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Cs/>
          <w:sz w:val="28"/>
          <w:szCs w:val="28"/>
        </w:rPr>
      </w:pPr>
      <w:r>
        <w:rPr>
          <w:b/>
          <w:bCs/>
          <w:sz w:val="28"/>
          <w:szCs w:val="28"/>
        </w:rPr>
        <w:t>Дудовский вестник</w:t>
      </w:r>
    </w:p>
    <w:p>
      <w:pPr>
        <w:pStyle w:val="Normal"/>
        <w:bidi w:val="0"/>
        <w:jc w:val="center"/>
        <w:rPr>
          <w:b/>
          <w:bCs/>
          <w:sz w:val="28"/>
          <w:szCs w:val="28"/>
        </w:rPr>
      </w:pPr>
      <w:r>
        <w:rPr>
          <w:b/>
          <w:bCs/>
          <w:sz w:val="28"/>
          <w:szCs w:val="28"/>
        </w:rPr>
        <w:t>Печатный орган Дудовского сельсовета</w:t>
      </w:r>
    </w:p>
    <w:p>
      <w:pPr>
        <w:pStyle w:val="Normal"/>
        <w:bidi w:val="0"/>
        <w:jc w:val="center"/>
        <w:rPr>
          <w:b/>
          <w:bCs/>
          <w:sz w:val="28"/>
          <w:szCs w:val="28"/>
        </w:rPr>
      </w:pPr>
      <w:r>
        <w:rPr>
          <w:b/>
          <w:bCs/>
          <w:sz w:val="28"/>
          <w:szCs w:val="28"/>
        </w:rPr>
        <w:t xml:space="preserve">№ </w:t>
      </w:r>
      <w:r>
        <w:rPr>
          <w:b/>
          <w:bCs/>
          <w:sz w:val="28"/>
          <w:szCs w:val="28"/>
        </w:rPr>
        <w:t>3 от 22.01.2024 г.</w:t>
      </w:r>
    </w:p>
    <w:p>
      <w:pPr>
        <w:pStyle w:val="Normal"/>
        <w:bidi w:val="0"/>
        <w:jc w:val="center"/>
        <w:rPr>
          <w:b/>
          <w:bCs/>
          <w:sz w:val="28"/>
          <w:szCs w:val="28"/>
        </w:rPr>
      </w:pPr>
      <w:r>
        <w:rPr>
          <w:b/>
          <w:bCs/>
          <w:sz w:val="28"/>
          <w:szCs w:val="28"/>
        </w:rPr>
      </w:r>
    </w:p>
    <w:p>
      <w:pPr>
        <w:pStyle w:val="Normal"/>
        <w:bidi w:val="0"/>
        <w:jc w:val="center"/>
        <w:rPr>
          <w:sz w:val="28"/>
          <w:szCs w:val="28"/>
        </w:rPr>
      </w:pPr>
      <w:r>
        <w:rPr>
          <w:sz w:val="28"/>
          <w:szCs w:val="28"/>
        </w:rPr>
        <w:t>Российская Федерация</w:t>
      </w:r>
    </w:p>
    <w:p>
      <w:pPr>
        <w:pStyle w:val="BodyText"/>
        <w:bidi w:val="0"/>
        <w:jc w:val="center"/>
        <w:rPr>
          <w:sz w:val="28"/>
          <w:szCs w:val="28"/>
        </w:rPr>
      </w:pPr>
      <w:r>
        <w:rPr>
          <w:sz w:val="28"/>
          <w:szCs w:val="28"/>
        </w:rPr>
        <w:t>Красноярский край</w:t>
      </w:r>
    </w:p>
    <w:p>
      <w:pPr>
        <w:pStyle w:val="Normal"/>
        <w:bidi w:val="0"/>
        <w:jc w:val="center"/>
        <w:rPr>
          <w:sz w:val="28"/>
          <w:szCs w:val="28"/>
        </w:rPr>
      </w:pPr>
      <w:r>
        <w:rPr>
          <w:sz w:val="28"/>
          <w:szCs w:val="28"/>
        </w:rPr>
        <w:t>Казачинский район</w:t>
      </w:r>
    </w:p>
    <w:p>
      <w:pPr>
        <w:pStyle w:val="Normal"/>
        <w:bidi w:val="0"/>
        <w:jc w:val="center"/>
        <w:rPr>
          <w:sz w:val="28"/>
          <w:szCs w:val="28"/>
        </w:rPr>
      </w:pPr>
      <w:r>
        <w:rPr>
          <w:sz w:val="28"/>
          <w:szCs w:val="28"/>
        </w:rPr>
        <w:t>Администрация Дудовского сельсовета</w:t>
      </w:r>
    </w:p>
    <w:p>
      <w:pPr>
        <w:pStyle w:val="Normal"/>
        <w:bidi w:val="0"/>
        <w:jc w:val="center"/>
        <w:rPr>
          <w:sz w:val="28"/>
          <w:szCs w:val="28"/>
        </w:rPr>
      </w:pPr>
      <w:r>
        <w:rPr>
          <w:sz w:val="28"/>
          <w:szCs w:val="28"/>
        </w:rPr>
      </w:r>
    </w:p>
    <w:p>
      <w:pPr>
        <w:pStyle w:val="BodyText"/>
        <w:bidi w:val="0"/>
        <w:jc w:val="center"/>
        <w:rPr>
          <w:sz w:val="28"/>
          <w:szCs w:val="28"/>
        </w:rPr>
      </w:pPr>
      <w:r>
        <w:rPr>
          <w:sz w:val="28"/>
          <w:szCs w:val="28"/>
        </w:rPr>
        <w:t>Постановление</w:t>
      </w:r>
    </w:p>
    <w:p>
      <w:pPr>
        <w:pStyle w:val="BodyText"/>
        <w:bidi w:val="0"/>
        <w:jc w:val="both"/>
        <w:rPr/>
      </w:pPr>
      <w:r>
        <w:rPr>
          <w:sz w:val="28"/>
          <w:szCs w:val="28"/>
        </w:rPr>
        <w:t xml:space="preserve">19.01.2024                                         с. Дудовка                                                   № </w:t>
      </w:r>
      <w:r>
        <w:rPr>
          <w:sz w:val="28"/>
          <w:szCs w:val="28"/>
        </w:rPr>
        <w:t>3</w:t>
      </w:r>
    </w:p>
    <w:p>
      <w:pPr>
        <w:pStyle w:val="Normal"/>
        <w:bidi w:val="0"/>
        <w:jc w:val="start"/>
        <w:rPr>
          <w:b/>
          <w:sz w:val="28"/>
          <w:szCs w:val="28"/>
        </w:rPr>
      </w:pPr>
      <w:r>
        <w:rPr>
          <w:b/>
          <w:sz w:val="28"/>
          <w:szCs w:val="28"/>
        </w:rPr>
      </w:r>
    </w:p>
    <w:p>
      <w:pPr>
        <w:pStyle w:val="Normal"/>
        <w:bidi w:val="0"/>
        <w:jc w:val="start"/>
        <w:rPr/>
      </w:pPr>
      <w:r>
        <w:rPr>
          <w:b/>
          <w:sz w:val="28"/>
          <w:szCs w:val="28"/>
        </w:rPr>
        <w:t xml:space="preserve"> </w:t>
      </w:r>
      <w:r>
        <w:rPr>
          <w:sz w:val="28"/>
          <w:szCs w:val="28"/>
        </w:rPr>
        <w:t>Об утверждении отдельных кодов</w:t>
      </w:r>
    </w:p>
    <w:p>
      <w:pPr>
        <w:pStyle w:val="Normal"/>
        <w:bidi w:val="0"/>
        <w:jc w:val="start"/>
        <w:rPr/>
      </w:pPr>
      <w:r>
        <w:rPr>
          <w:sz w:val="28"/>
          <w:szCs w:val="28"/>
        </w:rPr>
        <w:t xml:space="preserve"> </w:t>
      </w:r>
      <w:r>
        <w:rPr>
          <w:sz w:val="28"/>
          <w:szCs w:val="28"/>
        </w:rPr>
        <w:t xml:space="preserve">бюджетной классификации </w:t>
      </w:r>
    </w:p>
    <w:p>
      <w:pPr>
        <w:pStyle w:val="Normal"/>
        <w:bidi w:val="0"/>
        <w:jc w:val="start"/>
        <w:rPr>
          <w:sz w:val="28"/>
          <w:szCs w:val="28"/>
        </w:rPr>
      </w:pPr>
      <w:r>
        <w:rPr>
          <w:sz w:val="28"/>
          <w:szCs w:val="28"/>
        </w:rPr>
      </w:r>
    </w:p>
    <w:p>
      <w:pPr>
        <w:pStyle w:val="Normal"/>
        <w:bidi w:val="0"/>
        <w:spacing w:lineRule="auto" w:line="276"/>
        <w:jc w:val="center"/>
        <w:rPr>
          <w:sz w:val="28"/>
          <w:szCs w:val="28"/>
        </w:rPr>
      </w:pPr>
      <w:r>
        <w:rPr>
          <w:sz w:val="28"/>
          <w:szCs w:val="28"/>
        </w:rPr>
      </w:r>
    </w:p>
    <w:p>
      <w:pPr>
        <w:pStyle w:val="Normal"/>
        <w:bidi w:val="0"/>
        <w:spacing w:lineRule="auto" w:line="276"/>
        <w:ind w:firstLine="720" w:end="0"/>
        <w:jc w:val="center"/>
        <w:rPr>
          <w:sz w:val="28"/>
          <w:szCs w:val="28"/>
        </w:rPr>
      </w:pPr>
      <w:r>
        <w:rPr>
          <w:sz w:val="28"/>
          <w:szCs w:val="28"/>
        </w:rPr>
        <w:t>В соответствии с пунктом 9 статьи 20 Бюджетного кодекса Российской Федерации, в целях детализации поступлений по кодам бюджетной классификации доходов,  ПОСТАНОВЛЯЮ:</w:t>
      </w:r>
    </w:p>
    <w:p>
      <w:pPr>
        <w:pStyle w:val="Normal"/>
        <w:numPr>
          <w:ilvl w:val="0"/>
          <w:numId w:val="1"/>
        </w:numPr>
        <w:bidi w:val="0"/>
        <w:spacing w:lineRule="auto" w:line="276"/>
        <w:jc w:val="both"/>
        <w:rPr>
          <w:sz w:val="28"/>
          <w:szCs w:val="28"/>
        </w:rPr>
      </w:pPr>
      <w:r>
        <w:rPr>
          <w:sz w:val="28"/>
          <w:szCs w:val="28"/>
        </w:rPr>
        <w:t>Утвердить Перечень кодов подвидов по видам доходов, главным администратором, которых является Администрация Дудовского сельсовета Казачинского района на 2024 год и плановый период 2025-2026 годов, согласно приложению.</w:t>
      </w:r>
    </w:p>
    <w:p>
      <w:pPr>
        <w:pStyle w:val="Normal"/>
        <w:numPr>
          <w:ilvl w:val="0"/>
          <w:numId w:val="1"/>
        </w:numPr>
        <w:bidi w:val="0"/>
        <w:spacing w:lineRule="auto" w:line="276"/>
        <w:jc w:val="both"/>
        <w:rPr>
          <w:sz w:val="28"/>
          <w:szCs w:val="28"/>
        </w:rPr>
      </w:pPr>
      <w:r>
        <w:rPr>
          <w:sz w:val="28"/>
          <w:szCs w:val="28"/>
        </w:rPr>
        <w:t>Контроль за исполнением настоящего постановления оставляю за собой.</w:t>
      </w:r>
    </w:p>
    <w:p>
      <w:pPr>
        <w:pStyle w:val="Normal"/>
        <w:numPr>
          <w:ilvl w:val="0"/>
          <w:numId w:val="1"/>
        </w:numPr>
        <w:bidi w:val="0"/>
        <w:spacing w:lineRule="auto" w:line="276"/>
        <w:jc w:val="both"/>
        <w:rPr>
          <w:sz w:val="28"/>
          <w:szCs w:val="28"/>
        </w:rPr>
      </w:pPr>
      <w:r>
        <w:rPr>
          <w:sz w:val="28"/>
          <w:szCs w:val="28"/>
        </w:rPr>
        <w:t>3. Настоящее Постановление вступает в силу с 01 января 2024 года, но не ранее дня, следующего за днем его официального опубликования в газете   «Дудовский вестник» и размещения  в сети интернет на официальном сайте  </w:t>
      </w:r>
      <w:hyperlink r:id="rId2" w:tgtFrame="_blank">
        <w:r>
          <w:rPr>
            <w:rStyle w:val="Hyperlink"/>
            <w:sz w:val="28"/>
            <w:szCs w:val="28"/>
          </w:rPr>
          <w:t>https://dudovskij-r04.gosweb.gosuslugi.ru/</w:t>
        </w:r>
      </w:hyperlink>
      <w:r>
        <w:rPr>
          <w:sz w:val="28"/>
          <w:szCs w:val="28"/>
        </w:rPr>
        <w:t xml:space="preserve"> </w:t>
      </w:r>
    </w:p>
    <w:p>
      <w:pPr>
        <w:pStyle w:val="Normal"/>
        <w:numPr>
          <w:ilvl w:val="0"/>
          <w:numId w:val="0"/>
        </w:numPr>
        <w:bidi w:val="0"/>
        <w:spacing w:lineRule="auto" w:line="276"/>
        <w:ind w:hanging="0" w:start="720" w:end="0"/>
        <w:jc w:val="start"/>
        <w:rPr>
          <w:sz w:val="28"/>
          <w:szCs w:val="28"/>
        </w:rPr>
      </w:pPr>
      <w:r>
        <w:rPr>
          <w:sz w:val="28"/>
          <w:szCs w:val="28"/>
        </w:rPr>
      </w:r>
    </w:p>
    <w:p>
      <w:pPr>
        <w:pStyle w:val="Normal"/>
        <w:bidi w:val="0"/>
        <w:spacing w:lineRule="auto" w:line="360"/>
        <w:jc w:val="both"/>
        <w:rPr>
          <w:sz w:val="28"/>
          <w:szCs w:val="28"/>
        </w:rPr>
      </w:pPr>
      <w:r>
        <w:rPr>
          <w:sz w:val="28"/>
          <w:szCs w:val="28"/>
        </w:rPr>
      </w:r>
    </w:p>
    <w:p>
      <w:pPr>
        <w:pStyle w:val="Normal"/>
        <w:bidi w:val="0"/>
        <w:spacing w:lineRule="auto" w:line="360"/>
        <w:jc w:val="both"/>
        <w:rPr>
          <w:sz w:val="28"/>
          <w:szCs w:val="28"/>
        </w:rPr>
      </w:pPr>
      <w:r>
        <w:rPr>
          <w:sz w:val="28"/>
          <w:szCs w:val="28"/>
        </w:rPr>
      </w:r>
    </w:p>
    <w:p>
      <w:pPr>
        <w:pStyle w:val="Normal"/>
        <w:bidi w:val="0"/>
        <w:spacing w:lineRule="auto" w:line="360"/>
        <w:jc w:val="both"/>
        <w:rPr>
          <w:sz w:val="28"/>
          <w:szCs w:val="28"/>
        </w:rPr>
      </w:pPr>
      <w:r>
        <w:rPr>
          <w:sz w:val="28"/>
          <w:szCs w:val="28"/>
        </w:rPr>
        <w:t>Глава Дудовского сельсовета                                                    В.Н.Васильева</w:t>
      </w:r>
    </w:p>
    <w:p>
      <w:pPr>
        <w:pStyle w:val="Normal"/>
        <w:bidi w:val="0"/>
        <w:spacing w:lineRule="auto" w:line="360"/>
        <w:jc w:val="both"/>
        <w:rPr>
          <w:sz w:val="28"/>
          <w:szCs w:val="28"/>
        </w:rPr>
      </w:pPr>
      <w:r>
        <w:rPr>
          <w:sz w:val="28"/>
          <w:szCs w:val="28"/>
        </w:rPr>
      </w:r>
    </w:p>
    <w:p>
      <w:pPr>
        <w:pStyle w:val="Normal"/>
        <w:bidi w:val="0"/>
        <w:spacing w:lineRule="auto" w:line="360"/>
        <w:ind w:start="1080" w:end="0"/>
        <w:jc w:val="both"/>
        <w:rPr>
          <w:sz w:val="28"/>
          <w:szCs w:val="28"/>
        </w:rPr>
      </w:pPr>
      <w:r>
        <w:rPr>
          <w:sz w:val="28"/>
          <w:szCs w:val="28"/>
        </w:rPr>
      </w:r>
    </w:p>
    <w:p>
      <w:pPr>
        <w:pStyle w:val="Normal"/>
        <w:bidi w:val="0"/>
        <w:ind w:start="2124" w:end="0"/>
        <w:jc w:val="center"/>
        <w:rPr>
          <w:sz w:val="28"/>
          <w:szCs w:val="28"/>
        </w:rPr>
      </w:pPr>
      <w:r>
        <w:rPr>
          <w:sz w:val="28"/>
          <w:szCs w:val="28"/>
        </w:rPr>
      </w:r>
    </w:p>
    <w:p>
      <w:pPr>
        <w:pStyle w:val="Normal"/>
        <w:bidi w:val="0"/>
        <w:ind w:start="2124" w:end="0"/>
        <w:jc w:val="center"/>
        <w:rPr>
          <w:sz w:val="28"/>
          <w:szCs w:val="28"/>
        </w:rPr>
      </w:pPr>
      <w:r>
        <w:rPr>
          <w:sz w:val="28"/>
          <w:szCs w:val="28"/>
        </w:rPr>
      </w:r>
    </w:p>
    <w:p>
      <w:pPr>
        <w:pStyle w:val="Normal"/>
        <w:bidi w:val="0"/>
        <w:ind w:start="2124" w:end="0"/>
        <w:jc w:val="center"/>
        <w:rPr/>
      </w:pPr>
      <w:r>
        <w:rPr/>
      </w:r>
    </w:p>
    <w:p>
      <w:pPr>
        <w:pStyle w:val="Normal"/>
        <w:bidi w:val="0"/>
        <w:ind w:start="2124" w:end="0"/>
        <w:jc w:val="end"/>
        <w:rPr>
          <w:sz w:val="18"/>
          <w:szCs w:val="18"/>
        </w:rPr>
      </w:pPr>
      <w:r>
        <w:rPr>
          <w:sz w:val="18"/>
          <w:szCs w:val="18"/>
        </w:rPr>
        <w:t>Приложение к Постановлению Администрации Дудовского</w:t>
      </w:r>
    </w:p>
    <w:p>
      <w:pPr>
        <w:pStyle w:val="Normal"/>
        <w:bidi w:val="0"/>
        <w:ind w:start="2124" w:end="0"/>
        <w:jc w:val="end"/>
        <w:rPr>
          <w:sz w:val="18"/>
          <w:szCs w:val="18"/>
        </w:rPr>
      </w:pPr>
      <w:r>
        <w:rPr>
          <w:sz w:val="18"/>
          <w:szCs w:val="18"/>
        </w:rPr>
        <w:t>сельсовета Казачинского района Красноярского края</w:t>
      </w:r>
    </w:p>
    <w:p>
      <w:pPr>
        <w:pStyle w:val="Normal"/>
        <w:bidi w:val="0"/>
        <w:ind w:start="2124" w:end="0"/>
        <w:jc w:val="end"/>
        <w:rPr>
          <w:sz w:val="18"/>
          <w:szCs w:val="18"/>
        </w:rPr>
      </w:pPr>
      <w:r>
        <w:rPr>
          <w:sz w:val="18"/>
          <w:szCs w:val="18"/>
        </w:rPr>
        <w:t xml:space="preserve">от </w:t>
      </w:r>
      <w:r>
        <w:rPr>
          <w:sz w:val="18"/>
          <w:szCs w:val="18"/>
        </w:rPr>
        <w:t>1</w:t>
      </w:r>
      <w:r>
        <w:rPr>
          <w:sz w:val="18"/>
          <w:szCs w:val="18"/>
        </w:rPr>
        <w:t>9.01.2024г № 3</w:t>
      </w:r>
    </w:p>
    <w:tbl>
      <w:tblPr>
        <w:tblW w:w="15115" w:type="dxa"/>
        <w:jc w:val="start"/>
        <w:tblInd w:w="-709" w:type="dxa"/>
        <w:tblLayout w:type="fixed"/>
        <w:tblCellMar>
          <w:top w:w="0" w:type="dxa"/>
          <w:start w:w="108" w:type="dxa"/>
          <w:bottom w:w="0" w:type="dxa"/>
          <w:end w:w="108" w:type="dxa"/>
        </w:tblCellMar>
      </w:tblPr>
      <w:tblGrid>
        <w:gridCol w:w="142"/>
        <w:gridCol w:w="709"/>
        <w:gridCol w:w="709"/>
        <w:gridCol w:w="3219"/>
        <w:gridCol w:w="5953"/>
        <w:gridCol w:w="4383"/>
      </w:tblGrid>
      <w:tr>
        <w:trPr>
          <w:trHeight w:val="312" w:hRule="atLeast"/>
        </w:trPr>
        <w:tc>
          <w:tcPr>
            <w:tcW w:w="15115" w:type="dxa"/>
            <w:gridSpan w:val="6"/>
            <w:tcBorders/>
            <w:vAlign w:val="bottom"/>
          </w:tcPr>
          <w:p>
            <w:pPr>
              <w:pStyle w:val="Normal"/>
              <w:bidi w:val="0"/>
              <w:jc w:val="end"/>
              <w:rPr>
                <w:sz w:val="18"/>
                <w:szCs w:val="18"/>
              </w:rPr>
            </w:pPr>
            <w:r>
              <w:rPr>
                <w:sz w:val="18"/>
                <w:szCs w:val="18"/>
              </w:rPr>
              <w:t xml:space="preserve">                                                                                                                                                            </w:t>
            </w:r>
          </w:p>
        </w:tc>
      </w:tr>
      <w:tr>
        <w:trPr>
          <w:trHeight w:val="1260" w:hRule="atLeast"/>
        </w:trPr>
        <w:tc>
          <w:tcPr>
            <w:tcW w:w="142" w:type="dxa"/>
            <w:tcBorders/>
            <w:tcMar>
              <w:start w:w="0" w:type="dxa"/>
              <w:end w:w="0" w:type="dxa"/>
            </w:tcMar>
          </w:tcPr>
          <w:p>
            <w:pPr>
              <w:pStyle w:val="Normal"/>
              <w:bidi w:val="0"/>
              <w:snapToGrid w:val="false"/>
              <w:jc w:val="start"/>
              <w:rPr>
                <w:sz w:val="18"/>
                <w:szCs w:val="18"/>
              </w:rPr>
            </w:pPr>
            <w:r>
              <w:rPr>
                <w:sz w:val="18"/>
                <w:szCs w:val="18"/>
              </w:rPr>
            </w:r>
          </w:p>
        </w:tc>
        <w:tc>
          <w:tcPr>
            <w:tcW w:w="709" w:type="dxa"/>
            <w:tcBorders>
              <w:top w:val="single" w:sz="4" w:space="0" w:color="000000"/>
              <w:start w:val="single" w:sz="4" w:space="0" w:color="000000"/>
              <w:bottom w:val="single" w:sz="4" w:space="0" w:color="000000"/>
              <w:end w:val="single" w:sz="4" w:space="0" w:color="000000"/>
            </w:tcBorders>
          </w:tcPr>
          <w:p>
            <w:pPr>
              <w:pStyle w:val="Normal"/>
              <w:bidi w:val="0"/>
              <w:jc w:val="center"/>
              <w:rPr/>
            </w:pPr>
            <w:r>
              <w:rPr>
                <w:b/>
                <w:bCs/>
                <w:color w:val="000000"/>
                <w:sz w:val="28"/>
                <w:szCs w:val="28"/>
              </w:rPr>
              <w:t xml:space="preserve">№ </w:t>
            </w:r>
            <w:r>
              <w:rPr>
                <w:b/>
                <w:bCs/>
                <w:color w:val="000000"/>
                <w:sz w:val="28"/>
                <w:szCs w:val="28"/>
              </w:rPr>
              <w:t>строки</w:t>
            </w:r>
          </w:p>
        </w:tc>
        <w:tc>
          <w:tcPr>
            <w:tcW w:w="709" w:type="dxa"/>
            <w:tcBorders>
              <w:top w:val="single" w:sz="4" w:space="0" w:color="000000"/>
              <w:bottom w:val="single" w:sz="4" w:space="0" w:color="000000"/>
              <w:end w:val="single" w:sz="4" w:space="0" w:color="000000"/>
            </w:tcBorders>
          </w:tcPr>
          <w:p>
            <w:pPr>
              <w:pStyle w:val="Normal"/>
              <w:bidi w:val="0"/>
              <w:jc w:val="center"/>
              <w:rPr>
                <w:b/>
                <w:bCs/>
                <w:color w:val="000000"/>
                <w:sz w:val="28"/>
                <w:szCs w:val="28"/>
              </w:rPr>
            </w:pPr>
            <w:r>
              <w:rPr>
                <w:b/>
                <w:bCs/>
                <w:color w:val="000000"/>
                <w:sz w:val="28"/>
                <w:szCs w:val="28"/>
              </w:rPr>
              <w:t>Код главного администратора</w:t>
            </w:r>
          </w:p>
        </w:tc>
        <w:tc>
          <w:tcPr>
            <w:tcW w:w="3219" w:type="dxa"/>
            <w:tcBorders>
              <w:top w:val="single" w:sz="4" w:space="0" w:color="000000"/>
              <w:bottom w:val="single" w:sz="4" w:space="0" w:color="000000"/>
              <w:end w:val="single" w:sz="4" w:space="0" w:color="000000"/>
            </w:tcBorders>
          </w:tcPr>
          <w:p>
            <w:pPr>
              <w:pStyle w:val="Normal"/>
              <w:bidi w:val="0"/>
              <w:jc w:val="center"/>
              <w:rPr>
                <w:b/>
                <w:bCs/>
                <w:color w:val="000000"/>
                <w:sz w:val="28"/>
                <w:szCs w:val="28"/>
              </w:rPr>
            </w:pPr>
            <w:r>
              <w:rPr>
                <w:b/>
                <w:bCs/>
                <w:color w:val="000000"/>
                <w:sz w:val="28"/>
                <w:szCs w:val="28"/>
              </w:rPr>
              <w:t>Код  классификации доходов бюджета</w:t>
            </w:r>
          </w:p>
        </w:tc>
        <w:tc>
          <w:tcPr>
            <w:tcW w:w="5953" w:type="dxa"/>
            <w:tcBorders>
              <w:top w:val="single" w:sz="4" w:space="0" w:color="000000"/>
              <w:bottom w:val="single" w:sz="4" w:space="0" w:color="000000"/>
              <w:end w:val="single" w:sz="4" w:space="0" w:color="000000"/>
            </w:tcBorders>
          </w:tcPr>
          <w:p>
            <w:pPr>
              <w:pStyle w:val="Normal"/>
              <w:bidi w:val="0"/>
              <w:jc w:val="center"/>
              <w:rPr>
                <w:b/>
                <w:bCs/>
                <w:color w:val="000000"/>
                <w:sz w:val="28"/>
                <w:szCs w:val="28"/>
              </w:rPr>
            </w:pPr>
            <w:r>
              <w:rPr>
                <w:b/>
                <w:bCs/>
                <w:color w:val="000000"/>
                <w:sz w:val="28"/>
                <w:szCs w:val="28"/>
              </w:rPr>
              <w:t>Наименование кода классификации доходов бюджета</w:t>
            </w:r>
          </w:p>
        </w:tc>
        <w:tc>
          <w:tcPr>
            <w:tcW w:w="4383" w:type="dxa"/>
            <w:tcBorders/>
            <w:tcMar>
              <w:start w:w="0" w:type="dxa"/>
              <w:end w:w="0" w:type="dxa"/>
            </w:tcMar>
          </w:tcPr>
          <w:p>
            <w:pPr>
              <w:pStyle w:val="Normal"/>
              <w:bidi w:val="0"/>
              <w:snapToGrid w:val="false"/>
              <w:jc w:val="start"/>
              <w:rPr>
                <w:b/>
                <w:bCs/>
                <w:color w:val="000000"/>
                <w:sz w:val="20"/>
                <w:szCs w:val="20"/>
              </w:rPr>
            </w:pPr>
            <w:r>
              <w:rPr>
                <w:b/>
                <w:bCs/>
                <w:color w:val="000000"/>
                <w:sz w:val="20"/>
                <w:szCs w:val="20"/>
              </w:rPr>
            </w:r>
          </w:p>
        </w:tc>
      </w:tr>
      <w:tr>
        <w:trPr>
          <w:trHeight w:val="315" w:hRule="atLeast"/>
        </w:trPr>
        <w:tc>
          <w:tcPr>
            <w:tcW w:w="142" w:type="dxa"/>
            <w:tcBorders/>
            <w:tcMar>
              <w:start w:w="0" w:type="dxa"/>
              <w:end w:w="0" w:type="dxa"/>
            </w:tcMar>
          </w:tcPr>
          <w:p>
            <w:pPr>
              <w:pStyle w:val="Style18"/>
              <w:bidi w:val="0"/>
              <w:snapToGrid w:val="false"/>
              <w:jc w:val="start"/>
              <w:rPr>
                <w:b/>
                <w:bCs/>
                <w:color w:val="000000"/>
                <w:sz w:val="20"/>
                <w:szCs w:val="20"/>
              </w:rPr>
            </w:pPr>
            <w:r>
              <w:rPr>
                <w:b/>
                <w:bCs/>
                <w:color w:val="000000"/>
                <w:sz w:val="20"/>
                <w:szCs w:val="20"/>
              </w:rPr>
            </w:r>
          </w:p>
        </w:tc>
        <w:tc>
          <w:tcPr>
            <w:tcW w:w="709" w:type="dxa"/>
            <w:tcBorders>
              <w:start w:val="single" w:sz="4" w:space="0" w:color="000000"/>
              <w:bottom w:val="single" w:sz="4" w:space="0" w:color="000000"/>
              <w:end w:val="single" w:sz="4" w:space="0" w:color="000000"/>
            </w:tcBorders>
          </w:tcPr>
          <w:p>
            <w:pPr>
              <w:pStyle w:val="Normal"/>
              <w:bidi w:val="0"/>
              <w:snapToGrid w:val="false"/>
              <w:jc w:val="center"/>
              <w:rPr>
                <w:b/>
                <w:bCs/>
                <w:color w:val="000000"/>
                <w:sz w:val="28"/>
                <w:szCs w:val="28"/>
              </w:rPr>
            </w:pPr>
            <w:r>
              <w:rPr>
                <w:b/>
                <w:bCs/>
                <w:color w:val="000000"/>
                <w:sz w:val="28"/>
                <w:szCs w:val="28"/>
              </w:rPr>
            </w:r>
          </w:p>
        </w:tc>
        <w:tc>
          <w:tcPr>
            <w:tcW w:w="709" w:type="dxa"/>
            <w:tcBorders>
              <w:bottom w:val="single" w:sz="4" w:space="0" w:color="000000"/>
              <w:end w:val="single" w:sz="4" w:space="0" w:color="000000"/>
            </w:tcBorders>
          </w:tcPr>
          <w:p>
            <w:pPr>
              <w:pStyle w:val="Normal"/>
              <w:bidi w:val="0"/>
              <w:jc w:val="center"/>
              <w:rPr>
                <w:b/>
                <w:bCs/>
                <w:color w:val="000000"/>
                <w:sz w:val="28"/>
                <w:szCs w:val="28"/>
              </w:rPr>
            </w:pPr>
            <w:r>
              <w:rPr>
                <w:b/>
                <w:bCs/>
                <w:color w:val="000000"/>
                <w:sz w:val="28"/>
                <w:szCs w:val="28"/>
              </w:rPr>
              <w:t>1</w:t>
            </w:r>
          </w:p>
        </w:tc>
        <w:tc>
          <w:tcPr>
            <w:tcW w:w="3219" w:type="dxa"/>
            <w:tcBorders>
              <w:bottom w:val="single" w:sz="4" w:space="0" w:color="000000"/>
              <w:end w:val="single" w:sz="4" w:space="0" w:color="000000"/>
            </w:tcBorders>
          </w:tcPr>
          <w:p>
            <w:pPr>
              <w:pStyle w:val="Normal"/>
              <w:bidi w:val="0"/>
              <w:jc w:val="center"/>
              <w:rPr>
                <w:b/>
                <w:bCs/>
                <w:color w:val="000000"/>
                <w:sz w:val="28"/>
                <w:szCs w:val="28"/>
              </w:rPr>
            </w:pPr>
            <w:r>
              <w:rPr>
                <w:b/>
                <w:bCs/>
                <w:color w:val="000000"/>
                <w:sz w:val="28"/>
                <w:szCs w:val="28"/>
              </w:rPr>
              <w:t>2</w:t>
            </w:r>
          </w:p>
        </w:tc>
        <w:tc>
          <w:tcPr>
            <w:tcW w:w="5953" w:type="dxa"/>
            <w:tcBorders>
              <w:bottom w:val="single" w:sz="4" w:space="0" w:color="000000"/>
              <w:end w:val="single" w:sz="4" w:space="0" w:color="000000"/>
            </w:tcBorders>
          </w:tcPr>
          <w:p>
            <w:pPr>
              <w:pStyle w:val="Normal"/>
              <w:bidi w:val="0"/>
              <w:jc w:val="center"/>
              <w:rPr>
                <w:b/>
                <w:bCs/>
                <w:color w:val="000000"/>
                <w:sz w:val="28"/>
                <w:szCs w:val="28"/>
              </w:rPr>
            </w:pPr>
            <w:r>
              <w:rPr>
                <w:b/>
                <w:bCs/>
                <w:color w:val="000000"/>
                <w:sz w:val="28"/>
                <w:szCs w:val="28"/>
              </w:rPr>
              <w:t>3</w:t>
            </w:r>
          </w:p>
        </w:tc>
        <w:tc>
          <w:tcPr>
            <w:tcW w:w="4383" w:type="dxa"/>
            <w:tcBorders/>
            <w:tcMar>
              <w:start w:w="0" w:type="dxa"/>
              <w:end w:w="0" w:type="dxa"/>
            </w:tcMar>
          </w:tcPr>
          <w:p>
            <w:pPr>
              <w:pStyle w:val="Normal"/>
              <w:bidi w:val="0"/>
              <w:snapToGrid w:val="false"/>
              <w:jc w:val="start"/>
              <w:rPr>
                <w:b/>
                <w:bCs/>
                <w:color w:val="000000"/>
                <w:sz w:val="20"/>
                <w:szCs w:val="20"/>
              </w:rPr>
            </w:pPr>
            <w:r>
              <w:rPr>
                <w:b/>
                <w:bCs/>
                <w:color w:val="000000"/>
                <w:sz w:val="20"/>
                <w:szCs w:val="20"/>
              </w:rPr>
            </w:r>
          </w:p>
        </w:tc>
      </w:tr>
      <w:tr>
        <w:trPr>
          <w:trHeight w:val="630" w:hRule="atLeast"/>
        </w:trPr>
        <w:tc>
          <w:tcPr>
            <w:tcW w:w="142" w:type="dxa"/>
            <w:tcBorders/>
            <w:tcMar>
              <w:start w:w="0" w:type="dxa"/>
              <w:end w:w="0" w:type="dxa"/>
            </w:tcMar>
          </w:tcPr>
          <w:p>
            <w:pPr>
              <w:pStyle w:val="Style18"/>
              <w:bidi w:val="0"/>
              <w:snapToGrid w:val="false"/>
              <w:jc w:val="start"/>
              <w:rPr>
                <w:b/>
                <w:bCs/>
                <w:color w:val="000000"/>
                <w:sz w:val="20"/>
                <w:szCs w:val="20"/>
              </w:rPr>
            </w:pPr>
            <w:r>
              <w:rPr>
                <w:b/>
                <w:bCs/>
                <w:color w:val="000000"/>
                <w:sz w:val="20"/>
                <w:szCs w:val="20"/>
              </w:rPr>
            </w:r>
          </w:p>
        </w:tc>
        <w:tc>
          <w:tcPr>
            <w:tcW w:w="709" w:type="dxa"/>
            <w:tcBorders>
              <w:top w:val="single" w:sz="4" w:space="0" w:color="000000"/>
              <w:start w:val="single" w:sz="4" w:space="0" w:color="000000"/>
              <w:bottom w:val="single" w:sz="4" w:space="0" w:color="000000"/>
              <w:end w:val="single" w:sz="4" w:space="0" w:color="000000"/>
            </w:tcBorders>
          </w:tcPr>
          <w:p>
            <w:pPr>
              <w:pStyle w:val="Normal"/>
              <w:bidi w:val="0"/>
              <w:ind w:start="709" w:end="0"/>
              <w:jc w:val="start"/>
              <w:rPr>
                <w:color w:val="000000"/>
                <w:sz w:val="28"/>
                <w:szCs w:val="28"/>
              </w:rPr>
            </w:pPr>
            <w:r>
              <w:rPr>
                <w:color w:val="000000"/>
                <w:sz w:val="28"/>
                <w:szCs w:val="28"/>
              </w:rPr>
              <w:t>32</w:t>
            </w:r>
          </w:p>
        </w:tc>
        <w:tc>
          <w:tcPr>
            <w:tcW w:w="709" w:type="dxa"/>
            <w:tcBorders>
              <w:top w:val="single" w:sz="4" w:space="0" w:color="000000"/>
              <w:bottom w:val="single" w:sz="4" w:space="0" w:color="000000"/>
              <w:end w:val="single" w:sz="4" w:space="0" w:color="000000"/>
            </w:tcBorders>
          </w:tcPr>
          <w:p>
            <w:pPr>
              <w:pStyle w:val="Normal"/>
              <w:bidi w:val="0"/>
              <w:jc w:val="center"/>
              <w:rPr>
                <w:b/>
                <w:color w:val="000000"/>
                <w:sz w:val="28"/>
                <w:szCs w:val="28"/>
              </w:rPr>
            </w:pPr>
            <w:r>
              <w:rPr>
                <w:b/>
                <w:color w:val="000000"/>
                <w:sz w:val="28"/>
                <w:szCs w:val="28"/>
              </w:rPr>
              <w:t>807</w:t>
            </w:r>
          </w:p>
        </w:tc>
        <w:tc>
          <w:tcPr>
            <w:tcW w:w="9172" w:type="dxa"/>
            <w:gridSpan w:val="2"/>
            <w:tcBorders>
              <w:top w:val="single" w:sz="4" w:space="0" w:color="000000"/>
              <w:bottom w:val="single" w:sz="4" w:space="0" w:color="000000"/>
              <w:end w:val="single" w:sz="4" w:space="0" w:color="000000"/>
            </w:tcBorders>
          </w:tcPr>
          <w:p>
            <w:pPr>
              <w:pStyle w:val="Normal"/>
              <w:bidi w:val="0"/>
              <w:jc w:val="center"/>
              <w:rPr>
                <w:b/>
                <w:sz w:val="28"/>
                <w:szCs w:val="28"/>
              </w:rPr>
            </w:pPr>
            <w:r>
              <w:rPr>
                <w:b/>
                <w:sz w:val="28"/>
                <w:szCs w:val="28"/>
              </w:rPr>
              <w:t>Администрация Дудовского сельсовета  Казачинского района Красноярского края</w:t>
            </w:r>
          </w:p>
        </w:tc>
        <w:tc>
          <w:tcPr>
            <w:tcW w:w="4383" w:type="dxa"/>
            <w:tcBorders/>
            <w:tcMar>
              <w:start w:w="0" w:type="dxa"/>
              <w:end w:w="0" w:type="dxa"/>
            </w:tcMar>
          </w:tcPr>
          <w:p>
            <w:pPr>
              <w:pStyle w:val="Normal"/>
              <w:bidi w:val="0"/>
              <w:snapToGrid w:val="false"/>
              <w:jc w:val="start"/>
              <w:rPr>
                <w:b/>
                <w:sz w:val="20"/>
                <w:szCs w:val="20"/>
              </w:rPr>
            </w:pPr>
            <w:r>
              <w:rPr>
                <w:b/>
                <w:sz w:val="20"/>
                <w:szCs w:val="20"/>
              </w:rPr>
            </w:r>
          </w:p>
        </w:tc>
      </w:tr>
      <w:tr>
        <w:trPr>
          <w:trHeight w:val="630" w:hRule="atLeast"/>
        </w:trPr>
        <w:tc>
          <w:tcPr>
            <w:tcW w:w="142" w:type="dxa"/>
            <w:tcBorders/>
            <w:tcMar>
              <w:start w:w="0" w:type="dxa"/>
              <w:end w:w="0" w:type="dxa"/>
            </w:tcMar>
          </w:tcPr>
          <w:p>
            <w:pPr>
              <w:pStyle w:val="Style18"/>
              <w:bidi w:val="0"/>
              <w:snapToGrid w:val="false"/>
              <w:jc w:val="start"/>
              <w:rPr>
                <w:b/>
                <w:sz w:val="20"/>
                <w:szCs w:val="20"/>
              </w:rPr>
            </w:pPr>
            <w:r>
              <w:rPr>
                <w:b/>
                <w:sz w:val="20"/>
                <w:szCs w:val="20"/>
              </w:rPr>
            </w:r>
          </w:p>
        </w:tc>
        <w:tc>
          <w:tcPr>
            <w:tcW w:w="709" w:type="dxa"/>
            <w:tcBorders>
              <w:top w:val="single" w:sz="4" w:space="0" w:color="000000"/>
              <w:start w:val="single" w:sz="4" w:space="0" w:color="000000"/>
              <w:bottom w:val="single" w:sz="4" w:space="0" w:color="000000"/>
              <w:end w:val="single" w:sz="4" w:space="0" w:color="000000"/>
            </w:tcBorders>
            <w:vAlign w:val="center"/>
          </w:tcPr>
          <w:p>
            <w:pPr>
              <w:pStyle w:val="Normal"/>
              <w:bidi w:val="0"/>
              <w:jc w:val="center"/>
              <w:rPr>
                <w:sz w:val="28"/>
                <w:szCs w:val="28"/>
              </w:rPr>
            </w:pPr>
            <w:r>
              <w:rPr>
                <w:sz w:val="28"/>
                <w:szCs w:val="28"/>
              </w:rPr>
              <w:t>1</w:t>
            </w:r>
          </w:p>
        </w:tc>
        <w:tc>
          <w:tcPr>
            <w:tcW w:w="709" w:type="dxa"/>
            <w:tcBorders>
              <w:top w:val="single" w:sz="4" w:space="0" w:color="000000"/>
              <w:bottom w:val="single" w:sz="4" w:space="0" w:color="000000"/>
              <w:end w:val="single" w:sz="4" w:space="0" w:color="000000"/>
            </w:tcBorders>
            <w:vAlign w:val="center"/>
          </w:tcPr>
          <w:p>
            <w:pPr>
              <w:pStyle w:val="Normal"/>
              <w:bidi w:val="0"/>
              <w:jc w:val="center"/>
              <w:rPr>
                <w:sz w:val="28"/>
                <w:szCs w:val="28"/>
              </w:rPr>
            </w:pPr>
            <w:r>
              <w:rPr>
                <w:sz w:val="28"/>
                <w:szCs w:val="28"/>
              </w:rPr>
              <w:t>807</w:t>
            </w:r>
          </w:p>
        </w:tc>
        <w:tc>
          <w:tcPr>
            <w:tcW w:w="3219" w:type="dxa"/>
            <w:tcBorders>
              <w:top w:val="single" w:sz="4" w:space="0" w:color="000000"/>
              <w:bottom w:val="single" w:sz="4" w:space="0" w:color="000000"/>
              <w:end w:val="single" w:sz="4" w:space="0" w:color="000000"/>
            </w:tcBorders>
            <w:vAlign w:val="center"/>
          </w:tcPr>
          <w:p>
            <w:pPr>
              <w:pStyle w:val="Normal"/>
              <w:bidi w:val="0"/>
              <w:jc w:val="center"/>
              <w:rPr>
                <w:sz w:val="28"/>
                <w:szCs w:val="28"/>
              </w:rPr>
            </w:pPr>
            <w:r>
              <w:rPr>
                <w:sz w:val="28"/>
                <w:szCs w:val="28"/>
              </w:rPr>
              <w:t>1 08 04020 01 1000 110</w:t>
            </w:r>
          </w:p>
        </w:tc>
        <w:tc>
          <w:tcPr>
            <w:tcW w:w="5953" w:type="dxa"/>
            <w:tcBorders>
              <w:top w:val="single" w:sz="4" w:space="0" w:color="000000"/>
              <w:bottom w:val="single" w:sz="4" w:space="0" w:color="000000"/>
              <w:end w:val="single" w:sz="4" w:space="0" w:color="000000"/>
            </w:tcBorders>
            <w:vAlign w:val="center"/>
          </w:tcPr>
          <w:p>
            <w:pPr>
              <w:pStyle w:val="Normal"/>
              <w:bidi w:val="0"/>
              <w:jc w:val="start"/>
              <w:rPr>
                <w:sz w:val="28"/>
                <w:szCs w:val="28"/>
              </w:rPr>
            </w:pPr>
            <w:r>
              <w:rPr>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(перерасчеты, недоимка и задолженность по соответствующему платежу, в том числе по отмененному))</w:t>
            </w:r>
          </w:p>
        </w:tc>
        <w:tc>
          <w:tcPr>
            <w:tcW w:w="4383" w:type="dxa"/>
            <w:tcBorders/>
            <w:tcMar>
              <w:start w:w="0" w:type="dxa"/>
              <w:end w:w="0" w:type="dxa"/>
            </w:tcMar>
          </w:tcPr>
          <w:p>
            <w:pPr>
              <w:pStyle w:val="Normal"/>
              <w:bidi w:val="0"/>
              <w:snapToGrid w:val="false"/>
              <w:jc w:val="start"/>
              <w:rPr>
                <w:sz w:val="20"/>
                <w:szCs w:val="20"/>
              </w:rPr>
            </w:pPr>
            <w:r>
              <w:rPr>
                <w:sz w:val="20"/>
                <w:szCs w:val="20"/>
              </w:rPr>
            </w:r>
          </w:p>
        </w:tc>
      </w:tr>
      <w:tr>
        <w:trPr>
          <w:trHeight w:val="630" w:hRule="atLeast"/>
        </w:trPr>
        <w:tc>
          <w:tcPr>
            <w:tcW w:w="142" w:type="dxa"/>
            <w:tcBorders/>
            <w:tcMar>
              <w:start w:w="0" w:type="dxa"/>
              <w:end w:w="0" w:type="dxa"/>
            </w:tcMar>
          </w:tcPr>
          <w:p>
            <w:pPr>
              <w:pStyle w:val="Style18"/>
              <w:bidi w:val="0"/>
              <w:snapToGrid w:val="false"/>
              <w:jc w:val="start"/>
              <w:rPr>
                <w:sz w:val="20"/>
                <w:szCs w:val="20"/>
              </w:rPr>
            </w:pPr>
            <w:r>
              <w:rPr>
                <w:sz w:val="20"/>
                <w:szCs w:val="20"/>
              </w:rPr>
            </w:r>
          </w:p>
        </w:tc>
        <w:tc>
          <w:tcPr>
            <w:tcW w:w="709" w:type="dxa"/>
            <w:tcBorders>
              <w:top w:val="single" w:sz="4" w:space="0" w:color="000000"/>
              <w:start w:val="single" w:sz="4" w:space="0" w:color="000000"/>
              <w:bottom w:val="single" w:sz="4" w:space="0" w:color="000000"/>
              <w:end w:val="single" w:sz="4" w:space="0" w:color="000000"/>
            </w:tcBorders>
            <w:vAlign w:val="center"/>
          </w:tcPr>
          <w:p>
            <w:pPr>
              <w:pStyle w:val="Normal"/>
              <w:bidi w:val="0"/>
              <w:jc w:val="center"/>
              <w:rPr>
                <w:sz w:val="28"/>
                <w:szCs w:val="28"/>
              </w:rPr>
            </w:pPr>
            <w:r>
              <w:rPr>
                <w:sz w:val="28"/>
                <w:szCs w:val="28"/>
              </w:rPr>
              <w:t>2</w:t>
            </w:r>
          </w:p>
        </w:tc>
        <w:tc>
          <w:tcPr>
            <w:tcW w:w="709" w:type="dxa"/>
            <w:tcBorders>
              <w:top w:val="single" w:sz="4" w:space="0" w:color="000000"/>
              <w:bottom w:val="single" w:sz="4" w:space="0" w:color="000000"/>
              <w:end w:val="single" w:sz="4" w:space="0" w:color="000000"/>
            </w:tcBorders>
          </w:tcPr>
          <w:p>
            <w:pPr>
              <w:pStyle w:val="Normal"/>
              <w:bidi w:val="0"/>
              <w:snapToGrid w:val="false"/>
              <w:jc w:val="center"/>
              <w:rPr>
                <w:sz w:val="28"/>
                <w:szCs w:val="28"/>
              </w:rPr>
            </w:pPr>
            <w:r>
              <w:rPr>
                <w:sz w:val="28"/>
                <w:szCs w:val="28"/>
              </w:rPr>
            </w:r>
          </w:p>
          <w:p>
            <w:pPr>
              <w:pStyle w:val="Normal"/>
              <w:bidi w:val="0"/>
              <w:jc w:val="center"/>
              <w:rPr>
                <w:sz w:val="28"/>
                <w:szCs w:val="28"/>
              </w:rPr>
            </w:pPr>
            <w:r>
              <w:rPr>
                <w:sz w:val="28"/>
                <w:szCs w:val="28"/>
              </w:rPr>
            </w:r>
          </w:p>
          <w:p>
            <w:pPr>
              <w:pStyle w:val="Normal"/>
              <w:bidi w:val="0"/>
              <w:jc w:val="center"/>
              <w:rPr>
                <w:sz w:val="28"/>
                <w:szCs w:val="28"/>
              </w:rPr>
            </w:pPr>
            <w:r>
              <w:rPr>
                <w:sz w:val="28"/>
                <w:szCs w:val="28"/>
              </w:rPr>
            </w:r>
          </w:p>
          <w:p>
            <w:pPr>
              <w:pStyle w:val="Normal"/>
              <w:bidi w:val="0"/>
              <w:jc w:val="center"/>
              <w:rPr>
                <w:sz w:val="28"/>
                <w:szCs w:val="28"/>
              </w:rPr>
            </w:pPr>
            <w:r>
              <w:rPr>
                <w:sz w:val="28"/>
                <w:szCs w:val="28"/>
              </w:rPr>
              <w:t>807</w:t>
            </w:r>
          </w:p>
        </w:tc>
        <w:tc>
          <w:tcPr>
            <w:tcW w:w="3219" w:type="dxa"/>
            <w:tcBorders>
              <w:top w:val="single" w:sz="4" w:space="0" w:color="000000"/>
              <w:bottom w:val="single" w:sz="4" w:space="0" w:color="000000"/>
              <w:end w:val="single" w:sz="4" w:space="0" w:color="000000"/>
            </w:tcBorders>
            <w:vAlign w:val="center"/>
          </w:tcPr>
          <w:p>
            <w:pPr>
              <w:pStyle w:val="Normal"/>
              <w:bidi w:val="0"/>
              <w:jc w:val="center"/>
              <w:rPr>
                <w:sz w:val="28"/>
                <w:szCs w:val="28"/>
              </w:rPr>
            </w:pPr>
            <w:r>
              <w:rPr>
                <w:sz w:val="28"/>
                <w:szCs w:val="28"/>
              </w:rPr>
              <w:t>1 08 04020 01 4000 110</w:t>
            </w:r>
          </w:p>
        </w:tc>
        <w:tc>
          <w:tcPr>
            <w:tcW w:w="5953" w:type="dxa"/>
            <w:tcBorders>
              <w:top w:val="single" w:sz="4" w:space="0" w:color="000000"/>
              <w:bottom w:val="single" w:sz="4" w:space="0" w:color="000000"/>
              <w:end w:val="single" w:sz="4" w:space="0" w:color="000000"/>
            </w:tcBorders>
            <w:vAlign w:val="center"/>
          </w:tcPr>
          <w:p>
            <w:pPr>
              <w:pStyle w:val="Normal"/>
              <w:bidi w:val="0"/>
              <w:jc w:val="start"/>
              <w:rPr>
                <w:sz w:val="28"/>
                <w:szCs w:val="28"/>
              </w:rPr>
            </w:pPr>
            <w:r>
              <w:rPr>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c>
          <w:tcPr>
            <w:tcW w:w="4383" w:type="dxa"/>
            <w:tcBorders/>
            <w:tcMar>
              <w:start w:w="0" w:type="dxa"/>
              <w:end w:w="0" w:type="dxa"/>
            </w:tcMar>
          </w:tcPr>
          <w:p>
            <w:pPr>
              <w:pStyle w:val="Normal"/>
              <w:bidi w:val="0"/>
              <w:snapToGrid w:val="false"/>
              <w:jc w:val="start"/>
              <w:rPr>
                <w:sz w:val="20"/>
                <w:szCs w:val="20"/>
              </w:rPr>
            </w:pPr>
            <w:r>
              <w:rPr>
                <w:sz w:val="20"/>
                <w:szCs w:val="20"/>
              </w:rPr>
            </w:r>
          </w:p>
        </w:tc>
      </w:tr>
      <w:tr>
        <w:trPr>
          <w:trHeight w:val="630" w:hRule="atLeast"/>
        </w:trPr>
        <w:tc>
          <w:tcPr>
            <w:tcW w:w="142" w:type="dxa"/>
            <w:tcBorders/>
            <w:tcMar>
              <w:start w:w="0" w:type="dxa"/>
              <w:end w:w="0" w:type="dxa"/>
            </w:tcMar>
          </w:tcPr>
          <w:p>
            <w:pPr>
              <w:pStyle w:val="Style18"/>
              <w:bidi w:val="0"/>
              <w:snapToGrid w:val="false"/>
              <w:jc w:val="start"/>
              <w:rPr>
                <w:sz w:val="20"/>
                <w:szCs w:val="20"/>
              </w:rPr>
            </w:pPr>
            <w:r>
              <w:rPr>
                <w:sz w:val="20"/>
                <w:szCs w:val="20"/>
              </w:rPr>
            </w:r>
          </w:p>
        </w:tc>
        <w:tc>
          <w:tcPr>
            <w:tcW w:w="709" w:type="dxa"/>
            <w:tcBorders>
              <w:top w:val="single" w:sz="4" w:space="0" w:color="000000"/>
              <w:start w:val="single" w:sz="4" w:space="0" w:color="000000"/>
              <w:bottom w:val="single" w:sz="4" w:space="0" w:color="000000"/>
              <w:end w:val="single" w:sz="4" w:space="0" w:color="000000"/>
            </w:tcBorders>
            <w:vAlign w:val="center"/>
          </w:tcPr>
          <w:p>
            <w:pPr>
              <w:pStyle w:val="Normal"/>
              <w:bidi w:val="0"/>
              <w:jc w:val="center"/>
              <w:rPr>
                <w:sz w:val="28"/>
                <w:szCs w:val="28"/>
              </w:rPr>
            </w:pPr>
            <w:r>
              <w:rPr>
                <w:sz w:val="28"/>
                <w:szCs w:val="28"/>
              </w:rPr>
              <w:t>3</w:t>
            </w:r>
          </w:p>
        </w:tc>
        <w:tc>
          <w:tcPr>
            <w:tcW w:w="709" w:type="dxa"/>
            <w:tcBorders>
              <w:top w:val="single" w:sz="4" w:space="0" w:color="000000"/>
              <w:bottom w:val="single" w:sz="4" w:space="0" w:color="000000"/>
              <w:end w:val="single" w:sz="4" w:space="0" w:color="000000"/>
            </w:tcBorders>
            <w:vAlign w:val="center"/>
          </w:tcPr>
          <w:p>
            <w:pPr>
              <w:pStyle w:val="Normal"/>
              <w:bidi w:val="0"/>
              <w:jc w:val="center"/>
              <w:rPr>
                <w:sz w:val="28"/>
                <w:szCs w:val="28"/>
              </w:rPr>
            </w:pPr>
            <w:r>
              <w:rPr>
                <w:sz w:val="28"/>
                <w:szCs w:val="28"/>
              </w:rPr>
              <w:t>807</w:t>
            </w:r>
          </w:p>
        </w:tc>
        <w:tc>
          <w:tcPr>
            <w:tcW w:w="3219" w:type="dxa"/>
            <w:tcBorders>
              <w:top w:val="single" w:sz="4" w:space="0" w:color="000000"/>
              <w:bottom w:val="single" w:sz="4" w:space="0" w:color="000000"/>
              <w:end w:val="single" w:sz="4" w:space="0" w:color="000000"/>
            </w:tcBorders>
            <w:vAlign w:val="center"/>
          </w:tcPr>
          <w:p>
            <w:pPr>
              <w:pStyle w:val="Normal"/>
              <w:bidi w:val="0"/>
              <w:jc w:val="center"/>
              <w:rPr/>
            </w:pPr>
            <w:r>
              <w:rPr>
                <w:sz w:val="28"/>
                <w:szCs w:val="28"/>
              </w:rPr>
              <w:t> </w:t>
            </w:r>
            <w:r>
              <w:rPr>
                <w:sz w:val="28"/>
                <w:szCs w:val="28"/>
              </w:rPr>
              <w:t>1 11 05025 10 0000 120</w:t>
            </w:r>
          </w:p>
        </w:tc>
        <w:tc>
          <w:tcPr>
            <w:tcW w:w="5953" w:type="dxa"/>
            <w:tcBorders>
              <w:top w:val="single" w:sz="4" w:space="0" w:color="000000"/>
              <w:bottom w:val="single" w:sz="4" w:space="0" w:color="000000"/>
              <w:end w:val="single" w:sz="4" w:space="0" w:color="000000"/>
            </w:tcBorders>
            <w:vAlign w:val="center"/>
          </w:tcPr>
          <w:p>
            <w:pPr>
              <w:pStyle w:val="Normal"/>
              <w:bidi w:val="0"/>
              <w:jc w:val="start"/>
              <w:rPr>
                <w:sz w:val="28"/>
                <w:szCs w:val="28"/>
              </w:rPr>
            </w:pPr>
            <w:r>
              <w:rPr>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4383" w:type="dxa"/>
            <w:tcBorders/>
            <w:tcMar>
              <w:start w:w="0" w:type="dxa"/>
              <w:end w:w="0" w:type="dxa"/>
            </w:tcMar>
          </w:tcPr>
          <w:p>
            <w:pPr>
              <w:pStyle w:val="Normal"/>
              <w:bidi w:val="0"/>
              <w:snapToGrid w:val="false"/>
              <w:jc w:val="start"/>
              <w:rPr>
                <w:sz w:val="20"/>
                <w:szCs w:val="20"/>
              </w:rPr>
            </w:pPr>
            <w:r>
              <w:rPr>
                <w:sz w:val="20"/>
                <w:szCs w:val="20"/>
              </w:rPr>
            </w:r>
          </w:p>
        </w:tc>
      </w:tr>
      <w:tr>
        <w:trPr>
          <w:trHeight w:val="422" w:hRule="atLeast"/>
        </w:trPr>
        <w:tc>
          <w:tcPr>
            <w:tcW w:w="142" w:type="dxa"/>
            <w:tcBorders/>
            <w:tcMar>
              <w:start w:w="0" w:type="dxa"/>
              <w:end w:w="0" w:type="dxa"/>
            </w:tcMar>
          </w:tcPr>
          <w:p>
            <w:pPr>
              <w:pStyle w:val="Style18"/>
              <w:bidi w:val="0"/>
              <w:snapToGrid w:val="false"/>
              <w:jc w:val="start"/>
              <w:rPr>
                <w:sz w:val="20"/>
                <w:szCs w:val="20"/>
              </w:rPr>
            </w:pPr>
            <w:r>
              <w:rPr>
                <w:sz w:val="20"/>
                <w:szCs w:val="20"/>
              </w:rPr>
            </w:r>
          </w:p>
        </w:tc>
        <w:tc>
          <w:tcPr>
            <w:tcW w:w="709" w:type="dxa"/>
            <w:tcBorders>
              <w:top w:val="single" w:sz="4" w:space="0" w:color="000000"/>
              <w:start w:val="single" w:sz="4" w:space="0" w:color="000000"/>
              <w:bottom w:val="single" w:sz="4" w:space="0" w:color="000000"/>
              <w:end w:val="single" w:sz="4" w:space="0" w:color="000000"/>
            </w:tcBorders>
            <w:vAlign w:val="center"/>
          </w:tcPr>
          <w:p>
            <w:pPr>
              <w:pStyle w:val="Normal"/>
              <w:bidi w:val="0"/>
              <w:jc w:val="center"/>
              <w:rPr>
                <w:sz w:val="28"/>
                <w:szCs w:val="28"/>
              </w:rPr>
            </w:pPr>
            <w:r>
              <w:rPr>
                <w:sz w:val="28"/>
                <w:szCs w:val="28"/>
              </w:rPr>
              <w:t>4</w:t>
            </w:r>
          </w:p>
        </w:tc>
        <w:tc>
          <w:tcPr>
            <w:tcW w:w="709" w:type="dxa"/>
            <w:tcBorders>
              <w:top w:val="single" w:sz="4" w:space="0" w:color="000000"/>
              <w:bottom w:val="single" w:sz="4" w:space="0" w:color="000000"/>
              <w:end w:val="single" w:sz="4" w:space="0" w:color="000000"/>
            </w:tcBorders>
            <w:vAlign w:val="center"/>
          </w:tcPr>
          <w:p>
            <w:pPr>
              <w:pStyle w:val="Normal"/>
              <w:bidi w:val="0"/>
              <w:jc w:val="center"/>
              <w:rPr>
                <w:sz w:val="28"/>
                <w:szCs w:val="28"/>
              </w:rPr>
            </w:pPr>
            <w:r>
              <w:rPr>
                <w:sz w:val="28"/>
                <w:szCs w:val="28"/>
              </w:rPr>
              <w:t>807</w:t>
            </w:r>
          </w:p>
        </w:tc>
        <w:tc>
          <w:tcPr>
            <w:tcW w:w="3219" w:type="dxa"/>
            <w:tcBorders>
              <w:top w:val="single" w:sz="4" w:space="0" w:color="000000"/>
              <w:bottom w:val="single" w:sz="4" w:space="0" w:color="000000"/>
              <w:end w:val="single" w:sz="4" w:space="0" w:color="000000"/>
            </w:tcBorders>
            <w:vAlign w:val="center"/>
          </w:tcPr>
          <w:p>
            <w:pPr>
              <w:pStyle w:val="Normal"/>
              <w:bidi w:val="0"/>
              <w:jc w:val="center"/>
              <w:rPr/>
            </w:pPr>
            <w:r>
              <w:rPr>
                <w:sz w:val="28"/>
                <w:szCs w:val="28"/>
              </w:rPr>
              <w:t> </w:t>
            </w:r>
            <w:r>
              <w:rPr>
                <w:sz w:val="28"/>
                <w:szCs w:val="28"/>
              </w:rPr>
              <w:t>1 11 05075 10 0000 120</w:t>
            </w:r>
          </w:p>
        </w:tc>
        <w:tc>
          <w:tcPr>
            <w:tcW w:w="5953" w:type="dxa"/>
            <w:tcBorders>
              <w:top w:val="single" w:sz="4" w:space="0" w:color="000000"/>
              <w:bottom w:val="single" w:sz="4" w:space="0" w:color="000000"/>
              <w:end w:val="single" w:sz="4" w:space="0" w:color="000000"/>
            </w:tcBorders>
            <w:vAlign w:val="center"/>
          </w:tcPr>
          <w:p>
            <w:pPr>
              <w:pStyle w:val="Normal"/>
              <w:bidi w:val="0"/>
              <w:jc w:val="start"/>
              <w:rPr>
                <w:sz w:val="28"/>
                <w:szCs w:val="28"/>
              </w:rPr>
            </w:pPr>
            <w:r>
              <w:rPr>
                <w:sz w:val="28"/>
                <w:szCs w:val="28"/>
              </w:rPr>
              <w:t>Доходы от сдачи в аренду имущества, составляющего казну сельских поселений (за исключением земельных участков)</w:t>
            </w:r>
          </w:p>
        </w:tc>
        <w:tc>
          <w:tcPr>
            <w:tcW w:w="4383" w:type="dxa"/>
            <w:tcBorders/>
            <w:tcMar>
              <w:start w:w="0" w:type="dxa"/>
              <w:end w:w="0" w:type="dxa"/>
            </w:tcMar>
          </w:tcPr>
          <w:p>
            <w:pPr>
              <w:pStyle w:val="Normal"/>
              <w:bidi w:val="0"/>
              <w:snapToGrid w:val="false"/>
              <w:jc w:val="start"/>
              <w:rPr>
                <w:sz w:val="20"/>
                <w:szCs w:val="20"/>
              </w:rPr>
            </w:pPr>
            <w:r>
              <w:rPr>
                <w:sz w:val="20"/>
                <w:szCs w:val="20"/>
              </w:rPr>
            </w:r>
          </w:p>
        </w:tc>
      </w:tr>
      <w:tr>
        <w:trPr>
          <w:trHeight w:val="630" w:hRule="atLeast"/>
        </w:trPr>
        <w:tc>
          <w:tcPr>
            <w:tcW w:w="142" w:type="dxa"/>
            <w:tcBorders/>
            <w:tcMar>
              <w:start w:w="0" w:type="dxa"/>
              <w:end w:w="0" w:type="dxa"/>
            </w:tcMar>
          </w:tcPr>
          <w:p>
            <w:pPr>
              <w:pStyle w:val="Style18"/>
              <w:bidi w:val="0"/>
              <w:snapToGrid w:val="false"/>
              <w:jc w:val="start"/>
              <w:rPr>
                <w:sz w:val="20"/>
                <w:szCs w:val="20"/>
              </w:rPr>
            </w:pPr>
            <w:r>
              <w:rPr>
                <w:sz w:val="20"/>
                <w:szCs w:val="20"/>
              </w:rPr>
            </w:r>
          </w:p>
        </w:tc>
        <w:tc>
          <w:tcPr>
            <w:tcW w:w="709" w:type="dxa"/>
            <w:tcBorders>
              <w:top w:val="single" w:sz="4" w:space="0" w:color="000000"/>
              <w:start w:val="single" w:sz="4" w:space="0" w:color="000000"/>
              <w:bottom w:val="single" w:sz="4" w:space="0" w:color="000000"/>
              <w:end w:val="single" w:sz="4" w:space="0" w:color="000000"/>
            </w:tcBorders>
            <w:vAlign w:val="center"/>
          </w:tcPr>
          <w:p>
            <w:pPr>
              <w:pStyle w:val="Normal"/>
              <w:bidi w:val="0"/>
              <w:jc w:val="center"/>
              <w:rPr>
                <w:sz w:val="28"/>
                <w:szCs w:val="28"/>
              </w:rPr>
            </w:pPr>
            <w:r>
              <w:rPr>
                <w:sz w:val="28"/>
                <w:szCs w:val="28"/>
              </w:rPr>
              <w:t>5</w:t>
            </w:r>
          </w:p>
        </w:tc>
        <w:tc>
          <w:tcPr>
            <w:tcW w:w="709" w:type="dxa"/>
            <w:tcBorders>
              <w:top w:val="single" w:sz="4" w:space="0" w:color="000000"/>
              <w:bottom w:val="single" w:sz="4" w:space="0" w:color="000000"/>
              <w:end w:val="single" w:sz="4" w:space="0" w:color="000000"/>
            </w:tcBorders>
            <w:vAlign w:val="center"/>
          </w:tcPr>
          <w:p>
            <w:pPr>
              <w:pStyle w:val="Normal"/>
              <w:bidi w:val="0"/>
              <w:jc w:val="center"/>
              <w:rPr>
                <w:sz w:val="28"/>
                <w:szCs w:val="28"/>
              </w:rPr>
            </w:pPr>
            <w:r>
              <w:rPr>
                <w:sz w:val="28"/>
                <w:szCs w:val="28"/>
              </w:rPr>
              <w:t>807</w:t>
            </w:r>
          </w:p>
        </w:tc>
        <w:tc>
          <w:tcPr>
            <w:tcW w:w="3219" w:type="dxa"/>
            <w:tcBorders>
              <w:top w:val="single" w:sz="4" w:space="0" w:color="000000"/>
              <w:bottom w:val="single" w:sz="4" w:space="0" w:color="000000"/>
              <w:end w:val="single" w:sz="4" w:space="0" w:color="000000"/>
            </w:tcBorders>
            <w:vAlign w:val="center"/>
          </w:tcPr>
          <w:p>
            <w:pPr>
              <w:pStyle w:val="Normal"/>
              <w:bidi w:val="0"/>
              <w:jc w:val="center"/>
              <w:rPr/>
            </w:pPr>
            <w:r>
              <w:rPr>
                <w:sz w:val="28"/>
                <w:szCs w:val="28"/>
              </w:rPr>
              <w:t> </w:t>
            </w:r>
            <w:r>
              <w:rPr>
                <w:sz w:val="28"/>
                <w:szCs w:val="28"/>
              </w:rPr>
              <w:t>1 11 09045 10 0000 120</w:t>
            </w:r>
          </w:p>
        </w:tc>
        <w:tc>
          <w:tcPr>
            <w:tcW w:w="5953" w:type="dxa"/>
            <w:tcBorders>
              <w:top w:val="single" w:sz="4" w:space="0" w:color="000000"/>
              <w:bottom w:val="single" w:sz="4" w:space="0" w:color="000000"/>
              <w:end w:val="single" w:sz="4" w:space="0" w:color="000000"/>
            </w:tcBorders>
            <w:vAlign w:val="center"/>
          </w:tcPr>
          <w:p>
            <w:pPr>
              <w:pStyle w:val="Normal"/>
              <w:bidi w:val="0"/>
              <w:jc w:val="start"/>
              <w:rPr>
                <w:sz w:val="28"/>
                <w:szCs w:val="28"/>
              </w:rPr>
            </w:pPr>
            <w:r>
              <w:rPr>
                <w:sz w:val="28"/>
                <w:szCs w:val="28"/>
              </w:rPr>
              <w:t>Прочие поступления от использования имущества, находящегося в собственности сельских поселений ( за исключением имущества муниципальных бюджетных и  автономных учреждений, а так же имущества муниципальных унитарных предприятий, в том числе казенных)</w:t>
            </w:r>
          </w:p>
        </w:tc>
        <w:tc>
          <w:tcPr>
            <w:tcW w:w="4383" w:type="dxa"/>
            <w:tcBorders/>
            <w:tcMar>
              <w:start w:w="0" w:type="dxa"/>
              <w:end w:w="0" w:type="dxa"/>
            </w:tcMar>
          </w:tcPr>
          <w:p>
            <w:pPr>
              <w:pStyle w:val="Normal"/>
              <w:bidi w:val="0"/>
              <w:snapToGrid w:val="false"/>
              <w:jc w:val="start"/>
              <w:rPr>
                <w:sz w:val="20"/>
                <w:szCs w:val="20"/>
              </w:rPr>
            </w:pPr>
            <w:r>
              <w:rPr>
                <w:sz w:val="20"/>
                <w:szCs w:val="20"/>
              </w:rPr>
            </w:r>
          </w:p>
        </w:tc>
      </w:tr>
      <w:tr>
        <w:trPr>
          <w:trHeight w:val="630" w:hRule="atLeast"/>
        </w:trPr>
        <w:tc>
          <w:tcPr>
            <w:tcW w:w="142" w:type="dxa"/>
            <w:tcBorders/>
            <w:tcMar>
              <w:start w:w="0" w:type="dxa"/>
              <w:end w:w="0" w:type="dxa"/>
            </w:tcMar>
          </w:tcPr>
          <w:p>
            <w:pPr>
              <w:pStyle w:val="Style18"/>
              <w:bidi w:val="0"/>
              <w:snapToGrid w:val="false"/>
              <w:jc w:val="start"/>
              <w:rPr>
                <w:sz w:val="20"/>
                <w:szCs w:val="20"/>
              </w:rPr>
            </w:pPr>
            <w:r>
              <w:rPr>
                <w:sz w:val="20"/>
                <w:szCs w:val="20"/>
              </w:rPr>
            </w:r>
          </w:p>
        </w:tc>
        <w:tc>
          <w:tcPr>
            <w:tcW w:w="709" w:type="dxa"/>
            <w:tcBorders>
              <w:top w:val="single" w:sz="4" w:space="0" w:color="000000"/>
              <w:start w:val="single" w:sz="4" w:space="0" w:color="000000"/>
              <w:bottom w:val="single" w:sz="4" w:space="0" w:color="000000"/>
              <w:end w:val="single" w:sz="4" w:space="0" w:color="000000"/>
            </w:tcBorders>
            <w:vAlign w:val="center"/>
          </w:tcPr>
          <w:p>
            <w:pPr>
              <w:pStyle w:val="Normal"/>
              <w:bidi w:val="0"/>
              <w:jc w:val="center"/>
              <w:rPr>
                <w:sz w:val="28"/>
                <w:szCs w:val="28"/>
              </w:rPr>
            </w:pPr>
            <w:r>
              <w:rPr>
                <w:sz w:val="28"/>
                <w:szCs w:val="28"/>
              </w:rPr>
              <w:t>6</w:t>
            </w:r>
          </w:p>
        </w:tc>
        <w:tc>
          <w:tcPr>
            <w:tcW w:w="709" w:type="dxa"/>
            <w:tcBorders>
              <w:top w:val="single" w:sz="4" w:space="0" w:color="000000"/>
              <w:bottom w:val="single" w:sz="4" w:space="0" w:color="000000"/>
              <w:end w:val="single" w:sz="4" w:space="0" w:color="000000"/>
            </w:tcBorders>
            <w:vAlign w:val="center"/>
          </w:tcPr>
          <w:p>
            <w:pPr>
              <w:pStyle w:val="Normal"/>
              <w:bidi w:val="0"/>
              <w:jc w:val="center"/>
              <w:rPr>
                <w:sz w:val="28"/>
                <w:szCs w:val="28"/>
              </w:rPr>
            </w:pPr>
            <w:r>
              <w:rPr>
                <w:sz w:val="28"/>
                <w:szCs w:val="28"/>
              </w:rPr>
              <w:t>807</w:t>
            </w:r>
          </w:p>
        </w:tc>
        <w:tc>
          <w:tcPr>
            <w:tcW w:w="3219" w:type="dxa"/>
            <w:tcBorders>
              <w:top w:val="single" w:sz="4" w:space="0" w:color="000000"/>
              <w:bottom w:val="single" w:sz="4" w:space="0" w:color="000000"/>
              <w:end w:val="single" w:sz="4" w:space="0" w:color="000000"/>
            </w:tcBorders>
            <w:vAlign w:val="center"/>
          </w:tcPr>
          <w:p>
            <w:pPr>
              <w:pStyle w:val="Normal"/>
              <w:bidi w:val="0"/>
              <w:jc w:val="center"/>
              <w:rPr>
                <w:sz w:val="28"/>
                <w:szCs w:val="28"/>
              </w:rPr>
            </w:pPr>
            <w:r>
              <w:rPr>
                <w:sz w:val="28"/>
                <w:szCs w:val="28"/>
              </w:rPr>
              <w:t>1 13 01995 10 0000 130</w:t>
            </w:r>
          </w:p>
        </w:tc>
        <w:tc>
          <w:tcPr>
            <w:tcW w:w="5953" w:type="dxa"/>
            <w:tcBorders>
              <w:top w:val="single" w:sz="4" w:space="0" w:color="000000"/>
              <w:bottom w:val="single" w:sz="4" w:space="0" w:color="000000"/>
              <w:end w:val="single" w:sz="4" w:space="0" w:color="000000"/>
            </w:tcBorders>
            <w:vAlign w:val="center"/>
          </w:tcPr>
          <w:p>
            <w:pPr>
              <w:pStyle w:val="Normal"/>
              <w:bidi w:val="0"/>
              <w:jc w:val="start"/>
              <w:rPr>
                <w:sz w:val="28"/>
                <w:szCs w:val="28"/>
              </w:rPr>
            </w:pPr>
            <w:r>
              <w:rPr>
                <w:sz w:val="28"/>
                <w:szCs w:val="28"/>
              </w:rPr>
              <w:t>Прочие доходы от оказания платных услуг (работ) получателями средств бюджетов сельских поселений</w:t>
            </w:r>
          </w:p>
        </w:tc>
        <w:tc>
          <w:tcPr>
            <w:tcW w:w="4383" w:type="dxa"/>
            <w:tcBorders/>
            <w:tcMar>
              <w:start w:w="0" w:type="dxa"/>
              <w:end w:w="0" w:type="dxa"/>
            </w:tcMar>
          </w:tcPr>
          <w:p>
            <w:pPr>
              <w:pStyle w:val="Normal"/>
              <w:bidi w:val="0"/>
              <w:snapToGrid w:val="false"/>
              <w:jc w:val="start"/>
              <w:rPr>
                <w:sz w:val="20"/>
                <w:szCs w:val="20"/>
              </w:rPr>
            </w:pPr>
            <w:r>
              <w:rPr>
                <w:sz w:val="20"/>
                <w:szCs w:val="20"/>
              </w:rPr>
            </w:r>
          </w:p>
        </w:tc>
      </w:tr>
      <w:tr>
        <w:trPr>
          <w:trHeight w:val="630" w:hRule="atLeast"/>
        </w:trPr>
        <w:tc>
          <w:tcPr>
            <w:tcW w:w="142" w:type="dxa"/>
            <w:tcBorders/>
            <w:tcMar>
              <w:start w:w="0" w:type="dxa"/>
              <w:end w:w="0" w:type="dxa"/>
            </w:tcMar>
          </w:tcPr>
          <w:p>
            <w:pPr>
              <w:pStyle w:val="Style18"/>
              <w:bidi w:val="0"/>
              <w:snapToGrid w:val="false"/>
              <w:jc w:val="start"/>
              <w:rPr>
                <w:sz w:val="20"/>
                <w:szCs w:val="20"/>
              </w:rPr>
            </w:pPr>
            <w:r>
              <w:rPr>
                <w:sz w:val="20"/>
                <w:szCs w:val="20"/>
              </w:rPr>
            </w:r>
          </w:p>
        </w:tc>
        <w:tc>
          <w:tcPr>
            <w:tcW w:w="709" w:type="dxa"/>
            <w:tcBorders>
              <w:top w:val="single" w:sz="4" w:space="0" w:color="000000"/>
              <w:start w:val="single" w:sz="4" w:space="0" w:color="000000"/>
              <w:bottom w:val="single" w:sz="4" w:space="0" w:color="000000"/>
              <w:end w:val="single" w:sz="4" w:space="0" w:color="000000"/>
            </w:tcBorders>
            <w:vAlign w:val="center"/>
          </w:tcPr>
          <w:p>
            <w:pPr>
              <w:pStyle w:val="Normal"/>
              <w:bidi w:val="0"/>
              <w:jc w:val="center"/>
              <w:rPr>
                <w:sz w:val="28"/>
                <w:szCs w:val="28"/>
              </w:rPr>
            </w:pPr>
            <w:r>
              <w:rPr>
                <w:sz w:val="28"/>
                <w:szCs w:val="28"/>
              </w:rPr>
              <w:t>7</w:t>
            </w:r>
          </w:p>
        </w:tc>
        <w:tc>
          <w:tcPr>
            <w:tcW w:w="709" w:type="dxa"/>
            <w:tcBorders>
              <w:top w:val="single" w:sz="4" w:space="0" w:color="000000"/>
              <w:bottom w:val="single" w:sz="4" w:space="0" w:color="000000"/>
              <w:end w:val="single" w:sz="4" w:space="0" w:color="000000"/>
            </w:tcBorders>
            <w:vAlign w:val="center"/>
          </w:tcPr>
          <w:p>
            <w:pPr>
              <w:pStyle w:val="Normal"/>
              <w:bidi w:val="0"/>
              <w:jc w:val="center"/>
              <w:rPr>
                <w:sz w:val="28"/>
                <w:szCs w:val="28"/>
              </w:rPr>
            </w:pPr>
            <w:r>
              <w:rPr>
                <w:sz w:val="28"/>
                <w:szCs w:val="28"/>
              </w:rPr>
              <w:t>807</w:t>
            </w:r>
          </w:p>
        </w:tc>
        <w:tc>
          <w:tcPr>
            <w:tcW w:w="3219" w:type="dxa"/>
            <w:tcBorders>
              <w:top w:val="single" w:sz="4" w:space="0" w:color="000000"/>
              <w:bottom w:val="single" w:sz="4" w:space="0" w:color="000000"/>
              <w:end w:val="single" w:sz="4" w:space="0" w:color="000000"/>
            </w:tcBorders>
            <w:vAlign w:val="center"/>
          </w:tcPr>
          <w:p>
            <w:pPr>
              <w:pStyle w:val="Normal"/>
              <w:bidi w:val="0"/>
              <w:jc w:val="center"/>
              <w:rPr>
                <w:sz w:val="28"/>
                <w:szCs w:val="28"/>
              </w:rPr>
            </w:pPr>
            <w:r>
              <w:rPr>
                <w:sz w:val="28"/>
                <w:szCs w:val="28"/>
              </w:rPr>
              <w:t>1 13 02065 10 0000 130</w:t>
            </w:r>
          </w:p>
        </w:tc>
        <w:tc>
          <w:tcPr>
            <w:tcW w:w="5953" w:type="dxa"/>
            <w:tcBorders>
              <w:top w:val="single" w:sz="4" w:space="0" w:color="000000"/>
              <w:bottom w:val="single" w:sz="4" w:space="0" w:color="000000"/>
              <w:end w:val="single" w:sz="4" w:space="0" w:color="000000"/>
            </w:tcBorders>
            <w:vAlign w:val="center"/>
          </w:tcPr>
          <w:p>
            <w:pPr>
              <w:pStyle w:val="Normal"/>
              <w:bidi w:val="0"/>
              <w:jc w:val="start"/>
              <w:rPr>
                <w:sz w:val="28"/>
                <w:szCs w:val="28"/>
              </w:rPr>
            </w:pPr>
            <w:r>
              <w:rPr>
                <w:sz w:val="28"/>
                <w:szCs w:val="28"/>
              </w:rPr>
              <w:t>Доходы, поступающие в порядке возмещения расходов, понесенных в связи с эксплуатацией имущества сельских поселений</w:t>
            </w:r>
          </w:p>
        </w:tc>
        <w:tc>
          <w:tcPr>
            <w:tcW w:w="4383" w:type="dxa"/>
            <w:tcBorders/>
            <w:tcMar>
              <w:start w:w="0" w:type="dxa"/>
              <w:end w:w="0" w:type="dxa"/>
            </w:tcMar>
          </w:tcPr>
          <w:p>
            <w:pPr>
              <w:pStyle w:val="Normal"/>
              <w:bidi w:val="0"/>
              <w:snapToGrid w:val="false"/>
              <w:jc w:val="start"/>
              <w:rPr>
                <w:sz w:val="20"/>
                <w:szCs w:val="20"/>
              </w:rPr>
            </w:pPr>
            <w:r>
              <w:rPr>
                <w:sz w:val="20"/>
                <w:szCs w:val="20"/>
              </w:rPr>
            </w:r>
          </w:p>
        </w:tc>
      </w:tr>
      <w:tr>
        <w:trPr>
          <w:trHeight w:val="630" w:hRule="atLeast"/>
        </w:trPr>
        <w:tc>
          <w:tcPr>
            <w:tcW w:w="142" w:type="dxa"/>
            <w:tcBorders/>
            <w:tcMar>
              <w:start w:w="0" w:type="dxa"/>
              <w:end w:w="0" w:type="dxa"/>
            </w:tcMar>
          </w:tcPr>
          <w:p>
            <w:pPr>
              <w:pStyle w:val="Style18"/>
              <w:bidi w:val="0"/>
              <w:snapToGrid w:val="false"/>
              <w:jc w:val="start"/>
              <w:rPr>
                <w:sz w:val="20"/>
                <w:szCs w:val="20"/>
              </w:rPr>
            </w:pPr>
            <w:r>
              <w:rPr>
                <w:sz w:val="20"/>
                <w:szCs w:val="20"/>
              </w:rPr>
            </w:r>
          </w:p>
        </w:tc>
        <w:tc>
          <w:tcPr>
            <w:tcW w:w="709" w:type="dxa"/>
            <w:tcBorders>
              <w:top w:val="single" w:sz="4" w:space="0" w:color="000000"/>
              <w:start w:val="single" w:sz="4" w:space="0" w:color="000000"/>
              <w:bottom w:val="single" w:sz="4" w:space="0" w:color="000000"/>
              <w:end w:val="single" w:sz="4" w:space="0" w:color="000000"/>
            </w:tcBorders>
            <w:vAlign w:val="center"/>
          </w:tcPr>
          <w:p>
            <w:pPr>
              <w:pStyle w:val="Normal"/>
              <w:bidi w:val="0"/>
              <w:jc w:val="center"/>
              <w:rPr>
                <w:sz w:val="28"/>
                <w:szCs w:val="28"/>
              </w:rPr>
            </w:pPr>
            <w:r>
              <w:rPr>
                <w:sz w:val="28"/>
                <w:szCs w:val="28"/>
              </w:rPr>
              <w:t>8</w:t>
            </w:r>
          </w:p>
        </w:tc>
        <w:tc>
          <w:tcPr>
            <w:tcW w:w="709" w:type="dxa"/>
            <w:tcBorders>
              <w:top w:val="single" w:sz="4" w:space="0" w:color="000000"/>
              <w:bottom w:val="single" w:sz="4" w:space="0" w:color="000000"/>
              <w:end w:val="single" w:sz="4" w:space="0" w:color="000000"/>
            </w:tcBorders>
            <w:vAlign w:val="center"/>
          </w:tcPr>
          <w:p>
            <w:pPr>
              <w:pStyle w:val="Normal"/>
              <w:bidi w:val="0"/>
              <w:jc w:val="center"/>
              <w:rPr>
                <w:sz w:val="28"/>
                <w:szCs w:val="28"/>
              </w:rPr>
            </w:pPr>
            <w:r>
              <w:rPr>
                <w:sz w:val="28"/>
                <w:szCs w:val="28"/>
              </w:rPr>
              <w:t>807</w:t>
            </w:r>
          </w:p>
        </w:tc>
        <w:tc>
          <w:tcPr>
            <w:tcW w:w="3219" w:type="dxa"/>
            <w:tcBorders>
              <w:top w:val="single" w:sz="4" w:space="0" w:color="000000"/>
              <w:bottom w:val="single" w:sz="4" w:space="0" w:color="000000"/>
              <w:end w:val="single" w:sz="4" w:space="0" w:color="000000"/>
            </w:tcBorders>
            <w:vAlign w:val="center"/>
          </w:tcPr>
          <w:p>
            <w:pPr>
              <w:pStyle w:val="Normal"/>
              <w:bidi w:val="0"/>
              <w:jc w:val="center"/>
              <w:rPr>
                <w:sz w:val="28"/>
                <w:szCs w:val="28"/>
              </w:rPr>
            </w:pPr>
            <w:r>
              <w:rPr>
                <w:sz w:val="28"/>
                <w:szCs w:val="28"/>
              </w:rPr>
              <w:t>1 13 02995 10 0000 130</w:t>
            </w:r>
          </w:p>
        </w:tc>
        <w:tc>
          <w:tcPr>
            <w:tcW w:w="5953" w:type="dxa"/>
            <w:tcBorders>
              <w:top w:val="single" w:sz="4" w:space="0" w:color="000000"/>
              <w:bottom w:val="single" w:sz="4" w:space="0" w:color="000000"/>
              <w:end w:val="single" w:sz="4" w:space="0" w:color="000000"/>
            </w:tcBorders>
            <w:vAlign w:val="center"/>
          </w:tcPr>
          <w:p>
            <w:pPr>
              <w:pStyle w:val="Normal"/>
              <w:bidi w:val="0"/>
              <w:jc w:val="start"/>
              <w:rPr>
                <w:sz w:val="28"/>
                <w:szCs w:val="28"/>
              </w:rPr>
            </w:pPr>
            <w:r>
              <w:rPr>
                <w:sz w:val="28"/>
                <w:szCs w:val="28"/>
              </w:rPr>
              <w:t>Прочие доходы от компенсации затрат бюджетов сельских поселений</w:t>
            </w:r>
          </w:p>
        </w:tc>
        <w:tc>
          <w:tcPr>
            <w:tcW w:w="4383" w:type="dxa"/>
            <w:tcBorders/>
            <w:tcMar>
              <w:start w:w="0" w:type="dxa"/>
              <w:end w:w="0" w:type="dxa"/>
            </w:tcMar>
          </w:tcPr>
          <w:p>
            <w:pPr>
              <w:pStyle w:val="Normal"/>
              <w:bidi w:val="0"/>
              <w:snapToGrid w:val="false"/>
              <w:jc w:val="start"/>
              <w:rPr>
                <w:sz w:val="20"/>
                <w:szCs w:val="20"/>
              </w:rPr>
            </w:pPr>
            <w:r>
              <w:rPr>
                <w:sz w:val="20"/>
                <w:szCs w:val="20"/>
              </w:rPr>
            </w:r>
          </w:p>
        </w:tc>
      </w:tr>
      <w:tr>
        <w:trPr>
          <w:trHeight w:val="630" w:hRule="atLeast"/>
        </w:trPr>
        <w:tc>
          <w:tcPr>
            <w:tcW w:w="142" w:type="dxa"/>
            <w:tcBorders/>
            <w:tcMar>
              <w:start w:w="0" w:type="dxa"/>
              <w:end w:w="0" w:type="dxa"/>
            </w:tcMar>
          </w:tcPr>
          <w:p>
            <w:pPr>
              <w:pStyle w:val="Style18"/>
              <w:bidi w:val="0"/>
              <w:snapToGrid w:val="false"/>
              <w:jc w:val="start"/>
              <w:rPr>
                <w:sz w:val="20"/>
                <w:szCs w:val="20"/>
              </w:rPr>
            </w:pPr>
            <w:r>
              <w:rPr>
                <w:sz w:val="20"/>
                <w:szCs w:val="20"/>
              </w:rPr>
            </w:r>
          </w:p>
        </w:tc>
        <w:tc>
          <w:tcPr>
            <w:tcW w:w="709" w:type="dxa"/>
            <w:tcBorders>
              <w:top w:val="single" w:sz="4" w:space="0" w:color="000000"/>
              <w:start w:val="single" w:sz="4" w:space="0" w:color="000000"/>
              <w:bottom w:val="single" w:sz="4" w:space="0" w:color="000000"/>
              <w:end w:val="single" w:sz="4" w:space="0" w:color="000000"/>
            </w:tcBorders>
            <w:vAlign w:val="center"/>
          </w:tcPr>
          <w:p>
            <w:pPr>
              <w:pStyle w:val="Normal"/>
              <w:bidi w:val="0"/>
              <w:jc w:val="center"/>
              <w:rPr>
                <w:sz w:val="28"/>
                <w:szCs w:val="28"/>
              </w:rPr>
            </w:pPr>
            <w:r>
              <w:rPr>
                <w:sz w:val="28"/>
                <w:szCs w:val="28"/>
              </w:rPr>
              <w:t>9</w:t>
            </w:r>
          </w:p>
        </w:tc>
        <w:tc>
          <w:tcPr>
            <w:tcW w:w="709" w:type="dxa"/>
            <w:tcBorders>
              <w:top w:val="single" w:sz="4" w:space="0" w:color="000000"/>
              <w:bottom w:val="single" w:sz="4" w:space="0" w:color="000000"/>
              <w:end w:val="single" w:sz="4" w:space="0" w:color="000000"/>
            </w:tcBorders>
            <w:vAlign w:val="center"/>
          </w:tcPr>
          <w:p>
            <w:pPr>
              <w:pStyle w:val="Normal"/>
              <w:bidi w:val="0"/>
              <w:jc w:val="center"/>
              <w:rPr>
                <w:sz w:val="28"/>
                <w:szCs w:val="28"/>
              </w:rPr>
            </w:pPr>
            <w:r>
              <w:rPr>
                <w:sz w:val="28"/>
                <w:szCs w:val="28"/>
              </w:rPr>
              <w:t>807</w:t>
            </w:r>
          </w:p>
        </w:tc>
        <w:tc>
          <w:tcPr>
            <w:tcW w:w="3219" w:type="dxa"/>
            <w:tcBorders>
              <w:top w:val="single" w:sz="4" w:space="0" w:color="000000"/>
              <w:bottom w:val="single" w:sz="4" w:space="0" w:color="000000"/>
              <w:end w:val="single" w:sz="4" w:space="0" w:color="000000"/>
            </w:tcBorders>
            <w:vAlign w:val="center"/>
          </w:tcPr>
          <w:p>
            <w:pPr>
              <w:pStyle w:val="Normal"/>
              <w:bidi w:val="0"/>
              <w:jc w:val="center"/>
              <w:rPr>
                <w:sz w:val="28"/>
                <w:szCs w:val="28"/>
              </w:rPr>
            </w:pPr>
            <w:r>
              <w:rPr>
                <w:sz w:val="28"/>
                <w:szCs w:val="28"/>
              </w:rPr>
              <w:t>1 14 02053 10 0000 410</w:t>
            </w:r>
          </w:p>
        </w:tc>
        <w:tc>
          <w:tcPr>
            <w:tcW w:w="5953" w:type="dxa"/>
            <w:tcBorders>
              <w:top w:val="single" w:sz="4" w:space="0" w:color="000000"/>
              <w:bottom w:val="single" w:sz="4" w:space="0" w:color="000000"/>
              <w:end w:val="single" w:sz="4" w:space="0" w:color="000000"/>
            </w:tcBorders>
            <w:vAlign w:val="center"/>
          </w:tcPr>
          <w:p>
            <w:pPr>
              <w:pStyle w:val="Normal"/>
              <w:bidi w:val="0"/>
              <w:jc w:val="start"/>
              <w:rPr>
                <w:sz w:val="28"/>
                <w:szCs w:val="28"/>
              </w:rPr>
            </w:pPr>
            <w:r>
              <w:rPr>
                <w:sz w:val="28"/>
                <w:szCs w:val="2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4383" w:type="dxa"/>
            <w:tcBorders/>
            <w:tcMar>
              <w:start w:w="0" w:type="dxa"/>
              <w:end w:w="0" w:type="dxa"/>
            </w:tcMar>
          </w:tcPr>
          <w:p>
            <w:pPr>
              <w:pStyle w:val="Normal"/>
              <w:bidi w:val="0"/>
              <w:snapToGrid w:val="false"/>
              <w:jc w:val="start"/>
              <w:rPr>
                <w:sz w:val="20"/>
                <w:szCs w:val="20"/>
              </w:rPr>
            </w:pPr>
            <w:r>
              <w:rPr>
                <w:sz w:val="20"/>
                <w:szCs w:val="20"/>
              </w:rPr>
            </w:r>
          </w:p>
        </w:tc>
      </w:tr>
      <w:tr>
        <w:trPr>
          <w:trHeight w:val="630" w:hRule="atLeast"/>
        </w:trPr>
        <w:tc>
          <w:tcPr>
            <w:tcW w:w="142" w:type="dxa"/>
            <w:tcBorders/>
            <w:tcMar>
              <w:start w:w="0" w:type="dxa"/>
              <w:end w:w="0" w:type="dxa"/>
            </w:tcMar>
          </w:tcPr>
          <w:p>
            <w:pPr>
              <w:pStyle w:val="Style18"/>
              <w:bidi w:val="0"/>
              <w:snapToGrid w:val="false"/>
              <w:jc w:val="start"/>
              <w:rPr>
                <w:sz w:val="20"/>
                <w:szCs w:val="20"/>
              </w:rPr>
            </w:pPr>
            <w:r>
              <w:rPr>
                <w:sz w:val="20"/>
                <w:szCs w:val="20"/>
              </w:rPr>
            </w:r>
          </w:p>
        </w:tc>
        <w:tc>
          <w:tcPr>
            <w:tcW w:w="709" w:type="dxa"/>
            <w:tcBorders>
              <w:top w:val="single" w:sz="4" w:space="0" w:color="000000"/>
              <w:start w:val="single" w:sz="4" w:space="0" w:color="000000"/>
              <w:bottom w:val="single" w:sz="4" w:space="0" w:color="000000"/>
              <w:end w:val="single" w:sz="4" w:space="0" w:color="000000"/>
            </w:tcBorders>
            <w:vAlign w:val="center"/>
          </w:tcPr>
          <w:p>
            <w:pPr>
              <w:pStyle w:val="Normal"/>
              <w:bidi w:val="0"/>
              <w:jc w:val="center"/>
              <w:rPr>
                <w:sz w:val="28"/>
                <w:szCs w:val="28"/>
              </w:rPr>
            </w:pPr>
            <w:r>
              <w:rPr>
                <w:sz w:val="28"/>
                <w:szCs w:val="28"/>
              </w:rPr>
              <w:t>10</w:t>
            </w:r>
          </w:p>
        </w:tc>
        <w:tc>
          <w:tcPr>
            <w:tcW w:w="709" w:type="dxa"/>
            <w:tcBorders>
              <w:top w:val="single" w:sz="4" w:space="0" w:color="000000"/>
              <w:bottom w:val="single" w:sz="4" w:space="0" w:color="000000"/>
              <w:end w:val="single" w:sz="4" w:space="0" w:color="000000"/>
            </w:tcBorders>
            <w:vAlign w:val="center"/>
          </w:tcPr>
          <w:p>
            <w:pPr>
              <w:pStyle w:val="Normal"/>
              <w:bidi w:val="0"/>
              <w:jc w:val="center"/>
              <w:rPr>
                <w:sz w:val="28"/>
                <w:szCs w:val="28"/>
              </w:rPr>
            </w:pPr>
            <w:r>
              <w:rPr>
                <w:sz w:val="28"/>
                <w:szCs w:val="28"/>
              </w:rPr>
              <w:t>807</w:t>
            </w:r>
          </w:p>
        </w:tc>
        <w:tc>
          <w:tcPr>
            <w:tcW w:w="3219" w:type="dxa"/>
            <w:tcBorders>
              <w:top w:val="single" w:sz="4" w:space="0" w:color="000000"/>
              <w:bottom w:val="single" w:sz="4" w:space="0" w:color="000000"/>
              <w:end w:val="single" w:sz="4" w:space="0" w:color="000000"/>
            </w:tcBorders>
            <w:vAlign w:val="center"/>
          </w:tcPr>
          <w:p>
            <w:pPr>
              <w:pStyle w:val="Normal"/>
              <w:bidi w:val="0"/>
              <w:jc w:val="center"/>
              <w:rPr>
                <w:sz w:val="28"/>
                <w:szCs w:val="28"/>
              </w:rPr>
            </w:pPr>
            <w:r>
              <w:rPr>
                <w:sz w:val="28"/>
                <w:szCs w:val="28"/>
              </w:rPr>
              <w:t>1 14 06025 10 0000 430</w:t>
            </w:r>
          </w:p>
        </w:tc>
        <w:tc>
          <w:tcPr>
            <w:tcW w:w="5953" w:type="dxa"/>
            <w:tcBorders>
              <w:top w:val="single" w:sz="4" w:space="0" w:color="000000"/>
              <w:bottom w:val="single" w:sz="4" w:space="0" w:color="000000"/>
              <w:end w:val="single" w:sz="4" w:space="0" w:color="000000"/>
            </w:tcBorders>
            <w:vAlign w:val="center"/>
          </w:tcPr>
          <w:p>
            <w:pPr>
              <w:pStyle w:val="Normal"/>
              <w:bidi w:val="0"/>
              <w:jc w:val="start"/>
              <w:rPr>
                <w:sz w:val="28"/>
                <w:szCs w:val="28"/>
              </w:rPr>
            </w:pPr>
            <w:r>
              <w:rPr>
                <w:sz w:val="28"/>
                <w:szCs w:val="28"/>
              </w:rPr>
              <w:t>Доходы от сдачи в аренду имущества, составляющего казну сельских поселений (за исключением земельных участков)</w:t>
            </w:r>
          </w:p>
        </w:tc>
        <w:tc>
          <w:tcPr>
            <w:tcW w:w="4383" w:type="dxa"/>
            <w:tcBorders/>
            <w:tcMar>
              <w:start w:w="0" w:type="dxa"/>
              <w:end w:w="0" w:type="dxa"/>
            </w:tcMar>
          </w:tcPr>
          <w:p>
            <w:pPr>
              <w:pStyle w:val="Normal"/>
              <w:bidi w:val="0"/>
              <w:snapToGrid w:val="false"/>
              <w:jc w:val="start"/>
              <w:rPr>
                <w:sz w:val="20"/>
                <w:szCs w:val="20"/>
              </w:rPr>
            </w:pPr>
            <w:r>
              <w:rPr>
                <w:sz w:val="20"/>
                <w:szCs w:val="20"/>
              </w:rPr>
            </w:r>
          </w:p>
        </w:tc>
      </w:tr>
      <w:tr>
        <w:trPr>
          <w:trHeight w:val="630" w:hRule="atLeast"/>
        </w:trPr>
        <w:tc>
          <w:tcPr>
            <w:tcW w:w="142" w:type="dxa"/>
            <w:tcBorders/>
            <w:tcMar>
              <w:start w:w="0" w:type="dxa"/>
              <w:end w:w="0" w:type="dxa"/>
            </w:tcMar>
          </w:tcPr>
          <w:p>
            <w:pPr>
              <w:pStyle w:val="Style18"/>
              <w:bidi w:val="0"/>
              <w:snapToGrid w:val="false"/>
              <w:jc w:val="start"/>
              <w:rPr>
                <w:sz w:val="20"/>
                <w:szCs w:val="20"/>
              </w:rPr>
            </w:pPr>
            <w:r>
              <w:rPr>
                <w:sz w:val="20"/>
                <w:szCs w:val="20"/>
              </w:rPr>
            </w:r>
          </w:p>
        </w:tc>
        <w:tc>
          <w:tcPr>
            <w:tcW w:w="709" w:type="dxa"/>
            <w:tcBorders>
              <w:top w:val="single" w:sz="4" w:space="0" w:color="000000"/>
              <w:start w:val="single" w:sz="4" w:space="0" w:color="000000"/>
              <w:bottom w:val="single" w:sz="4" w:space="0" w:color="000000"/>
              <w:end w:val="single" w:sz="4" w:space="0" w:color="000000"/>
            </w:tcBorders>
            <w:vAlign w:val="center"/>
          </w:tcPr>
          <w:p>
            <w:pPr>
              <w:pStyle w:val="Normal"/>
              <w:bidi w:val="0"/>
              <w:jc w:val="center"/>
              <w:rPr>
                <w:sz w:val="28"/>
                <w:szCs w:val="28"/>
              </w:rPr>
            </w:pPr>
            <w:r>
              <w:rPr>
                <w:sz w:val="28"/>
                <w:szCs w:val="28"/>
              </w:rPr>
              <w:t>11</w:t>
            </w:r>
          </w:p>
        </w:tc>
        <w:tc>
          <w:tcPr>
            <w:tcW w:w="709" w:type="dxa"/>
            <w:tcBorders>
              <w:top w:val="single" w:sz="4" w:space="0" w:color="000000"/>
              <w:bottom w:val="single" w:sz="4" w:space="0" w:color="000000"/>
              <w:end w:val="single" w:sz="4" w:space="0" w:color="000000"/>
            </w:tcBorders>
            <w:vAlign w:val="center"/>
          </w:tcPr>
          <w:p>
            <w:pPr>
              <w:pStyle w:val="Normal"/>
              <w:bidi w:val="0"/>
              <w:jc w:val="center"/>
              <w:rPr>
                <w:sz w:val="28"/>
                <w:szCs w:val="28"/>
              </w:rPr>
            </w:pPr>
            <w:r>
              <w:rPr>
                <w:sz w:val="28"/>
                <w:szCs w:val="28"/>
              </w:rPr>
              <w:t>807</w:t>
            </w:r>
          </w:p>
        </w:tc>
        <w:tc>
          <w:tcPr>
            <w:tcW w:w="3219" w:type="dxa"/>
            <w:tcBorders>
              <w:top w:val="single" w:sz="4" w:space="0" w:color="000000"/>
              <w:bottom w:val="single" w:sz="4" w:space="0" w:color="000000"/>
              <w:end w:val="single" w:sz="4" w:space="0" w:color="000000"/>
            </w:tcBorders>
            <w:vAlign w:val="center"/>
          </w:tcPr>
          <w:p>
            <w:pPr>
              <w:pStyle w:val="Normal"/>
              <w:bidi w:val="0"/>
              <w:jc w:val="center"/>
              <w:rPr>
                <w:sz w:val="28"/>
                <w:szCs w:val="28"/>
              </w:rPr>
            </w:pPr>
            <w:r>
              <w:rPr>
                <w:sz w:val="28"/>
                <w:szCs w:val="28"/>
              </w:rPr>
              <w:t>1 16 07010 10 0000 140</w:t>
            </w:r>
          </w:p>
        </w:tc>
        <w:tc>
          <w:tcPr>
            <w:tcW w:w="5953" w:type="dxa"/>
            <w:tcBorders>
              <w:top w:val="single" w:sz="4" w:space="0" w:color="000000"/>
              <w:bottom w:val="single" w:sz="4" w:space="0" w:color="000000"/>
              <w:end w:val="single" w:sz="4" w:space="0" w:color="000000"/>
            </w:tcBorders>
            <w:vAlign w:val="center"/>
          </w:tcPr>
          <w:p>
            <w:pPr>
              <w:pStyle w:val="Normal"/>
              <w:bidi w:val="0"/>
              <w:jc w:val="start"/>
              <w:rPr>
                <w:sz w:val="28"/>
                <w:szCs w:val="28"/>
              </w:rPr>
            </w:pPr>
            <w:r>
              <w:rPr>
                <w:sz w:val="28"/>
                <w:szCs w:val="2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4383" w:type="dxa"/>
            <w:tcBorders/>
            <w:tcMar>
              <w:start w:w="0" w:type="dxa"/>
              <w:end w:w="0" w:type="dxa"/>
            </w:tcMar>
          </w:tcPr>
          <w:p>
            <w:pPr>
              <w:pStyle w:val="Normal"/>
              <w:bidi w:val="0"/>
              <w:snapToGrid w:val="false"/>
              <w:jc w:val="start"/>
              <w:rPr>
                <w:sz w:val="20"/>
                <w:szCs w:val="20"/>
              </w:rPr>
            </w:pPr>
            <w:r>
              <w:rPr>
                <w:sz w:val="20"/>
                <w:szCs w:val="20"/>
              </w:rPr>
            </w:r>
          </w:p>
        </w:tc>
      </w:tr>
      <w:tr>
        <w:trPr>
          <w:trHeight w:val="630" w:hRule="atLeast"/>
        </w:trPr>
        <w:tc>
          <w:tcPr>
            <w:tcW w:w="142" w:type="dxa"/>
            <w:tcBorders/>
            <w:tcMar>
              <w:start w:w="0" w:type="dxa"/>
              <w:end w:w="0" w:type="dxa"/>
            </w:tcMar>
          </w:tcPr>
          <w:p>
            <w:pPr>
              <w:pStyle w:val="Style18"/>
              <w:bidi w:val="0"/>
              <w:snapToGrid w:val="false"/>
              <w:jc w:val="start"/>
              <w:rPr>
                <w:sz w:val="20"/>
                <w:szCs w:val="20"/>
              </w:rPr>
            </w:pPr>
            <w:r>
              <w:rPr>
                <w:sz w:val="20"/>
                <w:szCs w:val="20"/>
              </w:rPr>
            </w:r>
          </w:p>
        </w:tc>
        <w:tc>
          <w:tcPr>
            <w:tcW w:w="709" w:type="dxa"/>
            <w:tcBorders>
              <w:top w:val="single" w:sz="4" w:space="0" w:color="000000"/>
              <w:start w:val="single" w:sz="4" w:space="0" w:color="000000"/>
              <w:bottom w:val="single" w:sz="4" w:space="0" w:color="000000"/>
              <w:end w:val="single" w:sz="4" w:space="0" w:color="000000"/>
            </w:tcBorders>
            <w:vAlign w:val="center"/>
          </w:tcPr>
          <w:p>
            <w:pPr>
              <w:pStyle w:val="Normal"/>
              <w:bidi w:val="0"/>
              <w:jc w:val="center"/>
              <w:rPr>
                <w:sz w:val="28"/>
                <w:szCs w:val="28"/>
              </w:rPr>
            </w:pPr>
            <w:r>
              <w:rPr>
                <w:sz w:val="28"/>
                <w:szCs w:val="28"/>
              </w:rPr>
              <w:t>12</w:t>
            </w:r>
          </w:p>
        </w:tc>
        <w:tc>
          <w:tcPr>
            <w:tcW w:w="709" w:type="dxa"/>
            <w:tcBorders>
              <w:top w:val="single" w:sz="4" w:space="0" w:color="000000"/>
              <w:bottom w:val="single" w:sz="4" w:space="0" w:color="000000"/>
              <w:end w:val="single" w:sz="4" w:space="0" w:color="000000"/>
            </w:tcBorders>
            <w:vAlign w:val="center"/>
          </w:tcPr>
          <w:p>
            <w:pPr>
              <w:pStyle w:val="Normal"/>
              <w:bidi w:val="0"/>
              <w:jc w:val="center"/>
              <w:rPr>
                <w:sz w:val="28"/>
                <w:szCs w:val="28"/>
              </w:rPr>
            </w:pPr>
            <w:r>
              <w:rPr>
                <w:sz w:val="28"/>
                <w:szCs w:val="28"/>
              </w:rPr>
              <w:t>807</w:t>
            </w:r>
          </w:p>
        </w:tc>
        <w:tc>
          <w:tcPr>
            <w:tcW w:w="3219" w:type="dxa"/>
            <w:tcBorders>
              <w:top w:val="single" w:sz="4" w:space="0" w:color="000000"/>
              <w:bottom w:val="single" w:sz="4" w:space="0" w:color="000000"/>
              <w:end w:val="single" w:sz="4" w:space="0" w:color="000000"/>
            </w:tcBorders>
          </w:tcPr>
          <w:p>
            <w:pPr>
              <w:pStyle w:val="Normal"/>
              <w:bidi w:val="0"/>
              <w:snapToGrid w:val="false"/>
              <w:jc w:val="center"/>
              <w:rPr>
                <w:sz w:val="28"/>
                <w:szCs w:val="28"/>
              </w:rPr>
            </w:pPr>
            <w:r>
              <w:rPr>
                <w:sz w:val="28"/>
                <w:szCs w:val="28"/>
              </w:rPr>
            </w:r>
          </w:p>
          <w:p>
            <w:pPr>
              <w:pStyle w:val="Normal"/>
              <w:bidi w:val="0"/>
              <w:jc w:val="center"/>
              <w:rPr>
                <w:sz w:val="28"/>
                <w:szCs w:val="28"/>
              </w:rPr>
            </w:pPr>
            <w:r>
              <w:rPr>
                <w:sz w:val="28"/>
                <w:szCs w:val="28"/>
              </w:rPr>
            </w:r>
          </w:p>
          <w:p>
            <w:pPr>
              <w:pStyle w:val="Normal"/>
              <w:bidi w:val="0"/>
              <w:jc w:val="center"/>
              <w:rPr>
                <w:sz w:val="28"/>
                <w:szCs w:val="28"/>
              </w:rPr>
            </w:pPr>
            <w:r>
              <w:rPr>
                <w:sz w:val="28"/>
                <w:szCs w:val="28"/>
              </w:rPr>
              <w:t>1 16 07090 10 0000 140</w:t>
            </w:r>
          </w:p>
        </w:tc>
        <w:tc>
          <w:tcPr>
            <w:tcW w:w="5953" w:type="dxa"/>
            <w:tcBorders>
              <w:top w:val="single" w:sz="4" w:space="0" w:color="000000"/>
              <w:bottom w:val="single" w:sz="4" w:space="0" w:color="000000"/>
              <w:end w:val="single" w:sz="4" w:space="0" w:color="000000"/>
            </w:tcBorders>
          </w:tcPr>
          <w:p>
            <w:pPr>
              <w:pStyle w:val="Normal"/>
              <w:bidi w:val="0"/>
              <w:jc w:val="both"/>
              <w:rPr>
                <w:sz w:val="28"/>
                <w:szCs w:val="28"/>
              </w:rPr>
            </w:pPr>
            <w:r>
              <w:rPr>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4383" w:type="dxa"/>
            <w:tcBorders/>
            <w:tcMar>
              <w:start w:w="0" w:type="dxa"/>
              <w:end w:w="0" w:type="dxa"/>
            </w:tcMar>
          </w:tcPr>
          <w:p>
            <w:pPr>
              <w:pStyle w:val="Normal"/>
              <w:bidi w:val="0"/>
              <w:snapToGrid w:val="false"/>
              <w:jc w:val="start"/>
              <w:rPr>
                <w:sz w:val="20"/>
                <w:szCs w:val="20"/>
              </w:rPr>
            </w:pPr>
            <w:r>
              <w:rPr>
                <w:sz w:val="20"/>
                <w:szCs w:val="20"/>
              </w:rPr>
            </w:r>
          </w:p>
        </w:tc>
      </w:tr>
      <w:tr>
        <w:trPr>
          <w:trHeight w:val="630" w:hRule="atLeast"/>
        </w:trPr>
        <w:tc>
          <w:tcPr>
            <w:tcW w:w="142" w:type="dxa"/>
            <w:tcBorders/>
            <w:tcMar>
              <w:start w:w="0" w:type="dxa"/>
              <w:end w:w="0" w:type="dxa"/>
            </w:tcMar>
          </w:tcPr>
          <w:p>
            <w:pPr>
              <w:pStyle w:val="Style18"/>
              <w:bidi w:val="0"/>
              <w:snapToGrid w:val="false"/>
              <w:jc w:val="start"/>
              <w:rPr>
                <w:sz w:val="20"/>
                <w:szCs w:val="20"/>
              </w:rPr>
            </w:pPr>
            <w:r>
              <w:rPr>
                <w:sz w:val="20"/>
                <w:szCs w:val="20"/>
              </w:rPr>
            </w:r>
          </w:p>
        </w:tc>
        <w:tc>
          <w:tcPr>
            <w:tcW w:w="709" w:type="dxa"/>
            <w:tcBorders>
              <w:top w:val="single" w:sz="4" w:space="0" w:color="000000"/>
              <w:start w:val="single" w:sz="4" w:space="0" w:color="000000"/>
              <w:bottom w:val="single" w:sz="4" w:space="0" w:color="000000"/>
              <w:end w:val="single" w:sz="4" w:space="0" w:color="000000"/>
            </w:tcBorders>
            <w:vAlign w:val="center"/>
          </w:tcPr>
          <w:p>
            <w:pPr>
              <w:pStyle w:val="Normal"/>
              <w:bidi w:val="0"/>
              <w:jc w:val="center"/>
              <w:rPr>
                <w:sz w:val="28"/>
                <w:szCs w:val="28"/>
              </w:rPr>
            </w:pPr>
            <w:r>
              <w:rPr>
                <w:sz w:val="28"/>
                <w:szCs w:val="28"/>
              </w:rPr>
              <w:t>13</w:t>
            </w:r>
          </w:p>
        </w:tc>
        <w:tc>
          <w:tcPr>
            <w:tcW w:w="709" w:type="dxa"/>
            <w:tcBorders>
              <w:top w:val="single" w:sz="4" w:space="0" w:color="000000"/>
              <w:bottom w:val="single" w:sz="4" w:space="0" w:color="000000"/>
              <w:end w:val="single" w:sz="4" w:space="0" w:color="000000"/>
            </w:tcBorders>
          </w:tcPr>
          <w:p>
            <w:pPr>
              <w:pStyle w:val="Normal"/>
              <w:bidi w:val="0"/>
              <w:snapToGrid w:val="false"/>
              <w:jc w:val="center"/>
              <w:rPr>
                <w:sz w:val="28"/>
                <w:szCs w:val="28"/>
              </w:rPr>
            </w:pPr>
            <w:r>
              <w:rPr>
                <w:sz w:val="28"/>
                <w:szCs w:val="28"/>
              </w:rPr>
            </w:r>
          </w:p>
          <w:p>
            <w:pPr>
              <w:pStyle w:val="Normal"/>
              <w:bidi w:val="0"/>
              <w:jc w:val="center"/>
              <w:rPr>
                <w:sz w:val="28"/>
                <w:szCs w:val="28"/>
              </w:rPr>
            </w:pPr>
            <w:r>
              <w:rPr>
                <w:sz w:val="28"/>
                <w:szCs w:val="28"/>
              </w:rPr>
            </w:r>
          </w:p>
          <w:p>
            <w:pPr>
              <w:pStyle w:val="Normal"/>
              <w:bidi w:val="0"/>
              <w:jc w:val="center"/>
              <w:rPr>
                <w:sz w:val="28"/>
                <w:szCs w:val="28"/>
              </w:rPr>
            </w:pPr>
            <w:r>
              <w:rPr>
                <w:sz w:val="28"/>
                <w:szCs w:val="28"/>
              </w:rPr>
              <w:t>807</w:t>
            </w:r>
          </w:p>
        </w:tc>
        <w:tc>
          <w:tcPr>
            <w:tcW w:w="3219" w:type="dxa"/>
            <w:tcBorders>
              <w:top w:val="single" w:sz="4" w:space="0" w:color="000000"/>
              <w:bottom w:val="single" w:sz="4" w:space="0" w:color="000000"/>
              <w:end w:val="single" w:sz="4" w:space="0" w:color="000000"/>
            </w:tcBorders>
          </w:tcPr>
          <w:p>
            <w:pPr>
              <w:pStyle w:val="Normal"/>
              <w:bidi w:val="0"/>
              <w:snapToGrid w:val="false"/>
              <w:jc w:val="start"/>
              <w:rPr>
                <w:sz w:val="28"/>
                <w:szCs w:val="28"/>
              </w:rPr>
            </w:pPr>
            <w:r>
              <w:rPr>
                <w:sz w:val="28"/>
                <w:szCs w:val="28"/>
              </w:rPr>
            </w:r>
          </w:p>
          <w:p>
            <w:pPr>
              <w:pStyle w:val="Normal"/>
              <w:bidi w:val="0"/>
              <w:jc w:val="start"/>
              <w:rPr>
                <w:sz w:val="28"/>
                <w:szCs w:val="28"/>
              </w:rPr>
            </w:pPr>
            <w:r>
              <w:rPr>
                <w:sz w:val="28"/>
                <w:szCs w:val="28"/>
              </w:rPr>
            </w:r>
          </w:p>
          <w:p>
            <w:pPr>
              <w:pStyle w:val="Normal"/>
              <w:bidi w:val="0"/>
              <w:jc w:val="start"/>
              <w:rPr>
                <w:sz w:val="28"/>
                <w:szCs w:val="28"/>
              </w:rPr>
            </w:pPr>
            <w:r>
              <w:rPr>
                <w:sz w:val="28"/>
                <w:szCs w:val="28"/>
              </w:rPr>
              <w:t>1 16 10031 10 0000 140</w:t>
            </w:r>
          </w:p>
        </w:tc>
        <w:tc>
          <w:tcPr>
            <w:tcW w:w="5953" w:type="dxa"/>
            <w:tcBorders>
              <w:top w:val="single" w:sz="4" w:space="0" w:color="000000"/>
              <w:bottom w:val="single" w:sz="4" w:space="0" w:color="000000"/>
              <w:end w:val="single" w:sz="4" w:space="0" w:color="000000"/>
            </w:tcBorders>
          </w:tcPr>
          <w:p>
            <w:pPr>
              <w:pStyle w:val="Normal"/>
              <w:bidi w:val="0"/>
              <w:jc w:val="both"/>
              <w:rPr>
                <w:sz w:val="28"/>
                <w:szCs w:val="28"/>
              </w:rPr>
            </w:pPr>
            <w:r>
              <w:rPr>
                <w:sz w:val="28"/>
                <w:szCs w:val="28"/>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c>
          <w:tcPr>
            <w:tcW w:w="4383" w:type="dxa"/>
            <w:tcBorders/>
            <w:tcMar>
              <w:start w:w="0" w:type="dxa"/>
              <w:end w:w="0" w:type="dxa"/>
            </w:tcMar>
          </w:tcPr>
          <w:p>
            <w:pPr>
              <w:pStyle w:val="Normal"/>
              <w:bidi w:val="0"/>
              <w:snapToGrid w:val="false"/>
              <w:jc w:val="start"/>
              <w:rPr>
                <w:sz w:val="20"/>
                <w:szCs w:val="20"/>
              </w:rPr>
            </w:pPr>
            <w:r>
              <w:rPr>
                <w:sz w:val="20"/>
                <w:szCs w:val="20"/>
              </w:rPr>
            </w:r>
          </w:p>
        </w:tc>
      </w:tr>
      <w:tr>
        <w:trPr>
          <w:trHeight w:val="630" w:hRule="atLeast"/>
        </w:trPr>
        <w:tc>
          <w:tcPr>
            <w:tcW w:w="142" w:type="dxa"/>
            <w:tcBorders/>
            <w:tcMar>
              <w:start w:w="0" w:type="dxa"/>
              <w:end w:w="0" w:type="dxa"/>
            </w:tcMar>
          </w:tcPr>
          <w:p>
            <w:pPr>
              <w:pStyle w:val="Style18"/>
              <w:bidi w:val="0"/>
              <w:snapToGrid w:val="false"/>
              <w:jc w:val="start"/>
              <w:rPr>
                <w:sz w:val="20"/>
                <w:szCs w:val="20"/>
              </w:rPr>
            </w:pPr>
            <w:r>
              <w:rPr>
                <w:sz w:val="20"/>
                <w:szCs w:val="20"/>
              </w:rPr>
            </w:r>
          </w:p>
        </w:tc>
        <w:tc>
          <w:tcPr>
            <w:tcW w:w="709" w:type="dxa"/>
            <w:tcBorders>
              <w:top w:val="single" w:sz="4" w:space="0" w:color="000000"/>
              <w:start w:val="single" w:sz="4" w:space="0" w:color="000000"/>
              <w:bottom w:val="single" w:sz="4" w:space="0" w:color="000000"/>
              <w:end w:val="single" w:sz="4" w:space="0" w:color="000000"/>
            </w:tcBorders>
            <w:vAlign w:val="center"/>
          </w:tcPr>
          <w:p>
            <w:pPr>
              <w:pStyle w:val="Normal"/>
              <w:bidi w:val="0"/>
              <w:jc w:val="center"/>
              <w:rPr>
                <w:sz w:val="28"/>
                <w:szCs w:val="28"/>
              </w:rPr>
            </w:pPr>
            <w:r>
              <w:rPr>
                <w:sz w:val="28"/>
                <w:szCs w:val="28"/>
              </w:rPr>
              <w:t>14</w:t>
            </w:r>
          </w:p>
        </w:tc>
        <w:tc>
          <w:tcPr>
            <w:tcW w:w="709" w:type="dxa"/>
            <w:tcBorders>
              <w:top w:val="single" w:sz="4" w:space="0" w:color="000000"/>
              <w:bottom w:val="single" w:sz="4" w:space="0" w:color="000000"/>
              <w:end w:val="single" w:sz="4" w:space="0" w:color="000000"/>
            </w:tcBorders>
          </w:tcPr>
          <w:p>
            <w:pPr>
              <w:pStyle w:val="Normal"/>
              <w:bidi w:val="0"/>
              <w:snapToGrid w:val="false"/>
              <w:jc w:val="center"/>
              <w:rPr>
                <w:sz w:val="28"/>
                <w:szCs w:val="28"/>
              </w:rPr>
            </w:pPr>
            <w:r>
              <w:rPr>
                <w:sz w:val="28"/>
                <w:szCs w:val="28"/>
              </w:rPr>
            </w:r>
          </w:p>
          <w:p>
            <w:pPr>
              <w:pStyle w:val="Normal"/>
              <w:bidi w:val="0"/>
              <w:jc w:val="center"/>
              <w:rPr>
                <w:sz w:val="28"/>
                <w:szCs w:val="28"/>
              </w:rPr>
            </w:pPr>
            <w:r>
              <w:rPr>
                <w:sz w:val="28"/>
                <w:szCs w:val="28"/>
              </w:rPr>
            </w:r>
          </w:p>
          <w:p>
            <w:pPr>
              <w:pStyle w:val="Normal"/>
              <w:bidi w:val="0"/>
              <w:jc w:val="center"/>
              <w:rPr>
                <w:sz w:val="28"/>
                <w:szCs w:val="28"/>
              </w:rPr>
            </w:pPr>
            <w:r>
              <w:rPr>
                <w:sz w:val="28"/>
                <w:szCs w:val="28"/>
              </w:rPr>
              <w:t>807</w:t>
            </w:r>
          </w:p>
        </w:tc>
        <w:tc>
          <w:tcPr>
            <w:tcW w:w="3219" w:type="dxa"/>
            <w:tcBorders>
              <w:top w:val="single" w:sz="4" w:space="0" w:color="000000"/>
              <w:bottom w:val="single" w:sz="4" w:space="0" w:color="000000"/>
              <w:end w:val="single" w:sz="4" w:space="0" w:color="000000"/>
            </w:tcBorders>
          </w:tcPr>
          <w:p>
            <w:pPr>
              <w:pStyle w:val="Normal"/>
              <w:bidi w:val="0"/>
              <w:snapToGrid w:val="false"/>
              <w:jc w:val="start"/>
              <w:rPr>
                <w:sz w:val="28"/>
                <w:szCs w:val="28"/>
              </w:rPr>
            </w:pPr>
            <w:r>
              <w:rPr>
                <w:sz w:val="28"/>
                <w:szCs w:val="28"/>
              </w:rPr>
            </w:r>
          </w:p>
          <w:p>
            <w:pPr>
              <w:pStyle w:val="Normal"/>
              <w:bidi w:val="0"/>
              <w:jc w:val="start"/>
              <w:rPr>
                <w:sz w:val="28"/>
                <w:szCs w:val="28"/>
              </w:rPr>
            </w:pPr>
            <w:r>
              <w:rPr>
                <w:sz w:val="28"/>
                <w:szCs w:val="28"/>
              </w:rPr>
            </w:r>
          </w:p>
          <w:p>
            <w:pPr>
              <w:pStyle w:val="Normal"/>
              <w:bidi w:val="0"/>
              <w:jc w:val="start"/>
              <w:rPr>
                <w:sz w:val="28"/>
                <w:szCs w:val="28"/>
              </w:rPr>
            </w:pPr>
            <w:r>
              <w:rPr>
                <w:sz w:val="28"/>
                <w:szCs w:val="28"/>
              </w:rPr>
              <w:t>1 16 10032 10 0000 140</w:t>
            </w:r>
          </w:p>
        </w:tc>
        <w:tc>
          <w:tcPr>
            <w:tcW w:w="5953" w:type="dxa"/>
            <w:tcBorders>
              <w:top w:val="single" w:sz="4" w:space="0" w:color="000000"/>
              <w:bottom w:val="single" w:sz="4" w:space="0" w:color="000000"/>
              <w:end w:val="single" w:sz="4" w:space="0" w:color="000000"/>
            </w:tcBorders>
          </w:tcPr>
          <w:p>
            <w:pPr>
              <w:pStyle w:val="Normal"/>
              <w:bidi w:val="0"/>
              <w:jc w:val="both"/>
              <w:rPr>
                <w:sz w:val="28"/>
                <w:szCs w:val="28"/>
              </w:rPr>
            </w:pPr>
            <w:r>
              <w:rPr>
                <w:sz w:val="28"/>
                <w:szCs w:val="28"/>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4383" w:type="dxa"/>
            <w:tcBorders/>
            <w:tcMar>
              <w:start w:w="0" w:type="dxa"/>
              <w:end w:w="0" w:type="dxa"/>
            </w:tcMar>
          </w:tcPr>
          <w:p>
            <w:pPr>
              <w:pStyle w:val="Normal"/>
              <w:bidi w:val="0"/>
              <w:snapToGrid w:val="false"/>
              <w:jc w:val="start"/>
              <w:rPr>
                <w:sz w:val="20"/>
                <w:szCs w:val="20"/>
              </w:rPr>
            </w:pPr>
            <w:r>
              <w:rPr>
                <w:sz w:val="20"/>
                <w:szCs w:val="20"/>
              </w:rPr>
            </w:r>
          </w:p>
        </w:tc>
      </w:tr>
      <w:tr>
        <w:trPr>
          <w:trHeight w:val="2123" w:hRule="atLeast"/>
        </w:trPr>
        <w:tc>
          <w:tcPr>
            <w:tcW w:w="142" w:type="dxa"/>
            <w:tcBorders/>
            <w:tcMar>
              <w:start w:w="0" w:type="dxa"/>
              <w:end w:w="0" w:type="dxa"/>
            </w:tcMar>
          </w:tcPr>
          <w:p>
            <w:pPr>
              <w:pStyle w:val="Style18"/>
              <w:bidi w:val="0"/>
              <w:snapToGrid w:val="false"/>
              <w:jc w:val="start"/>
              <w:rPr>
                <w:sz w:val="20"/>
                <w:szCs w:val="20"/>
              </w:rPr>
            </w:pPr>
            <w:r>
              <w:rPr>
                <w:sz w:val="20"/>
                <w:szCs w:val="20"/>
              </w:rPr>
            </w:r>
          </w:p>
        </w:tc>
        <w:tc>
          <w:tcPr>
            <w:tcW w:w="709" w:type="dxa"/>
            <w:tcBorders>
              <w:top w:val="single" w:sz="4" w:space="0" w:color="000000"/>
              <w:start w:val="single" w:sz="4" w:space="0" w:color="000000"/>
              <w:bottom w:val="single" w:sz="4" w:space="0" w:color="000000"/>
              <w:end w:val="single" w:sz="4" w:space="0" w:color="000000"/>
            </w:tcBorders>
            <w:vAlign w:val="center"/>
          </w:tcPr>
          <w:p>
            <w:pPr>
              <w:pStyle w:val="Normal"/>
              <w:bidi w:val="0"/>
              <w:jc w:val="center"/>
              <w:rPr>
                <w:sz w:val="28"/>
                <w:szCs w:val="28"/>
              </w:rPr>
            </w:pPr>
            <w:r>
              <w:rPr>
                <w:sz w:val="28"/>
                <w:szCs w:val="28"/>
              </w:rPr>
              <w:t>15</w:t>
            </w:r>
          </w:p>
        </w:tc>
        <w:tc>
          <w:tcPr>
            <w:tcW w:w="709" w:type="dxa"/>
            <w:tcBorders>
              <w:top w:val="single" w:sz="4" w:space="0" w:color="000000"/>
              <w:bottom w:val="single" w:sz="4" w:space="0" w:color="000000"/>
              <w:end w:val="single" w:sz="4" w:space="0" w:color="000000"/>
            </w:tcBorders>
          </w:tcPr>
          <w:p>
            <w:pPr>
              <w:pStyle w:val="Normal"/>
              <w:bidi w:val="0"/>
              <w:snapToGrid w:val="false"/>
              <w:jc w:val="center"/>
              <w:rPr>
                <w:sz w:val="28"/>
                <w:szCs w:val="28"/>
              </w:rPr>
            </w:pPr>
            <w:r>
              <w:rPr>
                <w:sz w:val="28"/>
                <w:szCs w:val="28"/>
              </w:rPr>
            </w:r>
          </w:p>
          <w:p>
            <w:pPr>
              <w:pStyle w:val="Normal"/>
              <w:bidi w:val="0"/>
              <w:jc w:val="center"/>
              <w:rPr>
                <w:sz w:val="28"/>
                <w:szCs w:val="28"/>
              </w:rPr>
            </w:pPr>
            <w:r>
              <w:rPr>
                <w:sz w:val="28"/>
                <w:szCs w:val="28"/>
              </w:rPr>
            </w:r>
          </w:p>
          <w:p>
            <w:pPr>
              <w:pStyle w:val="Normal"/>
              <w:bidi w:val="0"/>
              <w:jc w:val="center"/>
              <w:rPr>
                <w:sz w:val="28"/>
                <w:szCs w:val="28"/>
              </w:rPr>
            </w:pPr>
            <w:r>
              <w:rPr>
                <w:sz w:val="28"/>
                <w:szCs w:val="28"/>
              </w:rPr>
            </w:r>
          </w:p>
          <w:p>
            <w:pPr>
              <w:pStyle w:val="Normal"/>
              <w:bidi w:val="0"/>
              <w:jc w:val="center"/>
              <w:rPr>
                <w:sz w:val="28"/>
                <w:szCs w:val="28"/>
              </w:rPr>
            </w:pPr>
            <w:r>
              <w:rPr>
                <w:sz w:val="28"/>
                <w:szCs w:val="28"/>
              </w:rPr>
              <w:t>807</w:t>
            </w:r>
          </w:p>
        </w:tc>
        <w:tc>
          <w:tcPr>
            <w:tcW w:w="3219" w:type="dxa"/>
            <w:tcBorders>
              <w:top w:val="single" w:sz="4" w:space="0" w:color="000000"/>
              <w:bottom w:val="single" w:sz="4" w:space="0" w:color="000000"/>
              <w:end w:val="single" w:sz="4" w:space="0" w:color="000000"/>
            </w:tcBorders>
          </w:tcPr>
          <w:p>
            <w:pPr>
              <w:pStyle w:val="Normal"/>
              <w:bidi w:val="0"/>
              <w:snapToGrid w:val="false"/>
              <w:jc w:val="start"/>
              <w:rPr>
                <w:sz w:val="28"/>
                <w:szCs w:val="28"/>
              </w:rPr>
            </w:pPr>
            <w:r>
              <w:rPr>
                <w:sz w:val="28"/>
                <w:szCs w:val="28"/>
              </w:rPr>
            </w:r>
          </w:p>
          <w:p>
            <w:pPr>
              <w:pStyle w:val="Normal"/>
              <w:bidi w:val="0"/>
              <w:jc w:val="start"/>
              <w:rPr>
                <w:sz w:val="28"/>
                <w:szCs w:val="28"/>
              </w:rPr>
            </w:pPr>
            <w:r>
              <w:rPr>
                <w:sz w:val="28"/>
                <w:szCs w:val="28"/>
              </w:rPr>
            </w:r>
          </w:p>
          <w:p>
            <w:pPr>
              <w:pStyle w:val="Normal"/>
              <w:bidi w:val="0"/>
              <w:jc w:val="start"/>
              <w:rPr>
                <w:sz w:val="28"/>
                <w:szCs w:val="28"/>
              </w:rPr>
            </w:pPr>
            <w:r>
              <w:rPr>
                <w:sz w:val="28"/>
                <w:szCs w:val="28"/>
              </w:rPr>
            </w:r>
          </w:p>
          <w:p>
            <w:pPr>
              <w:pStyle w:val="Normal"/>
              <w:bidi w:val="0"/>
              <w:jc w:val="start"/>
              <w:rPr>
                <w:sz w:val="28"/>
                <w:szCs w:val="28"/>
              </w:rPr>
            </w:pPr>
            <w:r>
              <w:rPr>
                <w:sz w:val="28"/>
                <w:szCs w:val="28"/>
              </w:rPr>
              <w:t>1 16 10061 10 0000 140</w:t>
            </w:r>
          </w:p>
        </w:tc>
        <w:tc>
          <w:tcPr>
            <w:tcW w:w="5953" w:type="dxa"/>
            <w:tcBorders>
              <w:top w:val="single" w:sz="4" w:space="0" w:color="000000"/>
              <w:bottom w:val="single" w:sz="4" w:space="0" w:color="000000"/>
              <w:end w:val="single" w:sz="4" w:space="0" w:color="000000"/>
            </w:tcBorders>
          </w:tcPr>
          <w:p>
            <w:pPr>
              <w:pStyle w:val="Normal"/>
              <w:bidi w:val="0"/>
              <w:jc w:val="both"/>
              <w:rPr>
                <w:sz w:val="28"/>
                <w:szCs w:val="28"/>
              </w:rPr>
            </w:pPr>
            <w:r>
              <w:rPr>
                <w:sz w:val="28"/>
                <w:szCs w:val="28"/>
              </w:rPr>
              <w:t xml:space="preserve">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 </w:t>
            </w:r>
          </w:p>
        </w:tc>
        <w:tc>
          <w:tcPr>
            <w:tcW w:w="4383" w:type="dxa"/>
            <w:tcBorders/>
            <w:tcMar>
              <w:start w:w="0" w:type="dxa"/>
              <w:end w:w="0" w:type="dxa"/>
            </w:tcMar>
          </w:tcPr>
          <w:p>
            <w:pPr>
              <w:pStyle w:val="Normal"/>
              <w:bidi w:val="0"/>
              <w:snapToGrid w:val="false"/>
              <w:jc w:val="start"/>
              <w:rPr>
                <w:sz w:val="20"/>
                <w:szCs w:val="20"/>
              </w:rPr>
            </w:pPr>
            <w:r>
              <w:rPr>
                <w:sz w:val="20"/>
                <w:szCs w:val="20"/>
              </w:rPr>
            </w:r>
          </w:p>
        </w:tc>
      </w:tr>
      <w:tr>
        <w:trPr>
          <w:trHeight w:val="630" w:hRule="atLeast"/>
        </w:trPr>
        <w:tc>
          <w:tcPr>
            <w:tcW w:w="142" w:type="dxa"/>
            <w:tcBorders/>
            <w:tcMar>
              <w:start w:w="0" w:type="dxa"/>
              <w:end w:w="0" w:type="dxa"/>
            </w:tcMar>
          </w:tcPr>
          <w:p>
            <w:pPr>
              <w:pStyle w:val="Style18"/>
              <w:bidi w:val="0"/>
              <w:snapToGrid w:val="false"/>
              <w:jc w:val="start"/>
              <w:rPr>
                <w:sz w:val="20"/>
                <w:szCs w:val="20"/>
              </w:rPr>
            </w:pPr>
            <w:r>
              <w:rPr>
                <w:sz w:val="20"/>
                <w:szCs w:val="20"/>
              </w:rPr>
            </w:r>
          </w:p>
        </w:tc>
        <w:tc>
          <w:tcPr>
            <w:tcW w:w="709" w:type="dxa"/>
            <w:tcBorders>
              <w:top w:val="single" w:sz="4" w:space="0" w:color="000000"/>
              <w:start w:val="single" w:sz="4" w:space="0" w:color="000000"/>
              <w:bottom w:val="single" w:sz="4" w:space="0" w:color="000000"/>
              <w:end w:val="single" w:sz="4" w:space="0" w:color="000000"/>
            </w:tcBorders>
            <w:vAlign w:val="center"/>
          </w:tcPr>
          <w:p>
            <w:pPr>
              <w:pStyle w:val="Normal"/>
              <w:bidi w:val="0"/>
              <w:jc w:val="center"/>
              <w:rPr>
                <w:sz w:val="28"/>
                <w:szCs w:val="28"/>
              </w:rPr>
            </w:pPr>
            <w:r>
              <w:rPr>
                <w:sz w:val="28"/>
                <w:szCs w:val="28"/>
              </w:rPr>
              <w:t>16</w:t>
            </w:r>
          </w:p>
        </w:tc>
        <w:tc>
          <w:tcPr>
            <w:tcW w:w="709" w:type="dxa"/>
            <w:tcBorders>
              <w:top w:val="single" w:sz="4" w:space="0" w:color="000000"/>
              <w:bottom w:val="single" w:sz="4" w:space="0" w:color="000000"/>
              <w:end w:val="single" w:sz="4" w:space="0" w:color="000000"/>
            </w:tcBorders>
          </w:tcPr>
          <w:p>
            <w:pPr>
              <w:pStyle w:val="Normal"/>
              <w:bidi w:val="0"/>
              <w:snapToGrid w:val="false"/>
              <w:jc w:val="center"/>
              <w:rPr>
                <w:sz w:val="28"/>
                <w:szCs w:val="28"/>
              </w:rPr>
            </w:pPr>
            <w:r>
              <w:rPr>
                <w:sz w:val="28"/>
                <w:szCs w:val="28"/>
              </w:rPr>
            </w:r>
          </w:p>
          <w:p>
            <w:pPr>
              <w:pStyle w:val="Normal"/>
              <w:bidi w:val="0"/>
              <w:jc w:val="center"/>
              <w:rPr>
                <w:sz w:val="28"/>
                <w:szCs w:val="28"/>
              </w:rPr>
            </w:pPr>
            <w:r>
              <w:rPr>
                <w:sz w:val="28"/>
                <w:szCs w:val="28"/>
              </w:rPr>
            </w:r>
          </w:p>
          <w:p>
            <w:pPr>
              <w:pStyle w:val="Normal"/>
              <w:bidi w:val="0"/>
              <w:jc w:val="center"/>
              <w:rPr>
                <w:sz w:val="28"/>
                <w:szCs w:val="28"/>
              </w:rPr>
            </w:pPr>
            <w:r>
              <w:rPr>
                <w:sz w:val="28"/>
                <w:szCs w:val="28"/>
              </w:rPr>
            </w:r>
          </w:p>
          <w:p>
            <w:pPr>
              <w:pStyle w:val="Normal"/>
              <w:bidi w:val="0"/>
              <w:jc w:val="center"/>
              <w:rPr>
                <w:sz w:val="28"/>
                <w:szCs w:val="28"/>
              </w:rPr>
            </w:pPr>
            <w:r>
              <w:rPr>
                <w:sz w:val="28"/>
                <w:szCs w:val="28"/>
              </w:rPr>
            </w:r>
          </w:p>
          <w:p>
            <w:pPr>
              <w:pStyle w:val="Normal"/>
              <w:bidi w:val="0"/>
              <w:jc w:val="center"/>
              <w:rPr>
                <w:sz w:val="28"/>
                <w:szCs w:val="28"/>
              </w:rPr>
            </w:pPr>
            <w:r>
              <w:rPr>
                <w:sz w:val="28"/>
                <w:szCs w:val="28"/>
              </w:rPr>
            </w:r>
          </w:p>
          <w:p>
            <w:pPr>
              <w:pStyle w:val="Normal"/>
              <w:bidi w:val="0"/>
              <w:jc w:val="center"/>
              <w:rPr>
                <w:sz w:val="28"/>
                <w:szCs w:val="28"/>
              </w:rPr>
            </w:pPr>
            <w:r>
              <w:rPr>
                <w:sz w:val="28"/>
                <w:szCs w:val="28"/>
              </w:rPr>
            </w:r>
          </w:p>
          <w:p>
            <w:pPr>
              <w:pStyle w:val="Normal"/>
              <w:bidi w:val="0"/>
              <w:jc w:val="center"/>
              <w:rPr>
                <w:sz w:val="28"/>
                <w:szCs w:val="28"/>
              </w:rPr>
            </w:pPr>
            <w:r>
              <w:rPr>
                <w:sz w:val="28"/>
                <w:szCs w:val="28"/>
              </w:rPr>
              <w:t>807</w:t>
            </w:r>
          </w:p>
        </w:tc>
        <w:tc>
          <w:tcPr>
            <w:tcW w:w="3219" w:type="dxa"/>
            <w:tcBorders>
              <w:top w:val="single" w:sz="4" w:space="0" w:color="000000"/>
              <w:bottom w:val="single" w:sz="4" w:space="0" w:color="000000"/>
              <w:end w:val="single" w:sz="4" w:space="0" w:color="000000"/>
            </w:tcBorders>
          </w:tcPr>
          <w:p>
            <w:pPr>
              <w:pStyle w:val="Normal"/>
              <w:bidi w:val="0"/>
              <w:snapToGrid w:val="false"/>
              <w:jc w:val="start"/>
              <w:rPr>
                <w:sz w:val="28"/>
                <w:szCs w:val="28"/>
              </w:rPr>
            </w:pPr>
            <w:r>
              <w:rPr>
                <w:sz w:val="28"/>
                <w:szCs w:val="28"/>
              </w:rPr>
            </w:r>
          </w:p>
          <w:p>
            <w:pPr>
              <w:pStyle w:val="Normal"/>
              <w:bidi w:val="0"/>
              <w:jc w:val="start"/>
              <w:rPr>
                <w:sz w:val="28"/>
                <w:szCs w:val="28"/>
              </w:rPr>
            </w:pPr>
            <w:r>
              <w:rPr>
                <w:sz w:val="28"/>
                <w:szCs w:val="28"/>
              </w:rPr>
            </w:r>
          </w:p>
          <w:p>
            <w:pPr>
              <w:pStyle w:val="Normal"/>
              <w:bidi w:val="0"/>
              <w:jc w:val="start"/>
              <w:rPr>
                <w:sz w:val="28"/>
                <w:szCs w:val="28"/>
              </w:rPr>
            </w:pPr>
            <w:r>
              <w:rPr>
                <w:sz w:val="28"/>
                <w:szCs w:val="28"/>
              </w:rPr>
            </w:r>
          </w:p>
          <w:p>
            <w:pPr>
              <w:pStyle w:val="Normal"/>
              <w:bidi w:val="0"/>
              <w:jc w:val="start"/>
              <w:rPr>
                <w:sz w:val="28"/>
                <w:szCs w:val="28"/>
              </w:rPr>
            </w:pPr>
            <w:r>
              <w:rPr>
                <w:sz w:val="28"/>
                <w:szCs w:val="28"/>
              </w:rPr>
            </w:r>
          </w:p>
          <w:p>
            <w:pPr>
              <w:pStyle w:val="Normal"/>
              <w:bidi w:val="0"/>
              <w:jc w:val="start"/>
              <w:rPr>
                <w:sz w:val="28"/>
                <w:szCs w:val="28"/>
              </w:rPr>
            </w:pPr>
            <w:r>
              <w:rPr>
                <w:sz w:val="28"/>
                <w:szCs w:val="28"/>
              </w:rPr>
            </w:r>
          </w:p>
          <w:p>
            <w:pPr>
              <w:pStyle w:val="Normal"/>
              <w:bidi w:val="0"/>
              <w:jc w:val="start"/>
              <w:rPr>
                <w:sz w:val="28"/>
                <w:szCs w:val="28"/>
              </w:rPr>
            </w:pPr>
            <w:r>
              <w:rPr>
                <w:sz w:val="28"/>
                <w:szCs w:val="28"/>
              </w:rPr>
            </w:r>
          </w:p>
          <w:p>
            <w:pPr>
              <w:pStyle w:val="Normal"/>
              <w:bidi w:val="0"/>
              <w:jc w:val="start"/>
              <w:rPr>
                <w:sz w:val="28"/>
                <w:szCs w:val="28"/>
              </w:rPr>
            </w:pPr>
            <w:r>
              <w:rPr>
                <w:sz w:val="28"/>
                <w:szCs w:val="28"/>
              </w:rPr>
              <w:t>1 16 10062 10 0000 140</w:t>
            </w:r>
          </w:p>
        </w:tc>
        <w:tc>
          <w:tcPr>
            <w:tcW w:w="5953" w:type="dxa"/>
            <w:tcBorders>
              <w:top w:val="single" w:sz="4" w:space="0" w:color="000000"/>
              <w:bottom w:val="single" w:sz="4" w:space="0" w:color="000000"/>
              <w:end w:val="single" w:sz="4" w:space="0" w:color="000000"/>
            </w:tcBorders>
          </w:tcPr>
          <w:p>
            <w:pPr>
              <w:pStyle w:val="Normal"/>
              <w:bidi w:val="0"/>
              <w:jc w:val="both"/>
              <w:rPr/>
            </w:pPr>
            <w:r>
              <w:rPr>
                <w:sz w:val="28"/>
                <w:szCs w:val="28"/>
              </w:rPr>
              <w:t xml:space="preserve"> </w:t>
            </w:r>
            <w:r>
              <w:rPr>
                <w:sz w:val="28"/>
                <w:szCs w:val="28"/>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4383" w:type="dxa"/>
            <w:tcBorders/>
            <w:tcMar>
              <w:start w:w="0" w:type="dxa"/>
              <w:end w:w="0" w:type="dxa"/>
            </w:tcMar>
          </w:tcPr>
          <w:p>
            <w:pPr>
              <w:pStyle w:val="Normal"/>
              <w:bidi w:val="0"/>
              <w:snapToGrid w:val="false"/>
              <w:jc w:val="start"/>
              <w:rPr>
                <w:sz w:val="20"/>
                <w:szCs w:val="20"/>
              </w:rPr>
            </w:pPr>
            <w:r>
              <w:rPr>
                <w:sz w:val="20"/>
                <w:szCs w:val="20"/>
              </w:rPr>
            </w:r>
          </w:p>
        </w:tc>
      </w:tr>
      <w:tr>
        <w:trPr>
          <w:trHeight w:val="630" w:hRule="atLeast"/>
        </w:trPr>
        <w:tc>
          <w:tcPr>
            <w:tcW w:w="142" w:type="dxa"/>
            <w:tcBorders/>
            <w:tcMar>
              <w:start w:w="0" w:type="dxa"/>
              <w:end w:w="0" w:type="dxa"/>
            </w:tcMar>
          </w:tcPr>
          <w:p>
            <w:pPr>
              <w:pStyle w:val="Style18"/>
              <w:bidi w:val="0"/>
              <w:snapToGrid w:val="false"/>
              <w:jc w:val="start"/>
              <w:rPr>
                <w:sz w:val="20"/>
                <w:szCs w:val="20"/>
              </w:rPr>
            </w:pPr>
            <w:r>
              <w:rPr>
                <w:sz w:val="20"/>
                <w:szCs w:val="20"/>
              </w:rPr>
            </w:r>
          </w:p>
        </w:tc>
        <w:tc>
          <w:tcPr>
            <w:tcW w:w="709" w:type="dxa"/>
            <w:tcBorders>
              <w:top w:val="single" w:sz="4" w:space="0" w:color="000000"/>
              <w:start w:val="single" w:sz="4" w:space="0" w:color="000000"/>
              <w:bottom w:val="single" w:sz="4" w:space="0" w:color="000000"/>
              <w:end w:val="single" w:sz="4" w:space="0" w:color="000000"/>
            </w:tcBorders>
            <w:vAlign w:val="center"/>
          </w:tcPr>
          <w:p>
            <w:pPr>
              <w:pStyle w:val="Normal"/>
              <w:bidi w:val="0"/>
              <w:jc w:val="center"/>
              <w:rPr>
                <w:sz w:val="28"/>
                <w:szCs w:val="28"/>
              </w:rPr>
            </w:pPr>
            <w:r>
              <w:rPr>
                <w:sz w:val="28"/>
                <w:szCs w:val="28"/>
              </w:rPr>
              <w:t>17</w:t>
            </w:r>
          </w:p>
        </w:tc>
        <w:tc>
          <w:tcPr>
            <w:tcW w:w="709" w:type="dxa"/>
            <w:tcBorders>
              <w:top w:val="single" w:sz="4" w:space="0" w:color="000000"/>
              <w:bottom w:val="single" w:sz="4" w:space="0" w:color="000000"/>
              <w:end w:val="single" w:sz="4" w:space="0" w:color="000000"/>
            </w:tcBorders>
          </w:tcPr>
          <w:p>
            <w:pPr>
              <w:pStyle w:val="Normal"/>
              <w:bidi w:val="0"/>
              <w:snapToGrid w:val="false"/>
              <w:jc w:val="center"/>
              <w:rPr>
                <w:sz w:val="28"/>
                <w:szCs w:val="28"/>
              </w:rPr>
            </w:pPr>
            <w:r>
              <w:rPr>
                <w:sz w:val="28"/>
                <w:szCs w:val="28"/>
              </w:rPr>
            </w:r>
          </w:p>
          <w:p>
            <w:pPr>
              <w:pStyle w:val="Normal"/>
              <w:bidi w:val="0"/>
              <w:jc w:val="center"/>
              <w:rPr>
                <w:sz w:val="28"/>
                <w:szCs w:val="28"/>
              </w:rPr>
            </w:pPr>
            <w:r>
              <w:rPr>
                <w:sz w:val="28"/>
                <w:szCs w:val="28"/>
              </w:rPr>
            </w:r>
          </w:p>
          <w:p>
            <w:pPr>
              <w:pStyle w:val="Normal"/>
              <w:bidi w:val="0"/>
              <w:jc w:val="center"/>
              <w:rPr>
                <w:sz w:val="28"/>
                <w:szCs w:val="28"/>
              </w:rPr>
            </w:pPr>
            <w:r>
              <w:rPr>
                <w:sz w:val="28"/>
                <w:szCs w:val="28"/>
              </w:rPr>
            </w:r>
          </w:p>
          <w:p>
            <w:pPr>
              <w:pStyle w:val="Normal"/>
              <w:bidi w:val="0"/>
              <w:jc w:val="center"/>
              <w:rPr>
                <w:sz w:val="28"/>
                <w:szCs w:val="28"/>
              </w:rPr>
            </w:pPr>
            <w:r>
              <w:rPr>
                <w:sz w:val="28"/>
                <w:szCs w:val="28"/>
              </w:rPr>
            </w:r>
          </w:p>
          <w:p>
            <w:pPr>
              <w:pStyle w:val="Normal"/>
              <w:bidi w:val="0"/>
              <w:jc w:val="center"/>
              <w:rPr>
                <w:sz w:val="28"/>
                <w:szCs w:val="28"/>
              </w:rPr>
            </w:pPr>
            <w:r>
              <w:rPr>
                <w:sz w:val="28"/>
                <w:szCs w:val="28"/>
              </w:rPr>
              <w:t>807</w:t>
            </w:r>
          </w:p>
        </w:tc>
        <w:tc>
          <w:tcPr>
            <w:tcW w:w="3219" w:type="dxa"/>
            <w:tcBorders>
              <w:top w:val="single" w:sz="4" w:space="0" w:color="000000"/>
              <w:bottom w:val="single" w:sz="4" w:space="0" w:color="000000"/>
              <w:end w:val="single" w:sz="4" w:space="0" w:color="000000"/>
            </w:tcBorders>
          </w:tcPr>
          <w:p>
            <w:pPr>
              <w:pStyle w:val="Normal"/>
              <w:bidi w:val="0"/>
              <w:snapToGrid w:val="false"/>
              <w:jc w:val="start"/>
              <w:rPr>
                <w:sz w:val="28"/>
                <w:szCs w:val="28"/>
              </w:rPr>
            </w:pPr>
            <w:r>
              <w:rPr>
                <w:sz w:val="28"/>
                <w:szCs w:val="28"/>
              </w:rPr>
            </w:r>
          </w:p>
          <w:p>
            <w:pPr>
              <w:pStyle w:val="Normal"/>
              <w:bidi w:val="0"/>
              <w:jc w:val="start"/>
              <w:rPr>
                <w:sz w:val="28"/>
                <w:szCs w:val="28"/>
              </w:rPr>
            </w:pPr>
            <w:r>
              <w:rPr>
                <w:sz w:val="28"/>
                <w:szCs w:val="28"/>
              </w:rPr>
            </w:r>
          </w:p>
          <w:p>
            <w:pPr>
              <w:pStyle w:val="Normal"/>
              <w:bidi w:val="0"/>
              <w:jc w:val="start"/>
              <w:rPr>
                <w:sz w:val="28"/>
                <w:szCs w:val="28"/>
              </w:rPr>
            </w:pPr>
            <w:r>
              <w:rPr>
                <w:sz w:val="28"/>
                <w:szCs w:val="28"/>
              </w:rPr>
            </w:r>
          </w:p>
          <w:p>
            <w:pPr>
              <w:pStyle w:val="Normal"/>
              <w:bidi w:val="0"/>
              <w:jc w:val="start"/>
              <w:rPr>
                <w:sz w:val="28"/>
                <w:szCs w:val="28"/>
              </w:rPr>
            </w:pPr>
            <w:r>
              <w:rPr>
                <w:sz w:val="28"/>
                <w:szCs w:val="28"/>
              </w:rPr>
            </w:r>
          </w:p>
          <w:p>
            <w:pPr>
              <w:pStyle w:val="Normal"/>
              <w:bidi w:val="0"/>
              <w:jc w:val="start"/>
              <w:rPr>
                <w:sz w:val="28"/>
                <w:szCs w:val="28"/>
              </w:rPr>
            </w:pPr>
            <w:r>
              <w:rPr>
                <w:sz w:val="28"/>
                <w:szCs w:val="28"/>
              </w:rPr>
              <w:t>1 16 10081 10 0000 140</w:t>
            </w:r>
          </w:p>
        </w:tc>
        <w:tc>
          <w:tcPr>
            <w:tcW w:w="5953" w:type="dxa"/>
            <w:tcBorders>
              <w:top w:val="single" w:sz="4" w:space="0" w:color="000000"/>
              <w:bottom w:val="single" w:sz="4" w:space="0" w:color="000000"/>
              <w:end w:val="single" w:sz="4" w:space="0" w:color="000000"/>
            </w:tcBorders>
          </w:tcPr>
          <w:p>
            <w:pPr>
              <w:pStyle w:val="Normal"/>
              <w:bidi w:val="0"/>
              <w:jc w:val="both"/>
              <w:rPr/>
            </w:pPr>
            <w:r>
              <w:rPr>
                <w:sz w:val="28"/>
                <w:szCs w:val="28"/>
              </w:rPr>
              <w:t xml:space="preserve"> </w:t>
            </w:r>
            <w:r>
              <w:rPr>
                <w:sz w:val="28"/>
                <w:szCs w:val="28"/>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4383" w:type="dxa"/>
            <w:tcBorders/>
            <w:tcMar>
              <w:start w:w="0" w:type="dxa"/>
              <w:end w:w="0" w:type="dxa"/>
            </w:tcMar>
          </w:tcPr>
          <w:p>
            <w:pPr>
              <w:pStyle w:val="Normal"/>
              <w:bidi w:val="0"/>
              <w:snapToGrid w:val="false"/>
              <w:jc w:val="start"/>
              <w:rPr>
                <w:sz w:val="20"/>
                <w:szCs w:val="20"/>
              </w:rPr>
            </w:pPr>
            <w:r>
              <w:rPr>
                <w:sz w:val="20"/>
                <w:szCs w:val="20"/>
              </w:rPr>
            </w:r>
          </w:p>
        </w:tc>
      </w:tr>
      <w:tr>
        <w:trPr>
          <w:trHeight w:val="630" w:hRule="atLeast"/>
        </w:trPr>
        <w:tc>
          <w:tcPr>
            <w:tcW w:w="142" w:type="dxa"/>
            <w:tcBorders/>
            <w:tcMar>
              <w:start w:w="0" w:type="dxa"/>
              <w:end w:w="0" w:type="dxa"/>
            </w:tcMar>
          </w:tcPr>
          <w:p>
            <w:pPr>
              <w:pStyle w:val="Style18"/>
              <w:bidi w:val="0"/>
              <w:snapToGrid w:val="false"/>
              <w:jc w:val="start"/>
              <w:rPr>
                <w:sz w:val="20"/>
                <w:szCs w:val="20"/>
              </w:rPr>
            </w:pPr>
            <w:r>
              <w:rPr>
                <w:sz w:val="20"/>
                <w:szCs w:val="20"/>
              </w:rPr>
            </w:r>
          </w:p>
        </w:tc>
        <w:tc>
          <w:tcPr>
            <w:tcW w:w="709" w:type="dxa"/>
            <w:tcBorders>
              <w:top w:val="single" w:sz="4" w:space="0" w:color="000000"/>
              <w:start w:val="single" w:sz="4" w:space="0" w:color="000000"/>
              <w:bottom w:val="single" w:sz="4" w:space="0" w:color="000000"/>
              <w:end w:val="single" w:sz="4" w:space="0" w:color="000000"/>
            </w:tcBorders>
            <w:vAlign w:val="center"/>
          </w:tcPr>
          <w:p>
            <w:pPr>
              <w:pStyle w:val="Normal"/>
              <w:bidi w:val="0"/>
              <w:jc w:val="center"/>
              <w:rPr>
                <w:sz w:val="28"/>
                <w:szCs w:val="28"/>
              </w:rPr>
            </w:pPr>
            <w:r>
              <w:rPr>
                <w:sz w:val="28"/>
                <w:szCs w:val="28"/>
              </w:rPr>
              <w:t>18</w:t>
            </w:r>
          </w:p>
        </w:tc>
        <w:tc>
          <w:tcPr>
            <w:tcW w:w="709" w:type="dxa"/>
            <w:tcBorders>
              <w:top w:val="single" w:sz="4" w:space="0" w:color="000000"/>
              <w:bottom w:val="single" w:sz="4" w:space="0" w:color="000000"/>
              <w:end w:val="single" w:sz="4" w:space="0" w:color="000000"/>
            </w:tcBorders>
          </w:tcPr>
          <w:p>
            <w:pPr>
              <w:pStyle w:val="Normal"/>
              <w:bidi w:val="0"/>
              <w:snapToGrid w:val="false"/>
              <w:jc w:val="center"/>
              <w:rPr>
                <w:sz w:val="28"/>
                <w:szCs w:val="28"/>
              </w:rPr>
            </w:pPr>
            <w:r>
              <w:rPr>
                <w:sz w:val="28"/>
                <w:szCs w:val="28"/>
              </w:rPr>
            </w:r>
          </w:p>
          <w:p>
            <w:pPr>
              <w:pStyle w:val="Normal"/>
              <w:bidi w:val="0"/>
              <w:jc w:val="center"/>
              <w:rPr>
                <w:sz w:val="28"/>
                <w:szCs w:val="28"/>
              </w:rPr>
            </w:pPr>
            <w:r>
              <w:rPr>
                <w:sz w:val="28"/>
                <w:szCs w:val="28"/>
              </w:rPr>
            </w:r>
          </w:p>
          <w:p>
            <w:pPr>
              <w:pStyle w:val="Normal"/>
              <w:bidi w:val="0"/>
              <w:jc w:val="center"/>
              <w:rPr>
                <w:sz w:val="28"/>
                <w:szCs w:val="28"/>
              </w:rPr>
            </w:pPr>
            <w:r>
              <w:rPr>
                <w:sz w:val="28"/>
                <w:szCs w:val="28"/>
              </w:rPr>
              <w:t>807</w:t>
            </w:r>
          </w:p>
        </w:tc>
        <w:tc>
          <w:tcPr>
            <w:tcW w:w="3219" w:type="dxa"/>
            <w:tcBorders>
              <w:top w:val="single" w:sz="4" w:space="0" w:color="000000"/>
              <w:bottom w:val="single" w:sz="4" w:space="0" w:color="000000"/>
              <w:end w:val="single" w:sz="4" w:space="0" w:color="000000"/>
            </w:tcBorders>
          </w:tcPr>
          <w:p>
            <w:pPr>
              <w:pStyle w:val="Normal"/>
              <w:bidi w:val="0"/>
              <w:snapToGrid w:val="false"/>
              <w:jc w:val="start"/>
              <w:rPr>
                <w:sz w:val="28"/>
                <w:szCs w:val="28"/>
              </w:rPr>
            </w:pPr>
            <w:r>
              <w:rPr>
                <w:sz w:val="28"/>
                <w:szCs w:val="28"/>
              </w:rPr>
            </w:r>
          </w:p>
          <w:p>
            <w:pPr>
              <w:pStyle w:val="Normal"/>
              <w:bidi w:val="0"/>
              <w:jc w:val="start"/>
              <w:rPr>
                <w:sz w:val="28"/>
                <w:szCs w:val="28"/>
              </w:rPr>
            </w:pPr>
            <w:r>
              <w:rPr>
                <w:sz w:val="28"/>
                <w:szCs w:val="28"/>
              </w:rPr>
            </w:r>
          </w:p>
          <w:p>
            <w:pPr>
              <w:pStyle w:val="Normal"/>
              <w:bidi w:val="0"/>
              <w:jc w:val="start"/>
              <w:rPr>
                <w:sz w:val="28"/>
                <w:szCs w:val="28"/>
              </w:rPr>
            </w:pPr>
            <w:r>
              <w:rPr>
                <w:sz w:val="28"/>
                <w:szCs w:val="28"/>
              </w:rPr>
              <w:t>1 16 10082 10 0000 140</w:t>
            </w:r>
          </w:p>
        </w:tc>
        <w:tc>
          <w:tcPr>
            <w:tcW w:w="5953" w:type="dxa"/>
            <w:tcBorders>
              <w:top w:val="single" w:sz="4" w:space="0" w:color="000000"/>
              <w:bottom w:val="single" w:sz="4" w:space="0" w:color="000000"/>
              <w:end w:val="single" w:sz="4" w:space="0" w:color="000000"/>
            </w:tcBorders>
          </w:tcPr>
          <w:p>
            <w:pPr>
              <w:pStyle w:val="Normal"/>
              <w:bidi w:val="0"/>
              <w:jc w:val="both"/>
              <w:rPr/>
            </w:pPr>
            <w:r>
              <w:rPr>
                <w:sz w:val="28"/>
                <w:szCs w:val="28"/>
              </w:rPr>
              <w:t xml:space="preserve"> </w:t>
            </w:r>
            <w:r>
              <w:rPr>
                <w:sz w:val="28"/>
                <w:szCs w:val="28"/>
              </w:rPr>
              <w:t xml:space="preserve">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 </w:t>
            </w:r>
          </w:p>
        </w:tc>
        <w:tc>
          <w:tcPr>
            <w:tcW w:w="4383" w:type="dxa"/>
            <w:tcBorders/>
            <w:tcMar>
              <w:start w:w="0" w:type="dxa"/>
              <w:end w:w="0" w:type="dxa"/>
            </w:tcMar>
          </w:tcPr>
          <w:p>
            <w:pPr>
              <w:pStyle w:val="Normal"/>
              <w:bidi w:val="0"/>
              <w:snapToGrid w:val="false"/>
              <w:jc w:val="start"/>
              <w:rPr>
                <w:sz w:val="20"/>
                <w:szCs w:val="20"/>
              </w:rPr>
            </w:pPr>
            <w:r>
              <w:rPr>
                <w:sz w:val="20"/>
                <w:szCs w:val="20"/>
              </w:rPr>
            </w:r>
          </w:p>
        </w:tc>
      </w:tr>
      <w:tr>
        <w:trPr>
          <w:trHeight w:val="630" w:hRule="atLeast"/>
        </w:trPr>
        <w:tc>
          <w:tcPr>
            <w:tcW w:w="142" w:type="dxa"/>
            <w:tcBorders/>
            <w:tcMar>
              <w:start w:w="0" w:type="dxa"/>
              <w:end w:w="0" w:type="dxa"/>
            </w:tcMar>
          </w:tcPr>
          <w:p>
            <w:pPr>
              <w:pStyle w:val="Style18"/>
              <w:bidi w:val="0"/>
              <w:snapToGrid w:val="false"/>
              <w:jc w:val="start"/>
              <w:rPr>
                <w:sz w:val="20"/>
                <w:szCs w:val="20"/>
              </w:rPr>
            </w:pPr>
            <w:r>
              <w:rPr>
                <w:sz w:val="20"/>
                <w:szCs w:val="20"/>
              </w:rPr>
            </w:r>
          </w:p>
        </w:tc>
        <w:tc>
          <w:tcPr>
            <w:tcW w:w="709" w:type="dxa"/>
            <w:tcBorders>
              <w:top w:val="single" w:sz="4" w:space="0" w:color="000000"/>
              <w:start w:val="single" w:sz="4" w:space="0" w:color="000000"/>
              <w:bottom w:val="single" w:sz="4" w:space="0" w:color="000000"/>
              <w:end w:val="single" w:sz="4" w:space="0" w:color="000000"/>
            </w:tcBorders>
            <w:vAlign w:val="center"/>
          </w:tcPr>
          <w:p>
            <w:pPr>
              <w:pStyle w:val="Normal"/>
              <w:bidi w:val="0"/>
              <w:jc w:val="center"/>
              <w:rPr>
                <w:sz w:val="28"/>
                <w:szCs w:val="28"/>
              </w:rPr>
            </w:pPr>
            <w:r>
              <w:rPr>
                <w:sz w:val="28"/>
                <w:szCs w:val="28"/>
              </w:rPr>
              <w:t>19</w:t>
            </w:r>
          </w:p>
        </w:tc>
        <w:tc>
          <w:tcPr>
            <w:tcW w:w="709" w:type="dxa"/>
            <w:tcBorders>
              <w:top w:val="single" w:sz="4" w:space="0" w:color="000000"/>
              <w:bottom w:val="single" w:sz="4" w:space="0" w:color="000000"/>
              <w:end w:val="single" w:sz="4" w:space="0" w:color="000000"/>
            </w:tcBorders>
            <w:vAlign w:val="center"/>
          </w:tcPr>
          <w:p>
            <w:pPr>
              <w:pStyle w:val="Normal"/>
              <w:bidi w:val="0"/>
              <w:jc w:val="center"/>
              <w:rPr>
                <w:sz w:val="28"/>
                <w:szCs w:val="28"/>
              </w:rPr>
            </w:pPr>
            <w:r>
              <w:rPr>
                <w:sz w:val="28"/>
                <w:szCs w:val="28"/>
              </w:rPr>
              <w:t>807</w:t>
            </w:r>
          </w:p>
        </w:tc>
        <w:tc>
          <w:tcPr>
            <w:tcW w:w="3219" w:type="dxa"/>
            <w:tcBorders>
              <w:top w:val="single" w:sz="4" w:space="0" w:color="000000"/>
              <w:bottom w:val="single" w:sz="4" w:space="0" w:color="000000"/>
              <w:end w:val="single" w:sz="4" w:space="0" w:color="000000"/>
            </w:tcBorders>
          </w:tcPr>
          <w:p>
            <w:pPr>
              <w:pStyle w:val="Normal"/>
              <w:bidi w:val="0"/>
              <w:snapToGrid w:val="false"/>
              <w:jc w:val="start"/>
              <w:rPr>
                <w:sz w:val="28"/>
                <w:szCs w:val="28"/>
              </w:rPr>
            </w:pPr>
            <w:r>
              <w:rPr>
                <w:sz w:val="28"/>
                <w:szCs w:val="28"/>
              </w:rPr>
            </w:r>
          </w:p>
          <w:p>
            <w:pPr>
              <w:pStyle w:val="Normal"/>
              <w:bidi w:val="0"/>
              <w:jc w:val="start"/>
              <w:rPr/>
            </w:pPr>
            <w:r>
              <w:rPr>
                <w:rStyle w:val="Emphasis"/>
                <w:i w:val="false"/>
                <w:sz w:val="28"/>
                <w:szCs w:val="28"/>
              </w:rPr>
              <w:t>1 16 02020 02 0000 140</w:t>
            </w:r>
          </w:p>
        </w:tc>
        <w:tc>
          <w:tcPr>
            <w:tcW w:w="5953" w:type="dxa"/>
            <w:tcBorders>
              <w:top w:val="single" w:sz="4" w:space="0" w:color="000000"/>
              <w:bottom w:val="single" w:sz="4" w:space="0" w:color="000000"/>
              <w:end w:val="single" w:sz="4" w:space="0" w:color="000000"/>
            </w:tcBorders>
          </w:tcPr>
          <w:p>
            <w:pPr>
              <w:pStyle w:val="Normal"/>
              <w:bidi w:val="0"/>
              <w:jc w:val="both"/>
              <w:rPr>
                <w:color w:val="000000"/>
                <w:sz w:val="28"/>
                <w:szCs w:val="28"/>
                <w:shd w:fill="FFFFFF" w:val="clear"/>
              </w:rPr>
            </w:pPr>
            <w:r>
              <w:rPr>
                <w:color w:val="000000"/>
                <w:sz w:val="28"/>
                <w:szCs w:val="28"/>
                <w:shd w:fill="FFFFFF" w:val="clear"/>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4383" w:type="dxa"/>
            <w:tcBorders/>
            <w:tcMar>
              <w:start w:w="0" w:type="dxa"/>
              <w:end w:w="0" w:type="dxa"/>
            </w:tcMar>
          </w:tcPr>
          <w:p>
            <w:pPr>
              <w:pStyle w:val="Normal"/>
              <w:bidi w:val="0"/>
              <w:snapToGrid w:val="false"/>
              <w:jc w:val="start"/>
              <w:rPr>
                <w:sz w:val="20"/>
                <w:szCs w:val="20"/>
              </w:rPr>
            </w:pPr>
            <w:r>
              <w:rPr>
                <w:sz w:val="20"/>
                <w:szCs w:val="20"/>
              </w:rPr>
            </w:r>
          </w:p>
        </w:tc>
      </w:tr>
      <w:tr>
        <w:trPr>
          <w:trHeight w:val="630" w:hRule="atLeast"/>
        </w:trPr>
        <w:tc>
          <w:tcPr>
            <w:tcW w:w="142" w:type="dxa"/>
            <w:tcBorders/>
            <w:tcMar>
              <w:start w:w="0" w:type="dxa"/>
              <w:end w:w="0" w:type="dxa"/>
            </w:tcMar>
          </w:tcPr>
          <w:p>
            <w:pPr>
              <w:pStyle w:val="Style18"/>
              <w:bidi w:val="0"/>
              <w:snapToGrid w:val="false"/>
              <w:jc w:val="start"/>
              <w:rPr>
                <w:sz w:val="20"/>
                <w:szCs w:val="20"/>
              </w:rPr>
            </w:pPr>
            <w:r>
              <w:rPr>
                <w:sz w:val="20"/>
                <w:szCs w:val="20"/>
              </w:rPr>
            </w:r>
          </w:p>
        </w:tc>
        <w:tc>
          <w:tcPr>
            <w:tcW w:w="709" w:type="dxa"/>
            <w:tcBorders>
              <w:top w:val="single" w:sz="4" w:space="0" w:color="000000"/>
              <w:start w:val="single" w:sz="4" w:space="0" w:color="000000"/>
              <w:bottom w:val="single" w:sz="4" w:space="0" w:color="000000"/>
              <w:end w:val="single" w:sz="4" w:space="0" w:color="000000"/>
            </w:tcBorders>
            <w:vAlign w:val="center"/>
          </w:tcPr>
          <w:p>
            <w:pPr>
              <w:pStyle w:val="Normal"/>
              <w:bidi w:val="0"/>
              <w:jc w:val="center"/>
              <w:rPr>
                <w:sz w:val="28"/>
                <w:szCs w:val="28"/>
              </w:rPr>
            </w:pPr>
            <w:r>
              <w:rPr>
                <w:sz w:val="28"/>
                <w:szCs w:val="28"/>
              </w:rPr>
              <w:t>20</w:t>
            </w:r>
          </w:p>
        </w:tc>
        <w:tc>
          <w:tcPr>
            <w:tcW w:w="709" w:type="dxa"/>
            <w:tcBorders>
              <w:top w:val="single" w:sz="4" w:space="0" w:color="000000"/>
              <w:bottom w:val="single" w:sz="4" w:space="0" w:color="000000"/>
              <w:end w:val="single" w:sz="4" w:space="0" w:color="000000"/>
            </w:tcBorders>
            <w:vAlign w:val="center"/>
          </w:tcPr>
          <w:p>
            <w:pPr>
              <w:pStyle w:val="Normal"/>
              <w:bidi w:val="0"/>
              <w:jc w:val="center"/>
              <w:rPr>
                <w:sz w:val="28"/>
                <w:szCs w:val="28"/>
              </w:rPr>
            </w:pPr>
            <w:r>
              <w:rPr>
                <w:sz w:val="28"/>
                <w:szCs w:val="28"/>
              </w:rPr>
              <w:t>807</w:t>
            </w:r>
          </w:p>
        </w:tc>
        <w:tc>
          <w:tcPr>
            <w:tcW w:w="3219" w:type="dxa"/>
            <w:tcBorders>
              <w:top w:val="single" w:sz="4" w:space="0" w:color="000000"/>
              <w:bottom w:val="single" w:sz="4" w:space="0" w:color="000000"/>
              <w:end w:val="single" w:sz="4" w:space="0" w:color="000000"/>
            </w:tcBorders>
            <w:vAlign w:val="center"/>
          </w:tcPr>
          <w:p>
            <w:pPr>
              <w:pStyle w:val="Normal"/>
              <w:bidi w:val="0"/>
              <w:jc w:val="center"/>
              <w:rPr/>
            </w:pPr>
            <w:r>
              <w:rPr>
                <w:sz w:val="28"/>
                <w:szCs w:val="28"/>
              </w:rPr>
              <w:t> </w:t>
            </w:r>
            <w:r>
              <w:rPr>
                <w:sz w:val="28"/>
                <w:szCs w:val="28"/>
              </w:rPr>
              <w:t>1 17 01050 10 0000 180</w:t>
            </w:r>
          </w:p>
        </w:tc>
        <w:tc>
          <w:tcPr>
            <w:tcW w:w="5953" w:type="dxa"/>
            <w:tcBorders>
              <w:top w:val="single" w:sz="4" w:space="0" w:color="000000"/>
              <w:bottom w:val="single" w:sz="4" w:space="0" w:color="000000"/>
              <w:end w:val="single" w:sz="4" w:space="0" w:color="000000"/>
            </w:tcBorders>
            <w:vAlign w:val="center"/>
          </w:tcPr>
          <w:p>
            <w:pPr>
              <w:pStyle w:val="Normal"/>
              <w:bidi w:val="0"/>
              <w:jc w:val="start"/>
              <w:rPr>
                <w:sz w:val="28"/>
                <w:szCs w:val="28"/>
              </w:rPr>
            </w:pPr>
            <w:r>
              <w:rPr>
                <w:sz w:val="28"/>
                <w:szCs w:val="28"/>
              </w:rPr>
              <w:t>Невыясненные поступления, зачисляемые в бюджеты сельских поселений</w:t>
            </w:r>
          </w:p>
        </w:tc>
        <w:tc>
          <w:tcPr>
            <w:tcW w:w="4383" w:type="dxa"/>
            <w:tcBorders/>
            <w:tcMar>
              <w:start w:w="0" w:type="dxa"/>
              <w:end w:w="0" w:type="dxa"/>
            </w:tcMar>
          </w:tcPr>
          <w:p>
            <w:pPr>
              <w:pStyle w:val="Normal"/>
              <w:bidi w:val="0"/>
              <w:snapToGrid w:val="false"/>
              <w:jc w:val="start"/>
              <w:rPr>
                <w:sz w:val="20"/>
                <w:szCs w:val="20"/>
              </w:rPr>
            </w:pPr>
            <w:r>
              <w:rPr>
                <w:sz w:val="20"/>
                <w:szCs w:val="20"/>
              </w:rPr>
            </w:r>
          </w:p>
        </w:tc>
      </w:tr>
      <w:tr>
        <w:trPr>
          <w:trHeight w:val="630" w:hRule="atLeast"/>
        </w:trPr>
        <w:tc>
          <w:tcPr>
            <w:tcW w:w="142" w:type="dxa"/>
            <w:tcBorders/>
            <w:tcMar>
              <w:start w:w="0" w:type="dxa"/>
              <w:end w:w="0" w:type="dxa"/>
            </w:tcMar>
          </w:tcPr>
          <w:p>
            <w:pPr>
              <w:pStyle w:val="Style18"/>
              <w:bidi w:val="0"/>
              <w:snapToGrid w:val="false"/>
              <w:jc w:val="start"/>
              <w:rPr>
                <w:sz w:val="20"/>
                <w:szCs w:val="20"/>
              </w:rPr>
            </w:pPr>
            <w:r>
              <w:rPr>
                <w:sz w:val="20"/>
                <w:szCs w:val="20"/>
              </w:rPr>
            </w:r>
          </w:p>
        </w:tc>
        <w:tc>
          <w:tcPr>
            <w:tcW w:w="709" w:type="dxa"/>
            <w:tcBorders>
              <w:top w:val="single" w:sz="4" w:space="0" w:color="000000"/>
              <w:start w:val="single" w:sz="4" w:space="0" w:color="000000"/>
              <w:bottom w:val="single" w:sz="4" w:space="0" w:color="000000"/>
              <w:end w:val="single" w:sz="4" w:space="0" w:color="000000"/>
            </w:tcBorders>
            <w:vAlign w:val="center"/>
          </w:tcPr>
          <w:p>
            <w:pPr>
              <w:pStyle w:val="Normal"/>
              <w:bidi w:val="0"/>
              <w:jc w:val="center"/>
              <w:rPr>
                <w:sz w:val="28"/>
                <w:szCs w:val="28"/>
              </w:rPr>
            </w:pPr>
            <w:r>
              <w:rPr>
                <w:sz w:val="28"/>
                <w:szCs w:val="28"/>
              </w:rPr>
              <w:t>21</w:t>
            </w:r>
          </w:p>
        </w:tc>
        <w:tc>
          <w:tcPr>
            <w:tcW w:w="709" w:type="dxa"/>
            <w:tcBorders>
              <w:top w:val="single" w:sz="4" w:space="0" w:color="000000"/>
              <w:bottom w:val="single" w:sz="4" w:space="0" w:color="000000"/>
              <w:end w:val="single" w:sz="4" w:space="0" w:color="000000"/>
            </w:tcBorders>
            <w:vAlign w:val="center"/>
          </w:tcPr>
          <w:p>
            <w:pPr>
              <w:pStyle w:val="Normal"/>
              <w:bidi w:val="0"/>
              <w:jc w:val="center"/>
              <w:rPr>
                <w:sz w:val="28"/>
                <w:szCs w:val="28"/>
              </w:rPr>
            </w:pPr>
            <w:r>
              <w:rPr>
                <w:sz w:val="28"/>
                <w:szCs w:val="28"/>
              </w:rPr>
              <w:t>807</w:t>
            </w:r>
          </w:p>
        </w:tc>
        <w:tc>
          <w:tcPr>
            <w:tcW w:w="3219" w:type="dxa"/>
            <w:tcBorders>
              <w:top w:val="single" w:sz="4" w:space="0" w:color="000000"/>
              <w:bottom w:val="single" w:sz="4" w:space="0" w:color="000000"/>
              <w:end w:val="single" w:sz="4" w:space="0" w:color="000000"/>
            </w:tcBorders>
            <w:vAlign w:val="center"/>
          </w:tcPr>
          <w:p>
            <w:pPr>
              <w:pStyle w:val="Normal"/>
              <w:bidi w:val="0"/>
              <w:jc w:val="center"/>
              <w:rPr/>
            </w:pPr>
            <w:r>
              <w:rPr>
                <w:sz w:val="28"/>
                <w:szCs w:val="28"/>
              </w:rPr>
              <w:t xml:space="preserve"> </w:t>
            </w:r>
            <w:r>
              <w:rPr>
                <w:sz w:val="28"/>
                <w:szCs w:val="28"/>
              </w:rPr>
              <w:t>1 17 05050 10 0000 180</w:t>
            </w:r>
          </w:p>
        </w:tc>
        <w:tc>
          <w:tcPr>
            <w:tcW w:w="5953" w:type="dxa"/>
            <w:tcBorders>
              <w:top w:val="single" w:sz="4" w:space="0" w:color="000000"/>
              <w:bottom w:val="single" w:sz="4" w:space="0" w:color="000000"/>
              <w:end w:val="single" w:sz="4" w:space="0" w:color="000000"/>
            </w:tcBorders>
            <w:vAlign w:val="center"/>
          </w:tcPr>
          <w:p>
            <w:pPr>
              <w:pStyle w:val="Normal"/>
              <w:bidi w:val="0"/>
              <w:jc w:val="start"/>
              <w:rPr>
                <w:sz w:val="28"/>
                <w:szCs w:val="28"/>
              </w:rPr>
            </w:pPr>
            <w:r>
              <w:rPr>
                <w:sz w:val="28"/>
                <w:szCs w:val="28"/>
              </w:rPr>
              <w:t>Прочие неналоговые доходы бюджетов сельских поселений</w:t>
            </w:r>
          </w:p>
        </w:tc>
        <w:tc>
          <w:tcPr>
            <w:tcW w:w="4383" w:type="dxa"/>
            <w:tcBorders/>
            <w:tcMar>
              <w:start w:w="0" w:type="dxa"/>
              <w:end w:w="0" w:type="dxa"/>
            </w:tcMar>
          </w:tcPr>
          <w:p>
            <w:pPr>
              <w:pStyle w:val="Normal"/>
              <w:bidi w:val="0"/>
              <w:snapToGrid w:val="false"/>
              <w:jc w:val="start"/>
              <w:rPr>
                <w:sz w:val="20"/>
                <w:szCs w:val="20"/>
              </w:rPr>
            </w:pPr>
            <w:r>
              <w:rPr>
                <w:sz w:val="20"/>
                <w:szCs w:val="20"/>
              </w:rPr>
            </w:r>
          </w:p>
        </w:tc>
      </w:tr>
      <w:tr>
        <w:trPr>
          <w:trHeight w:val="630" w:hRule="atLeast"/>
        </w:trPr>
        <w:tc>
          <w:tcPr>
            <w:tcW w:w="142" w:type="dxa"/>
            <w:tcBorders/>
            <w:tcMar>
              <w:start w:w="0" w:type="dxa"/>
              <w:end w:w="0" w:type="dxa"/>
            </w:tcMar>
          </w:tcPr>
          <w:p>
            <w:pPr>
              <w:pStyle w:val="Style18"/>
              <w:bidi w:val="0"/>
              <w:snapToGrid w:val="false"/>
              <w:jc w:val="start"/>
              <w:rPr>
                <w:sz w:val="20"/>
                <w:szCs w:val="20"/>
              </w:rPr>
            </w:pPr>
            <w:r>
              <w:rPr>
                <w:sz w:val="20"/>
                <w:szCs w:val="20"/>
              </w:rPr>
            </w:r>
          </w:p>
        </w:tc>
        <w:tc>
          <w:tcPr>
            <w:tcW w:w="709" w:type="dxa"/>
            <w:tcBorders>
              <w:top w:val="single" w:sz="4" w:space="0" w:color="000000"/>
              <w:start w:val="single" w:sz="4" w:space="0" w:color="000000"/>
              <w:bottom w:val="single" w:sz="4" w:space="0" w:color="000000"/>
              <w:end w:val="single" w:sz="4" w:space="0" w:color="000000"/>
            </w:tcBorders>
            <w:vAlign w:val="center"/>
          </w:tcPr>
          <w:p>
            <w:pPr>
              <w:pStyle w:val="Normal"/>
              <w:bidi w:val="0"/>
              <w:jc w:val="center"/>
              <w:rPr>
                <w:sz w:val="28"/>
                <w:szCs w:val="28"/>
              </w:rPr>
            </w:pPr>
            <w:r>
              <w:rPr>
                <w:sz w:val="28"/>
                <w:szCs w:val="28"/>
              </w:rPr>
              <w:t>22</w:t>
            </w:r>
          </w:p>
        </w:tc>
        <w:tc>
          <w:tcPr>
            <w:tcW w:w="709" w:type="dxa"/>
            <w:tcBorders>
              <w:top w:val="single" w:sz="4" w:space="0" w:color="000000"/>
              <w:bottom w:val="single" w:sz="4" w:space="0" w:color="000000"/>
              <w:end w:val="single" w:sz="4" w:space="0" w:color="000000"/>
            </w:tcBorders>
            <w:vAlign w:val="center"/>
          </w:tcPr>
          <w:p>
            <w:pPr>
              <w:pStyle w:val="Normal"/>
              <w:bidi w:val="0"/>
              <w:jc w:val="center"/>
              <w:rPr>
                <w:sz w:val="28"/>
                <w:szCs w:val="28"/>
              </w:rPr>
            </w:pPr>
            <w:r>
              <w:rPr>
                <w:sz w:val="28"/>
                <w:szCs w:val="28"/>
              </w:rPr>
              <w:t>807</w:t>
            </w:r>
          </w:p>
        </w:tc>
        <w:tc>
          <w:tcPr>
            <w:tcW w:w="3219" w:type="dxa"/>
            <w:tcBorders>
              <w:top w:val="single" w:sz="4" w:space="0" w:color="000000"/>
              <w:bottom w:val="single" w:sz="4" w:space="0" w:color="000000"/>
              <w:end w:val="single" w:sz="4" w:space="0" w:color="000000"/>
            </w:tcBorders>
          </w:tcPr>
          <w:p>
            <w:pPr>
              <w:pStyle w:val="Style19"/>
              <w:snapToGrid w:val="false"/>
              <w:rPr>
                <w:sz w:val="28"/>
                <w:szCs w:val="28"/>
              </w:rPr>
            </w:pPr>
            <w:r>
              <w:rPr>
                <w:sz w:val="28"/>
                <w:szCs w:val="28"/>
              </w:rPr>
            </w:r>
          </w:p>
          <w:p>
            <w:pPr>
              <w:pStyle w:val="Style19"/>
              <w:rPr/>
            </w:pPr>
            <w:r>
              <w:rPr>
                <w:rStyle w:val="Emphasis"/>
                <w:i w:val="false"/>
                <w:sz w:val="28"/>
                <w:szCs w:val="28"/>
              </w:rPr>
              <w:t>1 17 15030 10 0001 150</w:t>
            </w:r>
          </w:p>
        </w:tc>
        <w:tc>
          <w:tcPr>
            <w:tcW w:w="5953" w:type="dxa"/>
            <w:tcBorders>
              <w:top w:val="single" w:sz="4" w:space="0" w:color="000000"/>
              <w:bottom w:val="single" w:sz="4" w:space="0" w:color="000000"/>
              <w:end w:val="single" w:sz="4" w:space="0" w:color="000000"/>
            </w:tcBorders>
          </w:tcPr>
          <w:p>
            <w:pPr>
              <w:pStyle w:val="Style19"/>
              <w:jc w:val="both"/>
              <w:rPr/>
            </w:pPr>
            <w:r>
              <w:rPr>
                <w:rStyle w:val="Emphasis"/>
                <w:i w:val="false"/>
                <w:sz w:val="28"/>
                <w:szCs w:val="28"/>
              </w:rPr>
              <w:t>Инициативные платежи, зачисляемые в бюджеты сельских поселений (от юридических лиц (индивидуальных предпринимателей))</w:t>
            </w:r>
          </w:p>
        </w:tc>
        <w:tc>
          <w:tcPr>
            <w:tcW w:w="4383" w:type="dxa"/>
            <w:tcBorders/>
            <w:tcMar>
              <w:start w:w="0" w:type="dxa"/>
              <w:end w:w="0" w:type="dxa"/>
            </w:tcMar>
          </w:tcPr>
          <w:p>
            <w:pPr>
              <w:pStyle w:val="Normal"/>
              <w:bidi w:val="0"/>
              <w:snapToGrid w:val="false"/>
              <w:jc w:val="start"/>
              <w:rPr/>
            </w:pPr>
            <w:r>
              <w:rPr/>
            </w:r>
          </w:p>
        </w:tc>
      </w:tr>
      <w:tr>
        <w:trPr>
          <w:trHeight w:val="630" w:hRule="atLeast"/>
        </w:trPr>
        <w:tc>
          <w:tcPr>
            <w:tcW w:w="142" w:type="dxa"/>
            <w:tcBorders/>
            <w:tcMar>
              <w:start w:w="0" w:type="dxa"/>
              <w:end w:w="0" w:type="dxa"/>
            </w:tcMar>
          </w:tcPr>
          <w:p>
            <w:pPr>
              <w:pStyle w:val="Style18"/>
              <w:bidi w:val="0"/>
              <w:snapToGrid w:val="false"/>
              <w:jc w:val="start"/>
              <w:rPr>
                <w:sz w:val="20"/>
                <w:szCs w:val="20"/>
              </w:rPr>
            </w:pPr>
            <w:r>
              <w:rPr>
                <w:sz w:val="20"/>
                <w:szCs w:val="20"/>
              </w:rPr>
            </w:r>
          </w:p>
        </w:tc>
        <w:tc>
          <w:tcPr>
            <w:tcW w:w="709" w:type="dxa"/>
            <w:tcBorders>
              <w:top w:val="single" w:sz="4" w:space="0" w:color="000000"/>
              <w:start w:val="single" w:sz="4" w:space="0" w:color="000000"/>
              <w:bottom w:val="single" w:sz="4" w:space="0" w:color="000000"/>
              <w:end w:val="single" w:sz="4" w:space="0" w:color="000000"/>
            </w:tcBorders>
            <w:vAlign w:val="center"/>
          </w:tcPr>
          <w:p>
            <w:pPr>
              <w:pStyle w:val="Normal"/>
              <w:bidi w:val="0"/>
              <w:jc w:val="center"/>
              <w:rPr>
                <w:sz w:val="28"/>
                <w:szCs w:val="28"/>
              </w:rPr>
            </w:pPr>
            <w:r>
              <w:rPr>
                <w:sz w:val="28"/>
                <w:szCs w:val="28"/>
              </w:rPr>
              <w:t>23</w:t>
            </w:r>
          </w:p>
        </w:tc>
        <w:tc>
          <w:tcPr>
            <w:tcW w:w="709" w:type="dxa"/>
            <w:tcBorders>
              <w:top w:val="single" w:sz="4" w:space="0" w:color="000000"/>
              <w:bottom w:val="single" w:sz="4" w:space="0" w:color="000000"/>
              <w:end w:val="single" w:sz="4" w:space="0" w:color="000000"/>
            </w:tcBorders>
            <w:vAlign w:val="center"/>
          </w:tcPr>
          <w:p>
            <w:pPr>
              <w:pStyle w:val="Normal"/>
              <w:bidi w:val="0"/>
              <w:jc w:val="center"/>
              <w:rPr>
                <w:sz w:val="28"/>
                <w:szCs w:val="28"/>
              </w:rPr>
            </w:pPr>
            <w:r>
              <w:rPr>
                <w:sz w:val="28"/>
                <w:szCs w:val="28"/>
              </w:rPr>
              <w:t>807</w:t>
            </w:r>
          </w:p>
        </w:tc>
        <w:tc>
          <w:tcPr>
            <w:tcW w:w="3219" w:type="dxa"/>
            <w:tcBorders>
              <w:top w:val="single" w:sz="4" w:space="0" w:color="000000"/>
              <w:bottom w:val="single" w:sz="4" w:space="0" w:color="000000"/>
              <w:end w:val="single" w:sz="4" w:space="0" w:color="000000"/>
            </w:tcBorders>
          </w:tcPr>
          <w:p>
            <w:pPr>
              <w:pStyle w:val="Style19"/>
              <w:snapToGrid w:val="false"/>
              <w:rPr>
                <w:sz w:val="28"/>
                <w:szCs w:val="28"/>
              </w:rPr>
            </w:pPr>
            <w:r>
              <w:rPr>
                <w:sz w:val="28"/>
                <w:szCs w:val="28"/>
              </w:rPr>
            </w:r>
          </w:p>
          <w:p>
            <w:pPr>
              <w:pStyle w:val="Style19"/>
              <w:rPr/>
            </w:pPr>
            <w:r>
              <w:rPr>
                <w:rStyle w:val="Emphasis"/>
                <w:i w:val="false"/>
                <w:sz w:val="28"/>
                <w:szCs w:val="28"/>
              </w:rPr>
              <w:t>1 17 15030 10 0002 150</w:t>
            </w:r>
          </w:p>
        </w:tc>
        <w:tc>
          <w:tcPr>
            <w:tcW w:w="5953" w:type="dxa"/>
            <w:tcBorders>
              <w:top w:val="single" w:sz="4" w:space="0" w:color="000000"/>
              <w:bottom w:val="single" w:sz="4" w:space="0" w:color="000000"/>
              <w:end w:val="single" w:sz="4" w:space="0" w:color="000000"/>
            </w:tcBorders>
          </w:tcPr>
          <w:p>
            <w:pPr>
              <w:pStyle w:val="Style19"/>
              <w:jc w:val="both"/>
              <w:rPr/>
            </w:pPr>
            <w:r>
              <w:rPr>
                <w:rStyle w:val="Emphasis"/>
                <w:i w:val="false"/>
                <w:sz w:val="28"/>
                <w:szCs w:val="28"/>
              </w:rPr>
              <w:t>Инициативные платежи, зачисляемые в бюджеты сельских поселений, (от физических лиц)</w:t>
            </w:r>
          </w:p>
        </w:tc>
        <w:tc>
          <w:tcPr>
            <w:tcW w:w="4383" w:type="dxa"/>
            <w:tcBorders/>
            <w:tcMar>
              <w:start w:w="0" w:type="dxa"/>
              <w:end w:w="0" w:type="dxa"/>
            </w:tcMar>
          </w:tcPr>
          <w:p>
            <w:pPr>
              <w:pStyle w:val="Normal"/>
              <w:bidi w:val="0"/>
              <w:snapToGrid w:val="false"/>
              <w:jc w:val="start"/>
              <w:rPr/>
            </w:pPr>
            <w:r>
              <w:rPr/>
            </w:r>
          </w:p>
        </w:tc>
      </w:tr>
      <w:tr>
        <w:trPr>
          <w:trHeight w:val="630" w:hRule="atLeast"/>
        </w:trPr>
        <w:tc>
          <w:tcPr>
            <w:tcW w:w="142" w:type="dxa"/>
            <w:tcBorders/>
            <w:tcMar>
              <w:start w:w="0" w:type="dxa"/>
              <w:end w:w="0" w:type="dxa"/>
            </w:tcMar>
          </w:tcPr>
          <w:p>
            <w:pPr>
              <w:pStyle w:val="Style18"/>
              <w:bidi w:val="0"/>
              <w:snapToGrid w:val="false"/>
              <w:jc w:val="start"/>
              <w:rPr>
                <w:sz w:val="20"/>
                <w:szCs w:val="20"/>
              </w:rPr>
            </w:pPr>
            <w:r>
              <w:rPr>
                <w:sz w:val="20"/>
                <w:szCs w:val="20"/>
              </w:rPr>
            </w:r>
          </w:p>
        </w:tc>
        <w:tc>
          <w:tcPr>
            <w:tcW w:w="709" w:type="dxa"/>
            <w:tcBorders>
              <w:top w:val="single" w:sz="4" w:space="0" w:color="000000"/>
              <w:start w:val="single" w:sz="4" w:space="0" w:color="000000"/>
              <w:bottom w:val="single" w:sz="4" w:space="0" w:color="000000"/>
              <w:end w:val="single" w:sz="4" w:space="0" w:color="000000"/>
            </w:tcBorders>
            <w:vAlign w:val="center"/>
          </w:tcPr>
          <w:p>
            <w:pPr>
              <w:pStyle w:val="Normal"/>
              <w:bidi w:val="0"/>
              <w:jc w:val="center"/>
              <w:rPr>
                <w:sz w:val="28"/>
                <w:szCs w:val="28"/>
              </w:rPr>
            </w:pPr>
            <w:r>
              <w:rPr>
                <w:sz w:val="28"/>
                <w:szCs w:val="28"/>
              </w:rPr>
              <w:t>24</w:t>
            </w:r>
          </w:p>
        </w:tc>
        <w:tc>
          <w:tcPr>
            <w:tcW w:w="709" w:type="dxa"/>
            <w:tcBorders>
              <w:top w:val="single" w:sz="4" w:space="0" w:color="000000"/>
              <w:bottom w:val="single" w:sz="4" w:space="0" w:color="000000"/>
              <w:end w:val="single" w:sz="4" w:space="0" w:color="000000"/>
            </w:tcBorders>
            <w:vAlign w:val="center"/>
          </w:tcPr>
          <w:p>
            <w:pPr>
              <w:pStyle w:val="Normal"/>
              <w:bidi w:val="0"/>
              <w:jc w:val="center"/>
              <w:rPr>
                <w:sz w:val="28"/>
                <w:szCs w:val="28"/>
              </w:rPr>
            </w:pPr>
            <w:r>
              <w:rPr>
                <w:sz w:val="28"/>
                <w:szCs w:val="28"/>
              </w:rPr>
              <w:t>807</w:t>
            </w:r>
          </w:p>
        </w:tc>
        <w:tc>
          <w:tcPr>
            <w:tcW w:w="3219" w:type="dxa"/>
            <w:tcBorders>
              <w:top w:val="single" w:sz="4" w:space="0" w:color="000000"/>
              <w:bottom w:val="single" w:sz="4" w:space="0" w:color="000000"/>
              <w:end w:val="single" w:sz="4" w:space="0" w:color="000000"/>
            </w:tcBorders>
          </w:tcPr>
          <w:p>
            <w:pPr>
              <w:pStyle w:val="Normal"/>
              <w:bidi w:val="0"/>
              <w:snapToGrid w:val="false"/>
              <w:jc w:val="start"/>
              <w:rPr>
                <w:sz w:val="28"/>
                <w:szCs w:val="28"/>
              </w:rPr>
            </w:pPr>
            <w:r>
              <w:rPr>
                <w:sz w:val="28"/>
                <w:szCs w:val="28"/>
              </w:rPr>
            </w:r>
          </w:p>
          <w:p>
            <w:pPr>
              <w:pStyle w:val="Normal"/>
              <w:bidi w:val="0"/>
              <w:jc w:val="start"/>
              <w:rPr>
                <w:sz w:val="28"/>
                <w:szCs w:val="28"/>
              </w:rPr>
            </w:pPr>
            <w:r>
              <w:rPr>
                <w:sz w:val="28"/>
                <w:szCs w:val="28"/>
              </w:rPr>
              <w:t>1 18 01520 10 0000 150</w:t>
            </w:r>
          </w:p>
        </w:tc>
        <w:tc>
          <w:tcPr>
            <w:tcW w:w="5953" w:type="dxa"/>
            <w:tcBorders>
              <w:top w:val="single" w:sz="4" w:space="0" w:color="000000"/>
              <w:bottom w:val="single" w:sz="4" w:space="0" w:color="000000"/>
              <w:end w:val="single" w:sz="4" w:space="0" w:color="000000"/>
            </w:tcBorders>
          </w:tcPr>
          <w:p>
            <w:pPr>
              <w:pStyle w:val="Normal"/>
              <w:autoSpaceDE w:val="false"/>
              <w:bidi w:val="0"/>
              <w:jc w:val="start"/>
              <w:rPr>
                <w:sz w:val="28"/>
                <w:szCs w:val="28"/>
              </w:rPr>
            </w:pPr>
            <w:r>
              <w:rPr>
                <w:sz w:val="28"/>
                <w:szCs w:val="28"/>
              </w:rPr>
              <w:t>Перечисления из бюджетов сельских поселений</w:t>
            </w:r>
          </w:p>
          <w:p>
            <w:pPr>
              <w:pStyle w:val="Normal"/>
              <w:bidi w:val="0"/>
              <w:jc w:val="both"/>
              <w:rPr>
                <w:sz w:val="28"/>
                <w:szCs w:val="28"/>
              </w:rPr>
            </w:pPr>
            <w:r>
              <w:rPr>
                <w:sz w:val="28"/>
                <w:szCs w:val="28"/>
              </w:rPr>
              <w:t>по решениям о взыскании средств</w:t>
            </w:r>
          </w:p>
        </w:tc>
        <w:tc>
          <w:tcPr>
            <w:tcW w:w="4383" w:type="dxa"/>
            <w:tcBorders/>
            <w:tcMar>
              <w:start w:w="0" w:type="dxa"/>
              <w:end w:w="0" w:type="dxa"/>
            </w:tcMar>
          </w:tcPr>
          <w:p>
            <w:pPr>
              <w:pStyle w:val="Normal"/>
              <w:bidi w:val="0"/>
              <w:snapToGrid w:val="false"/>
              <w:jc w:val="start"/>
              <w:rPr>
                <w:sz w:val="20"/>
                <w:szCs w:val="20"/>
              </w:rPr>
            </w:pPr>
            <w:r>
              <w:rPr>
                <w:sz w:val="20"/>
                <w:szCs w:val="20"/>
              </w:rPr>
            </w:r>
          </w:p>
        </w:tc>
      </w:tr>
      <w:tr>
        <w:trPr>
          <w:trHeight w:val="630" w:hRule="atLeast"/>
        </w:trPr>
        <w:tc>
          <w:tcPr>
            <w:tcW w:w="142" w:type="dxa"/>
            <w:tcBorders/>
            <w:tcMar>
              <w:start w:w="0" w:type="dxa"/>
              <w:end w:w="0" w:type="dxa"/>
            </w:tcMar>
          </w:tcPr>
          <w:p>
            <w:pPr>
              <w:pStyle w:val="Style18"/>
              <w:bidi w:val="0"/>
              <w:snapToGrid w:val="false"/>
              <w:jc w:val="start"/>
              <w:rPr>
                <w:sz w:val="20"/>
                <w:szCs w:val="20"/>
              </w:rPr>
            </w:pPr>
            <w:r>
              <w:rPr>
                <w:sz w:val="20"/>
                <w:szCs w:val="20"/>
              </w:rPr>
            </w:r>
          </w:p>
        </w:tc>
        <w:tc>
          <w:tcPr>
            <w:tcW w:w="709" w:type="dxa"/>
            <w:tcBorders>
              <w:top w:val="single" w:sz="4" w:space="0" w:color="000000"/>
              <w:start w:val="single" w:sz="4" w:space="0" w:color="000000"/>
              <w:bottom w:val="single" w:sz="4" w:space="0" w:color="000000"/>
              <w:end w:val="single" w:sz="4" w:space="0" w:color="000000"/>
            </w:tcBorders>
            <w:vAlign w:val="center"/>
          </w:tcPr>
          <w:p>
            <w:pPr>
              <w:pStyle w:val="Normal"/>
              <w:bidi w:val="0"/>
              <w:jc w:val="center"/>
              <w:rPr>
                <w:sz w:val="28"/>
                <w:szCs w:val="28"/>
              </w:rPr>
            </w:pPr>
            <w:r>
              <w:rPr>
                <w:sz w:val="28"/>
                <w:szCs w:val="28"/>
              </w:rPr>
              <w:t>25</w:t>
            </w:r>
          </w:p>
        </w:tc>
        <w:tc>
          <w:tcPr>
            <w:tcW w:w="709" w:type="dxa"/>
            <w:tcBorders>
              <w:top w:val="single" w:sz="4" w:space="0" w:color="000000"/>
              <w:bottom w:val="single" w:sz="4" w:space="0" w:color="000000"/>
              <w:end w:val="single" w:sz="4" w:space="0" w:color="000000"/>
            </w:tcBorders>
            <w:vAlign w:val="center"/>
          </w:tcPr>
          <w:p>
            <w:pPr>
              <w:pStyle w:val="Normal"/>
              <w:bidi w:val="0"/>
              <w:jc w:val="center"/>
              <w:rPr>
                <w:sz w:val="28"/>
                <w:szCs w:val="28"/>
              </w:rPr>
            </w:pPr>
            <w:r>
              <w:rPr>
                <w:sz w:val="28"/>
                <w:szCs w:val="28"/>
              </w:rPr>
              <w:t>807</w:t>
            </w:r>
          </w:p>
        </w:tc>
        <w:tc>
          <w:tcPr>
            <w:tcW w:w="3219" w:type="dxa"/>
            <w:tcBorders>
              <w:top w:val="single" w:sz="4" w:space="0" w:color="000000"/>
              <w:bottom w:val="single" w:sz="4" w:space="0" w:color="000000"/>
              <w:end w:val="single" w:sz="4" w:space="0" w:color="000000"/>
            </w:tcBorders>
          </w:tcPr>
          <w:p>
            <w:pPr>
              <w:pStyle w:val="Normal"/>
              <w:bidi w:val="0"/>
              <w:snapToGrid w:val="false"/>
              <w:jc w:val="start"/>
              <w:rPr>
                <w:sz w:val="28"/>
                <w:szCs w:val="28"/>
              </w:rPr>
            </w:pPr>
            <w:r>
              <w:rPr>
                <w:sz w:val="28"/>
                <w:szCs w:val="28"/>
              </w:rPr>
            </w:r>
          </w:p>
          <w:p>
            <w:pPr>
              <w:pStyle w:val="Normal"/>
              <w:bidi w:val="0"/>
              <w:jc w:val="start"/>
              <w:rPr>
                <w:sz w:val="28"/>
                <w:szCs w:val="28"/>
              </w:rPr>
            </w:pPr>
            <w:r>
              <w:rPr>
                <w:sz w:val="28"/>
                <w:szCs w:val="28"/>
              </w:rPr>
            </w:r>
          </w:p>
          <w:p>
            <w:pPr>
              <w:pStyle w:val="Normal"/>
              <w:bidi w:val="0"/>
              <w:jc w:val="start"/>
              <w:rPr>
                <w:sz w:val="28"/>
                <w:szCs w:val="28"/>
              </w:rPr>
            </w:pPr>
            <w:r>
              <w:rPr>
                <w:sz w:val="28"/>
                <w:szCs w:val="28"/>
              </w:rPr>
              <w:t>1 18 02500 10 0000 150</w:t>
            </w:r>
          </w:p>
        </w:tc>
        <w:tc>
          <w:tcPr>
            <w:tcW w:w="5953" w:type="dxa"/>
            <w:tcBorders>
              <w:top w:val="single" w:sz="4" w:space="0" w:color="000000"/>
              <w:bottom w:val="single" w:sz="4" w:space="0" w:color="000000"/>
              <w:end w:val="single" w:sz="4" w:space="0" w:color="000000"/>
            </w:tcBorders>
          </w:tcPr>
          <w:p>
            <w:pPr>
              <w:pStyle w:val="Normal"/>
              <w:autoSpaceDE w:val="false"/>
              <w:bidi w:val="0"/>
              <w:jc w:val="both"/>
              <w:rPr>
                <w:sz w:val="28"/>
                <w:szCs w:val="28"/>
              </w:rPr>
            </w:pPr>
            <w:r>
              <w:rPr>
                <w:sz w:val="28"/>
                <w:szCs w:val="28"/>
              </w:rPr>
              <w:t>Поступления в бюджеты сельских поселений (перечисления из бюджетов сельских поселений) по урегулированию расчетов между бюджетами бюджетной системы Российской Федерации по распределенным доходам</w:t>
            </w:r>
          </w:p>
        </w:tc>
        <w:tc>
          <w:tcPr>
            <w:tcW w:w="4383" w:type="dxa"/>
            <w:tcBorders/>
            <w:tcMar>
              <w:start w:w="0" w:type="dxa"/>
              <w:end w:w="0" w:type="dxa"/>
            </w:tcMar>
          </w:tcPr>
          <w:p>
            <w:pPr>
              <w:pStyle w:val="Normal"/>
              <w:bidi w:val="0"/>
              <w:snapToGrid w:val="false"/>
              <w:jc w:val="start"/>
              <w:rPr>
                <w:sz w:val="20"/>
                <w:szCs w:val="20"/>
              </w:rPr>
            </w:pPr>
            <w:r>
              <w:rPr>
                <w:sz w:val="20"/>
                <w:szCs w:val="20"/>
              </w:rPr>
            </w:r>
          </w:p>
        </w:tc>
      </w:tr>
      <w:tr>
        <w:trPr>
          <w:trHeight w:val="630" w:hRule="atLeast"/>
        </w:trPr>
        <w:tc>
          <w:tcPr>
            <w:tcW w:w="142" w:type="dxa"/>
            <w:tcBorders/>
            <w:tcMar>
              <w:start w:w="0" w:type="dxa"/>
              <w:end w:w="0" w:type="dxa"/>
            </w:tcMar>
          </w:tcPr>
          <w:p>
            <w:pPr>
              <w:pStyle w:val="Style18"/>
              <w:bidi w:val="0"/>
              <w:snapToGrid w:val="false"/>
              <w:jc w:val="start"/>
              <w:rPr>
                <w:sz w:val="20"/>
                <w:szCs w:val="20"/>
              </w:rPr>
            </w:pPr>
            <w:r>
              <w:rPr>
                <w:sz w:val="20"/>
                <w:szCs w:val="20"/>
              </w:rPr>
            </w:r>
          </w:p>
        </w:tc>
        <w:tc>
          <w:tcPr>
            <w:tcW w:w="709" w:type="dxa"/>
            <w:tcBorders>
              <w:top w:val="single" w:sz="4" w:space="0" w:color="000000"/>
              <w:start w:val="single" w:sz="4" w:space="0" w:color="000000"/>
              <w:bottom w:val="single" w:sz="4" w:space="0" w:color="000000"/>
              <w:end w:val="single" w:sz="4" w:space="0" w:color="000000"/>
            </w:tcBorders>
            <w:vAlign w:val="center"/>
          </w:tcPr>
          <w:p>
            <w:pPr>
              <w:pStyle w:val="Normal"/>
              <w:bidi w:val="0"/>
              <w:jc w:val="center"/>
              <w:rPr>
                <w:sz w:val="28"/>
                <w:szCs w:val="28"/>
              </w:rPr>
            </w:pPr>
            <w:r>
              <w:rPr>
                <w:sz w:val="28"/>
                <w:szCs w:val="28"/>
              </w:rPr>
              <w:t>26</w:t>
            </w:r>
          </w:p>
        </w:tc>
        <w:tc>
          <w:tcPr>
            <w:tcW w:w="709" w:type="dxa"/>
            <w:tcBorders>
              <w:top w:val="single" w:sz="4" w:space="0" w:color="000000"/>
              <w:bottom w:val="single" w:sz="4" w:space="0" w:color="000000"/>
              <w:end w:val="single" w:sz="4" w:space="0" w:color="000000"/>
            </w:tcBorders>
            <w:vAlign w:val="center"/>
          </w:tcPr>
          <w:p>
            <w:pPr>
              <w:pStyle w:val="Normal"/>
              <w:bidi w:val="0"/>
              <w:jc w:val="center"/>
              <w:rPr>
                <w:sz w:val="28"/>
                <w:szCs w:val="28"/>
              </w:rPr>
            </w:pPr>
            <w:r>
              <w:rPr>
                <w:sz w:val="28"/>
                <w:szCs w:val="28"/>
              </w:rPr>
              <w:t>807</w:t>
            </w:r>
          </w:p>
        </w:tc>
        <w:tc>
          <w:tcPr>
            <w:tcW w:w="3219" w:type="dxa"/>
            <w:tcBorders>
              <w:top w:val="single" w:sz="4" w:space="0" w:color="000000"/>
              <w:bottom w:val="single" w:sz="4" w:space="0" w:color="000000"/>
              <w:end w:val="single" w:sz="4" w:space="0" w:color="000000"/>
            </w:tcBorders>
          </w:tcPr>
          <w:p>
            <w:pPr>
              <w:pStyle w:val="Normal"/>
              <w:bidi w:val="0"/>
              <w:snapToGrid w:val="false"/>
              <w:jc w:val="start"/>
              <w:rPr>
                <w:sz w:val="28"/>
                <w:szCs w:val="28"/>
              </w:rPr>
            </w:pPr>
            <w:r>
              <w:rPr>
                <w:sz w:val="28"/>
                <w:szCs w:val="28"/>
              </w:rPr>
            </w:r>
          </w:p>
          <w:p>
            <w:pPr>
              <w:pStyle w:val="Normal"/>
              <w:bidi w:val="0"/>
              <w:jc w:val="start"/>
              <w:rPr>
                <w:sz w:val="28"/>
                <w:szCs w:val="28"/>
              </w:rPr>
            </w:pPr>
            <w:r>
              <w:rPr>
                <w:sz w:val="28"/>
                <w:szCs w:val="28"/>
              </w:rPr>
              <w:t>2 02 15001 10 0000 150</w:t>
            </w:r>
          </w:p>
        </w:tc>
        <w:tc>
          <w:tcPr>
            <w:tcW w:w="5953" w:type="dxa"/>
            <w:tcBorders>
              <w:top w:val="single" w:sz="4" w:space="0" w:color="000000"/>
              <w:bottom w:val="single" w:sz="4" w:space="0" w:color="000000"/>
              <w:end w:val="single" w:sz="4" w:space="0" w:color="000000"/>
            </w:tcBorders>
          </w:tcPr>
          <w:p>
            <w:pPr>
              <w:pStyle w:val="Normal"/>
              <w:bidi w:val="0"/>
              <w:jc w:val="both"/>
              <w:rPr>
                <w:sz w:val="28"/>
                <w:szCs w:val="28"/>
              </w:rPr>
            </w:pPr>
            <w:r>
              <w:rPr>
                <w:sz w:val="28"/>
                <w:szCs w:val="28"/>
              </w:rPr>
              <w:t xml:space="preserve">Дотации бюджетам сельских  поселений на выравнивание   бюджетной обеспеченности из  бюджета субъекта Российской Федерации </w:t>
            </w:r>
          </w:p>
        </w:tc>
        <w:tc>
          <w:tcPr>
            <w:tcW w:w="4383" w:type="dxa"/>
            <w:tcBorders/>
            <w:tcMar>
              <w:start w:w="0" w:type="dxa"/>
              <w:end w:w="0" w:type="dxa"/>
            </w:tcMar>
          </w:tcPr>
          <w:p>
            <w:pPr>
              <w:pStyle w:val="Normal"/>
              <w:bidi w:val="0"/>
              <w:snapToGrid w:val="false"/>
              <w:jc w:val="start"/>
              <w:rPr>
                <w:sz w:val="20"/>
                <w:szCs w:val="20"/>
              </w:rPr>
            </w:pPr>
            <w:r>
              <w:rPr>
                <w:sz w:val="20"/>
                <w:szCs w:val="20"/>
              </w:rPr>
            </w:r>
          </w:p>
        </w:tc>
      </w:tr>
      <w:tr>
        <w:trPr>
          <w:trHeight w:val="630" w:hRule="atLeast"/>
        </w:trPr>
        <w:tc>
          <w:tcPr>
            <w:tcW w:w="142" w:type="dxa"/>
            <w:tcBorders/>
            <w:tcMar>
              <w:start w:w="0" w:type="dxa"/>
              <w:end w:w="0" w:type="dxa"/>
            </w:tcMar>
          </w:tcPr>
          <w:p>
            <w:pPr>
              <w:pStyle w:val="Style18"/>
              <w:bidi w:val="0"/>
              <w:snapToGrid w:val="false"/>
              <w:jc w:val="start"/>
              <w:rPr>
                <w:sz w:val="20"/>
                <w:szCs w:val="20"/>
              </w:rPr>
            </w:pPr>
            <w:r>
              <w:rPr>
                <w:sz w:val="20"/>
                <w:szCs w:val="20"/>
              </w:rPr>
            </w:r>
          </w:p>
        </w:tc>
        <w:tc>
          <w:tcPr>
            <w:tcW w:w="709" w:type="dxa"/>
            <w:tcBorders>
              <w:top w:val="single" w:sz="4" w:space="0" w:color="000000"/>
              <w:start w:val="single" w:sz="4" w:space="0" w:color="000000"/>
              <w:bottom w:val="single" w:sz="4" w:space="0" w:color="000000"/>
              <w:end w:val="single" w:sz="4" w:space="0" w:color="000000"/>
            </w:tcBorders>
            <w:vAlign w:val="center"/>
          </w:tcPr>
          <w:p>
            <w:pPr>
              <w:pStyle w:val="Normal"/>
              <w:bidi w:val="0"/>
              <w:jc w:val="center"/>
              <w:rPr>
                <w:sz w:val="28"/>
                <w:szCs w:val="28"/>
              </w:rPr>
            </w:pPr>
            <w:r>
              <w:rPr>
                <w:sz w:val="28"/>
                <w:szCs w:val="28"/>
              </w:rPr>
              <w:t>27</w:t>
            </w:r>
          </w:p>
        </w:tc>
        <w:tc>
          <w:tcPr>
            <w:tcW w:w="709" w:type="dxa"/>
            <w:tcBorders>
              <w:top w:val="single" w:sz="4" w:space="0" w:color="000000"/>
              <w:bottom w:val="single" w:sz="4" w:space="0" w:color="000000"/>
              <w:end w:val="single" w:sz="4" w:space="0" w:color="000000"/>
            </w:tcBorders>
            <w:vAlign w:val="center"/>
          </w:tcPr>
          <w:p>
            <w:pPr>
              <w:pStyle w:val="Normal"/>
              <w:bidi w:val="0"/>
              <w:jc w:val="center"/>
              <w:rPr>
                <w:sz w:val="28"/>
                <w:szCs w:val="28"/>
              </w:rPr>
            </w:pPr>
            <w:r>
              <w:rPr>
                <w:sz w:val="28"/>
                <w:szCs w:val="28"/>
              </w:rPr>
              <w:t>807</w:t>
            </w:r>
          </w:p>
        </w:tc>
        <w:tc>
          <w:tcPr>
            <w:tcW w:w="3219" w:type="dxa"/>
            <w:tcBorders>
              <w:top w:val="single" w:sz="4" w:space="0" w:color="000000"/>
              <w:bottom w:val="single" w:sz="4" w:space="0" w:color="000000"/>
              <w:end w:val="single" w:sz="4" w:space="0" w:color="000000"/>
            </w:tcBorders>
          </w:tcPr>
          <w:p>
            <w:pPr>
              <w:pStyle w:val="Normal"/>
              <w:bidi w:val="0"/>
              <w:snapToGrid w:val="false"/>
              <w:jc w:val="start"/>
              <w:rPr>
                <w:sz w:val="28"/>
                <w:szCs w:val="28"/>
              </w:rPr>
            </w:pPr>
            <w:r>
              <w:rPr>
                <w:sz w:val="28"/>
                <w:szCs w:val="28"/>
              </w:rPr>
            </w:r>
          </w:p>
          <w:p>
            <w:pPr>
              <w:pStyle w:val="Normal"/>
              <w:bidi w:val="0"/>
              <w:jc w:val="start"/>
              <w:rPr>
                <w:sz w:val="28"/>
                <w:szCs w:val="28"/>
              </w:rPr>
            </w:pPr>
            <w:r>
              <w:rPr>
                <w:sz w:val="28"/>
                <w:szCs w:val="28"/>
              </w:rPr>
              <w:t>2 02 16001 10 0000 150</w:t>
            </w:r>
          </w:p>
        </w:tc>
        <w:tc>
          <w:tcPr>
            <w:tcW w:w="5953" w:type="dxa"/>
            <w:tcBorders>
              <w:top w:val="single" w:sz="4" w:space="0" w:color="000000"/>
              <w:bottom w:val="single" w:sz="4" w:space="0" w:color="000000"/>
              <w:end w:val="single" w:sz="4" w:space="0" w:color="000000"/>
            </w:tcBorders>
          </w:tcPr>
          <w:p>
            <w:pPr>
              <w:pStyle w:val="Normal"/>
              <w:bidi w:val="0"/>
              <w:jc w:val="both"/>
              <w:rPr>
                <w:sz w:val="28"/>
                <w:szCs w:val="28"/>
              </w:rPr>
            </w:pPr>
            <w:r>
              <w:rPr>
                <w:sz w:val="28"/>
                <w:szCs w:val="28"/>
              </w:rPr>
              <w:t>Дотации бюджетам  сельских поселений на выравнивание  бюджетной обеспеченности из  бюджетов муниципальных районов</w:t>
            </w:r>
          </w:p>
        </w:tc>
        <w:tc>
          <w:tcPr>
            <w:tcW w:w="4383" w:type="dxa"/>
            <w:tcBorders/>
            <w:tcMar>
              <w:start w:w="0" w:type="dxa"/>
              <w:end w:w="0" w:type="dxa"/>
            </w:tcMar>
          </w:tcPr>
          <w:p>
            <w:pPr>
              <w:pStyle w:val="Normal"/>
              <w:bidi w:val="0"/>
              <w:snapToGrid w:val="false"/>
              <w:jc w:val="start"/>
              <w:rPr>
                <w:sz w:val="20"/>
                <w:szCs w:val="20"/>
              </w:rPr>
            </w:pPr>
            <w:r>
              <w:rPr>
                <w:sz w:val="20"/>
                <w:szCs w:val="20"/>
              </w:rPr>
            </w:r>
          </w:p>
        </w:tc>
      </w:tr>
      <w:tr>
        <w:trPr>
          <w:trHeight w:val="630" w:hRule="atLeast"/>
        </w:trPr>
        <w:tc>
          <w:tcPr>
            <w:tcW w:w="142" w:type="dxa"/>
            <w:tcBorders/>
            <w:tcMar>
              <w:start w:w="0" w:type="dxa"/>
              <w:end w:w="0" w:type="dxa"/>
            </w:tcMar>
          </w:tcPr>
          <w:p>
            <w:pPr>
              <w:pStyle w:val="Style18"/>
              <w:bidi w:val="0"/>
              <w:snapToGrid w:val="false"/>
              <w:jc w:val="start"/>
              <w:rPr>
                <w:sz w:val="20"/>
                <w:szCs w:val="20"/>
              </w:rPr>
            </w:pPr>
            <w:r>
              <w:rPr>
                <w:sz w:val="20"/>
                <w:szCs w:val="20"/>
              </w:rPr>
            </w:r>
          </w:p>
        </w:tc>
        <w:tc>
          <w:tcPr>
            <w:tcW w:w="709" w:type="dxa"/>
            <w:tcBorders>
              <w:top w:val="single" w:sz="4" w:space="0" w:color="000000"/>
              <w:start w:val="single" w:sz="4" w:space="0" w:color="000000"/>
              <w:bottom w:val="single" w:sz="4" w:space="0" w:color="000000"/>
              <w:end w:val="single" w:sz="4" w:space="0" w:color="000000"/>
            </w:tcBorders>
            <w:vAlign w:val="center"/>
          </w:tcPr>
          <w:p>
            <w:pPr>
              <w:pStyle w:val="Normal"/>
              <w:bidi w:val="0"/>
              <w:jc w:val="center"/>
              <w:rPr>
                <w:sz w:val="28"/>
                <w:szCs w:val="28"/>
              </w:rPr>
            </w:pPr>
            <w:r>
              <w:rPr>
                <w:sz w:val="28"/>
                <w:szCs w:val="28"/>
              </w:rPr>
              <w:t>28</w:t>
            </w:r>
          </w:p>
        </w:tc>
        <w:tc>
          <w:tcPr>
            <w:tcW w:w="709" w:type="dxa"/>
            <w:tcBorders>
              <w:top w:val="single" w:sz="4" w:space="0" w:color="000000"/>
              <w:bottom w:val="single" w:sz="4" w:space="0" w:color="000000"/>
              <w:end w:val="single" w:sz="4" w:space="0" w:color="000000"/>
            </w:tcBorders>
            <w:vAlign w:val="center"/>
          </w:tcPr>
          <w:p>
            <w:pPr>
              <w:pStyle w:val="Normal"/>
              <w:bidi w:val="0"/>
              <w:jc w:val="center"/>
              <w:rPr>
                <w:sz w:val="28"/>
                <w:szCs w:val="28"/>
              </w:rPr>
            </w:pPr>
            <w:r>
              <w:rPr>
                <w:sz w:val="28"/>
                <w:szCs w:val="28"/>
              </w:rPr>
              <w:t>807</w:t>
            </w:r>
          </w:p>
        </w:tc>
        <w:tc>
          <w:tcPr>
            <w:tcW w:w="3219" w:type="dxa"/>
            <w:tcBorders>
              <w:top w:val="single" w:sz="4" w:space="0" w:color="000000"/>
              <w:bottom w:val="single" w:sz="4" w:space="0" w:color="000000"/>
              <w:end w:val="single" w:sz="4" w:space="0" w:color="000000"/>
            </w:tcBorders>
            <w:vAlign w:val="center"/>
          </w:tcPr>
          <w:p>
            <w:pPr>
              <w:pStyle w:val="Normal"/>
              <w:bidi w:val="0"/>
              <w:jc w:val="center"/>
              <w:rPr>
                <w:sz w:val="28"/>
                <w:szCs w:val="28"/>
              </w:rPr>
            </w:pPr>
            <w:r>
              <w:rPr>
                <w:sz w:val="28"/>
                <w:szCs w:val="28"/>
              </w:rPr>
              <w:t>2 02 30024 10 4901 150</w:t>
            </w:r>
          </w:p>
        </w:tc>
        <w:tc>
          <w:tcPr>
            <w:tcW w:w="5953" w:type="dxa"/>
            <w:tcBorders>
              <w:top w:val="single" w:sz="4" w:space="0" w:color="000000"/>
              <w:bottom w:val="single" w:sz="4" w:space="0" w:color="000000"/>
              <w:end w:val="single" w:sz="4" w:space="0" w:color="000000"/>
            </w:tcBorders>
            <w:vAlign w:val="center"/>
          </w:tcPr>
          <w:p>
            <w:pPr>
              <w:pStyle w:val="Normal"/>
              <w:bidi w:val="0"/>
              <w:jc w:val="start"/>
              <w:rPr>
                <w:sz w:val="28"/>
                <w:szCs w:val="28"/>
              </w:rPr>
            </w:pPr>
            <w:r>
              <w:rPr>
                <w:sz w:val="28"/>
                <w:szCs w:val="28"/>
              </w:rPr>
              <w:t>Субвенции бюджетам сельских поселений на выполнение государственных полномочий по созданию и обеспечению деятельности административных комиссий</w:t>
            </w:r>
          </w:p>
        </w:tc>
        <w:tc>
          <w:tcPr>
            <w:tcW w:w="4383" w:type="dxa"/>
            <w:tcBorders/>
            <w:tcMar>
              <w:start w:w="0" w:type="dxa"/>
              <w:end w:w="0" w:type="dxa"/>
            </w:tcMar>
          </w:tcPr>
          <w:p>
            <w:pPr>
              <w:pStyle w:val="Normal"/>
              <w:bidi w:val="0"/>
              <w:snapToGrid w:val="false"/>
              <w:jc w:val="start"/>
              <w:rPr>
                <w:sz w:val="20"/>
                <w:szCs w:val="20"/>
              </w:rPr>
            </w:pPr>
            <w:r>
              <w:rPr>
                <w:sz w:val="20"/>
                <w:szCs w:val="20"/>
              </w:rPr>
            </w:r>
          </w:p>
        </w:tc>
      </w:tr>
      <w:tr>
        <w:trPr>
          <w:trHeight w:val="630" w:hRule="atLeast"/>
        </w:trPr>
        <w:tc>
          <w:tcPr>
            <w:tcW w:w="142" w:type="dxa"/>
            <w:tcBorders/>
            <w:tcMar>
              <w:start w:w="0" w:type="dxa"/>
              <w:end w:w="0" w:type="dxa"/>
            </w:tcMar>
          </w:tcPr>
          <w:p>
            <w:pPr>
              <w:pStyle w:val="Style18"/>
              <w:bidi w:val="0"/>
              <w:snapToGrid w:val="false"/>
              <w:jc w:val="start"/>
              <w:rPr>
                <w:sz w:val="20"/>
                <w:szCs w:val="20"/>
              </w:rPr>
            </w:pPr>
            <w:r>
              <w:rPr>
                <w:sz w:val="20"/>
                <w:szCs w:val="20"/>
              </w:rPr>
            </w:r>
          </w:p>
        </w:tc>
        <w:tc>
          <w:tcPr>
            <w:tcW w:w="709" w:type="dxa"/>
            <w:tcBorders>
              <w:top w:val="single" w:sz="4" w:space="0" w:color="000000"/>
              <w:start w:val="single" w:sz="4" w:space="0" w:color="000000"/>
              <w:bottom w:val="single" w:sz="4" w:space="0" w:color="000000"/>
              <w:end w:val="single" w:sz="4" w:space="0" w:color="000000"/>
            </w:tcBorders>
            <w:vAlign w:val="center"/>
          </w:tcPr>
          <w:p>
            <w:pPr>
              <w:pStyle w:val="Normal"/>
              <w:bidi w:val="0"/>
              <w:jc w:val="center"/>
              <w:rPr>
                <w:sz w:val="28"/>
                <w:szCs w:val="28"/>
              </w:rPr>
            </w:pPr>
            <w:r>
              <w:rPr>
                <w:sz w:val="28"/>
                <w:szCs w:val="28"/>
              </w:rPr>
              <w:t>29</w:t>
            </w:r>
          </w:p>
        </w:tc>
        <w:tc>
          <w:tcPr>
            <w:tcW w:w="709" w:type="dxa"/>
            <w:tcBorders>
              <w:top w:val="single" w:sz="4" w:space="0" w:color="000000"/>
              <w:bottom w:val="single" w:sz="4" w:space="0" w:color="000000"/>
              <w:end w:val="single" w:sz="4" w:space="0" w:color="000000"/>
            </w:tcBorders>
            <w:vAlign w:val="center"/>
          </w:tcPr>
          <w:p>
            <w:pPr>
              <w:pStyle w:val="Normal"/>
              <w:bidi w:val="0"/>
              <w:jc w:val="center"/>
              <w:rPr>
                <w:sz w:val="28"/>
                <w:szCs w:val="28"/>
              </w:rPr>
            </w:pPr>
            <w:r>
              <w:rPr>
                <w:sz w:val="28"/>
                <w:szCs w:val="28"/>
              </w:rPr>
              <w:t>807</w:t>
            </w:r>
          </w:p>
        </w:tc>
        <w:tc>
          <w:tcPr>
            <w:tcW w:w="3219" w:type="dxa"/>
            <w:tcBorders>
              <w:top w:val="single" w:sz="4" w:space="0" w:color="000000"/>
              <w:bottom w:val="single" w:sz="4" w:space="0" w:color="000000"/>
              <w:end w:val="single" w:sz="4" w:space="0" w:color="000000"/>
            </w:tcBorders>
            <w:vAlign w:val="center"/>
          </w:tcPr>
          <w:p>
            <w:pPr>
              <w:pStyle w:val="Normal"/>
              <w:bidi w:val="0"/>
              <w:jc w:val="center"/>
              <w:rPr>
                <w:sz w:val="28"/>
                <w:szCs w:val="28"/>
              </w:rPr>
            </w:pPr>
            <w:r>
              <w:rPr>
                <w:sz w:val="28"/>
                <w:szCs w:val="28"/>
              </w:rPr>
              <w:t>2 02 35118 10 0000 150</w:t>
            </w:r>
          </w:p>
        </w:tc>
        <w:tc>
          <w:tcPr>
            <w:tcW w:w="5953" w:type="dxa"/>
            <w:tcBorders>
              <w:top w:val="single" w:sz="4" w:space="0" w:color="000000"/>
              <w:bottom w:val="single" w:sz="4" w:space="0" w:color="000000"/>
              <w:end w:val="single" w:sz="4" w:space="0" w:color="000000"/>
            </w:tcBorders>
            <w:vAlign w:val="center"/>
          </w:tcPr>
          <w:p>
            <w:pPr>
              <w:pStyle w:val="Normal"/>
              <w:bidi w:val="0"/>
              <w:jc w:val="start"/>
              <w:rPr>
                <w:sz w:val="28"/>
                <w:szCs w:val="28"/>
              </w:rPr>
            </w:pPr>
            <w:r>
              <w:rPr>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4383" w:type="dxa"/>
            <w:tcBorders/>
            <w:tcMar>
              <w:start w:w="0" w:type="dxa"/>
              <w:end w:w="0" w:type="dxa"/>
            </w:tcMar>
          </w:tcPr>
          <w:p>
            <w:pPr>
              <w:pStyle w:val="Normal"/>
              <w:bidi w:val="0"/>
              <w:snapToGrid w:val="false"/>
              <w:jc w:val="start"/>
              <w:rPr>
                <w:sz w:val="20"/>
                <w:szCs w:val="20"/>
              </w:rPr>
            </w:pPr>
            <w:r>
              <w:rPr>
                <w:sz w:val="20"/>
                <w:szCs w:val="20"/>
              </w:rPr>
            </w:r>
          </w:p>
        </w:tc>
      </w:tr>
      <w:tr>
        <w:trPr>
          <w:trHeight w:val="630" w:hRule="atLeast"/>
        </w:trPr>
        <w:tc>
          <w:tcPr>
            <w:tcW w:w="142" w:type="dxa"/>
            <w:tcBorders/>
            <w:tcMar>
              <w:start w:w="0" w:type="dxa"/>
              <w:end w:w="0" w:type="dxa"/>
            </w:tcMar>
          </w:tcPr>
          <w:p>
            <w:pPr>
              <w:pStyle w:val="Style18"/>
              <w:bidi w:val="0"/>
              <w:snapToGrid w:val="false"/>
              <w:jc w:val="start"/>
              <w:rPr>
                <w:sz w:val="20"/>
                <w:szCs w:val="20"/>
              </w:rPr>
            </w:pPr>
            <w:r>
              <w:rPr>
                <w:sz w:val="20"/>
                <w:szCs w:val="20"/>
              </w:rPr>
            </w:r>
          </w:p>
        </w:tc>
        <w:tc>
          <w:tcPr>
            <w:tcW w:w="709" w:type="dxa"/>
            <w:tcBorders>
              <w:top w:val="single" w:sz="4" w:space="0" w:color="000000"/>
              <w:start w:val="single" w:sz="4" w:space="0" w:color="000000"/>
              <w:bottom w:val="single" w:sz="4" w:space="0" w:color="000000"/>
              <w:end w:val="single" w:sz="4" w:space="0" w:color="000000"/>
            </w:tcBorders>
            <w:vAlign w:val="center"/>
          </w:tcPr>
          <w:p>
            <w:pPr>
              <w:pStyle w:val="Normal"/>
              <w:bidi w:val="0"/>
              <w:jc w:val="center"/>
              <w:rPr>
                <w:sz w:val="28"/>
                <w:szCs w:val="28"/>
              </w:rPr>
            </w:pPr>
            <w:r>
              <w:rPr>
                <w:sz w:val="28"/>
                <w:szCs w:val="28"/>
              </w:rPr>
              <w:t>30</w:t>
            </w:r>
          </w:p>
        </w:tc>
        <w:tc>
          <w:tcPr>
            <w:tcW w:w="709" w:type="dxa"/>
            <w:tcBorders>
              <w:top w:val="single" w:sz="4" w:space="0" w:color="000000"/>
              <w:bottom w:val="single" w:sz="4" w:space="0" w:color="000000"/>
              <w:end w:val="single" w:sz="4" w:space="0" w:color="000000"/>
            </w:tcBorders>
            <w:vAlign w:val="center"/>
          </w:tcPr>
          <w:p>
            <w:pPr>
              <w:pStyle w:val="Normal"/>
              <w:bidi w:val="0"/>
              <w:jc w:val="center"/>
              <w:rPr>
                <w:sz w:val="28"/>
                <w:szCs w:val="28"/>
              </w:rPr>
            </w:pPr>
            <w:r>
              <w:rPr>
                <w:sz w:val="28"/>
                <w:szCs w:val="28"/>
              </w:rPr>
              <w:t>807</w:t>
            </w:r>
          </w:p>
        </w:tc>
        <w:tc>
          <w:tcPr>
            <w:tcW w:w="3219" w:type="dxa"/>
            <w:tcBorders>
              <w:top w:val="single" w:sz="4" w:space="0" w:color="000000"/>
              <w:bottom w:val="single" w:sz="4" w:space="0" w:color="000000"/>
              <w:end w:val="single" w:sz="4" w:space="0" w:color="000000"/>
            </w:tcBorders>
            <w:vAlign w:val="center"/>
          </w:tcPr>
          <w:p>
            <w:pPr>
              <w:pStyle w:val="Normal"/>
              <w:bidi w:val="0"/>
              <w:jc w:val="center"/>
              <w:rPr>
                <w:sz w:val="28"/>
                <w:szCs w:val="28"/>
              </w:rPr>
            </w:pPr>
            <w:r>
              <w:rPr>
                <w:sz w:val="28"/>
                <w:szCs w:val="28"/>
              </w:rPr>
              <w:t>2 02  49999 10 0002 150</w:t>
            </w:r>
          </w:p>
        </w:tc>
        <w:tc>
          <w:tcPr>
            <w:tcW w:w="5953" w:type="dxa"/>
            <w:tcBorders>
              <w:top w:val="single" w:sz="4" w:space="0" w:color="000000"/>
              <w:bottom w:val="single" w:sz="4" w:space="0" w:color="000000"/>
              <w:end w:val="single" w:sz="4" w:space="0" w:color="000000"/>
            </w:tcBorders>
            <w:vAlign w:val="center"/>
          </w:tcPr>
          <w:p>
            <w:pPr>
              <w:pStyle w:val="Normal"/>
              <w:bidi w:val="0"/>
              <w:jc w:val="start"/>
              <w:rPr>
                <w:sz w:val="28"/>
                <w:szCs w:val="28"/>
              </w:rPr>
            </w:pPr>
            <w:r>
              <w:rPr>
                <w:sz w:val="28"/>
                <w:szCs w:val="28"/>
              </w:rPr>
              <w:t>Прочие межбюджетные трансферты передаваемые бюджетам сельских поселений на поддержку мер по обеспечению сбалансированности бюджетов</w:t>
            </w:r>
          </w:p>
        </w:tc>
        <w:tc>
          <w:tcPr>
            <w:tcW w:w="4383" w:type="dxa"/>
            <w:tcBorders/>
            <w:tcMar>
              <w:start w:w="0" w:type="dxa"/>
              <w:end w:w="0" w:type="dxa"/>
            </w:tcMar>
          </w:tcPr>
          <w:p>
            <w:pPr>
              <w:pStyle w:val="Normal"/>
              <w:bidi w:val="0"/>
              <w:snapToGrid w:val="false"/>
              <w:jc w:val="start"/>
              <w:rPr>
                <w:sz w:val="20"/>
                <w:szCs w:val="20"/>
              </w:rPr>
            </w:pPr>
            <w:r>
              <w:rPr>
                <w:sz w:val="20"/>
                <w:szCs w:val="20"/>
              </w:rPr>
            </w:r>
          </w:p>
        </w:tc>
      </w:tr>
      <w:tr>
        <w:trPr>
          <w:trHeight w:val="630" w:hRule="atLeast"/>
        </w:trPr>
        <w:tc>
          <w:tcPr>
            <w:tcW w:w="142" w:type="dxa"/>
            <w:tcBorders/>
            <w:tcMar>
              <w:start w:w="0" w:type="dxa"/>
              <w:end w:w="0" w:type="dxa"/>
            </w:tcMar>
          </w:tcPr>
          <w:p>
            <w:pPr>
              <w:pStyle w:val="Style18"/>
              <w:bidi w:val="0"/>
              <w:snapToGrid w:val="false"/>
              <w:jc w:val="start"/>
              <w:rPr>
                <w:sz w:val="20"/>
                <w:szCs w:val="20"/>
              </w:rPr>
            </w:pPr>
            <w:r>
              <w:rPr>
                <w:sz w:val="20"/>
                <w:szCs w:val="20"/>
              </w:rPr>
            </w:r>
          </w:p>
        </w:tc>
        <w:tc>
          <w:tcPr>
            <w:tcW w:w="709" w:type="dxa"/>
            <w:tcBorders>
              <w:top w:val="single" w:sz="4" w:space="0" w:color="000000"/>
              <w:start w:val="single" w:sz="4" w:space="0" w:color="000000"/>
              <w:bottom w:val="single" w:sz="4" w:space="0" w:color="000000"/>
              <w:end w:val="single" w:sz="4" w:space="0" w:color="000000"/>
            </w:tcBorders>
            <w:vAlign w:val="center"/>
          </w:tcPr>
          <w:p>
            <w:pPr>
              <w:pStyle w:val="Normal"/>
              <w:bidi w:val="0"/>
              <w:jc w:val="center"/>
              <w:rPr>
                <w:sz w:val="28"/>
                <w:szCs w:val="28"/>
              </w:rPr>
            </w:pPr>
            <w:r>
              <w:rPr>
                <w:sz w:val="28"/>
                <w:szCs w:val="28"/>
              </w:rPr>
              <w:t>31</w:t>
            </w:r>
          </w:p>
        </w:tc>
        <w:tc>
          <w:tcPr>
            <w:tcW w:w="709" w:type="dxa"/>
            <w:tcBorders>
              <w:top w:val="single" w:sz="4" w:space="0" w:color="000000"/>
              <w:bottom w:val="single" w:sz="4" w:space="0" w:color="000000"/>
              <w:end w:val="single" w:sz="4" w:space="0" w:color="000000"/>
            </w:tcBorders>
            <w:vAlign w:val="center"/>
          </w:tcPr>
          <w:p>
            <w:pPr>
              <w:pStyle w:val="Normal"/>
              <w:bidi w:val="0"/>
              <w:jc w:val="center"/>
              <w:rPr>
                <w:sz w:val="28"/>
                <w:szCs w:val="28"/>
              </w:rPr>
            </w:pPr>
            <w:r>
              <w:rPr>
                <w:sz w:val="28"/>
                <w:szCs w:val="28"/>
              </w:rPr>
              <w:t>807</w:t>
            </w:r>
          </w:p>
        </w:tc>
        <w:tc>
          <w:tcPr>
            <w:tcW w:w="3219" w:type="dxa"/>
            <w:tcBorders>
              <w:top w:val="single" w:sz="4" w:space="0" w:color="000000"/>
              <w:bottom w:val="single" w:sz="4" w:space="0" w:color="000000"/>
              <w:end w:val="single" w:sz="4" w:space="0" w:color="000000"/>
            </w:tcBorders>
            <w:vAlign w:val="center"/>
          </w:tcPr>
          <w:p>
            <w:pPr>
              <w:pStyle w:val="Normal"/>
              <w:bidi w:val="0"/>
              <w:jc w:val="center"/>
              <w:rPr>
                <w:sz w:val="28"/>
                <w:szCs w:val="28"/>
              </w:rPr>
            </w:pPr>
            <w:r>
              <w:rPr>
                <w:sz w:val="28"/>
                <w:szCs w:val="28"/>
              </w:rPr>
              <w:t>2 02  49999 10 0002 150</w:t>
            </w:r>
          </w:p>
        </w:tc>
        <w:tc>
          <w:tcPr>
            <w:tcW w:w="5953" w:type="dxa"/>
            <w:tcBorders>
              <w:top w:val="single" w:sz="4" w:space="0" w:color="000000"/>
              <w:bottom w:val="single" w:sz="4" w:space="0" w:color="000000"/>
              <w:end w:val="single" w:sz="4" w:space="0" w:color="000000"/>
            </w:tcBorders>
            <w:vAlign w:val="center"/>
          </w:tcPr>
          <w:p>
            <w:pPr>
              <w:pStyle w:val="Normal"/>
              <w:bidi w:val="0"/>
              <w:jc w:val="start"/>
              <w:rPr>
                <w:sz w:val="28"/>
                <w:szCs w:val="28"/>
              </w:rPr>
            </w:pPr>
            <w:r>
              <w:rPr>
                <w:sz w:val="28"/>
                <w:szCs w:val="28"/>
              </w:rPr>
              <w:t>Прочие межбюджетные трансферты, передаваемые бюджетам сельских поселений (на частичную компенсацию расходов на повышение оплаты труда отдельным категориям работников бюджетной сферы)</w:t>
            </w:r>
          </w:p>
        </w:tc>
        <w:tc>
          <w:tcPr>
            <w:tcW w:w="4383" w:type="dxa"/>
            <w:tcBorders/>
            <w:tcMar>
              <w:start w:w="0" w:type="dxa"/>
              <w:end w:w="0" w:type="dxa"/>
            </w:tcMar>
          </w:tcPr>
          <w:p>
            <w:pPr>
              <w:pStyle w:val="Normal"/>
              <w:bidi w:val="0"/>
              <w:snapToGrid w:val="false"/>
              <w:jc w:val="start"/>
              <w:rPr>
                <w:sz w:val="20"/>
                <w:szCs w:val="20"/>
              </w:rPr>
            </w:pPr>
            <w:r>
              <w:rPr>
                <w:sz w:val="20"/>
                <w:szCs w:val="20"/>
              </w:rPr>
            </w:r>
          </w:p>
        </w:tc>
      </w:tr>
      <w:tr>
        <w:trPr>
          <w:trHeight w:val="630" w:hRule="atLeast"/>
        </w:trPr>
        <w:tc>
          <w:tcPr>
            <w:tcW w:w="142" w:type="dxa"/>
            <w:tcBorders/>
            <w:tcMar>
              <w:start w:w="0" w:type="dxa"/>
              <w:end w:w="0" w:type="dxa"/>
            </w:tcMar>
          </w:tcPr>
          <w:p>
            <w:pPr>
              <w:pStyle w:val="Style18"/>
              <w:bidi w:val="0"/>
              <w:snapToGrid w:val="false"/>
              <w:jc w:val="start"/>
              <w:rPr>
                <w:sz w:val="20"/>
                <w:szCs w:val="20"/>
              </w:rPr>
            </w:pPr>
            <w:r>
              <w:rPr>
                <w:sz w:val="20"/>
                <w:szCs w:val="20"/>
              </w:rPr>
            </w:r>
          </w:p>
        </w:tc>
        <w:tc>
          <w:tcPr>
            <w:tcW w:w="709" w:type="dxa"/>
            <w:tcBorders>
              <w:top w:val="single" w:sz="4" w:space="0" w:color="000000"/>
              <w:start w:val="single" w:sz="4" w:space="0" w:color="000000"/>
              <w:bottom w:val="single" w:sz="4" w:space="0" w:color="000000"/>
              <w:end w:val="single" w:sz="4" w:space="0" w:color="000000"/>
            </w:tcBorders>
            <w:vAlign w:val="center"/>
          </w:tcPr>
          <w:p>
            <w:pPr>
              <w:pStyle w:val="Normal"/>
              <w:bidi w:val="0"/>
              <w:jc w:val="center"/>
              <w:rPr>
                <w:sz w:val="28"/>
                <w:szCs w:val="28"/>
              </w:rPr>
            </w:pPr>
            <w:r>
              <w:rPr>
                <w:sz w:val="28"/>
                <w:szCs w:val="28"/>
              </w:rPr>
              <w:t>32</w:t>
            </w:r>
          </w:p>
        </w:tc>
        <w:tc>
          <w:tcPr>
            <w:tcW w:w="709" w:type="dxa"/>
            <w:tcBorders>
              <w:top w:val="single" w:sz="4" w:space="0" w:color="000000"/>
              <w:bottom w:val="single" w:sz="4" w:space="0" w:color="000000"/>
              <w:end w:val="single" w:sz="4" w:space="0" w:color="000000"/>
            </w:tcBorders>
            <w:vAlign w:val="center"/>
          </w:tcPr>
          <w:p>
            <w:pPr>
              <w:pStyle w:val="Normal"/>
              <w:bidi w:val="0"/>
              <w:jc w:val="center"/>
              <w:rPr>
                <w:sz w:val="28"/>
                <w:szCs w:val="28"/>
              </w:rPr>
            </w:pPr>
            <w:r>
              <w:rPr>
                <w:sz w:val="28"/>
                <w:szCs w:val="28"/>
              </w:rPr>
              <w:t>807</w:t>
            </w:r>
          </w:p>
        </w:tc>
        <w:tc>
          <w:tcPr>
            <w:tcW w:w="3219" w:type="dxa"/>
            <w:tcBorders>
              <w:top w:val="single" w:sz="4" w:space="0" w:color="000000"/>
              <w:bottom w:val="single" w:sz="4" w:space="0" w:color="000000"/>
              <w:end w:val="single" w:sz="4" w:space="0" w:color="000000"/>
            </w:tcBorders>
          </w:tcPr>
          <w:p>
            <w:pPr>
              <w:pStyle w:val="Normal"/>
              <w:bidi w:val="0"/>
              <w:snapToGrid w:val="false"/>
              <w:jc w:val="start"/>
              <w:rPr>
                <w:sz w:val="28"/>
                <w:szCs w:val="28"/>
              </w:rPr>
            </w:pPr>
            <w:r>
              <w:rPr>
                <w:sz w:val="28"/>
                <w:szCs w:val="28"/>
              </w:rPr>
            </w:r>
          </w:p>
          <w:p>
            <w:pPr>
              <w:pStyle w:val="Normal"/>
              <w:bidi w:val="0"/>
              <w:jc w:val="start"/>
              <w:rPr>
                <w:sz w:val="28"/>
                <w:szCs w:val="28"/>
              </w:rPr>
            </w:pPr>
            <w:r>
              <w:rPr>
                <w:sz w:val="28"/>
                <w:szCs w:val="28"/>
              </w:rPr>
              <w:t>2 02 49999 10 7412 150</w:t>
            </w:r>
          </w:p>
        </w:tc>
        <w:tc>
          <w:tcPr>
            <w:tcW w:w="5953" w:type="dxa"/>
            <w:tcBorders>
              <w:top w:val="single" w:sz="4" w:space="0" w:color="000000"/>
              <w:bottom w:val="single" w:sz="4" w:space="0" w:color="000000"/>
              <w:end w:val="single" w:sz="4" w:space="0" w:color="000000"/>
            </w:tcBorders>
          </w:tcPr>
          <w:p>
            <w:pPr>
              <w:pStyle w:val="Normal"/>
              <w:bidi w:val="0"/>
              <w:jc w:val="both"/>
              <w:rPr>
                <w:sz w:val="28"/>
                <w:szCs w:val="28"/>
              </w:rPr>
            </w:pPr>
            <w:r>
              <w:rPr>
                <w:sz w:val="28"/>
                <w:szCs w:val="28"/>
              </w:rPr>
              <w:t>Прочие межбюджетные трансферты, передаваемые  бюджетам сельских поселений (на обеспечение первичных мер пожарной безопасности)</w:t>
            </w:r>
          </w:p>
        </w:tc>
        <w:tc>
          <w:tcPr>
            <w:tcW w:w="4383" w:type="dxa"/>
            <w:tcBorders/>
            <w:tcMar>
              <w:start w:w="0" w:type="dxa"/>
              <w:end w:w="0" w:type="dxa"/>
            </w:tcMar>
          </w:tcPr>
          <w:p>
            <w:pPr>
              <w:pStyle w:val="Normal"/>
              <w:bidi w:val="0"/>
              <w:snapToGrid w:val="false"/>
              <w:jc w:val="start"/>
              <w:rPr>
                <w:sz w:val="20"/>
                <w:szCs w:val="20"/>
              </w:rPr>
            </w:pPr>
            <w:r>
              <w:rPr>
                <w:sz w:val="20"/>
                <w:szCs w:val="20"/>
              </w:rPr>
            </w:r>
          </w:p>
        </w:tc>
      </w:tr>
      <w:tr>
        <w:trPr>
          <w:trHeight w:val="630" w:hRule="atLeast"/>
        </w:trPr>
        <w:tc>
          <w:tcPr>
            <w:tcW w:w="142" w:type="dxa"/>
            <w:tcBorders/>
            <w:tcMar>
              <w:start w:w="0" w:type="dxa"/>
              <w:end w:w="0" w:type="dxa"/>
            </w:tcMar>
          </w:tcPr>
          <w:p>
            <w:pPr>
              <w:pStyle w:val="Style18"/>
              <w:bidi w:val="0"/>
              <w:snapToGrid w:val="false"/>
              <w:jc w:val="start"/>
              <w:rPr>
                <w:sz w:val="20"/>
                <w:szCs w:val="20"/>
              </w:rPr>
            </w:pPr>
            <w:r>
              <w:rPr>
                <w:sz w:val="20"/>
                <w:szCs w:val="20"/>
              </w:rPr>
            </w:r>
          </w:p>
        </w:tc>
        <w:tc>
          <w:tcPr>
            <w:tcW w:w="709" w:type="dxa"/>
            <w:tcBorders>
              <w:top w:val="single" w:sz="4" w:space="0" w:color="000000"/>
              <w:start w:val="single" w:sz="4" w:space="0" w:color="000000"/>
              <w:bottom w:val="single" w:sz="4" w:space="0" w:color="000000"/>
              <w:end w:val="single" w:sz="4" w:space="0" w:color="000000"/>
            </w:tcBorders>
            <w:vAlign w:val="center"/>
          </w:tcPr>
          <w:p>
            <w:pPr>
              <w:pStyle w:val="Normal"/>
              <w:bidi w:val="0"/>
              <w:jc w:val="center"/>
              <w:rPr>
                <w:sz w:val="28"/>
                <w:szCs w:val="28"/>
              </w:rPr>
            </w:pPr>
            <w:r>
              <w:rPr>
                <w:sz w:val="28"/>
                <w:szCs w:val="28"/>
              </w:rPr>
              <w:t>33</w:t>
            </w:r>
          </w:p>
        </w:tc>
        <w:tc>
          <w:tcPr>
            <w:tcW w:w="709" w:type="dxa"/>
            <w:tcBorders>
              <w:top w:val="single" w:sz="4" w:space="0" w:color="000000"/>
              <w:bottom w:val="single" w:sz="4" w:space="0" w:color="000000"/>
              <w:end w:val="single" w:sz="4" w:space="0" w:color="000000"/>
            </w:tcBorders>
            <w:vAlign w:val="center"/>
          </w:tcPr>
          <w:p>
            <w:pPr>
              <w:pStyle w:val="Normal"/>
              <w:bidi w:val="0"/>
              <w:jc w:val="center"/>
              <w:rPr>
                <w:sz w:val="28"/>
                <w:szCs w:val="28"/>
              </w:rPr>
            </w:pPr>
            <w:r>
              <w:rPr>
                <w:sz w:val="28"/>
                <w:szCs w:val="28"/>
              </w:rPr>
              <w:t>807</w:t>
            </w:r>
          </w:p>
        </w:tc>
        <w:tc>
          <w:tcPr>
            <w:tcW w:w="3219" w:type="dxa"/>
            <w:tcBorders>
              <w:top w:val="single" w:sz="4" w:space="0" w:color="000000"/>
              <w:bottom w:val="single" w:sz="4" w:space="0" w:color="000000"/>
              <w:end w:val="single" w:sz="4" w:space="0" w:color="000000"/>
            </w:tcBorders>
          </w:tcPr>
          <w:p>
            <w:pPr>
              <w:pStyle w:val="Style19"/>
              <w:snapToGrid w:val="false"/>
              <w:rPr>
                <w:sz w:val="28"/>
                <w:szCs w:val="28"/>
              </w:rPr>
            </w:pPr>
            <w:r>
              <w:rPr>
                <w:sz w:val="28"/>
                <w:szCs w:val="28"/>
              </w:rPr>
            </w:r>
          </w:p>
          <w:p>
            <w:pPr>
              <w:pStyle w:val="Style19"/>
              <w:rPr>
                <w:sz w:val="28"/>
                <w:szCs w:val="28"/>
              </w:rPr>
            </w:pPr>
            <w:r>
              <w:rPr>
                <w:sz w:val="28"/>
                <w:szCs w:val="28"/>
              </w:rPr>
            </w:r>
          </w:p>
          <w:p>
            <w:pPr>
              <w:pStyle w:val="Style19"/>
              <w:rPr/>
            </w:pPr>
            <w:r>
              <w:rPr>
                <w:rStyle w:val="Emphasis"/>
                <w:i w:val="false"/>
                <w:sz w:val="28"/>
                <w:szCs w:val="28"/>
              </w:rPr>
              <w:t>2 02 49999 10 7641 150</w:t>
            </w:r>
          </w:p>
        </w:tc>
        <w:tc>
          <w:tcPr>
            <w:tcW w:w="5953" w:type="dxa"/>
            <w:tcBorders>
              <w:top w:val="single" w:sz="4" w:space="0" w:color="000000"/>
              <w:bottom w:val="single" w:sz="4" w:space="0" w:color="000000"/>
              <w:end w:val="single" w:sz="4" w:space="0" w:color="000000"/>
            </w:tcBorders>
          </w:tcPr>
          <w:p>
            <w:pPr>
              <w:pStyle w:val="Style19"/>
              <w:jc w:val="both"/>
              <w:rPr/>
            </w:pPr>
            <w:r>
              <w:rPr>
                <w:rStyle w:val="Emphasis"/>
                <w:i w:val="false"/>
                <w:sz w:val="28"/>
                <w:szCs w:val="28"/>
              </w:rPr>
              <w:t>Прочие межбюджетные трансферты, передаваемые бюджетам сельских поселений (на осуществление расходов, направленных на реализацию мероприятий по поддержке местных инициатив)</w:t>
            </w:r>
          </w:p>
        </w:tc>
        <w:tc>
          <w:tcPr>
            <w:tcW w:w="4383" w:type="dxa"/>
            <w:tcBorders/>
            <w:tcMar>
              <w:start w:w="0" w:type="dxa"/>
              <w:end w:w="0" w:type="dxa"/>
            </w:tcMar>
          </w:tcPr>
          <w:p>
            <w:pPr>
              <w:pStyle w:val="Normal"/>
              <w:bidi w:val="0"/>
              <w:snapToGrid w:val="false"/>
              <w:jc w:val="start"/>
              <w:rPr/>
            </w:pPr>
            <w:r>
              <w:rPr/>
            </w:r>
          </w:p>
        </w:tc>
      </w:tr>
      <w:tr>
        <w:trPr>
          <w:trHeight w:val="630" w:hRule="atLeast"/>
        </w:trPr>
        <w:tc>
          <w:tcPr>
            <w:tcW w:w="142" w:type="dxa"/>
            <w:tcBorders/>
            <w:tcMar>
              <w:start w:w="0" w:type="dxa"/>
              <w:end w:w="0" w:type="dxa"/>
            </w:tcMar>
          </w:tcPr>
          <w:p>
            <w:pPr>
              <w:pStyle w:val="Style18"/>
              <w:bidi w:val="0"/>
              <w:snapToGrid w:val="false"/>
              <w:jc w:val="start"/>
              <w:rPr>
                <w:sz w:val="20"/>
                <w:szCs w:val="20"/>
              </w:rPr>
            </w:pPr>
            <w:r>
              <w:rPr>
                <w:sz w:val="20"/>
                <w:szCs w:val="20"/>
              </w:rPr>
            </w:r>
          </w:p>
        </w:tc>
        <w:tc>
          <w:tcPr>
            <w:tcW w:w="709" w:type="dxa"/>
            <w:tcBorders>
              <w:top w:val="single" w:sz="4" w:space="0" w:color="000000"/>
              <w:start w:val="single" w:sz="4" w:space="0" w:color="000000"/>
              <w:bottom w:val="single" w:sz="4" w:space="0" w:color="000000"/>
              <w:end w:val="single" w:sz="4" w:space="0" w:color="000000"/>
            </w:tcBorders>
            <w:vAlign w:val="center"/>
          </w:tcPr>
          <w:p>
            <w:pPr>
              <w:pStyle w:val="Normal"/>
              <w:bidi w:val="0"/>
              <w:jc w:val="center"/>
              <w:rPr>
                <w:sz w:val="28"/>
                <w:szCs w:val="28"/>
              </w:rPr>
            </w:pPr>
            <w:r>
              <w:rPr>
                <w:sz w:val="28"/>
                <w:szCs w:val="28"/>
              </w:rPr>
              <w:t>34</w:t>
            </w:r>
          </w:p>
        </w:tc>
        <w:tc>
          <w:tcPr>
            <w:tcW w:w="709" w:type="dxa"/>
            <w:tcBorders>
              <w:top w:val="single" w:sz="4" w:space="0" w:color="000000"/>
              <w:bottom w:val="single" w:sz="4" w:space="0" w:color="000000"/>
              <w:end w:val="single" w:sz="4" w:space="0" w:color="000000"/>
            </w:tcBorders>
            <w:vAlign w:val="center"/>
          </w:tcPr>
          <w:p>
            <w:pPr>
              <w:pStyle w:val="Normal"/>
              <w:bidi w:val="0"/>
              <w:jc w:val="center"/>
              <w:rPr>
                <w:sz w:val="28"/>
                <w:szCs w:val="28"/>
              </w:rPr>
            </w:pPr>
            <w:r>
              <w:rPr>
                <w:sz w:val="28"/>
                <w:szCs w:val="28"/>
              </w:rPr>
              <w:t>807</w:t>
            </w:r>
          </w:p>
        </w:tc>
        <w:tc>
          <w:tcPr>
            <w:tcW w:w="3219" w:type="dxa"/>
            <w:tcBorders>
              <w:top w:val="single" w:sz="4" w:space="0" w:color="000000"/>
              <w:bottom w:val="single" w:sz="4" w:space="0" w:color="000000"/>
              <w:end w:val="single" w:sz="4" w:space="0" w:color="000000"/>
            </w:tcBorders>
            <w:vAlign w:val="center"/>
          </w:tcPr>
          <w:p>
            <w:pPr>
              <w:pStyle w:val="Normal"/>
              <w:bidi w:val="0"/>
              <w:jc w:val="center"/>
              <w:rPr>
                <w:sz w:val="28"/>
                <w:szCs w:val="28"/>
              </w:rPr>
            </w:pPr>
            <w:r>
              <w:rPr>
                <w:sz w:val="28"/>
                <w:szCs w:val="28"/>
              </w:rPr>
              <w:t>2 02  49999 10 7745 150</w:t>
            </w:r>
          </w:p>
        </w:tc>
        <w:tc>
          <w:tcPr>
            <w:tcW w:w="5953" w:type="dxa"/>
            <w:tcBorders>
              <w:top w:val="single" w:sz="4" w:space="0" w:color="000000"/>
              <w:bottom w:val="single" w:sz="4" w:space="0" w:color="000000"/>
              <w:end w:val="single" w:sz="4" w:space="0" w:color="000000"/>
            </w:tcBorders>
            <w:vAlign w:val="center"/>
          </w:tcPr>
          <w:p>
            <w:pPr>
              <w:pStyle w:val="Normal"/>
              <w:bidi w:val="0"/>
              <w:jc w:val="start"/>
              <w:rPr>
                <w:sz w:val="28"/>
                <w:szCs w:val="28"/>
              </w:rPr>
            </w:pPr>
            <w:r>
              <w:rPr>
                <w:sz w:val="28"/>
                <w:szCs w:val="28"/>
              </w:rPr>
              <w:t>Прочие межбюджетные трансферты, передаваемые бюджетам сельских поселений (за содействие развитию налогового потенциала)</w:t>
            </w:r>
          </w:p>
        </w:tc>
        <w:tc>
          <w:tcPr>
            <w:tcW w:w="4383" w:type="dxa"/>
            <w:tcBorders/>
            <w:tcMar>
              <w:start w:w="0" w:type="dxa"/>
              <w:end w:w="0" w:type="dxa"/>
            </w:tcMar>
          </w:tcPr>
          <w:p>
            <w:pPr>
              <w:pStyle w:val="Normal"/>
              <w:bidi w:val="0"/>
              <w:snapToGrid w:val="false"/>
              <w:jc w:val="start"/>
              <w:rPr>
                <w:sz w:val="20"/>
                <w:szCs w:val="20"/>
              </w:rPr>
            </w:pPr>
            <w:r>
              <w:rPr>
                <w:sz w:val="20"/>
                <w:szCs w:val="20"/>
              </w:rPr>
            </w:r>
          </w:p>
        </w:tc>
      </w:tr>
      <w:tr>
        <w:trPr>
          <w:trHeight w:val="630" w:hRule="atLeast"/>
        </w:trPr>
        <w:tc>
          <w:tcPr>
            <w:tcW w:w="142" w:type="dxa"/>
            <w:tcBorders/>
            <w:tcMar>
              <w:start w:w="0" w:type="dxa"/>
              <w:end w:w="0" w:type="dxa"/>
            </w:tcMar>
          </w:tcPr>
          <w:p>
            <w:pPr>
              <w:pStyle w:val="Style18"/>
              <w:bidi w:val="0"/>
              <w:snapToGrid w:val="false"/>
              <w:jc w:val="start"/>
              <w:rPr>
                <w:sz w:val="20"/>
                <w:szCs w:val="20"/>
              </w:rPr>
            </w:pPr>
            <w:r>
              <w:rPr>
                <w:sz w:val="20"/>
                <w:szCs w:val="20"/>
              </w:rPr>
            </w:r>
          </w:p>
        </w:tc>
        <w:tc>
          <w:tcPr>
            <w:tcW w:w="709" w:type="dxa"/>
            <w:tcBorders>
              <w:top w:val="single" w:sz="4" w:space="0" w:color="000000"/>
              <w:start w:val="single" w:sz="4" w:space="0" w:color="000000"/>
              <w:bottom w:val="single" w:sz="4" w:space="0" w:color="000000"/>
              <w:end w:val="single" w:sz="4" w:space="0" w:color="000000"/>
            </w:tcBorders>
            <w:vAlign w:val="center"/>
          </w:tcPr>
          <w:p>
            <w:pPr>
              <w:pStyle w:val="Normal"/>
              <w:bidi w:val="0"/>
              <w:jc w:val="center"/>
              <w:rPr>
                <w:sz w:val="28"/>
                <w:szCs w:val="28"/>
              </w:rPr>
            </w:pPr>
            <w:r>
              <w:rPr>
                <w:sz w:val="28"/>
                <w:szCs w:val="28"/>
              </w:rPr>
              <w:t>35</w:t>
            </w:r>
          </w:p>
        </w:tc>
        <w:tc>
          <w:tcPr>
            <w:tcW w:w="709" w:type="dxa"/>
            <w:tcBorders>
              <w:top w:val="single" w:sz="4" w:space="0" w:color="000000"/>
              <w:bottom w:val="single" w:sz="4" w:space="0" w:color="000000"/>
              <w:end w:val="single" w:sz="4" w:space="0" w:color="000000"/>
            </w:tcBorders>
            <w:vAlign w:val="center"/>
          </w:tcPr>
          <w:p>
            <w:pPr>
              <w:pStyle w:val="Normal"/>
              <w:bidi w:val="0"/>
              <w:jc w:val="center"/>
              <w:rPr>
                <w:sz w:val="28"/>
                <w:szCs w:val="28"/>
              </w:rPr>
            </w:pPr>
            <w:r>
              <w:rPr>
                <w:sz w:val="28"/>
                <w:szCs w:val="28"/>
              </w:rPr>
              <w:t>807</w:t>
            </w:r>
          </w:p>
        </w:tc>
        <w:tc>
          <w:tcPr>
            <w:tcW w:w="3219" w:type="dxa"/>
            <w:tcBorders>
              <w:top w:val="single" w:sz="4" w:space="0" w:color="000000"/>
              <w:bottom w:val="single" w:sz="4" w:space="0" w:color="000000"/>
              <w:end w:val="single" w:sz="4" w:space="0" w:color="000000"/>
            </w:tcBorders>
            <w:vAlign w:val="center"/>
          </w:tcPr>
          <w:p>
            <w:pPr>
              <w:pStyle w:val="Normal"/>
              <w:bidi w:val="0"/>
              <w:jc w:val="center"/>
              <w:rPr>
                <w:sz w:val="28"/>
                <w:szCs w:val="28"/>
              </w:rPr>
            </w:pPr>
            <w:r>
              <w:rPr>
                <w:sz w:val="28"/>
                <w:szCs w:val="28"/>
              </w:rPr>
              <w:t>2 07 05020 10 0000 150</w:t>
            </w:r>
          </w:p>
        </w:tc>
        <w:tc>
          <w:tcPr>
            <w:tcW w:w="5953" w:type="dxa"/>
            <w:tcBorders>
              <w:top w:val="single" w:sz="4" w:space="0" w:color="000000"/>
              <w:bottom w:val="single" w:sz="4" w:space="0" w:color="000000"/>
              <w:end w:val="single" w:sz="4" w:space="0" w:color="000000"/>
            </w:tcBorders>
            <w:vAlign w:val="center"/>
          </w:tcPr>
          <w:p>
            <w:pPr>
              <w:pStyle w:val="Normal"/>
              <w:bidi w:val="0"/>
              <w:jc w:val="start"/>
              <w:rPr>
                <w:sz w:val="28"/>
                <w:szCs w:val="28"/>
              </w:rPr>
            </w:pPr>
            <w:r>
              <w:rPr>
                <w:sz w:val="28"/>
                <w:szCs w:val="28"/>
              </w:rPr>
              <w:t>Поступления от денежных пожертвований, предоставляемых физическими лицами получателям средств бюджетов сельских поселений</w:t>
            </w:r>
          </w:p>
        </w:tc>
        <w:tc>
          <w:tcPr>
            <w:tcW w:w="4383" w:type="dxa"/>
            <w:tcBorders/>
            <w:tcMar>
              <w:start w:w="0" w:type="dxa"/>
              <w:end w:w="0" w:type="dxa"/>
            </w:tcMar>
          </w:tcPr>
          <w:p>
            <w:pPr>
              <w:pStyle w:val="Normal"/>
              <w:bidi w:val="0"/>
              <w:snapToGrid w:val="false"/>
              <w:jc w:val="start"/>
              <w:rPr>
                <w:sz w:val="20"/>
                <w:szCs w:val="20"/>
              </w:rPr>
            </w:pPr>
            <w:r>
              <w:rPr>
                <w:sz w:val="20"/>
                <w:szCs w:val="20"/>
              </w:rPr>
            </w:r>
          </w:p>
        </w:tc>
      </w:tr>
      <w:tr>
        <w:trPr>
          <w:trHeight w:val="630" w:hRule="atLeast"/>
        </w:trPr>
        <w:tc>
          <w:tcPr>
            <w:tcW w:w="142" w:type="dxa"/>
            <w:tcBorders/>
            <w:tcMar>
              <w:start w:w="0" w:type="dxa"/>
              <w:end w:w="0" w:type="dxa"/>
            </w:tcMar>
          </w:tcPr>
          <w:p>
            <w:pPr>
              <w:pStyle w:val="Style18"/>
              <w:bidi w:val="0"/>
              <w:snapToGrid w:val="false"/>
              <w:jc w:val="start"/>
              <w:rPr>
                <w:sz w:val="20"/>
                <w:szCs w:val="20"/>
              </w:rPr>
            </w:pPr>
            <w:r>
              <w:rPr>
                <w:sz w:val="20"/>
                <w:szCs w:val="20"/>
              </w:rPr>
            </w:r>
          </w:p>
        </w:tc>
        <w:tc>
          <w:tcPr>
            <w:tcW w:w="709" w:type="dxa"/>
            <w:tcBorders>
              <w:top w:val="single" w:sz="4" w:space="0" w:color="000000"/>
              <w:start w:val="single" w:sz="4" w:space="0" w:color="000000"/>
              <w:bottom w:val="single" w:sz="4" w:space="0" w:color="000000"/>
              <w:end w:val="single" w:sz="4" w:space="0" w:color="000000"/>
            </w:tcBorders>
            <w:vAlign w:val="center"/>
          </w:tcPr>
          <w:p>
            <w:pPr>
              <w:pStyle w:val="Normal"/>
              <w:bidi w:val="0"/>
              <w:jc w:val="center"/>
              <w:rPr>
                <w:sz w:val="28"/>
                <w:szCs w:val="28"/>
              </w:rPr>
            </w:pPr>
            <w:r>
              <w:rPr>
                <w:sz w:val="28"/>
                <w:szCs w:val="28"/>
              </w:rPr>
              <w:t>36</w:t>
            </w:r>
          </w:p>
        </w:tc>
        <w:tc>
          <w:tcPr>
            <w:tcW w:w="709" w:type="dxa"/>
            <w:tcBorders>
              <w:top w:val="single" w:sz="4" w:space="0" w:color="000000"/>
              <w:bottom w:val="single" w:sz="4" w:space="0" w:color="000000"/>
              <w:end w:val="single" w:sz="4" w:space="0" w:color="000000"/>
            </w:tcBorders>
            <w:vAlign w:val="center"/>
          </w:tcPr>
          <w:p>
            <w:pPr>
              <w:pStyle w:val="Normal"/>
              <w:bidi w:val="0"/>
              <w:jc w:val="center"/>
              <w:rPr>
                <w:sz w:val="28"/>
                <w:szCs w:val="28"/>
              </w:rPr>
            </w:pPr>
            <w:r>
              <w:rPr>
                <w:sz w:val="28"/>
                <w:szCs w:val="28"/>
              </w:rPr>
              <w:t>807</w:t>
            </w:r>
          </w:p>
        </w:tc>
        <w:tc>
          <w:tcPr>
            <w:tcW w:w="3219" w:type="dxa"/>
            <w:tcBorders>
              <w:top w:val="single" w:sz="4" w:space="0" w:color="000000"/>
              <w:bottom w:val="single" w:sz="4" w:space="0" w:color="000000"/>
              <w:end w:val="single" w:sz="4" w:space="0" w:color="000000"/>
            </w:tcBorders>
            <w:vAlign w:val="center"/>
          </w:tcPr>
          <w:p>
            <w:pPr>
              <w:pStyle w:val="Normal"/>
              <w:bidi w:val="0"/>
              <w:jc w:val="center"/>
              <w:rPr>
                <w:sz w:val="28"/>
                <w:szCs w:val="28"/>
              </w:rPr>
            </w:pPr>
            <w:r>
              <w:rPr>
                <w:sz w:val="28"/>
                <w:szCs w:val="28"/>
              </w:rPr>
              <w:t>2 07 05030 10 0000 150</w:t>
            </w:r>
          </w:p>
        </w:tc>
        <w:tc>
          <w:tcPr>
            <w:tcW w:w="5953" w:type="dxa"/>
            <w:tcBorders>
              <w:top w:val="single" w:sz="4" w:space="0" w:color="000000"/>
              <w:bottom w:val="single" w:sz="4" w:space="0" w:color="000000"/>
              <w:end w:val="single" w:sz="4" w:space="0" w:color="000000"/>
            </w:tcBorders>
            <w:vAlign w:val="center"/>
          </w:tcPr>
          <w:p>
            <w:pPr>
              <w:pStyle w:val="Normal"/>
              <w:bidi w:val="0"/>
              <w:jc w:val="start"/>
              <w:rPr>
                <w:sz w:val="28"/>
                <w:szCs w:val="28"/>
              </w:rPr>
            </w:pPr>
            <w:r>
              <w:rPr>
                <w:sz w:val="28"/>
                <w:szCs w:val="28"/>
              </w:rPr>
              <w:t>Прочие безвозмездные поступления в бюджеты сельских поселений</w:t>
            </w:r>
          </w:p>
        </w:tc>
        <w:tc>
          <w:tcPr>
            <w:tcW w:w="4383" w:type="dxa"/>
            <w:tcBorders/>
            <w:tcMar>
              <w:start w:w="0" w:type="dxa"/>
              <w:end w:w="0" w:type="dxa"/>
            </w:tcMar>
          </w:tcPr>
          <w:p>
            <w:pPr>
              <w:pStyle w:val="Normal"/>
              <w:bidi w:val="0"/>
              <w:snapToGrid w:val="false"/>
              <w:jc w:val="start"/>
              <w:rPr>
                <w:sz w:val="20"/>
                <w:szCs w:val="20"/>
              </w:rPr>
            </w:pPr>
            <w:r>
              <w:rPr>
                <w:sz w:val="20"/>
                <w:szCs w:val="20"/>
              </w:rPr>
            </w:r>
          </w:p>
        </w:tc>
      </w:tr>
      <w:tr>
        <w:trPr>
          <w:trHeight w:val="630" w:hRule="atLeast"/>
        </w:trPr>
        <w:tc>
          <w:tcPr>
            <w:tcW w:w="142" w:type="dxa"/>
            <w:tcBorders/>
            <w:tcMar>
              <w:start w:w="0" w:type="dxa"/>
              <w:end w:w="0" w:type="dxa"/>
            </w:tcMar>
          </w:tcPr>
          <w:p>
            <w:pPr>
              <w:pStyle w:val="Style18"/>
              <w:bidi w:val="0"/>
              <w:snapToGrid w:val="false"/>
              <w:jc w:val="start"/>
              <w:rPr>
                <w:sz w:val="20"/>
                <w:szCs w:val="20"/>
              </w:rPr>
            </w:pPr>
            <w:r>
              <w:rPr>
                <w:sz w:val="20"/>
                <w:szCs w:val="20"/>
              </w:rPr>
            </w:r>
          </w:p>
        </w:tc>
        <w:tc>
          <w:tcPr>
            <w:tcW w:w="709" w:type="dxa"/>
            <w:tcBorders>
              <w:top w:val="single" w:sz="4" w:space="0" w:color="000000"/>
              <w:start w:val="single" w:sz="4" w:space="0" w:color="000000"/>
              <w:bottom w:val="single" w:sz="4" w:space="0" w:color="000000"/>
              <w:end w:val="single" w:sz="4" w:space="0" w:color="000000"/>
            </w:tcBorders>
            <w:vAlign w:val="center"/>
          </w:tcPr>
          <w:p>
            <w:pPr>
              <w:pStyle w:val="Normal"/>
              <w:bidi w:val="0"/>
              <w:jc w:val="center"/>
              <w:rPr>
                <w:sz w:val="28"/>
                <w:szCs w:val="28"/>
              </w:rPr>
            </w:pPr>
            <w:r>
              <w:rPr>
                <w:sz w:val="28"/>
                <w:szCs w:val="28"/>
              </w:rPr>
              <w:t>37</w:t>
            </w:r>
          </w:p>
        </w:tc>
        <w:tc>
          <w:tcPr>
            <w:tcW w:w="709" w:type="dxa"/>
            <w:tcBorders>
              <w:top w:val="single" w:sz="4" w:space="0" w:color="000000"/>
              <w:bottom w:val="single" w:sz="4" w:space="0" w:color="000000"/>
              <w:end w:val="single" w:sz="4" w:space="0" w:color="000000"/>
            </w:tcBorders>
            <w:vAlign w:val="center"/>
          </w:tcPr>
          <w:p>
            <w:pPr>
              <w:pStyle w:val="Normal"/>
              <w:bidi w:val="0"/>
              <w:jc w:val="center"/>
              <w:rPr>
                <w:sz w:val="28"/>
                <w:szCs w:val="28"/>
              </w:rPr>
            </w:pPr>
            <w:r>
              <w:rPr>
                <w:sz w:val="28"/>
                <w:szCs w:val="28"/>
              </w:rPr>
              <w:t>807</w:t>
            </w:r>
          </w:p>
        </w:tc>
        <w:tc>
          <w:tcPr>
            <w:tcW w:w="3219" w:type="dxa"/>
            <w:tcBorders>
              <w:top w:val="single" w:sz="4" w:space="0" w:color="000000"/>
              <w:bottom w:val="single" w:sz="4" w:space="0" w:color="000000"/>
              <w:end w:val="single" w:sz="4" w:space="0" w:color="000000"/>
            </w:tcBorders>
            <w:vAlign w:val="center"/>
          </w:tcPr>
          <w:p>
            <w:pPr>
              <w:pStyle w:val="Normal"/>
              <w:bidi w:val="0"/>
              <w:jc w:val="center"/>
              <w:rPr>
                <w:sz w:val="28"/>
                <w:szCs w:val="28"/>
              </w:rPr>
            </w:pPr>
            <w:r>
              <w:rPr>
                <w:sz w:val="28"/>
                <w:szCs w:val="28"/>
              </w:rPr>
              <w:t>2 08 05000 10 0000 150</w:t>
            </w:r>
          </w:p>
        </w:tc>
        <w:tc>
          <w:tcPr>
            <w:tcW w:w="5953" w:type="dxa"/>
            <w:tcBorders>
              <w:top w:val="single" w:sz="4" w:space="0" w:color="000000"/>
              <w:bottom w:val="single" w:sz="4" w:space="0" w:color="000000"/>
              <w:end w:val="single" w:sz="4" w:space="0" w:color="000000"/>
            </w:tcBorders>
            <w:vAlign w:val="center"/>
          </w:tcPr>
          <w:p>
            <w:pPr>
              <w:pStyle w:val="Normal"/>
              <w:bidi w:val="0"/>
              <w:jc w:val="start"/>
              <w:rPr>
                <w:sz w:val="28"/>
                <w:szCs w:val="28"/>
              </w:rPr>
            </w:pPr>
            <w:r>
              <w:rPr>
                <w:sz w:val="28"/>
                <w:szCs w:val="28"/>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4383" w:type="dxa"/>
            <w:tcBorders/>
            <w:tcMar>
              <w:start w:w="0" w:type="dxa"/>
              <w:end w:w="0" w:type="dxa"/>
            </w:tcMar>
          </w:tcPr>
          <w:p>
            <w:pPr>
              <w:pStyle w:val="Normal"/>
              <w:bidi w:val="0"/>
              <w:snapToGrid w:val="false"/>
              <w:jc w:val="start"/>
              <w:rPr>
                <w:sz w:val="20"/>
                <w:szCs w:val="20"/>
              </w:rPr>
            </w:pPr>
            <w:r>
              <w:rPr>
                <w:sz w:val="20"/>
                <w:szCs w:val="20"/>
              </w:rPr>
            </w:r>
          </w:p>
        </w:tc>
      </w:tr>
      <w:tr>
        <w:trPr>
          <w:trHeight w:val="630" w:hRule="atLeast"/>
        </w:trPr>
        <w:tc>
          <w:tcPr>
            <w:tcW w:w="142" w:type="dxa"/>
            <w:tcBorders/>
            <w:tcMar>
              <w:start w:w="0" w:type="dxa"/>
              <w:end w:w="0" w:type="dxa"/>
            </w:tcMar>
          </w:tcPr>
          <w:p>
            <w:pPr>
              <w:pStyle w:val="Style18"/>
              <w:bidi w:val="0"/>
              <w:snapToGrid w:val="false"/>
              <w:jc w:val="start"/>
              <w:rPr>
                <w:sz w:val="20"/>
                <w:szCs w:val="20"/>
              </w:rPr>
            </w:pPr>
            <w:r>
              <w:rPr>
                <w:sz w:val="20"/>
                <w:szCs w:val="20"/>
              </w:rPr>
            </w:r>
          </w:p>
        </w:tc>
        <w:tc>
          <w:tcPr>
            <w:tcW w:w="709" w:type="dxa"/>
            <w:tcBorders>
              <w:top w:val="single" w:sz="4" w:space="0" w:color="000000"/>
              <w:start w:val="single" w:sz="4" w:space="0" w:color="000000"/>
              <w:bottom w:val="single" w:sz="4" w:space="0" w:color="000000"/>
              <w:end w:val="single" w:sz="4" w:space="0" w:color="000000"/>
            </w:tcBorders>
            <w:vAlign w:val="center"/>
          </w:tcPr>
          <w:p>
            <w:pPr>
              <w:pStyle w:val="Normal"/>
              <w:bidi w:val="0"/>
              <w:jc w:val="center"/>
              <w:rPr>
                <w:sz w:val="28"/>
                <w:szCs w:val="28"/>
              </w:rPr>
            </w:pPr>
            <w:r>
              <w:rPr>
                <w:sz w:val="28"/>
                <w:szCs w:val="28"/>
              </w:rPr>
              <w:t>38</w:t>
            </w:r>
          </w:p>
        </w:tc>
        <w:tc>
          <w:tcPr>
            <w:tcW w:w="709" w:type="dxa"/>
            <w:tcBorders>
              <w:top w:val="single" w:sz="4" w:space="0" w:color="000000"/>
              <w:bottom w:val="single" w:sz="4" w:space="0" w:color="000000"/>
              <w:end w:val="single" w:sz="4" w:space="0" w:color="000000"/>
            </w:tcBorders>
            <w:vAlign w:val="center"/>
          </w:tcPr>
          <w:p>
            <w:pPr>
              <w:pStyle w:val="Normal"/>
              <w:bidi w:val="0"/>
              <w:jc w:val="center"/>
              <w:rPr>
                <w:sz w:val="28"/>
                <w:szCs w:val="28"/>
              </w:rPr>
            </w:pPr>
            <w:r>
              <w:rPr>
                <w:sz w:val="28"/>
                <w:szCs w:val="28"/>
              </w:rPr>
              <w:t>807</w:t>
            </w:r>
          </w:p>
        </w:tc>
        <w:tc>
          <w:tcPr>
            <w:tcW w:w="3219" w:type="dxa"/>
            <w:tcBorders>
              <w:top w:val="single" w:sz="4" w:space="0" w:color="000000"/>
              <w:bottom w:val="single" w:sz="4" w:space="0" w:color="000000"/>
              <w:end w:val="single" w:sz="4" w:space="0" w:color="000000"/>
            </w:tcBorders>
          </w:tcPr>
          <w:p>
            <w:pPr>
              <w:pStyle w:val="Style19"/>
              <w:snapToGrid w:val="false"/>
              <w:rPr>
                <w:sz w:val="28"/>
                <w:szCs w:val="28"/>
              </w:rPr>
            </w:pPr>
            <w:r>
              <w:rPr>
                <w:sz w:val="28"/>
                <w:szCs w:val="28"/>
              </w:rPr>
            </w:r>
          </w:p>
          <w:p>
            <w:pPr>
              <w:pStyle w:val="Style19"/>
              <w:rPr/>
            </w:pPr>
            <w:r>
              <w:rPr>
                <w:rStyle w:val="Emphasis"/>
                <w:i w:val="false"/>
                <w:sz w:val="28"/>
                <w:szCs w:val="28"/>
              </w:rPr>
              <w:t>2 08 10000 10 0000 150</w:t>
            </w:r>
          </w:p>
        </w:tc>
        <w:tc>
          <w:tcPr>
            <w:tcW w:w="5953" w:type="dxa"/>
            <w:tcBorders>
              <w:top w:val="single" w:sz="4" w:space="0" w:color="000000"/>
              <w:bottom w:val="single" w:sz="4" w:space="0" w:color="000000"/>
              <w:end w:val="single" w:sz="4" w:space="0" w:color="000000"/>
            </w:tcBorders>
          </w:tcPr>
          <w:p>
            <w:pPr>
              <w:pStyle w:val="Style19"/>
              <w:jc w:val="both"/>
              <w:rPr>
                <w:color w:val="000000"/>
                <w:sz w:val="28"/>
                <w:szCs w:val="28"/>
                <w:shd w:fill="FFFFFF" w:val="clear"/>
              </w:rPr>
            </w:pPr>
            <w:r>
              <w:rPr>
                <w:color w:val="000000"/>
                <w:sz w:val="28"/>
                <w:szCs w:val="28"/>
                <w:shd w:fill="FFFFFF" w:val="clear"/>
              </w:rPr>
              <w:t>Перечисления из бюджетов сельских поселений (в бюджеты сельских поселений) для осуществления взыскания</w:t>
            </w:r>
          </w:p>
        </w:tc>
        <w:tc>
          <w:tcPr>
            <w:tcW w:w="4383" w:type="dxa"/>
            <w:tcBorders/>
            <w:tcMar>
              <w:start w:w="0" w:type="dxa"/>
              <w:end w:w="0" w:type="dxa"/>
            </w:tcMar>
          </w:tcPr>
          <w:p>
            <w:pPr>
              <w:pStyle w:val="Normal"/>
              <w:bidi w:val="0"/>
              <w:snapToGrid w:val="false"/>
              <w:jc w:val="start"/>
              <w:rPr/>
            </w:pPr>
            <w:r>
              <w:rPr/>
            </w:r>
          </w:p>
        </w:tc>
      </w:tr>
    </w:tbl>
    <w:p>
      <w:pPr>
        <w:pStyle w:val="Normal"/>
        <w:bidi w:val="0"/>
        <w:jc w:val="start"/>
        <w:rPr/>
      </w:pPr>
      <w:r>
        <w:rPr/>
      </w:r>
    </w:p>
    <w:p>
      <w:pPr>
        <w:pStyle w:val="NoSpacing"/>
        <w:jc w:val="center"/>
        <w:rPr>
          <w:sz w:val="28"/>
          <w:szCs w:val="28"/>
        </w:rPr>
      </w:pPr>
      <w:r>
        <w:rPr>
          <w:sz w:val="28"/>
          <w:szCs w:val="28"/>
        </w:rPr>
        <w:t>РОССИЙСКАЯ ФЕДЕРАЦИЯ</w:t>
        <w:br/>
        <w:t>КРАСНОЯРСКИЙ КРАЙ</w:t>
      </w:r>
    </w:p>
    <w:p>
      <w:pPr>
        <w:pStyle w:val="NoSpacing"/>
        <w:jc w:val="center"/>
        <w:rPr>
          <w:sz w:val="28"/>
          <w:szCs w:val="28"/>
        </w:rPr>
      </w:pPr>
      <w:r>
        <w:rPr>
          <w:sz w:val="28"/>
          <w:szCs w:val="28"/>
        </w:rPr>
        <w:t>КАЗАЧИНСКИЙ РАЙОН</w:t>
      </w:r>
    </w:p>
    <w:p>
      <w:pPr>
        <w:pStyle w:val="Normal"/>
        <w:keepNext w:val="true"/>
        <w:keepLines/>
        <w:bidi w:val="0"/>
        <w:jc w:val="center"/>
        <w:rPr/>
      </w:pPr>
      <w:r>
        <w:rPr/>
      </w:r>
    </w:p>
    <w:p>
      <w:pPr>
        <w:pStyle w:val="Heading1"/>
        <w:keepLines/>
        <w:bidi w:val="0"/>
        <w:jc w:val="center"/>
        <w:rPr>
          <w:b/>
          <w:szCs w:val="28"/>
        </w:rPr>
      </w:pPr>
      <w:r>
        <w:rPr>
          <w:szCs w:val="28"/>
        </w:rPr>
        <w:t>АДМИНИСТРАЦИЯ ДУДОВСКОГО СЕЛЬСОВЕТА</w:t>
      </w:r>
    </w:p>
    <w:p>
      <w:pPr>
        <w:pStyle w:val="Normal"/>
        <w:keepNext w:val="true"/>
        <w:keepLines/>
        <w:bidi w:val="0"/>
        <w:jc w:val="center"/>
        <w:rPr/>
      </w:pPr>
      <w:r>
        <w:rPr/>
      </w:r>
    </w:p>
    <w:p>
      <w:pPr>
        <w:pStyle w:val="Normal"/>
        <w:keepNext w:val="true"/>
        <w:keepLines/>
        <w:bidi w:val="0"/>
        <w:jc w:val="center"/>
        <w:rPr/>
      </w:pPr>
      <w:r>
        <w:rPr/>
      </w:r>
    </w:p>
    <w:p>
      <w:pPr>
        <w:pStyle w:val="Normal"/>
        <w:keepNext w:val="true"/>
        <w:keepLines/>
        <w:bidi w:val="0"/>
        <w:jc w:val="center"/>
        <w:rPr>
          <w:b/>
          <w:sz w:val="28"/>
          <w:szCs w:val="28"/>
        </w:rPr>
      </w:pPr>
      <w:r>
        <w:rPr>
          <w:b/>
          <w:sz w:val="28"/>
          <w:szCs w:val="28"/>
        </w:rPr>
        <w:t xml:space="preserve">ПОСТАНОВЛЕНИЕ </w:t>
      </w:r>
    </w:p>
    <w:tbl>
      <w:tblPr>
        <w:tblW w:w="9464" w:type="dxa"/>
        <w:jc w:val="start"/>
        <w:tblInd w:w="0" w:type="dxa"/>
        <w:tblLayout w:type="fixed"/>
        <w:tblCellMar>
          <w:top w:w="0" w:type="dxa"/>
          <w:start w:w="108" w:type="dxa"/>
          <w:bottom w:w="0" w:type="dxa"/>
          <w:end w:w="108" w:type="dxa"/>
        </w:tblCellMar>
        <w:tblLook w:val="04a0"/>
      </w:tblPr>
      <w:tblGrid>
        <w:gridCol w:w="3178"/>
        <w:gridCol w:w="3178"/>
        <w:gridCol w:w="3108"/>
      </w:tblGrid>
      <w:tr>
        <w:trPr>
          <w:trHeight w:val="2" w:hRule="atLeast"/>
        </w:trPr>
        <w:tc>
          <w:tcPr>
            <w:tcW w:w="3178" w:type="dxa"/>
            <w:tcBorders/>
          </w:tcPr>
          <w:p>
            <w:pPr>
              <w:pStyle w:val="Normal"/>
              <w:keepNext w:val="true"/>
              <w:keepLines/>
              <w:bidi w:val="0"/>
              <w:spacing w:lineRule="exact" w:line="864"/>
              <w:jc w:val="both"/>
              <w:rPr>
                <w:spacing w:val="-10"/>
                <w:sz w:val="28"/>
                <w:szCs w:val="28"/>
              </w:rPr>
            </w:pPr>
            <w:r>
              <w:rPr>
                <w:spacing w:val="-10"/>
                <w:sz w:val="28"/>
                <w:szCs w:val="28"/>
              </w:rPr>
              <w:t>19.01.2024</w:t>
            </w:r>
          </w:p>
        </w:tc>
        <w:tc>
          <w:tcPr>
            <w:tcW w:w="3178" w:type="dxa"/>
            <w:tcBorders/>
          </w:tcPr>
          <w:p>
            <w:pPr>
              <w:pStyle w:val="Normal"/>
              <w:keepNext w:val="true"/>
              <w:keepLines/>
              <w:bidi w:val="0"/>
              <w:spacing w:lineRule="exact" w:line="864"/>
              <w:jc w:val="center"/>
              <w:rPr>
                <w:sz w:val="28"/>
                <w:szCs w:val="28"/>
              </w:rPr>
            </w:pPr>
            <w:r>
              <w:rPr>
                <w:sz w:val="28"/>
                <w:szCs w:val="28"/>
              </w:rPr>
              <w:t>с. Дудовка</w:t>
            </w:r>
          </w:p>
        </w:tc>
        <w:tc>
          <w:tcPr>
            <w:tcW w:w="3108" w:type="dxa"/>
            <w:tcBorders/>
          </w:tcPr>
          <w:p>
            <w:pPr>
              <w:pStyle w:val="Normal"/>
              <w:keepNext w:val="true"/>
              <w:keepLines/>
              <w:bidi w:val="0"/>
              <w:spacing w:lineRule="exact" w:line="864"/>
              <w:jc w:val="end"/>
              <w:rPr>
                <w:sz w:val="28"/>
                <w:szCs w:val="28"/>
              </w:rPr>
            </w:pPr>
            <w:r>
              <w:rPr>
                <w:sz w:val="28"/>
                <w:szCs w:val="28"/>
              </w:rPr>
              <w:t xml:space="preserve">              № </w:t>
            </w:r>
            <w:r>
              <w:rPr>
                <w:sz w:val="28"/>
                <w:szCs w:val="28"/>
              </w:rPr>
              <w:t>4</w:t>
            </w:r>
          </w:p>
        </w:tc>
      </w:tr>
    </w:tbl>
    <w:p>
      <w:pPr>
        <w:pStyle w:val="Normal"/>
        <w:bidi w:val="0"/>
        <w:jc w:val="both"/>
        <w:rPr>
          <w:sz w:val="28"/>
          <w:szCs w:val="28"/>
        </w:rPr>
      </w:pPr>
      <w:r>
        <w:rPr>
          <w:sz w:val="28"/>
          <w:szCs w:val="28"/>
        </w:rPr>
      </w:r>
    </w:p>
    <w:p>
      <w:pPr>
        <w:pStyle w:val="Normal"/>
        <w:bidi w:val="0"/>
        <w:jc w:val="start"/>
        <w:rPr>
          <w:b/>
          <w:sz w:val="28"/>
          <w:szCs w:val="28"/>
        </w:rPr>
      </w:pPr>
      <w:r>
        <w:rPr>
          <w:b/>
          <w:sz w:val="28"/>
          <w:szCs w:val="28"/>
        </w:rPr>
        <w:t xml:space="preserve">Об утверждении перечня администраторов </w:t>
      </w:r>
    </w:p>
    <w:p>
      <w:pPr>
        <w:pStyle w:val="Normal"/>
        <w:bidi w:val="0"/>
        <w:jc w:val="start"/>
        <w:rPr>
          <w:b/>
          <w:sz w:val="28"/>
          <w:szCs w:val="28"/>
        </w:rPr>
      </w:pPr>
      <w:r>
        <w:rPr>
          <w:b/>
          <w:sz w:val="28"/>
          <w:szCs w:val="28"/>
        </w:rPr>
        <w:t>источников внутреннего финансирования</w:t>
      </w:r>
    </w:p>
    <w:p>
      <w:pPr>
        <w:pStyle w:val="Normal"/>
        <w:bidi w:val="0"/>
        <w:jc w:val="start"/>
        <w:rPr>
          <w:b/>
          <w:sz w:val="28"/>
          <w:szCs w:val="28"/>
        </w:rPr>
      </w:pPr>
      <w:r>
        <w:rPr>
          <w:b/>
          <w:sz w:val="28"/>
          <w:szCs w:val="28"/>
        </w:rPr>
        <w:t xml:space="preserve"> </w:t>
      </w:r>
      <w:r>
        <w:rPr>
          <w:b/>
          <w:sz w:val="28"/>
          <w:szCs w:val="28"/>
        </w:rPr>
        <w:t xml:space="preserve">дефицита  Дудовского сельсовета </w:t>
      </w:r>
    </w:p>
    <w:p>
      <w:pPr>
        <w:pStyle w:val="Normal"/>
        <w:bidi w:val="0"/>
        <w:jc w:val="start"/>
        <w:rPr>
          <w:b/>
          <w:sz w:val="28"/>
          <w:szCs w:val="28"/>
        </w:rPr>
      </w:pPr>
      <w:r>
        <w:rPr>
          <w:b/>
          <w:sz w:val="28"/>
          <w:szCs w:val="28"/>
        </w:rPr>
      </w:r>
    </w:p>
    <w:p>
      <w:pPr>
        <w:pStyle w:val="Normal"/>
        <w:bidi w:val="0"/>
        <w:ind w:firstLine="567"/>
        <w:jc w:val="both"/>
        <w:rPr>
          <w:sz w:val="28"/>
          <w:szCs w:val="28"/>
        </w:rPr>
      </w:pPr>
      <w:r>
        <w:rPr>
          <w:sz w:val="28"/>
          <w:szCs w:val="28"/>
        </w:rPr>
        <w:t>В соответствии с пунктом 4  статьи 160.2 Бюджетного кодекса Российской Федерации, постановлением Правительства Российской Федерации от 16.09.2021 № 1568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руководствуясь статьей 17  Устава Дудовского сельсовета ПОСТАНОВЛЯЮ:</w:t>
      </w:r>
    </w:p>
    <w:p>
      <w:pPr>
        <w:pStyle w:val="Normal"/>
        <w:bidi w:val="0"/>
        <w:ind w:firstLine="567"/>
        <w:jc w:val="both"/>
        <w:rPr>
          <w:sz w:val="28"/>
          <w:szCs w:val="28"/>
        </w:rPr>
      </w:pPr>
      <w:r>
        <w:rPr>
          <w:sz w:val="28"/>
          <w:szCs w:val="28"/>
        </w:rPr>
      </w:r>
    </w:p>
    <w:p>
      <w:pPr>
        <w:pStyle w:val="Normal"/>
        <w:bidi w:val="0"/>
        <w:jc w:val="both"/>
        <w:rPr>
          <w:sz w:val="28"/>
          <w:szCs w:val="28"/>
        </w:rPr>
      </w:pPr>
      <w:r>
        <w:rPr>
          <w:sz w:val="28"/>
          <w:szCs w:val="28"/>
        </w:rPr>
        <w:t>1. Утвердить перечень администраторов источников внутреннего финансирования дефицита бюджета  Дудовского сельсовета  согласно приложению.</w:t>
      </w:r>
    </w:p>
    <w:p>
      <w:pPr>
        <w:pStyle w:val="Normal"/>
        <w:tabs>
          <w:tab w:val="clear" w:pos="709"/>
          <w:tab w:val="left" w:pos="1134" w:leader="none"/>
        </w:tabs>
        <w:bidi w:val="0"/>
        <w:jc w:val="both"/>
        <w:rPr>
          <w:color w:val="3C3C3C"/>
          <w:sz w:val="28"/>
          <w:szCs w:val="28"/>
        </w:rPr>
      </w:pPr>
      <w:r>
        <w:rPr>
          <w:sz w:val="28"/>
          <w:szCs w:val="28"/>
        </w:rPr>
        <w:t xml:space="preserve">2. </w:t>
      </w:r>
      <w:r>
        <w:rPr>
          <w:color w:val="3C3C3C"/>
          <w:sz w:val="28"/>
          <w:szCs w:val="28"/>
        </w:rPr>
        <w:t>Настоящее Постановление разместить на официальном сайте  </w:t>
      </w:r>
      <w:hyperlink r:id="rId3" w:tgtFrame="_blank">
        <w:r>
          <w:rPr>
            <w:rStyle w:val="Hyperlink"/>
            <w:color w:val="3C3C3C"/>
            <w:sz w:val="28"/>
            <w:szCs w:val="28"/>
          </w:rPr>
          <w:t>https://dudovskij-r04.gosweb.gosuslugi.ru/</w:t>
        </w:r>
      </w:hyperlink>
      <w:r>
        <w:rPr>
          <w:color w:val="3C3C3C"/>
          <w:sz w:val="28"/>
          <w:szCs w:val="28"/>
        </w:rPr>
        <w:t xml:space="preserve"> , опубликовать в газете «Дудовский вестник» </w:t>
      </w:r>
    </w:p>
    <w:p>
      <w:pPr>
        <w:pStyle w:val="Normal"/>
        <w:bidi w:val="0"/>
        <w:spacing w:before="0" w:after="150"/>
        <w:jc w:val="start"/>
        <w:rPr>
          <w:sz w:val="28"/>
          <w:szCs w:val="28"/>
        </w:rPr>
      </w:pPr>
      <w:r>
        <w:rPr>
          <w:sz w:val="28"/>
          <w:szCs w:val="28"/>
        </w:rPr>
        <w:t>3.   Постановление вступает в силу в день, следующий за днем его официального опубликования, и применяется к правоотношениям, возникающим при составлении и исполнении бюджета, начиная с бюджета на 2024 год и плановый период 2025–2026 годов.</w:t>
      </w:r>
    </w:p>
    <w:p>
      <w:pPr>
        <w:pStyle w:val="Normal"/>
        <w:bidi w:val="0"/>
        <w:jc w:val="both"/>
        <w:rPr>
          <w:sz w:val="28"/>
          <w:szCs w:val="28"/>
        </w:rPr>
      </w:pPr>
      <w:r>
        <w:rPr>
          <w:sz w:val="28"/>
          <w:szCs w:val="28"/>
        </w:rPr>
      </w:r>
    </w:p>
    <w:p>
      <w:pPr>
        <w:pStyle w:val="Normal"/>
        <w:bidi w:val="0"/>
        <w:jc w:val="both"/>
        <w:rPr>
          <w:sz w:val="28"/>
          <w:szCs w:val="28"/>
        </w:rPr>
      </w:pPr>
      <w:r>
        <w:rPr>
          <w:sz w:val="28"/>
          <w:szCs w:val="28"/>
        </w:rPr>
      </w:r>
    </w:p>
    <w:p>
      <w:pPr>
        <w:pStyle w:val="Normal"/>
        <w:bidi w:val="0"/>
        <w:jc w:val="both"/>
        <w:rPr>
          <w:sz w:val="28"/>
          <w:szCs w:val="28"/>
        </w:rPr>
      </w:pPr>
      <w:r>
        <w:rPr>
          <w:sz w:val="28"/>
          <w:szCs w:val="28"/>
        </w:rPr>
        <w:t>Глава Дудовского сельсовета</w:t>
        <w:tab/>
        <w:tab/>
        <w:tab/>
        <w:tab/>
        <w:tab/>
        <w:t>В.Н.Васильева</w:t>
      </w:r>
    </w:p>
    <w:p>
      <w:pPr>
        <w:pStyle w:val="Normal"/>
        <w:bidi w:val="0"/>
        <w:jc w:val="both"/>
        <w:rPr>
          <w:sz w:val="28"/>
          <w:szCs w:val="28"/>
        </w:rPr>
      </w:pPr>
      <w:r>
        <w:rPr>
          <w:sz w:val="28"/>
          <w:szCs w:val="28"/>
        </w:rPr>
      </w:r>
    </w:p>
    <w:p>
      <w:pPr>
        <w:pStyle w:val="Normal"/>
        <w:tabs>
          <w:tab w:val="clear" w:pos="709"/>
          <w:tab w:val="left" w:pos="10490" w:leader="none"/>
        </w:tabs>
        <w:bidi w:val="0"/>
        <w:ind w:start="5245"/>
        <w:jc w:val="both"/>
        <w:rPr>
          <w:sz w:val="20"/>
          <w:szCs w:val="20"/>
        </w:rPr>
      </w:pPr>
      <w:r>
        <w:rPr>
          <w:sz w:val="20"/>
          <w:szCs w:val="20"/>
        </w:rPr>
        <w:t>ПРИЛОЖЕНИЕ</w:t>
      </w:r>
    </w:p>
    <w:p>
      <w:pPr>
        <w:pStyle w:val="Normal"/>
        <w:tabs>
          <w:tab w:val="clear" w:pos="709"/>
          <w:tab w:val="left" w:pos="10490" w:leader="none"/>
          <w:tab w:val="left" w:pos="11482" w:leader="none"/>
          <w:tab w:val="left" w:pos="11624" w:leader="none"/>
          <w:tab w:val="left" w:pos="13609" w:leader="none"/>
        </w:tabs>
        <w:bidi w:val="0"/>
        <w:ind w:start="5245"/>
        <w:jc w:val="both"/>
        <w:rPr>
          <w:sz w:val="20"/>
          <w:szCs w:val="20"/>
        </w:rPr>
      </w:pPr>
      <w:r>
        <w:rPr>
          <w:sz w:val="20"/>
          <w:szCs w:val="20"/>
        </w:rPr>
        <w:t xml:space="preserve">к постановлению администрации Дудовского сельсовета </w:t>
      </w:r>
    </w:p>
    <w:p>
      <w:pPr>
        <w:pStyle w:val="Normal"/>
        <w:bidi w:val="0"/>
        <w:ind w:start="5245"/>
        <w:jc w:val="both"/>
        <w:rPr>
          <w:sz w:val="20"/>
          <w:szCs w:val="20"/>
        </w:rPr>
      </w:pPr>
      <w:r>
        <w:rPr>
          <w:sz w:val="20"/>
          <w:szCs w:val="20"/>
        </w:rPr>
        <w:t xml:space="preserve">от </w:t>
      </w:r>
      <w:r>
        <w:rPr>
          <w:sz w:val="20"/>
          <w:szCs w:val="20"/>
        </w:rPr>
        <w:t>1</w:t>
      </w:r>
      <w:r>
        <w:rPr>
          <w:sz w:val="20"/>
          <w:szCs w:val="20"/>
        </w:rPr>
        <w:t>9.01.2024 № 4</w:t>
      </w:r>
    </w:p>
    <w:p>
      <w:pPr>
        <w:pStyle w:val="Normal"/>
        <w:bidi w:val="0"/>
        <w:ind w:firstLine="708"/>
        <w:jc w:val="both"/>
        <w:rPr>
          <w:sz w:val="28"/>
          <w:szCs w:val="28"/>
        </w:rPr>
      </w:pPr>
      <w:r>
        <w:rPr>
          <w:sz w:val="28"/>
          <w:szCs w:val="28"/>
        </w:rPr>
      </w:r>
    </w:p>
    <w:p>
      <w:pPr>
        <w:pStyle w:val="Normal"/>
        <w:bidi w:val="0"/>
        <w:ind w:firstLine="708"/>
        <w:jc w:val="both"/>
        <w:rPr>
          <w:sz w:val="28"/>
          <w:szCs w:val="28"/>
        </w:rPr>
      </w:pPr>
      <w:r>
        <w:rPr>
          <w:sz w:val="28"/>
          <w:szCs w:val="28"/>
        </w:rPr>
      </w:r>
    </w:p>
    <w:p>
      <w:pPr>
        <w:pStyle w:val="Normal"/>
        <w:bidi w:val="0"/>
        <w:jc w:val="center"/>
        <w:rPr>
          <w:b/>
        </w:rPr>
      </w:pPr>
      <w:r>
        <w:rPr>
          <w:b/>
          <w:sz w:val="28"/>
          <w:szCs w:val="28"/>
        </w:rPr>
        <w:t>Перечень администраторов источников внутреннего финансирования дефицита  бюджета поселения</w:t>
      </w:r>
    </w:p>
    <w:p>
      <w:pPr>
        <w:pStyle w:val="Normal"/>
        <w:bidi w:val="0"/>
        <w:jc w:val="start"/>
        <w:rPr/>
      </w:pPr>
      <w:r>
        <w:rPr/>
      </w:r>
    </w:p>
    <w:p>
      <w:pPr>
        <w:pStyle w:val="Normal"/>
        <w:bidi w:val="0"/>
        <w:jc w:val="start"/>
        <w:rPr/>
      </w:pPr>
      <w:r>
        <w:rPr/>
      </w:r>
    </w:p>
    <w:tbl>
      <w:tblPr>
        <w:tblW w:w="8759" w:type="dxa"/>
        <w:jc w:val="start"/>
        <w:tblInd w:w="93" w:type="dxa"/>
        <w:tblLayout w:type="fixed"/>
        <w:tblCellMar>
          <w:top w:w="0" w:type="dxa"/>
          <w:start w:w="108" w:type="dxa"/>
          <w:bottom w:w="0" w:type="dxa"/>
          <w:end w:w="108" w:type="dxa"/>
        </w:tblCellMar>
        <w:tblLook w:val="04a0"/>
      </w:tblPr>
      <w:tblGrid>
        <w:gridCol w:w="971"/>
        <w:gridCol w:w="1330"/>
        <w:gridCol w:w="2823"/>
        <w:gridCol w:w="3634"/>
      </w:tblGrid>
      <w:tr>
        <w:trPr>
          <w:trHeight w:val="1245" w:hRule="atLeast"/>
        </w:trPr>
        <w:tc>
          <w:tcPr>
            <w:tcW w:w="971" w:type="dxa"/>
            <w:tcBorders>
              <w:top w:val="single" w:sz="4" w:space="0" w:color="000000"/>
              <w:start w:val="single" w:sz="4" w:space="0" w:color="000000"/>
              <w:bottom w:val="single" w:sz="4" w:space="0" w:color="000000"/>
              <w:end w:val="single" w:sz="4" w:space="0" w:color="000000"/>
            </w:tcBorders>
            <w:shd w:color="auto" w:fill="auto" w:val="clear"/>
            <w:vAlign w:val="center"/>
          </w:tcPr>
          <w:p>
            <w:pPr>
              <w:pStyle w:val="Normal"/>
              <w:bidi w:val="0"/>
              <w:jc w:val="center"/>
              <w:rPr>
                <w:b/>
                <w:bCs/>
              </w:rPr>
            </w:pPr>
            <w:r>
              <w:rPr>
                <w:b/>
                <w:bCs/>
              </w:rPr>
              <w:t xml:space="preserve">№ </w:t>
            </w:r>
            <w:r>
              <w:rPr>
                <w:b/>
                <w:bCs/>
              </w:rPr>
              <w:t>строки</w:t>
            </w:r>
          </w:p>
        </w:tc>
        <w:tc>
          <w:tcPr>
            <w:tcW w:w="1330" w:type="dxa"/>
            <w:tcBorders>
              <w:top w:val="single" w:sz="4" w:space="0" w:color="000000"/>
              <w:bottom w:val="single" w:sz="4" w:space="0" w:color="000000"/>
              <w:end w:val="single" w:sz="4" w:space="0" w:color="000000"/>
            </w:tcBorders>
            <w:shd w:color="auto" w:fill="auto" w:val="clear"/>
            <w:vAlign w:val="center"/>
          </w:tcPr>
          <w:p>
            <w:pPr>
              <w:pStyle w:val="Normal"/>
              <w:bidi w:val="0"/>
              <w:jc w:val="center"/>
              <w:rPr>
                <w:b/>
                <w:bCs/>
              </w:rPr>
            </w:pPr>
            <w:r>
              <w:rPr>
                <w:b/>
                <w:bCs/>
              </w:rPr>
              <w:t>Код ведомства</w:t>
            </w:r>
          </w:p>
        </w:tc>
        <w:tc>
          <w:tcPr>
            <w:tcW w:w="2823" w:type="dxa"/>
            <w:tcBorders>
              <w:top w:val="single" w:sz="4" w:space="0" w:color="000000"/>
              <w:bottom w:val="single" w:sz="4" w:space="0" w:color="000000"/>
              <w:end w:val="single" w:sz="4" w:space="0" w:color="000000"/>
            </w:tcBorders>
            <w:shd w:color="auto" w:fill="auto" w:val="clear"/>
            <w:vAlign w:val="center"/>
          </w:tcPr>
          <w:p>
            <w:pPr>
              <w:pStyle w:val="Normal"/>
              <w:bidi w:val="0"/>
              <w:jc w:val="center"/>
              <w:rPr>
                <w:b/>
                <w:bCs/>
              </w:rPr>
            </w:pPr>
            <w:r>
              <w:rPr>
                <w:b/>
                <w:bCs/>
              </w:rPr>
              <w:t>Код группы, подгруппы, статьи и вида источников</w:t>
            </w:r>
          </w:p>
        </w:tc>
        <w:tc>
          <w:tcPr>
            <w:tcW w:w="3634" w:type="dxa"/>
            <w:tcBorders>
              <w:top w:val="single" w:sz="4" w:space="0" w:color="000000"/>
              <w:bottom w:val="single" w:sz="4" w:space="0" w:color="000000"/>
              <w:end w:val="single" w:sz="4" w:space="0" w:color="000000"/>
            </w:tcBorders>
            <w:shd w:color="auto" w:fill="auto" w:val="clear"/>
            <w:vAlign w:val="center"/>
          </w:tcPr>
          <w:p>
            <w:pPr>
              <w:pStyle w:val="Normal"/>
              <w:bidi w:val="0"/>
              <w:jc w:val="center"/>
              <w:rPr>
                <w:b/>
                <w:bCs/>
              </w:rPr>
            </w:pPr>
            <w:r>
              <w:rPr>
                <w:b/>
                <w:bCs/>
              </w:rPr>
              <w:t>Наименование показателя</w:t>
            </w:r>
          </w:p>
        </w:tc>
      </w:tr>
      <w:tr>
        <w:trPr>
          <w:trHeight w:val="315" w:hRule="atLeast"/>
        </w:trPr>
        <w:tc>
          <w:tcPr>
            <w:tcW w:w="971" w:type="dxa"/>
            <w:tcBorders>
              <w:start w:val="single" w:sz="4" w:space="0" w:color="000000"/>
              <w:bottom w:val="single" w:sz="4" w:space="0" w:color="000000"/>
              <w:end w:val="single" w:sz="4" w:space="0" w:color="000000"/>
            </w:tcBorders>
            <w:shd w:color="auto" w:fill="auto" w:val="clear"/>
            <w:vAlign w:val="bottom"/>
          </w:tcPr>
          <w:p>
            <w:pPr>
              <w:pStyle w:val="Normal"/>
              <w:bidi w:val="0"/>
              <w:jc w:val="center"/>
              <w:rPr>
                <w:b/>
                <w:bCs/>
              </w:rPr>
            </w:pPr>
            <w:r>
              <w:rPr/>
            </w:r>
          </w:p>
        </w:tc>
        <w:tc>
          <w:tcPr>
            <w:tcW w:w="1330" w:type="dxa"/>
            <w:tcBorders>
              <w:bottom w:val="single" w:sz="4" w:space="0" w:color="000000"/>
              <w:end w:val="single" w:sz="4" w:space="0" w:color="000000"/>
            </w:tcBorders>
            <w:shd w:color="auto" w:fill="auto" w:val="clear"/>
            <w:vAlign w:val="bottom"/>
          </w:tcPr>
          <w:p>
            <w:pPr>
              <w:pStyle w:val="Normal"/>
              <w:bidi w:val="0"/>
              <w:jc w:val="center"/>
              <w:rPr/>
            </w:pPr>
            <w:r>
              <w:rPr/>
              <w:t>1</w:t>
            </w:r>
          </w:p>
        </w:tc>
        <w:tc>
          <w:tcPr>
            <w:tcW w:w="2823" w:type="dxa"/>
            <w:tcBorders>
              <w:bottom w:val="single" w:sz="4" w:space="0" w:color="000000"/>
              <w:end w:val="single" w:sz="4" w:space="0" w:color="000000"/>
            </w:tcBorders>
            <w:shd w:color="auto" w:fill="auto" w:val="clear"/>
            <w:vAlign w:val="bottom"/>
          </w:tcPr>
          <w:p>
            <w:pPr>
              <w:pStyle w:val="Normal"/>
              <w:bidi w:val="0"/>
              <w:jc w:val="center"/>
              <w:rPr/>
            </w:pPr>
            <w:r>
              <w:rPr/>
              <w:t>2</w:t>
            </w:r>
          </w:p>
        </w:tc>
        <w:tc>
          <w:tcPr>
            <w:tcW w:w="3634" w:type="dxa"/>
            <w:tcBorders>
              <w:bottom w:val="single" w:sz="4" w:space="0" w:color="000000"/>
              <w:end w:val="single" w:sz="4" w:space="0" w:color="000000"/>
            </w:tcBorders>
            <w:shd w:color="auto" w:fill="auto" w:val="clear"/>
            <w:vAlign w:val="bottom"/>
          </w:tcPr>
          <w:p>
            <w:pPr>
              <w:pStyle w:val="Normal"/>
              <w:bidi w:val="0"/>
              <w:jc w:val="center"/>
              <w:rPr/>
            </w:pPr>
            <w:r>
              <w:rPr/>
              <w:t>3</w:t>
            </w:r>
          </w:p>
        </w:tc>
      </w:tr>
      <w:tr>
        <w:trPr>
          <w:trHeight w:val="829" w:hRule="atLeast"/>
        </w:trPr>
        <w:tc>
          <w:tcPr>
            <w:tcW w:w="971" w:type="dxa"/>
            <w:tcBorders>
              <w:start w:val="single" w:sz="4" w:space="0" w:color="000000"/>
              <w:bottom w:val="single" w:sz="4" w:space="0" w:color="000000"/>
              <w:end w:val="single" w:sz="4" w:space="0" w:color="000000"/>
            </w:tcBorders>
            <w:shd w:color="auto" w:fill="auto" w:val="clear"/>
          </w:tcPr>
          <w:p>
            <w:pPr>
              <w:pStyle w:val="Normal"/>
              <w:bidi w:val="0"/>
              <w:jc w:val="center"/>
              <w:rPr>
                <w:bCs/>
              </w:rPr>
            </w:pPr>
            <w:r>
              <w:rPr>
                <w:bCs/>
              </w:rPr>
              <w:t>1</w:t>
            </w:r>
          </w:p>
        </w:tc>
        <w:tc>
          <w:tcPr>
            <w:tcW w:w="1330" w:type="dxa"/>
            <w:tcBorders>
              <w:bottom w:val="single" w:sz="4" w:space="0" w:color="000000"/>
              <w:end w:val="single" w:sz="4" w:space="0" w:color="000000"/>
            </w:tcBorders>
            <w:shd w:color="auto" w:fill="auto" w:val="clear"/>
          </w:tcPr>
          <w:p>
            <w:pPr>
              <w:pStyle w:val="Normal"/>
              <w:bidi w:val="0"/>
              <w:jc w:val="center"/>
              <w:rPr>
                <w:bCs/>
              </w:rPr>
            </w:pPr>
            <w:r>
              <w:rPr>
                <w:bCs/>
              </w:rPr>
              <w:t>807</w:t>
            </w:r>
          </w:p>
        </w:tc>
        <w:tc>
          <w:tcPr>
            <w:tcW w:w="6457" w:type="dxa"/>
            <w:gridSpan w:val="2"/>
            <w:tcBorders>
              <w:top w:val="single" w:sz="4" w:space="0" w:color="000000"/>
              <w:bottom w:val="single" w:sz="4" w:space="0" w:color="000000"/>
              <w:end w:val="single" w:sz="4" w:space="0" w:color="000000"/>
            </w:tcBorders>
            <w:shd w:color="auto" w:fill="auto" w:val="clear"/>
          </w:tcPr>
          <w:p>
            <w:pPr>
              <w:pStyle w:val="Normal"/>
              <w:bidi w:val="0"/>
              <w:jc w:val="center"/>
              <w:rPr>
                <w:bCs/>
              </w:rPr>
            </w:pPr>
            <w:r>
              <w:rPr>
                <w:bCs/>
              </w:rPr>
              <w:t>Администрация Дудовского сельсовета  Казачинского района Красноярского края</w:t>
            </w:r>
          </w:p>
        </w:tc>
      </w:tr>
      <w:tr>
        <w:trPr>
          <w:trHeight w:val="945" w:hRule="atLeast"/>
        </w:trPr>
        <w:tc>
          <w:tcPr>
            <w:tcW w:w="971" w:type="dxa"/>
            <w:tcBorders>
              <w:start w:val="single" w:sz="4" w:space="0" w:color="000000"/>
              <w:bottom w:val="single" w:sz="4" w:space="0" w:color="000000"/>
              <w:end w:val="single" w:sz="4" w:space="0" w:color="000000"/>
            </w:tcBorders>
            <w:shd w:color="auto" w:fill="auto" w:val="clear"/>
          </w:tcPr>
          <w:p>
            <w:pPr>
              <w:pStyle w:val="Normal"/>
              <w:bidi w:val="0"/>
              <w:jc w:val="center"/>
              <w:rPr/>
            </w:pPr>
            <w:r>
              <w:rPr/>
              <w:t>2</w:t>
            </w:r>
          </w:p>
        </w:tc>
        <w:tc>
          <w:tcPr>
            <w:tcW w:w="1330" w:type="dxa"/>
            <w:tcBorders>
              <w:bottom w:val="single" w:sz="4" w:space="0" w:color="000000"/>
              <w:end w:val="single" w:sz="4" w:space="0" w:color="000000"/>
            </w:tcBorders>
            <w:shd w:color="auto" w:fill="auto" w:val="clear"/>
          </w:tcPr>
          <w:p>
            <w:pPr>
              <w:pStyle w:val="Normal"/>
              <w:bidi w:val="0"/>
              <w:jc w:val="center"/>
              <w:rPr/>
            </w:pPr>
            <w:r>
              <w:rPr/>
              <w:t>807</w:t>
            </w:r>
          </w:p>
        </w:tc>
        <w:tc>
          <w:tcPr>
            <w:tcW w:w="2823" w:type="dxa"/>
            <w:tcBorders>
              <w:bottom w:val="single" w:sz="4" w:space="0" w:color="000000"/>
              <w:end w:val="single" w:sz="4" w:space="0" w:color="000000"/>
            </w:tcBorders>
            <w:shd w:color="auto" w:fill="auto" w:val="clear"/>
          </w:tcPr>
          <w:p>
            <w:pPr>
              <w:pStyle w:val="Normal"/>
              <w:bidi w:val="0"/>
              <w:jc w:val="center"/>
              <w:rPr/>
            </w:pPr>
            <w:r>
              <w:rPr/>
              <w:t xml:space="preserve"> </w:t>
            </w:r>
            <w:r>
              <w:rPr/>
              <w:t>01 05 02 01 10 0000 510</w:t>
            </w:r>
          </w:p>
        </w:tc>
        <w:tc>
          <w:tcPr>
            <w:tcW w:w="3634" w:type="dxa"/>
            <w:tcBorders>
              <w:bottom w:val="single" w:sz="4" w:space="0" w:color="000000"/>
              <w:end w:val="single" w:sz="4" w:space="0" w:color="000000"/>
            </w:tcBorders>
            <w:shd w:color="auto" w:fill="auto" w:val="clear"/>
          </w:tcPr>
          <w:p>
            <w:pPr>
              <w:pStyle w:val="Normal"/>
              <w:bidi w:val="0"/>
              <w:jc w:val="start"/>
              <w:rPr/>
            </w:pPr>
            <w:r>
              <w:rPr/>
              <w:t>Увеличение прочих остатков денежных средств бюджета поселения</w:t>
            </w:r>
          </w:p>
        </w:tc>
      </w:tr>
      <w:tr>
        <w:trPr>
          <w:trHeight w:val="1125" w:hRule="atLeast"/>
        </w:trPr>
        <w:tc>
          <w:tcPr>
            <w:tcW w:w="971" w:type="dxa"/>
            <w:tcBorders>
              <w:start w:val="single" w:sz="4" w:space="0" w:color="000000"/>
              <w:bottom w:val="single" w:sz="4" w:space="0" w:color="000000"/>
              <w:end w:val="single" w:sz="4" w:space="0" w:color="000000"/>
            </w:tcBorders>
            <w:shd w:color="auto" w:fill="auto" w:val="clear"/>
          </w:tcPr>
          <w:p>
            <w:pPr>
              <w:pStyle w:val="Normal"/>
              <w:bidi w:val="0"/>
              <w:jc w:val="center"/>
              <w:rPr/>
            </w:pPr>
            <w:r>
              <w:rPr/>
              <w:t>3</w:t>
            </w:r>
          </w:p>
        </w:tc>
        <w:tc>
          <w:tcPr>
            <w:tcW w:w="1330" w:type="dxa"/>
            <w:tcBorders>
              <w:bottom w:val="single" w:sz="4" w:space="0" w:color="000000"/>
              <w:end w:val="single" w:sz="4" w:space="0" w:color="000000"/>
            </w:tcBorders>
            <w:shd w:color="auto" w:fill="auto" w:val="clear"/>
          </w:tcPr>
          <w:p>
            <w:pPr>
              <w:pStyle w:val="Normal"/>
              <w:bidi w:val="0"/>
              <w:jc w:val="center"/>
              <w:rPr/>
            </w:pPr>
            <w:r>
              <w:rPr/>
              <w:t>807</w:t>
            </w:r>
          </w:p>
        </w:tc>
        <w:tc>
          <w:tcPr>
            <w:tcW w:w="2823" w:type="dxa"/>
            <w:tcBorders>
              <w:bottom w:val="single" w:sz="4" w:space="0" w:color="000000"/>
              <w:end w:val="single" w:sz="4" w:space="0" w:color="000000"/>
            </w:tcBorders>
            <w:shd w:color="auto" w:fill="auto" w:val="clear"/>
          </w:tcPr>
          <w:p>
            <w:pPr>
              <w:pStyle w:val="Normal"/>
              <w:bidi w:val="0"/>
              <w:jc w:val="center"/>
              <w:rPr/>
            </w:pPr>
            <w:r>
              <w:rPr/>
              <w:t xml:space="preserve">  </w:t>
            </w:r>
            <w:r>
              <w:rPr/>
              <w:t>01 05 02 01 10 0000 610</w:t>
            </w:r>
          </w:p>
        </w:tc>
        <w:tc>
          <w:tcPr>
            <w:tcW w:w="3634" w:type="dxa"/>
            <w:tcBorders>
              <w:bottom w:val="single" w:sz="4" w:space="0" w:color="000000"/>
              <w:end w:val="single" w:sz="4" w:space="0" w:color="000000"/>
            </w:tcBorders>
            <w:shd w:color="auto" w:fill="auto" w:val="clear"/>
          </w:tcPr>
          <w:p>
            <w:pPr>
              <w:pStyle w:val="Normal"/>
              <w:bidi w:val="0"/>
              <w:jc w:val="start"/>
              <w:rPr/>
            </w:pPr>
            <w:r>
              <w:rPr/>
              <w:t>Уменьшение прочих остатков денежных средств  бюджета поселения</w:t>
            </w:r>
          </w:p>
        </w:tc>
      </w:tr>
    </w:tbl>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t>КРАСНОЯРСКИЙ КРАЙ</w:t>
      </w:r>
    </w:p>
    <w:p>
      <w:pPr>
        <w:pStyle w:val="Normal"/>
        <w:bidi w:val="0"/>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t>КАЗАЧИНСКИЙ РАЙОН</w:t>
      </w:r>
    </w:p>
    <w:p>
      <w:pPr>
        <w:pStyle w:val="Normal"/>
        <w:bidi w:val="0"/>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t>АДМИНИСТРАЦИЯ ДУДОВСКОГО СЕЛЬСОВЕТА</w:t>
      </w:r>
    </w:p>
    <w:p>
      <w:pPr>
        <w:pStyle w:val="Normal"/>
        <w:bidi w:val="0"/>
        <w:spacing w:lineRule="auto" w:line="240" w:before="0" w:after="0"/>
        <w:jc w:val="start"/>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ПОСТАНОВЛЕНИЕ </w:t>
      </w:r>
    </w:p>
    <w:p>
      <w:pPr>
        <w:pStyle w:val="Normal"/>
        <w:bidi w:val="0"/>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40" w:before="0" w:after="0"/>
        <w:jc w:val="start"/>
        <w:rPr>
          <w:rFonts w:ascii="Times New Roman" w:hAnsi="Times New Roman" w:cs="Times New Roman"/>
          <w:sz w:val="28"/>
          <w:szCs w:val="28"/>
        </w:rPr>
      </w:pPr>
      <w:r>
        <w:rPr>
          <w:rFonts w:cs="Times New Roman" w:ascii="Times New Roman" w:hAnsi="Times New Roman"/>
          <w:sz w:val="28"/>
          <w:szCs w:val="28"/>
        </w:rPr>
        <w:t>19.01.2024 г.</w:t>
        <w:tab/>
        <w:tab/>
        <w:t xml:space="preserve">                 с. Дудовка                                                 № 5 </w:t>
      </w:r>
    </w:p>
    <w:p>
      <w:pPr>
        <w:pStyle w:val="Normal"/>
        <w:bidi w:val="0"/>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ab/>
        <w:tab/>
        <w:tab/>
        <w:tab/>
        <w:tab/>
        <w:tab/>
      </w:r>
    </w:p>
    <w:p>
      <w:pPr>
        <w:pStyle w:val="Normal"/>
        <w:bidi w:val="0"/>
        <w:spacing w:lineRule="auto" w:line="240" w:before="0" w:after="0"/>
        <w:jc w:val="start"/>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Об утверждении плана-графика закупок, товаров, услуг на 2024 финансовый год и плановый период 2025 и 2026 годов</w:t>
      </w:r>
    </w:p>
    <w:p>
      <w:pPr>
        <w:pStyle w:val="Normal"/>
        <w:bidi w:val="0"/>
        <w:spacing w:lineRule="auto" w:line="240" w:before="0" w:after="0"/>
        <w:jc w:val="start"/>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В соответствии со статьей 16 Федерального Закона от 05.04.2013 № 44-ФЗ «О контрактной системе в сфере закупок товаров, работ, услуг» и постановлением Правительства Российской Федерации  от 30.09.2019 N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w:t>
      </w:r>
    </w:p>
    <w:p>
      <w:pPr>
        <w:pStyle w:val="Normal"/>
        <w:bidi w:val="0"/>
        <w:spacing w:lineRule="auto" w:line="240" w:before="0" w:after="0"/>
        <w:jc w:val="start"/>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ПОСТАНОВЛЯЮ:</w:t>
      </w:r>
    </w:p>
    <w:p>
      <w:pPr>
        <w:pStyle w:val="Normal"/>
        <w:bidi w:val="0"/>
        <w:spacing w:lineRule="auto" w:line="240" w:before="0" w:after="0"/>
        <w:jc w:val="start"/>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1.Утвердить план-график закупок, товаров, услуг на 2024 финансовый год и плановый период 2025 и 2026 годов.</w:t>
      </w:r>
    </w:p>
    <w:p>
      <w:pPr>
        <w:pStyle w:val="Normal"/>
        <w:bidi w:val="0"/>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2.Разместить план-график закупок, товаров, услуг на 2024 финансовый год и плановый период 2025 и 2026</w:t>
      </w:r>
      <w:bookmarkStart w:id="0" w:name="_GoBack"/>
      <w:bookmarkEnd w:id="0"/>
      <w:r>
        <w:rPr>
          <w:rFonts w:cs="Times New Roman" w:ascii="Times New Roman" w:hAnsi="Times New Roman"/>
          <w:sz w:val="28"/>
          <w:szCs w:val="28"/>
        </w:rPr>
        <w:t xml:space="preserve"> годов на официальном сайте Российской Федерации в информационно-телекоммуникационной сети «Интернет» по адресу: www.zakupki.gov.ru.</w:t>
      </w:r>
    </w:p>
    <w:p>
      <w:pPr>
        <w:pStyle w:val="Normal"/>
        <w:bidi w:val="0"/>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Контроль за исполнением настоящего постановления оставляю за собой.</w:t>
      </w:r>
    </w:p>
    <w:p>
      <w:pPr>
        <w:pStyle w:val="Normal"/>
        <w:bidi w:val="0"/>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Настоящее постановление вступает в силу в день, следующий за днем его официального опубликования в газете «Дудовский вестник», и подлежит размещению в сети интернет на официальном сайте  </w:t>
      </w:r>
      <w:hyperlink r:id="rId4" w:tgtFrame="_blank">
        <w:r>
          <w:rPr>
            <w:rStyle w:val="Hyperlink"/>
            <w:rFonts w:cs="Times New Roman" w:ascii="Times New Roman" w:hAnsi="Times New Roman"/>
            <w:sz w:val="28"/>
            <w:szCs w:val="28"/>
          </w:rPr>
          <w:t>https://dudovskij-r04.gosweb.gosuslugi.ru/</w:t>
        </w:r>
      </w:hyperlink>
      <w:r>
        <w:rPr>
          <w:rFonts w:cs="Times New Roman" w:ascii="Times New Roman" w:hAnsi="Times New Roman"/>
          <w:sz w:val="28"/>
          <w:szCs w:val="28"/>
        </w:rPr>
        <w:t xml:space="preserve"> </w:t>
      </w:r>
    </w:p>
    <w:p>
      <w:pPr>
        <w:pStyle w:val="Normal"/>
        <w:bidi w:val="0"/>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Глава Дудовского сельсовета</w:t>
        <w:tab/>
        <w:tab/>
        <w:tab/>
        <w:tab/>
        <w:tab/>
        <w:t>В.Н. Васильева</w:t>
      </w:r>
    </w:p>
    <w:p>
      <w:pPr>
        <w:pStyle w:val="Normal"/>
        <w:numPr>
          <w:ilvl w:val="0"/>
          <w:numId w:val="0"/>
        </w:numPr>
        <w:autoSpaceDE w:val="false"/>
        <w:bidi w:val="0"/>
        <w:ind w:hanging="0" w:start="0"/>
        <w:jc w:val="center"/>
        <w:outlineLvl w:val="0"/>
        <w:rPr>
          <w:b/>
          <w:bCs/>
          <w:kern w:val="2"/>
        </w:rPr>
      </w:pPr>
      <w:r>
        <w:rPr>
          <w:b/>
          <w:bCs/>
          <w:kern w:val="2"/>
        </w:rPr>
        <w:t>КРАСНОЯРСКИЙ КРАЙ</w:t>
      </w:r>
    </w:p>
    <w:p>
      <w:pPr>
        <w:pStyle w:val="Normal"/>
        <w:numPr>
          <w:ilvl w:val="0"/>
          <w:numId w:val="0"/>
        </w:numPr>
        <w:autoSpaceDE w:val="false"/>
        <w:bidi w:val="0"/>
        <w:ind w:hanging="0" w:start="0"/>
        <w:jc w:val="center"/>
        <w:outlineLvl w:val="0"/>
        <w:rPr>
          <w:b/>
          <w:bCs/>
          <w:kern w:val="2"/>
        </w:rPr>
      </w:pPr>
      <w:r>
        <w:rPr>
          <w:b/>
          <w:bCs/>
          <w:kern w:val="2"/>
        </w:rPr>
        <w:t>КАЗАЧИНСКИЙ РАЙОН</w:t>
      </w:r>
    </w:p>
    <w:p>
      <w:pPr>
        <w:pStyle w:val="Normal"/>
        <w:numPr>
          <w:ilvl w:val="0"/>
          <w:numId w:val="0"/>
        </w:numPr>
        <w:autoSpaceDE w:val="false"/>
        <w:bidi w:val="0"/>
        <w:ind w:hanging="0" w:start="0"/>
        <w:jc w:val="center"/>
        <w:outlineLvl w:val="0"/>
        <w:rPr>
          <w:b/>
          <w:bCs/>
          <w:kern w:val="2"/>
        </w:rPr>
      </w:pPr>
      <w:r>
        <w:rPr>
          <w:b/>
          <w:bCs/>
          <w:kern w:val="2"/>
        </w:rPr>
        <w:t>АДМИНИСТРАЦИЯ ДУДОВСКОГО СЕЛЬСОВЕТА</w:t>
      </w:r>
    </w:p>
    <w:p>
      <w:pPr>
        <w:pStyle w:val="Normal"/>
        <w:numPr>
          <w:ilvl w:val="0"/>
          <w:numId w:val="0"/>
        </w:numPr>
        <w:autoSpaceDE w:val="false"/>
        <w:bidi w:val="0"/>
        <w:ind w:hanging="0" w:start="0"/>
        <w:jc w:val="center"/>
        <w:outlineLvl w:val="0"/>
        <w:rPr>
          <w:b/>
          <w:bCs/>
          <w:kern w:val="2"/>
        </w:rPr>
      </w:pPr>
      <w:r>
        <w:rPr>
          <w:b/>
          <w:bCs/>
          <w:kern w:val="2"/>
        </w:rPr>
        <w:tab/>
      </w:r>
    </w:p>
    <w:p>
      <w:pPr>
        <w:pStyle w:val="Normal"/>
        <w:numPr>
          <w:ilvl w:val="0"/>
          <w:numId w:val="0"/>
        </w:numPr>
        <w:autoSpaceDE w:val="false"/>
        <w:bidi w:val="0"/>
        <w:ind w:hanging="0" w:start="0"/>
        <w:jc w:val="center"/>
        <w:outlineLvl w:val="0"/>
        <w:rPr>
          <w:b/>
          <w:bCs/>
          <w:kern w:val="2"/>
        </w:rPr>
      </w:pPr>
      <w:r>
        <w:rPr>
          <w:b/>
          <w:bCs/>
          <w:kern w:val="2"/>
        </w:rPr>
        <w:t xml:space="preserve">ПОСТАНОВЛЕНИЕ </w:t>
      </w:r>
    </w:p>
    <w:p>
      <w:pPr>
        <w:pStyle w:val="Normal"/>
        <w:numPr>
          <w:ilvl w:val="0"/>
          <w:numId w:val="0"/>
        </w:numPr>
        <w:autoSpaceDE w:val="false"/>
        <w:bidi w:val="0"/>
        <w:ind w:hanging="0" w:start="0"/>
        <w:jc w:val="center"/>
        <w:outlineLvl w:val="0"/>
        <w:rPr>
          <w:b/>
          <w:bCs/>
          <w:kern w:val="2"/>
        </w:rPr>
      </w:pPr>
      <w:r>
        <w:rPr>
          <w:b/>
          <w:bCs/>
          <w:kern w:val="2"/>
        </w:rPr>
        <w:t xml:space="preserve"> </w:t>
      </w:r>
    </w:p>
    <w:p>
      <w:pPr>
        <w:pStyle w:val="Normal"/>
        <w:widowControl w:val="false"/>
        <w:autoSpaceDE w:val="false"/>
        <w:bidi w:val="0"/>
        <w:jc w:val="both"/>
        <w:rPr/>
      </w:pPr>
      <w:r>
        <w:rPr>
          <w:bCs/>
        </w:rPr>
        <w:t>19.01.2024 г.                                                        с.Дудовка                                              № 6</w:t>
      </w:r>
    </w:p>
    <w:p>
      <w:pPr>
        <w:pStyle w:val="Normal"/>
        <w:autoSpaceDE w:val="false"/>
        <w:bidi w:val="0"/>
        <w:jc w:val="center"/>
        <w:rPr>
          <w:bCs/>
          <w:color w:val="FF0000"/>
        </w:rPr>
      </w:pPr>
      <w:r>
        <w:rPr>
          <w:bCs/>
          <w:color w:val="FF0000"/>
        </w:rPr>
      </w:r>
    </w:p>
    <w:p>
      <w:pPr>
        <w:pStyle w:val="Normal"/>
        <w:numPr>
          <w:ilvl w:val="0"/>
          <w:numId w:val="0"/>
        </w:numPr>
        <w:autoSpaceDE w:val="false"/>
        <w:bidi w:val="0"/>
        <w:ind w:hanging="0" w:start="0"/>
        <w:jc w:val="center"/>
        <w:outlineLvl w:val="0"/>
        <w:rPr>
          <w:b/>
          <w:bCs/>
          <w:color w:val="FF0000"/>
        </w:rPr>
      </w:pPr>
      <w:r>
        <w:rPr>
          <w:b/>
          <w:bCs/>
          <w:color w:val="FF0000"/>
        </w:rPr>
      </w:r>
    </w:p>
    <w:p>
      <w:pPr>
        <w:pStyle w:val="Normal"/>
        <w:widowControl w:val="false"/>
        <w:autoSpaceDE w:val="false"/>
        <w:bidi w:val="0"/>
        <w:jc w:val="center"/>
        <w:rPr>
          <w:b/>
          <w:bCs/>
        </w:rPr>
      </w:pPr>
      <w:r>
        <w:rPr>
          <w:b/>
          <w:bCs/>
        </w:rPr>
        <w:t>Об утверждении Порядка санкционирования оплаты денежных обязательств получателей средств местного бюджета и оплаты денежных обязательств, подлежащих исполнению за счет бюджетных ассигнований по источникам финансирования дефицита местного бюджета</w:t>
      </w:r>
    </w:p>
    <w:p>
      <w:pPr>
        <w:pStyle w:val="Normal"/>
        <w:widowControl w:val="false"/>
        <w:autoSpaceDE w:val="false"/>
        <w:bidi w:val="0"/>
        <w:jc w:val="center"/>
        <w:rPr>
          <w:b/>
          <w:bCs/>
        </w:rPr>
      </w:pPr>
      <w:r>
        <w:rPr>
          <w:b/>
          <w:bCs/>
        </w:rPr>
      </w:r>
    </w:p>
    <w:p>
      <w:pPr>
        <w:pStyle w:val="Normal"/>
        <w:bidi w:val="0"/>
        <w:spacing w:lineRule="atLeast" w:line="300"/>
        <w:ind w:firstLine="540" w:end="0"/>
        <w:jc w:val="both"/>
        <w:rPr/>
      </w:pPr>
      <w:r>
        <w:rPr/>
        <w:t xml:space="preserve">В соответствии со </w:t>
      </w:r>
      <w:r>
        <w:fldChar w:fldCharType="begin"/>
      </w:r>
      <w:r>
        <w:rPr>
          <w:rStyle w:val="Hyperlink"/>
        </w:rPr>
        <w:instrText xml:space="preserve"> HYPERLINK "http://www.consultant.ru/document/cons_doc_LAW_304193/15d7c58c01bf75dcd6cf84a008bfef761ba731eb/" \l "dst4414"</w:instrText>
      </w:r>
      <w:r>
        <w:rPr>
          <w:rStyle w:val="Hyperlink"/>
        </w:rPr>
        <w:fldChar w:fldCharType="separate"/>
      </w:r>
      <w:r>
        <w:rPr>
          <w:rStyle w:val="Hyperlink"/>
        </w:rPr>
        <w:t>статьей 219</w:t>
      </w:r>
      <w:r>
        <w:rPr>
          <w:rStyle w:val="Hyperlink"/>
        </w:rPr>
        <w:fldChar w:fldCharType="end"/>
      </w:r>
      <w:r>
        <w:rPr/>
        <w:t xml:space="preserve"> и 219.2 Бюджетного кодекса Российской Федерации приказываю:</w:t>
      </w:r>
    </w:p>
    <w:p>
      <w:pPr>
        <w:pStyle w:val="Normal"/>
        <w:bidi w:val="0"/>
        <w:spacing w:lineRule="atLeast" w:line="300"/>
        <w:ind w:firstLine="540" w:end="0"/>
        <w:jc w:val="both"/>
        <w:rPr/>
      </w:pPr>
      <w:bookmarkStart w:id="1" w:name="dst100007"/>
      <w:bookmarkEnd w:id="1"/>
      <w:r>
        <w:rPr/>
        <w:t xml:space="preserve">1. Утвердить прилагаемый </w:t>
      </w:r>
      <w:r>
        <w:fldChar w:fldCharType="begin"/>
      </w:r>
      <w:r>
        <w:rPr>
          <w:rStyle w:val="Hyperlink"/>
        </w:rPr>
        <w:instrText xml:space="preserve"> HYPERLINK "http://www.consultant.ru/document/cons_doc_LAW_286405/32f8c7df87ee1d591cf0567b0e54f6038bc06e87/" \l "dst100041"</w:instrText>
      </w:r>
      <w:r>
        <w:rPr>
          <w:rStyle w:val="Hyperlink"/>
        </w:rPr>
        <w:fldChar w:fldCharType="separate"/>
      </w:r>
      <w:r>
        <w:rPr>
          <w:rStyle w:val="Hyperlink"/>
        </w:rPr>
        <w:t>Порядок</w:t>
      </w:r>
      <w:r>
        <w:rPr>
          <w:rStyle w:val="Hyperlink"/>
        </w:rPr>
        <w:fldChar w:fldCharType="end"/>
      </w:r>
      <w:r>
        <w:rPr/>
        <w:t xml:space="preserve"> </w:t>
      </w:r>
      <w:r>
        <w:rPr>
          <w:bCs/>
        </w:rPr>
        <w:t>санкционирования оплаты денежных обязательств получателей средств местного бюджета и оплаты денежных обязательств, подлежащих исполнению за счет бюджетных ассигнований по источникам финансирования дефицита местного бюджета</w:t>
      </w:r>
      <w:r>
        <w:rPr/>
        <w:t xml:space="preserve"> (далее – Порядок). </w:t>
      </w:r>
      <w:bookmarkStart w:id="2" w:name="dst100008"/>
      <w:bookmarkEnd w:id="2"/>
    </w:p>
    <w:p>
      <w:pPr>
        <w:pStyle w:val="Normal"/>
        <w:bidi w:val="0"/>
        <w:spacing w:lineRule="atLeast" w:line="300"/>
        <w:ind w:firstLine="540" w:end="0"/>
        <w:jc w:val="both"/>
        <w:rPr/>
      </w:pPr>
      <w:r>
        <w:rPr/>
        <w:t xml:space="preserve">2. </w:t>
      </w:r>
      <w:bookmarkStart w:id="3" w:name="dst100009"/>
      <w:bookmarkEnd w:id="3"/>
      <w:r>
        <w:rPr/>
        <w:t xml:space="preserve">Признать утратившим силу с 1 января 2024 года: </w:t>
      </w:r>
    </w:p>
    <w:p>
      <w:pPr>
        <w:pStyle w:val="Normal"/>
        <w:bidi w:val="0"/>
        <w:spacing w:lineRule="atLeast" w:line="300"/>
        <w:ind w:firstLine="540" w:end="0"/>
        <w:jc w:val="both"/>
        <w:rPr/>
      </w:pPr>
      <w:r>
        <w:rPr/>
        <w:t>Постановление администрации Дудовского сельсовета Казачинского района от 18 августа  2021 года № 40-2 «Об утверждении Порядка санкционирования, оплаты денежных обязательств получателей средств местного бюджета и администраторов источников финансирования дефицита местного бюджета»;</w:t>
      </w:r>
    </w:p>
    <w:p>
      <w:pPr>
        <w:pStyle w:val="Normal"/>
        <w:bidi w:val="0"/>
        <w:spacing w:lineRule="atLeast" w:line="300"/>
        <w:ind w:firstLine="540" w:end="0"/>
        <w:jc w:val="both"/>
        <w:rPr/>
      </w:pPr>
      <w:bookmarkStart w:id="4" w:name="dst100016"/>
      <w:bookmarkStart w:id="5" w:name="dst100018"/>
      <w:bookmarkStart w:id="6" w:name="dst3"/>
      <w:bookmarkEnd w:id="4"/>
      <w:bookmarkEnd w:id="5"/>
      <w:bookmarkEnd w:id="6"/>
      <w:r>
        <w:rPr/>
        <w:t>3. Настоящее Постановление вступает в силу с 1 января 2024 года, но не ранее дня, следующего за днем его официального опубликования в газете «Дудовский вестник» и размещения на официальном сайте  </w:t>
      </w:r>
      <w:hyperlink r:id="rId5" w:tgtFrame="_blank">
        <w:r>
          <w:rPr>
            <w:rStyle w:val="Hyperlink"/>
          </w:rPr>
          <w:t>https://dudovskij-r04.gosweb.gosuslugi.ru/</w:t>
        </w:r>
      </w:hyperlink>
      <w:r>
        <w:rPr/>
        <w:t xml:space="preserve"> </w:t>
      </w:r>
    </w:p>
    <w:p>
      <w:pPr>
        <w:pStyle w:val="Normal"/>
        <w:bidi w:val="0"/>
        <w:jc w:val="end"/>
        <w:rPr/>
      </w:pPr>
      <w:r>
        <w:rPr/>
      </w:r>
    </w:p>
    <w:p>
      <w:pPr>
        <w:pStyle w:val="Normal"/>
        <w:bidi w:val="0"/>
        <w:jc w:val="end"/>
        <w:rPr/>
      </w:pPr>
      <w:r>
        <w:rPr/>
      </w:r>
    </w:p>
    <w:p>
      <w:pPr>
        <w:pStyle w:val="Normal"/>
        <w:bidi w:val="0"/>
        <w:jc w:val="end"/>
        <w:rPr/>
      </w:pPr>
      <w:r>
        <w:rPr/>
      </w:r>
    </w:p>
    <w:p>
      <w:pPr>
        <w:pStyle w:val="Normal"/>
        <w:bidi w:val="0"/>
        <w:jc w:val="end"/>
        <w:rPr/>
      </w:pPr>
      <w:r>
        <w:rPr/>
      </w:r>
    </w:p>
    <w:p>
      <w:pPr>
        <w:pStyle w:val="Normal"/>
        <w:widowControl w:val="false"/>
        <w:autoSpaceDE w:val="false"/>
        <w:bidi w:val="0"/>
        <w:jc w:val="both"/>
        <w:rPr/>
      </w:pPr>
      <w:r>
        <w:rPr/>
        <w:t>Глава Дудовского сельсовета                                                             В.Н.Васильева</w:t>
      </w:r>
    </w:p>
    <w:p>
      <w:pPr>
        <w:pStyle w:val="Normal"/>
        <w:bidi w:val="0"/>
        <w:jc w:val="end"/>
        <w:rPr/>
      </w:pPr>
      <w:r>
        <w:rPr/>
      </w:r>
    </w:p>
    <w:p>
      <w:pPr>
        <w:pStyle w:val="Normal"/>
        <w:bidi w:val="0"/>
        <w:jc w:val="end"/>
        <w:rPr/>
      </w:pPr>
      <w:r>
        <w:rPr/>
      </w:r>
    </w:p>
    <w:p>
      <w:pPr>
        <w:pStyle w:val="Normal"/>
        <w:bidi w:val="0"/>
        <w:jc w:val="end"/>
        <w:rPr/>
      </w:pPr>
      <w:r>
        <w:rPr/>
      </w:r>
    </w:p>
    <w:p>
      <w:pPr>
        <w:pStyle w:val="Normal"/>
        <w:bidi w:val="0"/>
        <w:jc w:val="end"/>
        <w:rPr/>
      </w:pPr>
      <w:r>
        <w:rPr/>
      </w:r>
    </w:p>
    <w:p>
      <w:pPr>
        <w:pStyle w:val="Normal"/>
        <w:bidi w:val="0"/>
        <w:jc w:val="end"/>
        <w:rPr/>
      </w:pPr>
      <w:r>
        <w:rPr/>
      </w:r>
    </w:p>
    <w:p>
      <w:pPr>
        <w:pStyle w:val="Normal"/>
        <w:bidi w:val="0"/>
        <w:jc w:val="end"/>
        <w:rPr/>
      </w:pPr>
      <w:r>
        <w:rPr/>
      </w:r>
    </w:p>
    <w:p>
      <w:pPr>
        <w:pStyle w:val="Normal"/>
        <w:bidi w:val="0"/>
        <w:jc w:val="end"/>
        <w:rPr/>
      </w:pPr>
      <w:r>
        <w:rPr/>
      </w:r>
    </w:p>
    <w:p>
      <w:pPr>
        <w:pStyle w:val="Normal"/>
        <w:bidi w:val="0"/>
        <w:jc w:val="end"/>
        <w:rPr/>
      </w:pPr>
      <w:r>
        <w:rPr/>
      </w:r>
    </w:p>
    <w:p>
      <w:pPr>
        <w:pStyle w:val="Normal"/>
        <w:bidi w:val="0"/>
        <w:jc w:val="end"/>
        <w:rPr/>
      </w:pPr>
      <w:r>
        <w:rPr/>
      </w:r>
    </w:p>
    <w:p>
      <w:pPr>
        <w:pStyle w:val="Normal"/>
        <w:bidi w:val="0"/>
        <w:jc w:val="end"/>
        <w:rPr/>
      </w:pPr>
      <w:r>
        <w:rPr/>
      </w:r>
    </w:p>
    <w:p>
      <w:pPr>
        <w:pStyle w:val="Normal"/>
        <w:bidi w:val="0"/>
        <w:jc w:val="end"/>
        <w:rPr/>
      </w:pPr>
      <w:r>
        <w:rPr/>
      </w:r>
    </w:p>
    <w:p>
      <w:pPr>
        <w:pStyle w:val="Normal"/>
        <w:bidi w:val="0"/>
        <w:jc w:val="end"/>
        <w:rPr/>
      </w:pPr>
      <w:r>
        <w:rPr/>
      </w:r>
    </w:p>
    <w:p>
      <w:pPr>
        <w:pStyle w:val="Normal"/>
        <w:bidi w:val="0"/>
        <w:jc w:val="end"/>
        <w:rPr/>
      </w:pPr>
      <w:r>
        <w:rPr/>
      </w:r>
    </w:p>
    <w:p>
      <w:pPr>
        <w:pStyle w:val="Normal"/>
        <w:bidi w:val="0"/>
        <w:jc w:val="end"/>
        <w:rPr/>
      </w:pPr>
      <w:r>
        <w:rPr/>
      </w:r>
    </w:p>
    <w:p>
      <w:pPr>
        <w:pStyle w:val="Normal"/>
        <w:bidi w:val="0"/>
        <w:jc w:val="end"/>
        <w:rPr/>
      </w:pPr>
      <w:r>
        <w:rPr/>
      </w:r>
    </w:p>
    <w:p>
      <w:pPr>
        <w:pStyle w:val="Normal"/>
        <w:bidi w:val="0"/>
        <w:jc w:val="end"/>
        <w:rPr/>
      </w:pPr>
      <w:r>
        <w:rPr/>
      </w:r>
    </w:p>
    <w:p>
      <w:pPr>
        <w:pStyle w:val="Normal"/>
        <w:bidi w:val="0"/>
        <w:jc w:val="end"/>
        <w:rPr/>
      </w:pPr>
      <w:r>
        <w:rPr/>
      </w:r>
    </w:p>
    <w:p>
      <w:pPr>
        <w:pStyle w:val="Normal"/>
        <w:bidi w:val="0"/>
        <w:jc w:val="end"/>
        <w:rPr/>
      </w:pPr>
      <w:r>
        <w:rPr/>
      </w:r>
    </w:p>
    <w:p>
      <w:pPr>
        <w:pStyle w:val="Normal"/>
        <w:bidi w:val="0"/>
        <w:jc w:val="end"/>
        <w:rPr/>
      </w:pPr>
      <w:r>
        <w:rPr/>
      </w:r>
    </w:p>
    <w:p>
      <w:pPr>
        <w:pStyle w:val="Normal"/>
        <w:bidi w:val="0"/>
        <w:jc w:val="end"/>
        <w:rPr/>
      </w:pPr>
      <w:r>
        <w:rPr/>
      </w:r>
    </w:p>
    <w:p>
      <w:pPr>
        <w:pStyle w:val="Normal"/>
        <w:bidi w:val="0"/>
        <w:jc w:val="end"/>
        <w:rPr/>
      </w:pPr>
      <w:r>
        <w:rPr/>
      </w:r>
    </w:p>
    <w:p>
      <w:pPr>
        <w:pStyle w:val="Normal"/>
        <w:bidi w:val="0"/>
        <w:jc w:val="end"/>
        <w:rPr/>
      </w:pPr>
      <w:r>
        <w:rPr/>
      </w:r>
    </w:p>
    <w:p>
      <w:pPr>
        <w:pStyle w:val="Normal"/>
        <w:bidi w:val="0"/>
        <w:jc w:val="end"/>
        <w:rPr/>
      </w:pPr>
      <w:r>
        <w:rPr/>
        <w:t xml:space="preserve">Приложение </w:t>
      </w:r>
    </w:p>
    <w:p>
      <w:pPr>
        <w:pStyle w:val="Normal"/>
        <w:bidi w:val="0"/>
        <w:jc w:val="end"/>
        <w:rPr/>
      </w:pPr>
      <w:r>
        <w:rPr/>
        <w:t xml:space="preserve">к постановлению </w:t>
      </w:r>
    </w:p>
    <w:p>
      <w:pPr>
        <w:pStyle w:val="Normal"/>
        <w:bidi w:val="0"/>
        <w:jc w:val="end"/>
        <w:rPr/>
      </w:pPr>
      <w:r>
        <w:rPr/>
        <w:t xml:space="preserve">администрации </w:t>
      </w:r>
      <w:bookmarkStart w:id="7" w:name="_Hlk86305557"/>
      <w:r>
        <w:rPr/>
        <w:t>Дудовского</w:t>
      </w:r>
      <w:bookmarkEnd w:id="7"/>
      <w:r>
        <w:rPr/>
        <w:t xml:space="preserve"> сельсовета</w:t>
      </w:r>
    </w:p>
    <w:p>
      <w:pPr>
        <w:pStyle w:val="Normal"/>
        <w:bidi w:val="0"/>
        <w:jc w:val="end"/>
        <w:rPr/>
      </w:pPr>
      <w:r>
        <w:rPr/>
        <w:t>от 19 января 2024 года № 6</w:t>
      </w:r>
    </w:p>
    <w:p>
      <w:pPr>
        <w:pStyle w:val="Normal"/>
        <w:bidi w:val="0"/>
        <w:jc w:val="end"/>
        <w:rPr>
          <w:bCs/>
        </w:rPr>
      </w:pPr>
      <w:r>
        <w:rPr>
          <w:bCs/>
        </w:rPr>
      </w:r>
    </w:p>
    <w:p>
      <w:pPr>
        <w:pStyle w:val="Normal"/>
        <w:widowControl w:val="false"/>
        <w:autoSpaceDE w:val="false"/>
        <w:bidi w:val="0"/>
        <w:ind w:firstLine="709" w:end="0"/>
        <w:jc w:val="start"/>
        <w:rPr>
          <w:b/>
          <w:bCs/>
        </w:rPr>
      </w:pPr>
      <w:r>
        <w:rPr>
          <w:b/>
          <w:bCs/>
        </w:rPr>
      </w:r>
    </w:p>
    <w:p>
      <w:pPr>
        <w:pStyle w:val="Normal"/>
        <w:widowControl w:val="false"/>
        <w:autoSpaceDE w:val="false"/>
        <w:bidi w:val="0"/>
        <w:ind w:firstLine="709" w:end="0"/>
        <w:jc w:val="center"/>
        <w:rPr>
          <w:b/>
          <w:bCs/>
        </w:rPr>
      </w:pPr>
      <w:r>
        <w:rPr>
          <w:b/>
          <w:bCs/>
        </w:rPr>
        <w:t>Порядок</w:t>
      </w:r>
    </w:p>
    <w:p>
      <w:pPr>
        <w:pStyle w:val="Normal"/>
        <w:widowControl w:val="false"/>
        <w:autoSpaceDE w:val="false"/>
        <w:bidi w:val="0"/>
        <w:ind w:firstLine="709" w:end="0"/>
        <w:jc w:val="center"/>
        <w:rPr>
          <w:b/>
          <w:bCs/>
        </w:rPr>
      </w:pPr>
      <w:r>
        <w:rPr>
          <w:b/>
          <w:bCs/>
        </w:rPr>
        <w:t>санкционирования оплаты денежных обязательств получателей средств местного бюджета и оплаты денежных обязательств, подлежащих исполнению за счет бюджетных ассигнований по источникам финансирования дефицита местного бюджета</w:t>
      </w:r>
    </w:p>
    <w:p>
      <w:pPr>
        <w:pStyle w:val="Normal"/>
        <w:widowControl w:val="false"/>
        <w:autoSpaceDE w:val="false"/>
        <w:bidi w:val="0"/>
        <w:ind w:firstLine="709" w:end="0"/>
        <w:jc w:val="center"/>
        <w:rPr>
          <w:b/>
          <w:bCs/>
        </w:rPr>
      </w:pPr>
      <w:r>
        <w:rPr>
          <w:b/>
          <w:bCs/>
        </w:rPr>
      </w:r>
    </w:p>
    <w:p>
      <w:pPr>
        <w:pStyle w:val="Normal"/>
        <w:bidi w:val="0"/>
        <w:jc w:val="both"/>
        <w:rPr/>
      </w:pPr>
      <w:r>
        <w:rPr>
          <w:bCs/>
        </w:rPr>
        <w:tab/>
        <w:t xml:space="preserve">1. Настоящий Порядок </w:t>
      </w:r>
      <w:r>
        <w:rPr/>
        <w:t>устанавливает порядок санкционирования Управлением Федерального казначейства по Красноярскому краю (далее – орган, осуществляющий санкционирование оплаты ДО) оплаты за счет средств местного бюджета денежных обязательств получателей средств местного бюджета и оплаты денежных обязательств, подлежащих исполнению за счет бюджетных ассигнований по источникам финансирования дефицита местного бюджета.</w:t>
      </w:r>
    </w:p>
    <w:p>
      <w:pPr>
        <w:pStyle w:val="Normal"/>
        <w:autoSpaceDE w:val="false"/>
        <w:bidi w:val="0"/>
        <w:ind w:firstLine="709" w:end="0"/>
        <w:jc w:val="both"/>
        <w:rPr/>
      </w:pPr>
      <w:r>
        <w:rPr/>
        <w:t xml:space="preserve">2. Для оплаты денежных обязательств получатель средств местного бюджета (администратор источников финансирования дефицита местного бюджета) представляет в </w:t>
      </w:r>
      <w:r>
        <w:rPr>
          <w:rFonts w:eastAsia="Calibri"/>
          <w:lang w:eastAsia="en-US"/>
        </w:rPr>
        <w:t>орган, осуществляющий санкционирование оплаты ДО,</w:t>
      </w:r>
      <w:r>
        <w:rPr/>
        <w:t xml:space="preserve"> по месту обслуживания лицевого счета получателя бюджетных средств (администратора источников финансирования дефицита местного бюджета), лицевого счета для учета операций по переданным полномочиям получателя бюджетных средств (далее - соответствующий лицевой счет) Заявку на кассовый расход (код по ведомственному классификатору форм документов (далее - код по КФД) 0531801)</w:t>
      </w:r>
      <w:bookmarkStart w:id="8" w:name="_Ref531105939"/>
      <w:r>
        <w:rPr>
          <w:rStyle w:val="Style14"/>
          <w:rStyle w:val="FootnoteReference"/>
        </w:rPr>
        <w:footnoteReference w:id="2"/>
      </w:r>
      <w:bookmarkEnd w:id="8"/>
      <w:r>
        <w:rPr/>
        <w:t>, Заявку на кассовый расход (сокращенную) (код формы по КФД 0531851)</w:t>
      </w:r>
      <w:r>
        <w:fldChar w:fldCharType="begin"/>
      </w:r>
      <w:r>
        <w:rPr/>
        <w:instrText xml:space="preserve"> REF _RefF0 \h _x0001_</w:instrText>
      </w:r>
      <w:r>
        <w:rPr/>
      </w:r>
      <w:r>
        <w:rPr/>
        <w:fldChar w:fldCharType="separate"/>
      </w:r>
      <w:r>
        <w:rPr/>
        <w:t>Ошибка: источник перекрёстной ссылки не найден</w:t>
      </w:r>
      <w:r>
        <w:rPr/>
      </w:r>
      <w:r>
        <w:rPr/>
        <w:fldChar w:fldCharType="end"/>
      </w:r>
      <w:r>
        <w:rPr/>
        <w:t>, Заявку на получение наличных денег (код по КФД 0531802)</w:t>
      </w:r>
      <w:r>
        <w:fldChar w:fldCharType="begin"/>
      </w:r>
      <w:r>
        <w:rPr/>
        <w:instrText xml:space="preserve"> REF _RefF0 \h _x0001_</w:instrText>
      </w:r>
      <w:r>
        <w:rPr/>
      </w:r>
      <w:r>
        <w:rPr/>
        <w:fldChar w:fldCharType="separate"/>
      </w:r>
      <w:r>
        <w:rPr/>
        <w:t>Ошибка: источник перекрёстной ссылки не найден</w:t>
      </w:r>
      <w:r>
        <w:rPr/>
      </w:r>
      <w:r>
        <w:rPr/>
        <w:fldChar w:fldCharType="end"/>
      </w:r>
      <w:r>
        <w:rPr/>
        <w:t>, Сводную заявку на кассовый расход (для уплаты налогов) (код формы по КФД 0531860)</w:t>
      </w:r>
      <w:r>
        <w:fldChar w:fldCharType="begin"/>
      </w:r>
      <w:r>
        <w:rPr/>
        <w:instrText xml:space="preserve"> REF _RefF0 \h _x0001_</w:instrText>
      </w:r>
      <w:r>
        <w:rPr/>
      </w:r>
      <w:r>
        <w:rPr/>
        <w:fldChar w:fldCharType="separate"/>
      </w:r>
      <w:r>
        <w:rPr/>
        <w:t>Ошибка: источник перекрёстной ссылки не найден</w:t>
      </w:r>
      <w:r>
        <w:rPr/>
      </w:r>
      <w:r>
        <w:rPr/>
        <w:fldChar w:fldCharType="end"/>
      </w:r>
      <w:r>
        <w:rPr/>
        <w:t>, Заявку на получение денежных средств, перечисляемых на карту (код формы по КФД 0531243)</w:t>
      </w:r>
      <w:r>
        <w:fldChar w:fldCharType="begin"/>
      </w:r>
      <w:r>
        <w:rPr/>
        <w:instrText xml:space="preserve"> REF _RefF0 \h _x0001_</w:instrText>
      </w:r>
      <w:r>
        <w:rPr/>
      </w:r>
      <w:r>
        <w:rPr/>
        <w:fldChar w:fldCharType="separate"/>
      </w:r>
      <w:r>
        <w:rPr/>
        <w:t>Ошибка: источник перекрёстной ссылки не найден</w:t>
      </w:r>
      <w:r>
        <w:rPr/>
      </w:r>
      <w:r>
        <w:rPr/>
        <w:fldChar w:fldCharType="end"/>
      </w:r>
      <w:r>
        <w:rPr/>
        <w:t xml:space="preserve"> (далее - Заявка).</w:t>
      </w:r>
    </w:p>
    <w:p>
      <w:pPr>
        <w:pStyle w:val="Normal"/>
        <w:autoSpaceDE w:val="false"/>
        <w:bidi w:val="0"/>
        <w:ind w:firstLine="709" w:end="0"/>
        <w:jc w:val="both"/>
        <w:rPr/>
      </w:pPr>
      <w:bookmarkStart w:id="9" w:name="Par67"/>
      <w:bookmarkEnd w:id="9"/>
      <w:r>
        <w:rPr/>
        <w:t xml:space="preserve">3. </w:t>
      </w:r>
      <w:bookmarkStart w:id="10" w:name="Par69"/>
      <w:bookmarkEnd w:id="10"/>
      <w:r>
        <w:rPr/>
        <w:t>Орган</w:t>
      </w:r>
      <w:r>
        <w:rPr>
          <w:rFonts w:eastAsia="Calibri"/>
          <w:lang w:eastAsia="en-US"/>
        </w:rPr>
        <w:t>, осуществляющий санкционирование оплаты ДО,</w:t>
      </w:r>
      <w:r>
        <w:rPr/>
        <w:t xml:space="preserve"> проверяет Заявку на соответствие установленной форме, наличие в ней реквизитов и показателей, предусмотренных </w:t>
      </w:r>
      <w:hyperlink r:id="rId6">
        <w:r>
          <w:rPr>
            <w:rStyle w:val="Hyperlink"/>
          </w:rPr>
          <w:t>пунктом 4</w:t>
        </w:r>
      </w:hyperlink>
      <w:r>
        <w:rPr/>
        <w:t xml:space="preserve"> настоящего Порядка (с учетом положений </w:t>
      </w:r>
      <w:hyperlink r:id="rId7">
        <w:r>
          <w:rPr>
            <w:rStyle w:val="Hyperlink"/>
          </w:rPr>
          <w:t>пункта 5</w:t>
        </w:r>
      </w:hyperlink>
      <w:r>
        <w:rPr/>
        <w:t xml:space="preserve"> настоящего Порядка), на соответствие требованиям, установленным пунктами 6, 7, 9 и 10 настоящего Порядка, а также наличие документов, предусмотренных пунктами 7 и 8 настоящего Порядка:</w:t>
      </w:r>
    </w:p>
    <w:p>
      <w:pPr>
        <w:pStyle w:val="Normal"/>
        <w:autoSpaceDE w:val="false"/>
        <w:bidi w:val="0"/>
        <w:ind w:firstLine="709" w:end="0"/>
        <w:jc w:val="both"/>
        <w:rPr/>
      </w:pPr>
      <w:r>
        <w:rPr/>
        <w:t xml:space="preserve">не позднее второго рабочего дня, следующего за днем представления получателем средств местного бюджета (администратором источников финансирования дефицита местного бюджета) Заявки в </w:t>
      </w:r>
      <w:r>
        <w:rPr>
          <w:rFonts w:eastAsia="Calibri"/>
          <w:lang w:eastAsia="en-US"/>
        </w:rPr>
        <w:t>орган, осуществляющий санкционирование оплаты ДО</w:t>
      </w:r>
      <w:r>
        <w:rPr/>
        <w:t>;</w:t>
      </w:r>
    </w:p>
    <w:p>
      <w:pPr>
        <w:pStyle w:val="Normal"/>
        <w:autoSpaceDE w:val="false"/>
        <w:bidi w:val="0"/>
        <w:ind w:firstLine="709" w:end="0"/>
        <w:jc w:val="both"/>
        <w:rPr/>
      </w:pPr>
      <w:r>
        <w:rPr/>
        <w:t xml:space="preserve">не позднее четвертого рабочего дня, следующего за днем представления получателем средств местного бюджета Заявки в </w:t>
      </w:r>
      <w:r>
        <w:rPr>
          <w:rFonts w:eastAsia="Calibri"/>
          <w:lang w:eastAsia="en-US"/>
        </w:rPr>
        <w:t>орган, осуществляющий санкционирование оплаты ДО</w:t>
      </w:r>
      <w:r>
        <w:rPr/>
        <w:t>, в случаях, установленных абзацем вторым подпункта 16 пункта 6 настоящего Порядка.</w:t>
      </w:r>
    </w:p>
    <w:p>
      <w:pPr>
        <w:pStyle w:val="Normal"/>
        <w:autoSpaceDE w:val="false"/>
        <w:bidi w:val="0"/>
        <w:ind w:firstLine="709" w:end="0"/>
        <w:jc w:val="both"/>
        <w:rPr/>
      </w:pPr>
      <w:r>
        <w:rPr/>
        <w:t xml:space="preserve"> </w:t>
      </w:r>
      <w:r>
        <w:rPr/>
        <w:t xml:space="preserve">4. </w:t>
      </w:r>
      <w:bookmarkStart w:id="11" w:name="Par70"/>
      <w:bookmarkEnd w:id="11"/>
      <w:r>
        <w:rPr/>
        <w:t>Заявка проверяется на наличие в ней следующих реквизитов и показателей:</w:t>
      </w:r>
    </w:p>
    <w:p>
      <w:pPr>
        <w:pStyle w:val="Normal"/>
        <w:autoSpaceDE w:val="false"/>
        <w:bidi w:val="0"/>
        <w:ind w:firstLine="709" w:end="0"/>
        <w:jc w:val="both"/>
        <w:rPr/>
      </w:pPr>
      <w:r>
        <w:rPr/>
        <w:t>1) подписей, соответствующих имеющимся образцам, представленным получателем средств местного бюджета (администратором источников финансирования дефицита местного бюджета) для открытия соответствующего лицевого счета (за исключением Заявки, сформированной и подписанной в единой информационной системе в сфере закупок</w:t>
      </w:r>
      <w:r>
        <w:rPr>
          <w:rStyle w:val="Style14"/>
          <w:rStyle w:val="FootnoteReference"/>
        </w:rPr>
        <w:footnoteReference w:id="3"/>
      </w:r>
      <w:r>
        <w:rPr/>
        <w:t xml:space="preserve"> руководителем или уполномоченным им на то лицом с правом первой подписи и главным бухгалтером или уполномоченным им на то лицом (руководителем организации, осуществляющей полномочие по ведению бюджетного учета), с учетом сроков оплаты товаров, работ, услуг,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Pr>
          <w:rStyle w:val="Style14"/>
          <w:rStyle w:val="FootnoteReference"/>
        </w:rPr>
        <w:footnoteReference w:id="4"/>
      </w:r>
      <w:r>
        <w:rPr/>
        <w:t>);</w:t>
      </w:r>
    </w:p>
    <w:p>
      <w:pPr>
        <w:pStyle w:val="Normal"/>
        <w:autoSpaceDE w:val="false"/>
        <w:bidi w:val="0"/>
        <w:ind w:firstLine="709" w:end="0"/>
        <w:jc w:val="both"/>
        <w:rPr/>
      </w:pPr>
      <w:r>
        <w:rPr/>
        <w:t>2) уникального кода организации в реестровой записи реестра участников бюджетного процесса, а также юридических лиц, не являющихся участниками бюджетного процесса (далее - код участника бюджетного процесса по Сводному реестру), и номера соответствующего лицевого счета;</w:t>
      </w:r>
    </w:p>
    <w:p>
      <w:pPr>
        <w:pStyle w:val="Normal"/>
        <w:autoSpaceDE w:val="false"/>
        <w:bidi w:val="0"/>
        <w:ind w:firstLine="709" w:end="0"/>
        <w:jc w:val="both"/>
        <w:rPr/>
      </w:pPr>
      <w:r>
        <w:rPr/>
        <w:t>3) кодов классификации расходов местного бюджета (классификации источников финансирования дефицитов местного бюджета), по которым необходимо произвести кассовый расход (кассовую выплату) и кода объекта капитального строительства (объекта недвижимости, мероприятия (укрупненного инвестиционного проекта), включенного в федеральную адресную инвестиционную программу (далее - объект ФАИП), в случае оплаты денежных обязательств, принятых в целях реализации федеральной адресной инвестиционной программы, а также текстового назначения платежа;</w:t>
      </w:r>
    </w:p>
    <w:p>
      <w:pPr>
        <w:pStyle w:val="Normal"/>
        <w:autoSpaceDE w:val="false"/>
        <w:bidi w:val="0"/>
        <w:ind w:firstLine="709" w:end="0"/>
        <w:jc w:val="both"/>
        <w:rPr/>
      </w:pPr>
      <w:r>
        <w:rPr/>
        <w:t>4) суммы кассового расхода (кассовой выплаты) и кода валюты в соответствии с Общероссийским классификатором валют, в которой он должен быть произведен;</w:t>
      </w:r>
    </w:p>
    <w:p>
      <w:pPr>
        <w:pStyle w:val="Normal"/>
        <w:autoSpaceDE w:val="false"/>
        <w:bidi w:val="0"/>
        <w:ind w:firstLine="709" w:end="0"/>
        <w:jc w:val="both"/>
        <w:rPr/>
      </w:pPr>
      <w:r>
        <w:rPr/>
        <w:t>5) суммы кассового расхода (кассовой выплаты) в валюте Российской Федерации, в рублевом эквиваленте, исчисленном на дату оформления Заявки;</w:t>
      </w:r>
    </w:p>
    <w:p>
      <w:pPr>
        <w:pStyle w:val="Normal"/>
        <w:autoSpaceDE w:val="false"/>
        <w:bidi w:val="0"/>
        <w:ind w:firstLine="709" w:end="0"/>
        <w:jc w:val="both"/>
        <w:rPr/>
      </w:pPr>
      <w:r>
        <w:rPr/>
        <w:t>6) вида средств (средства бюджета);</w:t>
      </w:r>
    </w:p>
    <w:p>
      <w:pPr>
        <w:pStyle w:val="Normal"/>
        <w:autoSpaceDE w:val="false"/>
        <w:bidi w:val="0"/>
        <w:ind w:firstLine="709" w:end="0"/>
        <w:jc w:val="both"/>
        <w:rPr/>
      </w:pPr>
      <w:r>
        <w:rPr/>
        <w:t>7) наименования, банковских реквизитов, идентификационного номера налогоплательщика (ИНН) и кода причины постановки на учет (КПП) получателя денежных средств по Заявке;</w:t>
      </w:r>
    </w:p>
    <w:p>
      <w:pPr>
        <w:pStyle w:val="Normal"/>
        <w:autoSpaceDE w:val="false"/>
        <w:bidi w:val="0"/>
        <w:ind w:firstLine="709" w:end="0"/>
        <w:jc w:val="both"/>
        <w:rPr/>
      </w:pPr>
      <w:r>
        <w:rPr/>
        <w:t>8) номера учтенного в органе</w:t>
      </w:r>
      <w:r>
        <w:rPr>
          <w:rFonts w:eastAsia="Calibri"/>
          <w:lang w:eastAsia="en-US"/>
        </w:rPr>
        <w:t>, осуществляющем санкционирование оплаты ДО,</w:t>
      </w:r>
      <w:r>
        <w:rPr/>
        <w:t xml:space="preserve"> бюджетного обязательства;</w:t>
      </w:r>
    </w:p>
    <w:p>
      <w:pPr>
        <w:pStyle w:val="Normal"/>
        <w:autoSpaceDE w:val="false"/>
        <w:bidi w:val="0"/>
        <w:ind w:firstLine="709" w:end="0"/>
        <w:jc w:val="both"/>
        <w:rPr/>
      </w:pPr>
      <w:r>
        <w:rPr/>
        <w:t>9) номера и серии чека (при представлении Заявки на получение наличных денег (код по КФД 0531802);</w:t>
      </w:r>
    </w:p>
    <w:p>
      <w:pPr>
        <w:pStyle w:val="Normal"/>
        <w:autoSpaceDE w:val="false"/>
        <w:bidi w:val="0"/>
        <w:ind w:firstLine="709" w:end="0"/>
        <w:jc w:val="both"/>
        <w:rPr/>
      </w:pPr>
      <w:r>
        <w:rPr/>
        <w:t>10) срока действия чека (при представлении Заявки на получение наличных денег (код по КФД 0531802);</w:t>
      </w:r>
    </w:p>
    <w:p>
      <w:pPr>
        <w:pStyle w:val="Normal"/>
        <w:autoSpaceDE w:val="false"/>
        <w:bidi w:val="0"/>
        <w:ind w:firstLine="709" w:end="0"/>
        <w:jc w:val="both"/>
        <w:rPr/>
      </w:pPr>
      <w:r>
        <w:rPr/>
        <w:t>11) фамилии, имени и отчества получателя средств по чеку (при представлении Заявки на получение наличных денег (код по КФД 0531802);</w:t>
      </w:r>
    </w:p>
    <w:p>
      <w:pPr>
        <w:pStyle w:val="Normal"/>
        <w:autoSpaceDE w:val="false"/>
        <w:bidi w:val="0"/>
        <w:ind w:firstLine="709" w:end="0"/>
        <w:jc w:val="both"/>
        <w:rPr/>
      </w:pPr>
      <w:r>
        <w:rPr/>
        <w:t>12) данных документов, удостоверяющих личность получателя средств по чеку (при представлении Заявки на получение наличных денег (код по КФД 0531802);</w:t>
      </w:r>
    </w:p>
    <w:p>
      <w:pPr>
        <w:pStyle w:val="Normal"/>
        <w:autoSpaceDE w:val="false"/>
        <w:bidi w:val="0"/>
        <w:ind w:firstLine="709" w:end="0"/>
        <w:jc w:val="both"/>
        <w:rPr/>
      </w:pPr>
      <w:r>
        <w:rPr/>
        <w:t>13)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 утвержденными</w:t>
      </w:r>
      <w:bookmarkStart w:id="12" w:name="Par18"/>
      <w:bookmarkEnd w:id="12"/>
      <w:r>
        <w:rPr/>
        <w:t xml:space="preserve"> Приказом Министерства финансов Российской Федерации от 12 ноября 2013 г. N 107н "Об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 </w:t>
      </w:r>
    </w:p>
    <w:p>
      <w:pPr>
        <w:pStyle w:val="Normal"/>
        <w:autoSpaceDE w:val="false"/>
        <w:bidi w:val="0"/>
        <w:ind w:firstLine="709" w:end="0"/>
        <w:jc w:val="both"/>
        <w:rPr/>
      </w:pPr>
      <w:r>
        <w:rPr/>
        <w:t>14) реквизитов (номер, дата) документов (предмета договора, (муниципального контракта, соглашения) (при наличии), предусмотренных графой 2 Перечня документов,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в соответствии с Приложением № 3 к Порядку учета бюджетных и денежных обязательств получателей средств местного бюджета (далее - Перечень документов, Порядок учета БО, ДО.), предоставляемых получателями средств местного бюджета при постановке на учет бюджетных и денежных обязательств.</w:t>
      </w:r>
    </w:p>
    <w:p>
      <w:pPr>
        <w:pStyle w:val="Normal"/>
        <w:autoSpaceDE w:val="false"/>
        <w:bidi w:val="0"/>
        <w:ind w:firstLine="709" w:end="0"/>
        <w:jc w:val="both"/>
        <w:rPr/>
      </w:pPr>
      <w:r>
        <w:rPr/>
        <w:t>15) 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предусмотренных графой 3 Перечня документов (далее - документы, подтверждающие возникновение денежных обязательств),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pPr>
        <w:pStyle w:val="Normal"/>
        <w:autoSpaceDE w:val="false"/>
        <w:bidi w:val="0"/>
        <w:ind w:firstLine="709" w:end="0"/>
        <w:jc w:val="both"/>
        <w:rPr/>
      </w:pPr>
      <w:r>
        <w:rPr/>
        <w:t>16) 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w:t>
      </w:r>
    </w:p>
    <w:p>
      <w:pPr>
        <w:pStyle w:val="Normal"/>
        <w:autoSpaceDE w:val="false"/>
        <w:bidi w:val="0"/>
        <w:ind w:firstLine="709" w:end="0"/>
        <w:jc w:val="both"/>
        <w:rPr/>
      </w:pPr>
      <w:r>
        <w:rPr/>
        <w:t>17) идентификатора договора (муниципального контракта), соглашения, договора о предоставлении инвестиций, в случае санкционирования расходов, возникающих при оплате указанных договоров (муниципальных контрактов), соглашений, договоров о предоставлении инвестиций при казначейском сопровождении средств в соответствии с подпунктом 3 пункта 2 статьи 242.23 Бюджетного кодекса Российской Федерации;</w:t>
      </w:r>
    </w:p>
    <w:p>
      <w:pPr>
        <w:pStyle w:val="Normal"/>
        <w:autoSpaceDE w:val="false"/>
        <w:bidi w:val="0"/>
        <w:ind w:firstLine="709" w:end="0"/>
        <w:jc w:val="both"/>
        <w:rPr/>
      </w:pPr>
      <w:r>
        <w:rPr/>
        <w:t>18) уникального номера реестровой записи, идентификатора информации о документе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(муниципальных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(далее - реестр контрактов)</w:t>
      </w:r>
      <w:r>
        <w:rPr>
          <w:rStyle w:val="Style14"/>
          <w:rStyle w:val="FootnoteReference"/>
        </w:rPr>
        <w:footnoteReference w:id="5"/>
      </w:r>
      <w:r>
        <w:rPr/>
        <w:t>.</w:t>
      </w:r>
    </w:p>
    <w:p>
      <w:pPr>
        <w:pStyle w:val="Normal"/>
        <w:autoSpaceDE w:val="false"/>
        <w:bidi w:val="0"/>
        <w:ind w:firstLine="709" w:end="0"/>
        <w:jc w:val="both"/>
        <w:rPr/>
      </w:pPr>
      <w:r>
        <w:rPr/>
        <w:t xml:space="preserve"> </w:t>
      </w:r>
      <w:r>
        <w:rPr/>
        <w:t xml:space="preserve">5. </w:t>
      </w:r>
      <w:bookmarkStart w:id="13" w:name="Par103"/>
      <w:bookmarkEnd w:id="13"/>
      <w:r>
        <w:rPr/>
        <w:t xml:space="preserve">Требования </w:t>
      </w:r>
      <w:hyperlink r:id="rId8">
        <w:r>
          <w:rPr>
            <w:rStyle w:val="Hyperlink"/>
          </w:rPr>
          <w:t>подпунктов 14</w:t>
        </w:r>
      </w:hyperlink>
      <w:r>
        <w:rPr/>
        <w:t>-</w:t>
      </w:r>
      <w:hyperlink r:id="rId9">
        <w:r>
          <w:rPr>
            <w:rStyle w:val="Hyperlink"/>
          </w:rPr>
          <w:t>16 пункта 4</w:t>
        </w:r>
      </w:hyperlink>
      <w:r>
        <w:rPr/>
        <w:t xml:space="preserve"> настоящего Порядка не применяются в отношении:</w:t>
      </w:r>
    </w:p>
    <w:p>
      <w:pPr>
        <w:pStyle w:val="Normal"/>
        <w:autoSpaceDE w:val="false"/>
        <w:bidi w:val="0"/>
        <w:ind w:firstLine="709" w:end="0"/>
        <w:jc w:val="both"/>
        <w:rPr/>
      </w:pPr>
      <w:r>
        <w:rPr/>
        <w:t>Заявки на кассовый расход (код по КФД 0531801) (Заявки на кассовый расход (сокращенной) (код формы по КФД 0531851) (далее - Заявка на кассовый расход) при перечислении средств получателям средств местного бюджета, осуществляющим в соответствии с бюджетным законодательством Российской Федерации операции со средствами местного бюджета (в том числе в иностранной валюте) на счетах, открытых им в учреждении Центрального банка Российской Федерации или кредитной организации;</w:t>
      </w:r>
    </w:p>
    <w:p>
      <w:pPr>
        <w:pStyle w:val="Normal"/>
        <w:autoSpaceDE w:val="false"/>
        <w:bidi w:val="0"/>
        <w:ind w:firstLine="709" w:end="0"/>
        <w:jc w:val="both"/>
        <w:rPr/>
      </w:pPr>
      <w:r>
        <w:rPr/>
        <w:t>Заявки на кассовый расход при перечислении средств обособленным подразделениям получателей средств местного бюджета, не наделенным полномочиями по ведению бюджетного учета.</w:t>
      </w:r>
    </w:p>
    <w:p>
      <w:pPr>
        <w:pStyle w:val="Normal"/>
        <w:autoSpaceDE w:val="false"/>
        <w:bidi w:val="0"/>
        <w:ind w:firstLine="709" w:end="0"/>
        <w:jc w:val="both"/>
        <w:rPr/>
      </w:pPr>
      <w:r>
        <w:rPr/>
        <w:t>Требования полпункта 14 пункта 4 настоящего Порядка также не применяются в отношении Заявки на кассовый расход при оплате товаров, выполнении работ, оказании услуг в случаях, когда заключение договора (муниципального контракта) на поставку товаров, выполнение работ, оказание услуг для муниципальных нужд (далее - договор (муниципальный контракт) законодательством Российской Федерации не предусмотрено.</w:t>
      </w:r>
    </w:p>
    <w:p>
      <w:pPr>
        <w:pStyle w:val="Normal"/>
        <w:autoSpaceDE w:val="false"/>
        <w:bidi w:val="0"/>
        <w:ind w:firstLine="709" w:end="0"/>
        <w:jc w:val="both"/>
        <w:rPr/>
      </w:pPr>
      <w:r>
        <w:rPr/>
        <w:t>В одной Заявке может содержаться несколько сумм кассовых расходов (кассовых выплат) по разным кодам классификации расходов местного бюджета (классификации источников финансирования дефицитов местного бюджета) в рамках одного денежного обязательства получателя средств местного бюджета (администратора источников финансирования дефицита местного бюджета).</w:t>
      </w:r>
    </w:p>
    <w:p>
      <w:pPr>
        <w:pStyle w:val="Normal"/>
        <w:bidi w:val="0"/>
        <w:spacing w:lineRule="atLeast" w:line="300"/>
        <w:ind w:firstLine="540" w:end="0"/>
        <w:jc w:val="both"/>
        <w:rPr/>
      </w:pPr>
      <w:r>
        <w:rPr/>
        <w:t xml:space="preserve">6. </w:t>
      </w:r>
      <w:bookmarkStart w:id="14" w:name="Par120"/>
      <w:bookmarkEnd w:id="14"/>
      <w:r>
        <w:rPr/>
        <w:t>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Заявки по следующим направлениям:</w:t>
      </w:r>
    </w:p>
    <w:p>
      <w:pPr>
        <w:pStyle w:val="Normal"/>
        <w:autoSpaceDE w:val="false"/>
        <w:bidi w:val="0"/>
        <w:ind w:firstLine="709" w:end="0"/>
        <w:jc w:val="both"/>
        <w:rPr/>
      </w:pPr>
      <w:r>
        <w:rPr/>
        <w:t>1) соответствие указанных в Заявке кодов классификации расходов местного бюджета кодам бюджетной классификации Российской Федерации, действующим в текущем финансовом году на момент представления Заявки;</w:t>
      </w:r>
    </w:p>
    <w:p>
      <w:pPr>
        <w:pStyle w:val="Normal"/>
        <w:autoSpaceDE w:val="false"/>
        <w:bidi w:val="0"/>
        <w:ind w:firstLine="709" w:end="0"/>
        <w:jc w:val="both"/>
        <w:rPr/>
      </w:pPr>
      <w:r>
        <w:rPr/>
        <w:t>2) соответствие содержания операции, исходя из документа, подтверждающего возникновение денежного обязательства (при наличии), содержанию текста назначения платежа, указанному в Заявке;</w:t>
      </w:r>
    </w:p>
    <w:p>
      <w:pPr>
        <w:pStyle w:val="Normal"/>
        <w:autoSpaceDE w:val="false"/>
        <w:bidi w:val="0"/>
        <w:ind w:firstLine="709" w:end="0"/>
        <w:jc w:val="both"/>
        <w:rPr/>
      </w:pPr>
      <w:r>
        <w:rPr/>
        <w:t>3) соответствие предмета бюджетного обязательства и содержания текста назначения платежа;</w:t>
      </w:r>
    </w:p>
    <w:p>
      <w:pPr>
        <w:pStyle w:val="Normal"/>
        <w:autoSpaceDE w:val="false"/>
        <w:bidi w:val="0"/>
        <w:ind w:firstLine="709" w:end="0"/>
        <w:jc w:val="both"/>
        <w:rPr/>
      </w:pPr>
      <w:r>
        <w:rPr/>
        <w:t>4) соответствие указанных в Заявке кодов видов расходов классификации расходов местного бюджета текстовому назначению платежа, исходя из содержания текста назначения платежа, в соответствии с порядком применения бюджетной классификации Российской Федерации (далее - порядок применения бюджетной классификации);</w:t>
      </w:r>
    </w:p>
    <w:p>
      <w:pPr>
        <w:pStyle w:val="Normal"/>
        <w:autoSpaceDE w:val="false"/>
        <w:bidi w:val="0"/>
        <w:ind w:firstLine="709" w:end="0"/>
        <w:jc w:val="both"/>
        <w:rPr/>
      </w:pPr>
      <w:r>
        <w:rPr/>
        <w:t>5) непревышение сумм в Заявке остатков соответствующих лимитов бюджетных обязательств и предельных объемов финансирования, учтенных на соответствующем лицевом счете;</w:t>
      </w:r>
    </w:p>
    <w:p>
      <w:pPr>
        <w:pStyle w:val="Normal"/>
        <w:autoSpaceDE w:val="false"/>
        <w:bidi w:val="0"/>
        <w:ind w:firstLine="709" w:end="0"/>
        <w:jc w:val="both"/>
        <w:rPr/>
      </w:pPr>
      <w:r>
        <w:rPr/>
        <w:t>6) соответствие наименования, ИНН, КПП, банковских реквизитов получателя денежных средств, указанных в Заявке на кассовый расход, наименованию, ИНН, КПП, банковским реквизитам получателя денежных средств, указанным в бюджетном обязательстве;</w:t>
      </w:r>
    </w:p>
    <w:p>
      <w:pPr>
        <w:pStyle w:val="Normal"/>
        <w:autoSpaceDE w:val="false"/>
        <w:bidi w:val="0"/>
        <w:ind w:firstLine="709" w:end="0"/>
        <w:jc w:val="both"/>
        <w:rPr/>
      </w:pPr>
      <w:r>
        <w:rPr/>
        <w:t>7) соответствие наименования, ИНН, КПП, банковских реквизитов получателя денежных средств, указанных в Заявке на кассовый расход, наименованию, ИНН, КПП, банковским реквизитам получателя денежных средств, указанным в  документе, подтверждающем возникновение  денежного обязательства (при наличии);</w:t>
      </w:r>
    </w:p>
    <w:p>
      <w:pPr>
        <w:pStyle w:val="Normal"/>
        <w:autoSpaceDE w:val="false"/>
        <w:bidi w:val="0"/>
        <w:ind w:firstLine="709" w:end="0"/>
        <w:jc w:val="both"/>
        <w:rPr/>
      </w:pPr>
      <w:r>
        <w:rPr/>
        <w:t>8) соответствие реквизитов Заявки на кассовый расход требованиям бюджетного законодательства Российской Федерации о перечислении средств местного бюджета на счета, открытые органам Федерального казначейства в учреждениях Центрального банка Российской Федерации;</w:t>
      </w:r>
    </w:p>
    <w:p>
      <w:pPr>
        <w:pStyle w:val="Normal"/>
        <w:autoSpaceDE w:val="false"/>
        <w:bidi w:val="0"/>
        <w:ind w:firstLine="709" w:end="0"/>
        <w:jc w:val="both"/>
        <w:rPr/>
      </w:pPr>
      <w:r>
        <w:rPr/>
        <w:t>9) идентичность кода участника бюджетного процесса по Сводному реестру по бюджетному обязательству и платежу;</w:t>
      </w:r>
    </w:p>
    <w:p>
      <w:pPr>
        <w:pStyle w:val="Normal"/>
        <w:autoSpaceDE w:val="false"/>
        <w:bidi w:val="0"/>
        <w:ind w:firstLine="709" w:end="0"/>
        <w:jc w:val="both"/>
        <w:rPr/>
      </w:pPr>
      <w:r>
        <w:rPr/>
        <w:t>10) идентичность кода (кодов) классификации расходов местного бюджета по бюджетному обязательству и платежу;</w:t>
      </w:r>
    </w:p>
    <w:p>
      <w:pPr>
        <w:pStyle w:val="Normal"/>
        <w:autoSpaceDE w:val="false"/>
        <w:bidi w:val="0"/>
        <w:ind w:firstLine="709" w:end="0"/>
        <w:jc w:val="both"/>
        <w:rPr/>
      </w:pPr>
      <w:r>
        <w:rPr/>
        <w:t>11) идентичность кода валюты, в которой принято бюджетное обязательство, и кода валюты, в которой должен быть осуществлен платеж по Заявке;</w:t>
      </w:r>
    </w:p>
    <w:p>
      <w:pPr>
        <w:pStyle w:val="Normal"/>
        <w:autoSpaceDE w:val="false"/>
        <w:bidi w:val="0"/>
        <w:ind w:firstLine="709" w:end="0"/>
        <w:jc w:val="both"/>
        <w:rPr/>
      </w:pPr>
      <w:r>
        <w:rPr/>
        <w:t>12) непревышение суммы кассового расхода над суммой неисполненного бюджетного обязательства;</w:t>
      </w:r>
    </w:p>
    <w:p>
      <w:pPr>
        <w:pStyle w:val="Normal"/>
        <w:autoSpaceDE w:val="false"/>
        <w:bidi w:val="0"/>
        <w:ind w:firstLine="709" w:end="0"/>
        <w:jc w:val="both"/>
        <w:rPr/>
      </w:pPr>
      <w:r>
        <w:rPr/>
        <w:t>13) непревышение размера авансового платежа, указанного в Заявке на кассовый расход, над суммой авансового платежа по бюджетному обязательству с учетом ранее осуществленных авансовых платежей;</w:t>
      </w:r>
    </w:p>
    <w:p>
      <w:pPr>
        <w:pStyle w:val="Normal"/>
        <w:autoSpaceDE w:val="false"/>
        <w:bidi w:val="0"/>
        <w:ind w:firstLine="709" w:end="0"/>
        <w:jc w:val="both"/>
        <w:rPr/>
      </w:pPr>
      <w:r>
        <w:rPr/>
        <w:t>14) непревышение указанной в Заявке  на кассовый расход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нормативным правовым актом органа местного самоуправления;</w:t>
      </w:r>
    </w:p>
    <w:p>
      <w:pPr>
        <w:pStyle w:val="Normal"/>
        <w:autoSpaceDE w:val="false"/>
        <w:bidi w:val="0"/>
        <w:ind w:firstLine="709" w:end="0"/>
        <w:jc w:val="both"/>
        <w:rPr/>
      </w:pPr>
      <w:r>
        <w:rPr/>
        <w:t>15) соответствие идентификатора договора (муниципального контракта), соглашения, договора о предоставлении инвестиций, указанного в Заявке, идентификатору, указанному в договоре (муниципальном контракте), соглашении, договоре о предоставлении инвестиций (при наличии);</w:t>
      </w:r>
    </w:p>
    <w:p>
      <w:pPr>
        <w:pStyle w:val="Normal"/>
        <w:autoSpaceDE w:val="false"/>
        <w:bidi w:val="0"/>
        <w:ind w:firstLine="709" w:end="0"/>
        <w:jc w:val="both"/>
        <w:rPr/>
      </w:pPr>
      <w:r>
        <w:rPr/>
        <w:t>16) соответствие уникального номера реестровой записи, идентификатора документа о приемке (идентификатора этапа в случае выплаты авансового платежа), указанных в Заявке,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p>
    <w:p>
      <w:pPr>
        <w:pStyle w:val="Normal"/>
        <w:autoSpaceDE w:val="false"/>
        <w:bidi w:val="0"/>
        <w:ind w:firstLine="709" w:end="0"/>
        <w:jc w:val="both"/>
        <w:rPr/>
      </w:pPr>
      <w:r>
        <w:rPr/>
        <w:t>В случаях и в порядке, установленных федеральными законами и (или) принятыми в соответствии с ними нормативными правовыми актами Правительства Российской Федерации или Министерства финансов Российской Федерации, осуществляется проверка информации, содержащейся в денежном обязательстве, на соответствие фактически поставленным товарам, выполненным работам, оказанным услугам.</w:t>
      </w:r>
    </w:p>
    <w:p>
      <w:pPr>
        <w:pStyle w:val="Normal"/>
        <w:autoSpaceDE w:val="false"/>
        <w:bidi w:val="0"/>
        <w:ind w:firstLine="709" w:end="0"/>
        <w:jc w:val="both"/>
        <w:rPr/>
      </w:pPr>
      <w:r>
        <w:rPr/>
        <w:t xml:space="preserve">7. Получатель средств местного бюджета представляет в </w:t>
      </w:r>
      <w:r>
        <w:rPr>
          <w:rFonts w:eastAsia="Calibri"/>
          <w:lang w:eastAsia="en-US"/>
        </w:rPr>
        <w:t>орган, осуществляющий санкционирование оплаты ДО,</w:t>
      </w:r>
      <w:r>
        <w:rPr/>
        <w:t xml:space="preserve"> вместе с Заявкой на кассовый расход указанный в ней документ, подтверждающий возникновение денежного обязательства, за исключением документов, указанных в пункте 10, строке 3 пункта 11 (при оплате денежных обязательств, связанных с исполнением судебных актов по искам к муниципальному образованию 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органов),строках 1, 5-11  пункта 13 графы 3 Перечня документов, а также документов, указанных в графе 3 Перечня документов, содержащих сведения, составляющие государственную тайну. </w:t>
      </w:r>
    </w:p>
    <w:p>
      <w:pPr>
        <w:pStyle w:val="Normal"/>
        <w:autoSpaceDE w:val="false"/>
        <w:bidi w:val="0"/>
        <w:ind w:firstLine="709" w:end="0"/>
        <w:jc w:val="both"/>
        <w:rPr/>
      </w:pPr>
      <w:r>
        <w:rPr/>
        <w:t xml:space="preserve">Получатель средств местного бюджета представляет в </w:t>
      </w:r>
      <w:r>
        <w:rPr>
          <w:rFonts w:eastAsia="Calibri"/>
          <w:lang w:eastAsia="en-US"/>
        </w:rPr>
        <w:t xml:space="preserve">орган, осуществляющий санкционирование оплаты ДО, </w:t>
      </w:r>
      <w:r>
        <w:rPr/>
        <w:t>документ, подтверждающий возникновение денежного обязательства, в форме электронной копии бумажного документа, созданной посредством его сканирования, или копии электронного документа, подтвержденных электронной подписью уполномоченного лица получателя средств местного бюджета (далее - электронная копия документа).</w:t>
      </w:r>
    </w:p>
    <w:p>
      <w:pPr>
        <w:pStyle w:val="Normal"/>
        <w:widowControl w:val="false"/>
        <w:autoSpaceDE w:val="false"/>
        <w:bidi w:val="0"/>
        <w:ind w:firstLine="709" w:end="0"/>
        <w:jc w:val="both"/>
        <w:rPr/>
      </w:pPr>
      <w:r>
        <w:rPr/>
        <w:t>При отсутствии у получателя средств местного бюджета технической возможности представления электронной копии документа указанный документ представляется на бумажном носителе.</w:t>
      </w:r>
    </w:p>
    <w:p>
      <w:pPr>
        <w:pStyle w:val="Normal"/>
        <w:autoSpaceDE w:val="false"/>
        <w:bidi w:val="0"/>
        <w:ind w:firstLine="709" w:end="0"/>
        <w:jc w:val="both"/>
        <w:rPr/>
      </w:pPr>
      <w:r>
        <w:rPr/>
        <w:t>Прилагаемый к Заявке документ, подтверждающий возникновение денежного обязательства, на бумажном носителе подлежит возврату получателю средств местного бюджета.</w:t>
      </w:r>
    </w:p>
    <w:p>
      <w:pPr>
        <w:pStyle w:val="Normal"/>
        <w:autoSpaceDE w:val="false"/>
        <w:bidi w:val="0"/>
        <w:ind w:firstLine="709" w:end="0"/>
        <w:jc w:val="both"/>
        <w:rPr/>
      </w:pPr>
      <w:r>
        <w:rPr/>
        <w:t>8. Для подтверждения денежного обязательства, возникшего по бюджетному обязательству, обусловленному договором (муниципальным контрактом), предусматривающим обязанность получателя средств местного бюджета - муниципального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местного бюджета, получатель средств местного бюджета представляет в осуществляется орган, осуществляющий санкционирование оплаты ДО,  в том числе с использованием единой информационной системы в сфере закупок, не позднее представления Заявки на оплату денежного обязательства по договору (муниципальному контракту) платежный документ на перечисление в доход местного бюджета суммы неустойки (штрафа, пеней) по данному договору (муниципальному контракту).</w:t>
      </w:r>
    </w:p>
    <w:p>
      <w:pPr>
        <w:pStyle w:val="Normal"/>
        <w:autoSpaceDE w:val="false"/>
        <w:bidi w:val="0"/>
        <w:ind w:firstLine="709" w:end="0"/>
        <w:jc w:val="both"/>
        <w:rPr/>
      </w:pPr>
      <w:r>
        <w:rPr/>
        <w:t>9. 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w:t>
      </w:r>
    </w:p>
    <w:p>
      <w:pPr>
        <w:pStyle w:val="Normal"/>
        <w:autoSpaceDE w:val="false"/>
        <w:bidi w:val="0"/>
        <w:ind w:firstLine="709" w:end="0"/>
        <w:jc w:val="both"/>
        <w:rPr/>
      </w:pPr>
      <w:r>
        <w:rPr/>
        <w:t>1) соответствие указанных в Заявке кодов классификации расходов местного бюджета кодам бюджетной классификации Российской Федерации, действующим в текущем финансовом году на момент представления Заявки;</w:t>
      </w:r>
    </w:p>
    <w:p>
      <w:pPr>
        <w:pStyle w:val="Normal"/>
        <w:autoSpaceDE w:val="false"/>
        <w:bidi w:val="0"/>
        <w:ind w:firstLine="709" w:end="0"/>
        <w:jc w:val="both"/>
        <w:rPr/>
      </w:pPr>
      <w:r>
        <w:rPr/>
        <w:t>2) соответствие указанных в Заявке кодов видов расходов классификации расходов местного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pPr>
        <w:pStyle w:val="Normal"/>
        <w:autoSpaceDE w:val="false"/>
        <w:bidi w:val="0"/>
        <w:ind w:firstLine="709" w:end="0"/>
        <w:jc w:val="both"/>
        <w:rPr/>
      </w:pPr>
      <w:r>
        <w:rPr/>
        <w:t>3) непревышение сумм, указанных в Заявке, над остатками соответствующих бюджетных ассигнований, учтенных на лицевом счете получателя бюджетных средств.</w:t>
      </w:r>
    </w:p>
    <w:p>
      <w:pPr>
        <w:pStyle w:val="Normal"/>
        <w:autoSpaceDE w:val="false"/>
        <w:bidi w:val="0"/>
        <w:ind w:firstLine="709" w:end="0"/>
        <w:jc w:val="both"/>
        <w:rPr/>
      </w:pPr>
      <w:r>
        <w:rPr/>
        <w:t>10. При санкционировании оплаты денежных обязательств по выплатам по источникам финансирования дефицита местного бюджета осуществляется проверка Заявки по следующим направлениям:</w:t>
      </w:r>
    </w:p>
    <w:p>
      <w:pPr>
        <w:pStyle w:val="Normal"/>
        <w:autoSpaceDE w:val="false"/>
        <w:bidi w:val="0"/>
        <w:ind w:firstLine="709" w:end="0"/>
        <w:jc w:val="both"/>
        <w:rPr/>
      </w:pPr>
      <w:r>
        <w:rPr/>
        <w:t>1) соответствие указанных в Заявке кодов классификации источников финансирования дефицита местного бюджета кодам бюджетной классификации Российской Федерации, действующим в текущем финансовом году на момент представления Заявки;</w:t>
      </w:r>
    </w:p>
    <w:p>
      <w:pPr>
        <w:pStyle w:val="Normal"/>
        <w:autoSpaceDE w:val="false"/>
        <w:bidi w:val="0"/>
        <w:ind w:firstLine="709" w:end="0"/>
        <w:jc w:val="both"/>
        <w:rPr/>
      </w:pPr>
      <w:r>
        <w:rPr/>
        <w:t>2) соответствие указанных в Заявке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pPr>
        <w:pStyle w:val="Normal"/>
        <w:autoSpaceDE w:val="false"/>
        <w:bidi w:val="0"/>
        <w:ind w:firstLine="709" w:end="0"/>
        <w:jc w:val="both"/>
        <w:rPr/>
      </w:pPr>
      <w:r>
        <w:rPr/>
        <w:t>3) непревышение сумм, указанных в Заявке, остаткам соответствующих бюджетных ассигнований, учтенных на лицевом счете администратора источников финансирования дефицита местного бюджета.</w:t>
      </w:r>
    </w:p>
    <w:p>
      <w:pPr>
        <w:pStyle w:val="Normal"/>
        <w:autoSpaceDE w:val="false"/>
        <w:bidi w:val="0"/>
        <w:ind w:firstLine="709" w:end="0"/>
        <w:jc w:val="both"/>
        <w:rPr/>
      </w:pPr>
      <w:r>
        <w:rPr/>
        <w:t>10.1. При санкционировании оплаты денежных обязательств по договорам (муниципальным контрактам), подлежащим включению в реестр контрактов, на основании Заявок, сформированных в единой информационной системе в сфере закупок, осуществляется проверка по направлениям, предусмотренным подпунктами 2 - 8, 13 - 18 пункта 4, пунктом 6 настоящего Порядка - с использованием единой информационной системы в сфере закупок.</w:t>
      </w:r>
    </w:p>
    <w:p>
      <w:pPr>
        <w:pStyle w:val="Normal"/>
        <w:autoSpaceDE w:val="false"/>
        <w:bidi w:val="0"/>
        <w:ind w:firstLine="709" w:end="0"/>
        <w:jc w:val="both"/>
        <w:rPr/>
      </w:pPr>
      <w:r>
        <w:rPr/>
        <w:t>11. В случае если форма или информация, указанная в Заявке, не соответствуют требованиям, установленным пунктами 3,4, подпунктами 1-14, 16 пункта 6, пунктами 7, 9 и 10 настоящего Порядка, или в случае установления нарушения получателем средств местного бюджета условий, установленных пунктом 8 настоящего Порядка, орган, осуществляющий санкционирование оплаты ДО,  возвращает получателю средств местного бюджета (администратору источников финансирования дефицита местного бюджета) не позднее сроков, установленных пунктом 3 настоящего Порядка, экземпляры Заявки на бумажном носителе с указанием в прилагаемом Протоколе (код по КФД 0531805) причины возврата.</w:t>
      </w:r>
    </w:p>
    <w:p>
      <w:pPr>
        <w:pStyle w:val="Normal"/>
        <w:autoSpaceDE w:val="false"/>
        <w:bidi w:val="0"/>
        <w:ind w:firstLine="709" w:end="0"/>
        <w:jc w:val="both"/>
        <w:rPr/>
      </w:pPr>
      <w:r>
        <w:rPr/>
        <w:t>В случае если Заявка представлялась в электронном виде, получателю средств местного бюджета (администратору источников финансирования местного бюджета) не позднее сроков, установленных пунктом 3 настоящего Порядка, направляется Протокол (код по КФД 0531805) в электронном виде, в котором указывается причина возврата.</w:t>
      </w:r>
    </w:p>
    <w:p>
      <w:pPr>
        <w:pStyle w:val="Normal"/>
        <w:autoSpaceDE w:val="false"/>
        <w:bidi w:val="0"/>
        <w:ind w:firstLine="709" w:end="0"/>
        <w:jc w:val="both"/>
        <w:rPr/>
      </w:pPr>
      <w:r>
        <w:rPr/>
        <w:t>При санкционировании оплаты денежных обязательств в соответствии с пунктом 10.1 настоящего Порядка, уведомления, предусмотренные абзацем первым настоящего пункта, направляются получателю средств местного бюджета с использованием единой информационной системы в сфере закупок.</w:t>
      </w:r>
    </w:p>
    <w:p>
      <w:pPr>
        <w:pStyle w:val="Normal"/>
        <w:autoSpaceDE w:val="false"/>
        <w:bidi w:val="0"/>
        <w:ind w:firstLine="709" w:end="0"/>
        <w:jc w:val="both"/>
        <w:rPr/>
      </w:pPr>
      <w:r>
        <w:rPr/>
        <w:t>12. При положительном результате проверки в соответствии с требованиями, установленными настоящим Порядком, в Заявке, представленной на бумажном носителе, органом, осуществляющим санкционирование оплаты ДО, проставляется отметка, подтверждающая санкционирование оплаты денежных обязательств получателя средств местного бюджета (администратора источников финансирования дефицита местного бюджета) с указанием даты, подписи, расшифровки подписи, содержащей фамилию, инициалы ответственного исполнителя органа, осуществляющего санкционирование оплаты ДО, и Заявка принимается к исполнению.</w:t>
      </w:r>
    </w:p>
    <w:p>
      <w:pPr>
        <w:pStyle w:val="Normal"/>
        <w:autoSpaceDE w:val="false"/>
        <w:bidi w:val="0"/>
        <w:ind w:firstLine="709" w:end="0"/>
        <w:jc w:val="both"/>
        <w:rPr/>
      </w:pPr>
      <w:r>
        <w:rPr/>
        <w:t>13. Представление и хранение Заявки для санкционирования оплаты денежных обязательств получателей средств местного бюджета (администраторов источников финансирования дефицита местного бюджета), содержащей сведения, составляющие государственную тайну, осуществляется в соответствии с настоящим Порядком с соблюдением норм законодательства Российской Федерации о защите государственной тайны.</w:t>
      </w:r>
    </w:p>
    <w:p>
      <w:pPr>
        <w:pStyle w:val="Normal"/>
        <w:autoSpaceDE w:val="false"/>
        <w:bidi w:val="0"/>
        <w:ind w:firstLine="709" w:end="0"/>
        <w:jc w:val="center"/>
        <w:rPr/>
      </w:pPr>
      <w:r>
        <w:rPr>
          <w:b/>
        </w:rPr>
        <w:t xml:space="preserve">              </w:t>
      </w:r>
      <w:r>
        <w:rPr>
          <w:b/>
        </w:rPr>
        <w:t>РОССИЙСКАЯ ФЕДЕРАЦИЯ</w:t>
        <w:br/>
        <w:t xml:space="preserve">      КРАСНОЯРСКИЙ КРАЙ</w:t>
        <w:br/>
        <w:t xml:space="preserve">        КАЗАЧИНСКИЙ РАЙОН</w:t>
        <w:br/>
        <w:t xml:space="preserve">            АДМИНИСТРАЦИЯ ДУДОВСКОГО СЕЛЬСОВЕТА</w:t>
      </w:r>
    </w:p>
    <w:p>
      <w:pPr>
        <w:pStyle w:val="Normal"/>
        <w:bidi w:val="0"/>
        <w:jc w:val="center"/>
        <w:rPr>
          <w:b/>
        </w:rPr>
      </w:pPr>
      <w:r>
        <w:rPr>
          <w:b/>
        </w:rPr>
      </w:r>
    </w:p>
    <w:p>
      <w:pPr>
        <w:pStyle w:val="Normal"/>
        <w:bidi w:val="0"/>
        <w:jc w:val="center"/>
        <w:rPr>
          <w:b/>
        </w:rPr>
      </w:pPr>
      <w:r>
        <w:rPr>
          <w:b/>
        </w:rPr>
      </w:r>
    </w:p>
    <w:p>
      <w:pPr>
        <w:pStyle w:val="Normal"/>
        <w:bidi w:val="0"/>
        <w:jc w:val="center"/>
        <w:rPr>
          <w:b/>
        </w:rPr>
      </w:pPr>
      <w:r>
        <w:rPr>
          <w:b/>
        </w:rPr>
        <w:t xml:space="preserve">ПОСТАНОВЛЕНИЕ </w:t>
      </w:r>
    </w:p>
    <w:p>
      <w:pPr>
        <w:pStyle w:val="Normal"/>
        <w:bidi w:val="0"/>
        <w:jc w:val="center"/>
        <w:rPr>
          <w:b/>
        </w:rPr>
      </w:pPr>
      <w:r>
        <w:rPr>
          <w:b/>
        </w:rPr>
      </w:r>
    </w:p>
    <w:p>
      <w:pPr>
        <w:pStyle w:val="Normal"/>
        <w:bidi w:val="0"/>
        <w:jc w:val="center"/>
        <w:rPr>
          <w:b/>
        </w:rPr>
      </w:pPr>
      <w:r>
        <w:rPr>
          <w:b/>
        </w:rPr>
      </w:r>
    </w:p>
    <w:p>
      <w:pPr>
        <w:pStyle w:val="Normal"/>
        <w:bidi w:val="0"/>
        <w:jc w:val="center"/>
        <w:rPr>
          <w:b w:val="false"/>
          <w:bCs w:val="false"/>
          <w:sz w:val="28"/>
          <w:szCs w:val="28"/>
        </w:rPr>
      </w:pPr>
      <w:r>
        <w:rPr>
          <w:b w:val="false"/>
          <w:bCs w:val="false"/>
          <w:sz w:val="28"/>
          <w:szCs w:val="28"/>
        </w:rPr>
        <w:t>19.01.2024 г.                                   с. Дудовка                                                   №  7</w:t>
      </w:r>
    </w:p>
    <w:p>
      <w:pPr>
        <w:pStyle w:val="Normal"/>
        <w:numPr>
          <w:ilvl w:val="0"/>
          <w:numId w:val="0"/>
        </w:numPr>
        <w:bidi w:val="0"/>
        <w:spacing w:lineRule="auto" w:line="276"/>
        <w:ind w:hanging="0" w:start="0"/>
        <w:jc w:val="center"/>
        <w:outlineLvl w:val="0"/>
        <w:rPr>
          <w:rFonts w:ascii="Times New Roman" w:hAnsi="Times New Roman"/>
          <w:i/>
          <w:i/>
          <w:sz w:val="28"/>
          <w:szCs w:val="28"/>
          <w:highlight w:val="yellow"/>
        </w:rPr>
      </w:pPr>
      <w:r>
        <w:rPr>
          <w:rFonts w:ascii="Times New Roman" w:hAnsi="Times New Roman"/>
          <w:i/>
          <w:sz w:val="28"/>
          <w:szCs w:val="28"/>
          <w:highlight w:val="yellow"/>
        </w:rPr>
      </w:r>
    </w:p>
    <w:p>
      <w:pPr>
        <w:pStyle w:val="Normal"/>
        <w:bidi w:val="0"/>
        <w:spacing w:lineRule="auto" w:line="276"/>
        <w:ind w:firstLine="540"/>
        <w:jc w:val="start"/>
        <w:rPr>
          <w:rFonts w:ascii="Times New Roman" w:hAnsi="Times New Roman"/>
          <w:sz w:val="28"/>
          <w:szCs w:val="28"/>
        </w:rPr>
      </w:pPr>
      <w:r>
        <w:rPr>
          <w:rFonts w:ascii="Times New Roman" w:hAnsi="Times New Roman"/>
          <w:b/>
          <w:sz w:val="28"/>
          <w:szCs w:val="28"/>
        </w:rPr>
        <w:t>Об утверждении Порядка учета бюджетных и денежных обязательств получателей средств местного бюджета</w:t>
      </w:r>
    </w:p>
    <w:p>
      <w:pPr>
        <w:pStyle w:val="Normal"/>
        <w:bidi w:val="0"/>
        <w:spacing w:lineRule="auto" w:line="276"/>
        <w:ind w:firstLine="540"/>
        <w:jc w:val="start"/>
        <w:rPr>
          <w:rFonts w:ascii="Times New Roman" w:hAnsi="Times New Roman"/>
          <w:sz w:val="28"/>
          <w:szCs w:val="28"/>
        </w:rPr>
      </w:pPr>
      <w:r>
        <w:rPr>
          <w:rFonts w:ascii="Times New Roman" w:hAnsi="Times New Roman"/>
          <w:sz w:val="28"/>
          <w:szCs w:val="28"/>
        </w:rPr>
      </w:r>
    </w:p>
    <w:p>
      <w:pPr>
        <w:pStyle w:val="Normal"/>
        <w:bidi w:val="0"/>
        <w:spacing w:lineRule="auto" w:line="276"/>
        <w:ind w:firstLine="709"/>
        <w:jc w:val="both"/>
        <w:rPr>
          <w:rFonts w:ascii="Times New Roman" w:hAnsi="Times New Roman"/>
          <w:sz w:val="28"/>
          <w:szCs w:val="28"/>
        </w:rPr>
      </w:pPr>
      <w:r>
        <w:rPr>
          <w:rFonts w:ascii="Times New Roman" w:hAnsi="Times New Roman"/>
          <w:sz w:val="28"/>
          <w:szCs w:val="28"/>
        </w:rPr>
        <w:t xml:space="preserve">В соответствии со статьей 219 Бюджетного кодекса Российской Федерации, статьей 17 Устава Дудовского  сельсовета, </w:t>
      </w:r>
    </w:p>
    <w:p>
      <w:pPr>
        <w:pStyle w:val="Normal"/>
        <w:bidi w:val="0"/>
        <w:spacing w:lineRule="auto" w:line="276"/>
        <w:ind w:firstLine="540"/>
        <w:jc w:val="both"/>
        <w:rPr>
          <w:rFonts w:ascii="Times New Roman" w:hAnsi="Times New Roman"/>
          <w:sz w:val="28"/>
          <w:szCs w:val="28"/>
        </w:rPr>
      </w:pPr>
      <w:r>
        <w:rPr>
          <w:rFonts w:ascii="Times New Roman" w:hAnsi="Times New Roman"/>
          <w:sz w:val="28"/>
          <w:szCs w:val="28"/>
        </w:rPr>
      </w:r>
    </w:p>
    <w:p>
      <w:pPr>
        <w:pStyle w:val="Normal"/>
        <w:bidi w:val="0"/>
        <w:spacing w:lineRule="auto" w:line="276"/>
        <w:ind w:firstLine="709"/>
        <w:jc w:val="both"/>
        <w:rPr>
          <w:rFonts w:ascii="Times New Roman" w:hAnsi="Times New Roman"/>
          <w:sz w:val="28"/>
          <w:szCs w:val="28"/>
        </w:rPr>
      </w:pPr>
      <w:r>
        <w:rPr>
          <w:rFonts w:ascii="Times New Roman" w:hAnsi="Times New Roman"/>
          <w:sz w:val="28"/>
          <w:szCs w:val="28"/>
        </w:rPr>
        <w:t>Постановляю:</w:t>
      </w:r>
    </w:p>
    <w:p>
      <w:pPr>
        <w:pStyle w:val="Normal"/>
        <w:bidi w:val="0"/>
        <w:spacing w:lineRule="auto" w:line="276"/>
        <w:ind w:firstLine="540"/>
        <w:jc w:val="center"/>
        <w:rPr>
          <w:rFonts w:ascii="Times New Roman" w:hAnsi="Times New Roman"/>
          <w:sz w:val="28"/>
          <w:szCs w:val="28"/>
        </w:rPr>
      </w:pPr>
      <w:r>
        <w:rPr>
          <w:rFonts w:ascii="Times New Roman" w:hAnsi="Times New Roman"/>
          <w:sz w:val="28"/>
          <w:szCs w:val="28"/>
        </w:rPr>
      </w:r>
    </w:p>
    <w:p>
      <w:pPr>
        <w:pStyle w:val="ListParagraph"/>
        <w:widowControl w:val="false"/>
        <w:numPr>
          <w:ilvl w:val="0"/>
          <w:numId w:val="2"/>
        </w:numPr>
        <w:bidi w:val="0"/>
        <w:spacing w:lineRule="auto" w:line="276"/>
        <w:ind w:firstLine="709" w:start="0"/>
        <w:jc w:val="both"/>
        <w:rPr>
          <w:rFonts w:ascii="Times New Roman" w:hAnsi="Times New Roman"/>
          <w:sz w:val="28"/>
          <w:szCs w:val="28"/>
        </w:rPr>
      </w:pPr>
      <w:bookmarkStart w:id="15" w:name="dst100007_Копия_1"/>
      <w:bookmarkStart w:id="16" w:name="dst100016_Копия_1"/>
      <w:bookmarkStart w:id="17" w:name="dst100018_Копия_1"/>
      <w:bookmarkStart w:id="18" w:name="dst3_Копия_1"/>
      <w:bookmarkEnd w:id="15"/>
      <w:bookmarkEnd w:id="16"/>
      <w:bookmarkEnd w:id="17"/>
      <w:bookmarkEnd w:id="18"/>
      <w:r>
        <w:rPr>
          <w:rFonts w:ascii="Times New Roman" w:hAnsi="Times New Roman"/>
          <w:sz w:val="28"/>
          <w:szCs w:val="28"/>
        </w:rPr>
        <w:t>Утвердить Порядок учета бюджетных обязательств получателей средств местного бюджета (далее – Порядок) согласно приложению.</w:t>
      </w:r>
    </w:p>
    <w:p>
      <w:pPr>
        <w:pStyle w:val="ListParagraph"/>
        <w:widowControl w:val="false"/>
        <w:numPr>
          <w:ilvl w:val="0"/>
          <w:numId w:val="2"/>
        </w:numPr>
        <w:bidi w:val="0"/>
        <w:spacing w:lineRule="auto" w:line="276"/>
        <w:ind w:firstLine="709" w:start="0"/>
        <w:jc w:val="both"/>
        <w:rPr>
          <w:rFonts w:ascii="Times New Roman" w:hAnsi="Times New Roman"/>
          <w:sz w:val="28"/>
          <w:szCs w:val="28"/>
        </w:rPr>
      </w:pPr>
      <w:r>
        <w:rPr>
          <w:rFonts w:ascii="Times New Roman" w:hAnsi="Times New Roman"/>
          <w:sz w:val="28"/>
          <w:szCs w:val="28"/>
        </w:rPr>
        <w:t>Признать утратившими силу постановление администрации Дудовского сельсовета Казачинского района от 18.08.2021 № 40-1 «Об утверждении Порядка учета бюджетных и денежных обязательств получателей средств местного бюджета»</w:t>
      </w:r>
    </w:p>
    <w:p>
      <w:pPr>
        <w:pStyle w:val="Normal"/>
        <w:bidi w:val="0"/>
        <w:spacing w:lineRule="auto" w:line="276"/>
        <w:ind w:firstLine="540"/>
        <w:jc w:val="both"/>
        <w:rPr/>
      </w:pPr>
      <w:r>
        <w:rPr>
          <w:rFonts w:ascii="Times New Roman" w:hAnsi="Times New Roman"/>
          <w:sz w:val="28"/>
          <w:szCs w:val="28"/>
        </w:rPr>
        <w:t xml:space="preserve">3. </w:t>
      </w:r>
      <w:r>
        <w:rPr>
          <w:rFonts w:ascii="Times New Roman" w:hAnsi="Times New Roman"/>
          <w:i w:val="false"/>
          <w:iCs w:val="false"/>
          <w:sz w:val="28"/>
          <w:szCs w:val="28"/>
        </w:rPr>
        <w:t>Настоящее Постановление вступает в силу с 1 января 2024 года, но не ранее дня, следующего за днем его официального опубликования в газете «Дудовский вестник» и размещения на официальном сайте  </w:t>
      </w:r>
      <w:hyperlink r:id="rId10" w:tgtFrame="_blank">
        <w:r>
          <w:rPr>
            <w:rStyle w:val="Hyperlink"/>
            <w:rFonts w:ascii="Times New Roman" w:hAnsi="Times New Roman"/>
            <w:i w:val="false"/>
            <w:iCs w:val="false"/>
            <w:sz w:val="28"/>
            <w:szCs w:val="28"/>
          </w:rPr>
          <w:t>https://dudovskij-r04.gosweb.gosuslugi.ru/</w:t>
        </w:r>
      </w:hyperlink>
      <w:r>
        <w:rPr>
          <w:rFonts w:ascii="Times New Roman" w:hAnsi="Times New Roman"/>
          <w:i w:val="false"/>
          <w:iCs w:val="false"/>
          <w:sz w:val="28"/>
          <w:szCs w:val="28"/>
        </w:rPr>
        <w:t xml:space="preserve"> </w:t>
      </w:r>
    </w:p>
    <w:p>
      <w:pPr>
        <w:pStyle w:val="Normal"/>
        <w:bidi w:val="0"/>
        <w:spacing w:lineRule="auto" w:line="276"/>
        <w:jc w:val="end"/>
        <w:rPr>
          <w:rFonts w:ascii="Times New Roman" w:hAnsi="Times New Roman"/>
          <w:sz w:val="28"/>
          <w:szCs w:val="28"/>
        </w:rPr>
      </w:pPr>
      <w:r>
        <w:rPr>
          <w:rFonts w:ascii="Times New Roman" w:hAnsi="Times New Roman"/>
          <w:sz w:val="28"/>
          <w:szCs w:val="28"/>
        </w:rPr>
      </w:r>
      <w:bookmarkStart w:id="19" w:name="dst4"/>
      <w:bookmarkStart w:id="20" w:name="dst4"/>
      <w:bookmarkEnd w:id="20"/>
    </w:p>
    <w:p>
      <w:pPr>
        <w:pStyle w:val="Normal"/>
        <w:bidi w:val="0"/>
        <w:spacing w:lineRule="auto" w:line="276"/>
        <w:jc w:val="end"/>
        <w:rPr>
          <w:rFonts w:ascii="Times New Roman" w:hAnsi="Times New Roman"/>
          <w:sz w:val="28"/>
          <w:szCs w:val="28"/>
        </w:rPr>
      </w:pPr>
      <w:r>
        <w:rPr>
          <w:rFonts w:ascii="Times New Roman" w:hAnsi="Times New Roman"/>
          <w:sz w:val="28"/>
          <w:szCs w:val="28"/>
        </w:rPr>
      </w:r>
    </w:p>
    <w:p>
      <w:pPr>
        <w:pStyle w:val="Normal"/>
        <w:bidi w:val="0"/>
        <w:spacing w:lineRule="auto" w:line="276"/>
        <w:jc w:val="end"/>
        <w:rPr>
          <w:rFonts w:ascii="Times New Roman" w:hAnsi="Times New Roman"/>
          <w:sz w:val="28"/>
          <w:szCs w:val="28"/>
        </w:rPr>
      </w:pPr>
      <w:r>
        <w:rPr>
          <w:rFonts w:ascii="Times New Roman" w:hAnsi="Times New Roman"/>
          <w:sz w:val="28"/>
          <w:szCs w:val="28"/>
        </w:rPr>
      </w:r>
    </w:p>
    <w:p>
      <w:pPr>
        <w:pStyle w:val="Normal"/>
        <w:bidi w:val="0"/>
        <w:spacing w:lineRule="auto" w:line="276"/>
        <w:jc w:val="center"/>
        <w:rPr>
          <w:rFonts w:ascii="Times New Roman" w:hAnsi="Times New Roman"/>
          <w:sz w:val="28"/>
          <w:szCs w:val="28"/>
        </w:rPr>
      </w:pPr>
      <w:r>
        <w:rPr>
          <w:rFonts w:ascii="Times New Roman" w:hAnsi="Times New Roman"/>
          <w:sz w:val="28"/>
          <w:szCs w:val="28"/>
        </w:rPr>
        <w:t>Глава Дудовского сельсовета                                              В.Н.Васильева</w:t>
      </w:r>
    </w:p>
    <w:p>
      <w:pPr>
        <w:pStyle w:val="Normal"/>
        <w:bidi w:val="0"/>
        <w:spacing w:lineRule="auto" w:line="276"/>
        <w:jc w:val="end"/>
        <w:rPr>
          <w:rFonts w:ascii="Times New Roman" w:hAnsi="Times New Roman"/>
          <w:sz w:val="28"/>
          <w:szCs w:val="28"/>
        </w:rPr>
      </w:pPr>
      <w:r>
        <w:rPr>
          <w:rFonts w:ascii="Times New Roman" w:hAnsi="Times New Roman"/>
          <w:sz w:val="28"/>
          <w:szCs w:val="28"/>
        </w:rPr>
      </w:r>
    </w:p>
    <w:p>
      <w:pPr>
        <w:pStyle w:val="Normal"/>
        <w:bidi w:val="0"/>
        <w:jc w:val="end"/>
        <w:rPr/>
      </w:pPr>
      <w:r>
        <w:rPr/>
      </w:r>
    </w:p>
    <w:p>
      <w:pPr>
        <w:pStyle w:val="Normal"/>
        <w:bidi w:val="0"/>
        <w:jc w:val="end"/>
        <w:rPr/>
      </w:pPr>
      <w:r>
        <w:rPr/>
      </w:r>
    </w:p>
    <w:p>
      <w:pPr>
        <w:pStyle w:val="Normal"/>
        <w:bidi w:val="0"/>
        <w:jc w:val="end"/>
        <w:rPr/>
      </w:pPr>
      <w:r>
        <w:rPr/>
      </w:r>
    </w:p>
    <w:p>
      <w:pPr>
        <w:pStyle w:val="Normal"/>
        <w:bidi w:val="0"/>
        <w:jc w:val="end"/>
        <w:rPr/>
      </w:pPr>
      <w:r>
        <w:rPr/>
      </w:r>
      <w:r>
        <w:br w:type="page"/>
      </w:r>
    </w:p>
    <w:p>
      <w:pPr>
        <w:pStyle w:val="Normal"/>
        <w:bidi w:val="0"/>
        <w:spacing w:before="0" w:after="0"/>
        <w:ind w:firstLine="709"/>
        <w:jc w:val="end"/>
        <w:rPr/>
      </w:pPr>
      <w:r>
        <w:rPr/>
        <w:t xml:space="preserve">Приложение </w:t>
      </w:r>
    </w:p>
    <w:p>
      <w:pPr>
        <w:pStyle w:val="Normal"/>
        <w:bidi w:val="0"/>
        <w:ind w:firstLine="709"/>
        <w:jc w:val="end"/>
        <w:rPr/>
      </w:pPr>
      <w:r>
        <w:rPr/>
        <w:t>к постановлению</w:t>
      </w:r>
    </w:p>
    <w:p>
      <w:pPr>
        <w:pStyle w:val="Normal"/>
        <w:bidi w:val="0"/>
        <w:ind w:firstLine="709"/>
        <w:jc w:val="end"/>
        <w:rPr/>
      </w:pPr>
      <w:r>
        <w:rPr/>
        <w:t>администрации Дудовского  сельсовета</w:t>
      </w:r>
    </w:p>
    <w:p>
      <w:pPr>
        <w:pStyle w:val="Normal"/>
        <w:bidi w:val="0"/>
        <w:ind w:firstLine="709"/>
        <w:jc w:val="end"/>
        <w:rPr/>
      </w:pPr>
      <w:r>
        <w:rPr/>
      </w:r>
    </w:p>
    <w:p>
      <w:pPr>
        <w:pStyle w:val="Normal"/>
        <w:widowControl w:val="false"/>
        <w:bidi w:val="0"/>
        <w:jc w:val="center"/>
        <w:rPr>
          <w:b/>
          <w:bCs/>
        </w:rPr>
      </w:pPr>
      <w:r>
        <w:rPr>
          <w:b/>
          <w:bCs/>
        </w:rPr>
      </w:r>
    </w:p>
    <w:p>
      <w:pPr>
        <w:pStyle w:val="Normal"/>
        <w:widowControl w:val="false"/>
        <w:bidi w:val="0"/>
        <w:jc w:val="center"/>
        <w:rPr>
          <w:b/>
          <w:bCs/>
        </w:rPr>
      </w:pPr>
      <w:r>
        <w:rPr>
          <w:b/>
          <w:bCs/>
        </w:rPr>
        <w:t xml:space="preserve">Порядок </w:t>
      </w:r>
    </w:p>
    <w:p>
      <w:pPr>
        <w:pStyle w:val="Normal"/>
        <w:widowControl w:val="false"/>
        <w:bidi w:val="0"/>
        <w:jc w:val="center"/>
        <w:rPr>
          <w:b/>
          <w:bCs/>
        </w:rPr>
      </w:pPr>
      <w:r>
        <w:rPr>
          <w:b/>
          <w:bCs/>
        </w:rPr>
        <w:t>учета бюджетных и денежных обязательств получателей средств местного бюджета</w:t>
      </w:r>
    </w:p>
    <w:p>
      <w:pPr>
        <w:pStyle w:val="Normal"/>
        <w:widowControl w:val="false"/>
        <w:bidi w:val="0"/>
        <w:jc w:val="center"/>
        <w:rPr/>
      </w:pPr>
      <w:r>
        <w:rPr/>
      </w:r>
    </w:p>
    <w:p>
      <w:pPr>
        <w:pStyle w:val="Normal"/>
        <w:widowControl w:val="false"/>
        <w:numPr>
          <w:ilvl w:val="0"/>
          <w:numId w:val="0"/>
        </w:numPr>
        <w:bidi w:val="0"/>
        <w:ind w:hanging="0" w:start="0"/>
        <w:jc w:val="center"/>
        <w:outlineLvl w:val="1"/>
        <w:rPr>
          <w:b/>
        </w:rPr>
      </w:pPr>
      <w:bookmarkStart w:id="21" w:name="Par65"/>
      <w:bookmarkEnd w:id="21"/>
      <w:r>
        <w:rPr>
          <w:b/>
        </w:rPr>
        <w:t>1. Общие положения</w:t>
      </w:r>
    </w:p>
    <w:p>
      <w:pPr>
        <w:pStyle w:val="Normal"/>
        <w:widowControl w:val="false"/>
        <w:bidi w:val="0"/>
        <w:ind w:firstLine="540"/>
        <w:jc w:val="both"/>
        <w:rPr/>
      </w:pPr>
      <w:r>
        <w:rPr/>
      </w:r>
    </w:p>
    <w:p>
      <w:pPr>
        <w:pStyle w:val="Normal"/>
        <w:widowControl w:val="false"/>
        <w:bidi w:val="0"/>
        <w:ind w:firstLine="709"/>
        <w:jc w:val="both"/>
        <w:rPr/>
      </w:pPr>
      <w:r>
        <w:rPr/>
        <w:t xml:space="preserve">1. Настоящий Порядок устанавливает порядок исполнения Дудовского бюджета (далее – местный бюджет)в части постановки на учет бюджетных и денежных обязательств получателей средств местного бюджета и внесения в них изменений (далее – бюджетные обязательства, денежные обязательства)Управлением Федерального казначейства по Красноярскому краю(далее – </w:t>
      </w:r>
      <w:r>
        <w:rPr>
          <w:rFonts w:eastAsia="Calibri" w:eastAsiaTheme="minorHAnsi"/>
          <w:lang w:eastAsia="en-US"/>
        </w:rPr>
        <w:t>орган, осуществляющий учет БО, ДО Федеральное казначейство)</w:t>
      </w:r>
      <w:r>
        <w:rPr/>
        <w:t>в целях отражения указанных операций в пределах лимитов бюджетных обязательств на лицевых счетах получателей средств местного бюджета или лицевых счетах для учета операций по переданным полномочиям получателя бюджетных средств, открытых в установленном порядке в органах Федерального казначейства(далее - соответствующий лицевой счет получателя бюджетных средств).</w:t>
      </w:r>
    </w:p>
    <w:p>
      <w:pPr>
        <w:pStyle w:val="Normal"/>
        <w:widowControl w:val="false"/>
        <w:bidi w:val="0"/>
        <w:ind w:firstLine="709"/>
        <w:jc w:val="both"/>
        <w:rPr/>
      </w:pPr>
      <w:r>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pPr>
        <w:pStyle w:val="Normal"/>
        <w:bidi w:val="0"/>
        <w:ind w:firstLine="709"/>
        <w:jc w:val="both"/>
        <w:rPr>
          <w:rFonts w:eastAsia="Calibri" w:eastAsiaTheme="minorHAnsi"/>
          <w:lang w:eastAsia="en-US"/>
        </w:rPr>
      </w:pPr>
      <w:r>
        <w:rPr>
          <w:rFonts w:eastAsia="Calibri" w:eastAsiaTheme="minorHAnsi"/>
          <w:lang w:eastAsia="en-US"/>
        </w:rPr>
        <w:t>2. Постановка на учет бюджетных и денежных обязательств и внесение в них изменений осуществляется на основании сведений о бюджетном обязательстве (далее - Сведения о бюджетном обязательстве) и сведений о денежном обязательстве (далее - Сведения о денежном обязательстве), реквизиты которых установлены в приложении № 1 и в приложении № 2 к Порядку соответственно.</w:t>
      </w:r>
    </w:p>
    <w:p>
      <w:pPr>
        <w:pStyle w:val="Normal"/>
        <w:bidi w:val="0"/>
        <w:ind w:firstLine="709"/>
        <w:jc w:val="both"/>
        <w:rPr>
          <w:rFonts w:eastAsia="Calibri" w:eastAsiaTheme="minorHAnsi"/>
          <w:lang w:eastAsia="en-US"/>
        </w:rPr>
      </w:pPr>
      <w:r>
        <w:rPr>
          <w:rFonts w:eastAsia="Calibri" w:eastAsiaTheme="minorHAnsi"/>
          <w:lang w:eastAsia="en-US"/>
        </w:rPr>
        <w:t>3. Сведения о бюджетном обязательстве и Сведения о денежном обязательствеформируются в электронном виде и подписываются усиленной квалифицированной электронной подписью (далее - электронная подпись) лица, имеющего право действовать от имени получателя средств местного бюджета или в случаях предусмотренных Порядком – органа, осуществляющего учет БО, ДО.</w:t>
      </w:r>
    </w:p>
    <w:p>
      <w:pPr>
        <w:pStyle w:val="Normal"/>
        <w:bidi w:val="0"/>
        <w:ind w:firstLine="709"/>
        <w:jc w:val="both"/>
        <w:rPr/>
      </w:pPr>
      <w:r>
        <w:rPr/>
        <w:t xml:space="preserve">Если у участника бюджетного процесса отсутствует техническая возможность информационного обмена в электронном виде, обмен информацией между ними и </w:t>
      </w:r>
      <w:r>
        <w:rPr>
          <w:rFonts w:eastAsia="Calibri" w:eastAsiaTheme="minorHAnsi"/>
          <w:lang w:eastAsia="en-US"/>
        </w:rPr>
        <w:t xml:space="preserve">органом, осуществляющим учет БО, ДО </w:t>
      </w:r>
      <w:r>
        <w:rPr/>
        <w:t>осуществляется с применением документооборота на бумажных носителях с одновременным представлением документов на машинном носителе (далее - на бумажном носителе).</w:t>
      </w:r>
    </w:p>
    <w:p>
      <w:pPr>
        <w:pStyle w:val="Normal"/>
        <w:bidi w:val="0"/>
        <w:ind w:firstLine="709"/>
        <w:jc w:val="both"/>
        <w:rPr/>
      </w:pPr>
      <w:r>
        <w:rPr>
          <w:rFonts w:eastAsia="Calibri" w:eastAsiaTheme="minorHAnsi"/>
          <w:lang w:eastAsia="en-US"/>
        </w:rPr>
        <w:t xml:space="preserve">4. Сведения о бюджетном обязательстве и </w:t>
      </w:r>
      <w:r>
        <w:rPr/>
        <w:t xml:space="preserve">Сведения о денежном обязательстве, содержащие сведения, составляющие государственную тайну, формируются и подписываются лицом, имеющим право действовать от имени получателя средств местного бюджета, и направляются в </w:t>
      </w:r>
      <w:r>
        <w:rPr>
          <w:rFonts w:eastAsia="Calibri" w:eastAsiaTheme="minorHAnsi"/>
          <w:lang w:eastAsia="en-US"/>
        </w:rPr>
        <w:t>орган, осуществляющий учет БО, ДО,</w:t>
      </w:r>
      <w:r>
        <w:rPr/>
        <w:t xml:space="preserve"> на бумажном носителе и при наличии технической возможности - на съемном машинном носителе информации.</w:t>
      </w:r>
    </w:p>
    <w:p>
      <w:pPr>
        <w:pStyle w:val="Normal"/>
        <w:bidi w:val="0"/>
        <w:ind w:firstLine="709"/>
        <w:jc w:val="both"/>
        <w:rPr/>
      </w:pPr>
      <w:r>
        <w:rPr/>
        <w:t xml:space="preserve">При формировании </w:t>
      </w:r>
      <w:r>
        <w:rPr>
          <w:rFonts w:eastAsia="Calibri" w:eastAsiaTheme="minorHAnsi"/>
          <w:lang w:eastAsia="en-US"/>
        </w:rPr>
        <w:t xml:space="preserve">Сведения о бюджетном обязательстве  и </w:t>
      </w:r>
      <w:r>
        <w:rPr/>
        <w:t>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местного бюджета.</w:t>
      </w:r>
    </w:p>
    <w:p>
      <w:pPr>
        <w:pStyle w:val="Normal"/>
        <w:bidi w:val="0"/>
        <w:ind w:firstLine="709"/>
        <w:jc w:val="both"/>
        <w:rPr/>
      </w:pPr>
      <w:r>
        <w:rPr/>
        <w:t xml:space="preserve">Постановка на учет бюджетных и денежных обязательств, содержащих сведения, составляющие государственную тайну, формирование и представление получателями средств местного бюджета </w:t>
      </w:r>
      <w:r>
        <w:rPr>
          <w:rFonts w:eastAsia="Calibri" w:eastAsiaTheme="minorHAnsi"/>
          <w:lang w:eastAsia="en-US"/>
        </w:rPr>
        <w:t xml:space="preserve">Сведения о бюджетном обязательстве и </w:t>
      </w:r>
      <w:r>
        <w:rPr/>
        <w:t>Сведений о денежном обязательстве осуществляется в соответствии с Порядком с соблюдением требований законодательства Российской Федерации о защите государственной тайны.</w:t>
      </w:r>
    </w:p>
    <w:p>
      <w:pPr>
        <w:pStyle w:val="Normal"/>
        <w:bidi w:val="0"/>
        <w:ind w:firstLine="709"/>
        <w:jc w:val="both"/>
        <w:rPr/>
      </w:pPr>
      <w:r>
        <w:rPr/>
        <w:t>5. Сведения о бюджетном обязательстве и Сведения о денежном обязательстве формируются на основании документов, предусмотренных в графах 2, 3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 3 к настоящему Порядку (далее соответственно - Перечень, документы-основания, документы, подтверждающие возникновение денежных обязательств).</w:t>
      </w:r>
    </w:p>
    <w:p>
      <w:pPr>
        <w:pStyle w:val="Normal"/>
        <w:bidi w:val="0"/>
        <w:ind w:firstLine="709"/>
        <w:jc w:val="both"/>
        <w:rPr/>
      </w:pPr>
      <w:r>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pPr>
        <w:pStyle w:val="Normal"/>
        <w:bidi w:val="0"/>
        <w:ind w:firstLine="709"/>
        <w:jc w:val="both"/>
        <w:rPr/>
      </w:pPr>
      <w:r>
        <w:rPr/>
        <w:t>Сведения о бюджетном обязательстве и Сведения о денежном обязательстве формируются с использованием единой информационной системы в сфере закупок в соответствии с Положением о единой информационной системе в сфере закупок, утвержденном постановлением Правительства Российской Федерации от 27.01.2022 № 60, (далее - единая информационная система) на основании документов-оснований, документов, подтверждающих возникновение денежного обязательства, предусмотренных пунктами 1, 2, 3, 3.1 Перечня, подлежащих размещению в единой информационной системе, а также пунктом 4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частью 6 статьи 103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соответственно - реестр контрактов, Федеральный закон).</w:t>
      </w:r>
    </w:p>
    <w:p>
      <w:pPr>
        <w:pStyle w:val="Normal"/>
        <w:bidi w:val="0"/>
        <w:ind w:firstLine="709"/>
        <w:jc w:val="both"/>
        <w:rPr/>
      </w:pPr>
      <w:r>
        <w:rPr/>
        <w:t>6. При отсутствии в единой информационной системе документа-основания (документа, подтверждающего возникновение денежного обязательства) получатель средств местного бюджета направляет в орган, осуществляющий учет БО, ДО,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местного бюджета.</w:t>
      </w:r>
    </w:p>
    <w:p>
      <w:pPr>
        <w:pStyle w:val="Normal"/>
        <w:bidi w:val="0"/>
        <w:ind w:firstLine="709"/>
        <w:jc w:val="both"/>
        <w:rPr/>
      </w:pPr>
      <w:r>
        <w:rPr>
          <w:rFonts w:eastAsia="Calibri" w:eastAsiaTheme="minorHAnsi"/>
          <w:lang w:eastAsia="en-US"/>
        </w:rPr>
        <w:t>Лица, имеющие право действовать от имени получателя средств местного бюджета в соответствии с Порядком, несут персональную ответственность за формирование Сведений о бюджетном обязательстве, Сведений о денежном обязательстве за их полноту и достоверность, а также за соблюдение установленных Порядком сроков их представления.</w:t>
      </w:r>
    </w:p>
    <w:p>
      <w:pPr>
        <w:pStyle w:val="Normal"/>
        <w:bidi w:val="0"/>
        <w:ind w:firstLine="709"/>
        <w:jc w:val="both"/>
        <w:rPr/>
      </w:pPr>
      <w:r>
        <w:rPr>
          <w:rFonts w:eastAsia="Calibri" w:eastAsiaTheme="minorHAnsi"/>
          <w:lang w:eastAsia="en-US"/>
        </w:rPr>
        <w:t xml:space="preserve">7. При формировании Сведений о бюджетном обязательстве, Сведений о денежном обязательстве применяются справочники, реестры и классификаторы, используемые в </w:t>
      </w:r>
      <w:r>
        <w:rPr/>
        <w:t>информационной системе</w:t>
      </w:r>
      <w:r>
        <w:rPr>
          <w:rFonts w:eastAsia="Calibri" w:eastAsiaTheme="minorHAnsi"/>
          <w:lang w:eastAsia="en-US"/>
        </w:rPr>
        <w:t xml:space="preserve"> органа, осуществляющего учет БО, ДО</w:t>
      </w:r>
      <w:r>
        <w:rPr/>
        <w:t xml:space="preserve">, в соответствии с Порядком. </w:t>
      </w:r>
    </w:p>
    <w:p>
      <w:pPr>
        <w:pStyle w:val="ListParagraph"/>
        <w:bidi w:val="0"/>
        <w:ind w:firstLine="709" w:start="0"/>
        <w:jc w:val="both"/>
        <w:rPr>
          <w:rFonts w:eastAsia="Calibri" w:eastAsiaTheme="minorHAnsi"/>
          <w:lang w:eastAsia="en-US"/>
        </w:rPr>
      </w:pPr>
      <w:r>
        <w:rPr>
          <w:rFonts w:eastAsia="Calibri" w:eastAsiaTheme="minorHAnsi"/>
          <w:lang w:eastAsia="en-US"/>
        </w:rPr>
      </w:r>
    </w:p>
    <w:p>
      <w:pPr>
        <w:pStyle w:val="ListParagraph"/>
        <w:bidi w:val="0"/>
        <w:ind w:firstLine="709" w:start="0"/>
        <w:jc w:val="both"/>
        <w:rPr>
          <w:rFonts w:eastAsia="Calibri" w:eastAsiaTheme="minorHAnsi"/>
          <w:lang w:eastAsia="en-US"/>
        </w:rPr>
      </w:pPr>
      <w:r>
        <w:rPr>
          <w:rFonts w:eastAsia="Calibri" w:eastAsiaTheme="minorHAnsi"/>
          <w:lang w:eastAsia="en-US"/>
        </w:rPr>
      </w:r>
    </w:p>
    <w:p>
      <w:pPr>
        <w:pStyle w:val="Normal"/>
        <w:bidi w:val="0"/>
        <w:ind w:firstLine="709"/>
        <w:jc w:val="center"/>
        <w:rPr>
          <w:rFonts w:eastAsia="Calibri" w:eastAsiaTheme="minorHAnsi"/>
          <w:b/>
          <w:lang w:eastAsia="en-US"/>
        </w:rPr>
      </w:pPr>
      <w:r>
        <w:rPr>
          <w:rFonts w:eastAsia="Calibri" w:eastAsiaTheme="minorHAnsi"/>
          <w:b/>
          <w:lang w:eastAsia="en-US"/>
        </w:rPr>
        <w:t>II. Постановка на учет бюджетных обязательств и внесение в них изменений</w:t>
      </w:r>
    </w:p>
    <w:p>
      <w:pPr>
        <w:pStyle w:val="ListParagraph"/>
        <w:bidi w:val="0"/>
        <w:ind w:firstLine="709" w:start="0"/>
        <w:jc w:val="both"/>
        <w:rPr>
          <w:rFonts w:eastAsia="Calibri" w:eastAsiaTheme="minorHAnsi"/>
          <w:lang w:eastAsia="en-US"/>
        </w:rPr>
      </w:pPr>
      <w:r>
        <w:rPr>
          <w:rFonts w:eastAsia="Calibri" w:eastAsiaTheme="minorHAnsi"/>
          <w:lang w:eastAsia="en-US"/>
        </w:rPr>
      </w:r>
    </w:p>
    <w:p>
      <w:pPr>
        <w:pStyle w:val="Normal"/>
        <w:bidi w:val="0"/>
        <w:ind w:firstLine="709"/>
        <w:jc w:val="both"/>
        <w:rPr>
          <w:rFonts w:eastAsia="Calibri" w:eastAsiaTheme="minorHAnsi"/>
          <w:lang w:eastAsia="en-US"/>
        </w:rPr>
      </w:pPr>
      <w:r>
        <w:rPr>
          <w:rFonts w:eastAsia="Calibri" w:eastAsiaTheme="minorHAnsi"/>
          <w:lang w:eastAsia="en-US"/>
        </w:rPr>
        <w:t xml:space="preserve">8. 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в графе 2 Перечня документов,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предусмотренных в графе 3 Перечня документов согласно </w:t>
      </w:r>
      <w:hyperlink r:id="rId11">
        <w:r>
          <w:rPr>
            <w:rFonts w:eastAsia="Calibri" w:eastAsiaTheme="minorHAnsi"/>
            <w:lang w:eastAsia="en-US"/>
          </w:rPr>
          <w:t>приложению</w:t>
        </w:r>
      </w:hyperlink>
      <w:r>
        <w:rPr>
          <w:rFonts w:eastAsia="Calibri" w:eastAsiaTheme="minorHAnsi"/>
          <w:lang w:eastAsia="en-US"/>
        </w:rPr>
        <w:t>№3 к Порядку (далее соответственно - документы-основания, Перечень).</w:t>
      </w:r>
    </w:p>
    <w:p>
      <w:pPr>
        <w:pStyle w:val="Normal"/>
        <w:bidi w:val="0"/>
        <w:ind w:firstLine="709"/>
        <w:jc w:val="both"/>
        <w:rPr>
          <w:rFonts w:eastAsia="Calibri" w:eastAsiaTheme="minorHAnsi"/>
          <w:lang w:eastAsia="en-US"/>
        </w:rPr>
      </w:pPr>
      <w:r>
        <w:rPr>
          <w:rFonts w:eastAsia="Calibri" w:eastAsiaTheme="minorHAnsi"/>
          <w:lang w:eastAsia="en-US"/>
        </w:rPr>
        <w:t>Сведения о бюджетных обязательствах, возникших на основании документов-оснований, предусмотренных пунктами 1, 2, 3 и 3.1графы 2 Перечня (далее - принимаемые бюджетные обязательства), а также документов-оснований, предусмотренных пунктами 4 - 14 графы 2 Перечня (далее – принятые бюджетные обязательства) формируются в соответствии с настоящим Порядком:</w:t>
      </w:r>
    </w:p>
    <w:p>
      <w:pPr>
        <w:pStyle w:val="Normal"/>
        <w:bidi w:val="0"/>
        <w:ind w:firstLine="709"/>
        <w:jc w:val="both"/>
        <w:rPr>
          <w:rFonts w:eastAsia="Calibri" w:eastAsiaTheme="minorHAnsi"/>
          <w:lang w:eastAsia="en-US"/>
        </w:rPr>
      </w:pPr>
      <w:r>
        <w:rPr>
          <w:rFonts w:eastAsia="Calibri" w:eastAsiaTheme="minorHAnsi"/>
          <w:lang w:eastAsia="en-US"/>
        </w:rPr>
        <w:t>а) органом, осуществляющим учет БО, ДО:</w:t>
      </w:r>
    </w:p>
    <w:p>
      <w:pPr>
        <w:pStyle w:val="Normal"/>
        <w:bidi w:val="0"/>
        <w:ind w:firstLine="709"/>
        <w:jc w:val="both"/>
        <w:rPr>
          <w:rFonts w:eastAsia="Calibri" w:eastAsiaTheme="minorHAnsi"/>
          <w:lang w:eastAsia="en-US"/>
        </w:rPr>
      </w:pPr>
      <w:r>
        <w:rPr>
          <w:rFonts w:eastAsia="Calibri" w:eastAsiaTheme="minorHAnsi"/>
          <w:lang w:eastAsia="en-US"/>
        </w:rPr>
        <w:t>в части принятых бюджетных обязательств, возникших на основании документов-оснований, предусмотренных:</w:t>
      </w:r>
    </w:p>
    <w:p>
      <w:pPr>
        <w:pStyle w:val="Normal"/>
        <w:bidi w:val="0"/>
        <w:ind w:firstLine="709"/>
        <w:jc w:val="both"/>
        <w:rPr>
          <w:rFonts w:eastAsia="Calibri" w:eastAsiaTheme="minorHAnsi"/>
          <w:lang w:eastAsia="en-US"/>
        </w:rPr>
      </w:pPr>
      <w:r>
        <w:rPr>
          <w:rFonts w:eastAsia="Calibri" w:eastAsiaTheme="minorHAnsi"/>
          <w:lang w:eastAsia="en-US"/>
        </w:rPr>
        <w:t>пунктом 14 графы 2 Перечня, одновременно с формированием Сведений о денежном обязательстве по данному бюджетному обязательству в полном объеме в сроки, установленные пунктом 22 Порядка.</w:t>
      </w:r>
    </w:p>
    <w:p>
      <w:pPr>
        <w:pStyle w:val="Normal"/>
        <w:bidi w:val="0"/>
        <w:ind w:firstLine="709"/>
        <w:jc w:val="both"/>
        <w:rPr>
          <w:rFonts w:eastAsia="Calibri" w:eastAsiaTheme="minorHAnsi"/>
          <w:lang w:eastAsia="en-US"/>
        </w:rPr>
      </w:pPr>
      <w:r>
        <w:rPr>
          <w:rFonts w:eastAsia="Calibri" w:eastAsiaTheme="minorHAnsi"/>
          <w:lang w:eastAsia="en-US"/>
        </w:rPr>
        <w:t>Формирование Сведений о бюджетных обязательствах, возникших на основании документов-оснований, предусмотренных пунктом 14 графы 2 Перечня, осуществляется органом, осуществляющим учет БО, ДО, после проверки наличия в платежном документе, представленном получателем средств местного бюджета, типа бюджетного обязательства.</w:t>
      </w:r>
    </w:p>
    <w:p>
      <w:pPr>
        <w:pStyle w:val="Normal"/>
        <w:bidi w:val="0"/>
        <w:ind w:firstLine="709"/>
        <w:jc w:val="both"/>
        <w:rPr>
          <w:rFonts w:eastAsia="Calibri" w:eastAsiaTheme="minorHAnsi"/>
          <w:lang w:eastAsia="en-US"/>
        </w:rPr>
      </w:pPr>
      <w:r>
        <w:rPr>
          <w:rFonts w:eastAsia="Calibri" w:eastAsiaTheme="minorHAnsi"/>
          <w:lang w:eastAsia="en-US"/>
        </w:rPr>
        <w:t>б) получателем средств местного бюджета:</w:t>
      </w:r>
    </w:p>
    <w:p>
      <w:pPr>
        <w:pStyle w:val="Normal"/>
        <w:bidi w:val="0"/>
        <w:ind w:firstLine="709"/>
        <w:jc w:val="both"/>
        <w:rPr>
          <w:rFonts w:eastAsia="Calibri" w:eastAsiaTheme="minorHAnsi"/>
          <w:lang w:eastAsia="en-US"/>
        </w:rPr>
      </w:pPr>
      <w:r>
        <w:rPr>
          <w:rFonts w:eastAsia="Calibri" w:eastAsiaTheme="minorHAnsi"/>
          <w:lang w:eastAsia="en-US"/>
        </w:rPr>
        <w:t>в части принимаемых бюджетных обязательств, возникших на основании документов-оснований, предусмотренных:</w:t>
      </w:r>
    </w:p>
    <w:p>
      <w:pPr>
        <w:pStyle w:val="Normal"/>
        <w:bidi w:val="0"/>
        <w:ind w:firstLine="709"/>
        <w:jc w:val="both"/>
        <w:rPr>
          <w:rFonts w:eastAsia="Calibri" w:eastAsiaTheme="minorHAnsi"/>
          <w:lang w:eastAsia="en-US"/>
        </w:rPr>
      </w:pPr>
      <w:r>
        <w:rPr>
          <w:rFonts w:eastAsia="Calibri" w:eastAsiaTheme="minorHAnsi"/>
          <w:lang w:eastAsia="en-US"/>
        </w:rPr>
        <w:t>пунктами 1 и 2 графы 2 Перечня, подлежащих размещению в единой информационной системе, - не позднее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 или приглашения принять участие в определении поставщика (подрядчика, исполнителя) в форме электронного документа;</w:t>
      </w:r>
    </w:p>
    <w:p>
      <w:pPr>
        <w:pStyle w:val="Normal"/>
        <w:bidi w:val="0"/>
        <w:ind w:firstLine="709"/>
        <w:jc w:val="both"/>
        <w:rPr>
          <w:rFonts w:eastAsia="Calibri" w:eastAsiaTheme="minorHAnsi"/>
          <w:lang w:eastAsia="en-US"/>
        </w:rPr>
      </w:pPr>
      <w:r>
        <w:rPr>
          <w:rFonts w:eastAsia="Calibri" w:eastAsiaTheme="minorHAnsi"/>
          <w:lang w:eastAsia="en-US"/>
        </w:rPr>
        <w:t xml:space="preserve">пунктом 2 графы 2 Перечня, не подлежащих размещению в единой информационной системе, - одновременно с формированием сведений, направляемых на согласование в Федеральное казначейство в соответствии с </w:t>
      </w:r>
      <w:r>
        <w:rPr/>
        <w:t>подпунктом «а» пункта 26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 1193</w:t>
      </w:r>
      <w:r>
        <w:rPr>
          <w:rFonts w:eastAsia="Calibri" w:eastAsiaTheme="minorHAnsi"/>
          <w:lang w:eastAsia="en-US"/>
        </w:rPr>
        <w:t xml:space="preserve"> (далее – Правила контроля № 1193);</w:t>
      </w:r>
    </w:p>
    <w:p>
      <w:pPr>
        <w:pStyle w:val="Normal"/>
        <w:bidi w:val="0"/>
        <w:ind w:firstLine="709"/>
        <w:jc w:val="both"/>
        <w:rPr>
          <w:rFonts w:eastAsia="Calibri" w:eastAsiaTheme="minorHAnsi"/>
          <w:lang w:eastAsia="en-US"/>
        </w:rPr>
      </w:pPr>
      <w:r>
        <w:rPr>
          <w:rFonts w:eastAsia="Calibri" w:eastAsiaTheme="minorHAnsi"/>
          <w:lang w:eastAsia="en-US"/>
        </w:rPr>
        <w:t>пунктом 3 графы 2 Перечня, подлежащих размещению в единой информационной системе, - одновременно с направлением в Федеральное казначейство проекта муниципального контракта с единственным поставщиком (подрядчиком, исполнителем) в соответствии с пунктом 24 Правил контроля № 1193;</w:t>
      </w:r>
    </w:p>
    <w:p>
      <w:pPr>
        <w:pStyle w:val="Normal"/>
        <w:bidi w:val="0"/>
        <w:ind w:firstLine="709"/>
        <w:jc w:val="both"/>
        <w:rPr>
          <w:rFonts w:eastAsia="Calibri" w:eastAsiaTheme="minorHAnsi"/>
          <w:lang w:eastAsia="en-US"/>
        </w:rPr>
      </w:pPr>
      <w:r>
        <w:rPr>
          <w:rFonts w:eastAsia="Calibri" w:eastAsiaTheme="minorHAnsi"/>
          <w:lang w:eastAsia="en-US"/>
        </w:rPr>
        <w:t>пунктом 3.1 графы 2 Перечня, подлежащих размещению в единой информационной системе, - одновременно с направлением в Федеральное казначейство проекта соглашения об изменении условий муниципального контракта в соответствии с пунктом 24 Правил контроля № 1193;</w:t>
      </w:r>
    </w:p>
    <w:p>
      <w:pPr>
        <w:pStyle w:val="Normal"/>
        <w:bidi w:val="0"/>
        <w:ind w:firstLine="709"/>
        <w:jc w:val="both"/>
        <w:rPr>
          <w:rFonts w:eastAsia="Calibri" w:eastAsiaTheme="minorHAnsi"/>
          <w:lang w:eastAsia="en-US"/>
        </w:rPr>
      </w:pPr>
      <w:r>
        <w:rPr>
          <w:rFonts w:eastAsia="Calibri" w:eastAsiaTheme="minorHAnsi"/>
          <w:lang w:eastAsia="en-US"/>
        </w:rPr>
        <w:t>в части принятых бюджетных обязательств, возникших на основании документов-оснований, предусмотренных:</w:t>
      </w:r>
    </w:p>
    <w:p>
      <w:pPr>
        <w:pStyle w:val="Normal"/>
        <w:bidi w:val="0"/>
        <w:ind w:firstLine="709"/>
        <w:jc w:val="both"/>
        <w:rPr>
          <w:rFonts w:eastAsia="Calibri" w:eastAsiaTheme="minorHAnsi"/>
          <w:lang w:eastAsia="en-US"/>
        </w:rPr>
      </w:pPr>
      <w:r>
        <w:rPr>
          <w:rFonts w:eastAsia="Calibri" w:eastAsiaTheme="minorHAnsi"/>
          <w:lang w:eastAsia="en-US"/>
        </w:rPr>
        <w:t>пунктом 4 графы 2 Перечня, сведения о котором подлежат включению в реестр контрактов, - одновременно с направлением в Федеральное казначейство сведений о заключенном муниципальном контракте, подлежащих включению в реестр контрактов в соответствии с Правилами ведения реестра контрактов;</w:t>
      </w:r>
    </w:p>
    <w:p>
      <w:pPr>
        <w:pStyle w:val="Normal"/>
        <w:bidi w:val="0"/>
        <w:ind w:firstLine="709"/>
        <w:jc w:val="both"/>
        <w:rPr>
          <w:rFonts w:eastAsia="Calibri" w:eastAsiaTheme="minorHAnsi"/>
          <w:lang w:eastAsia="en-US"/>
        </w:rPr>
      </w:pPr>
      <w:r>
        <w:rPr>
          <w:rFonts w:eastAsia="Calibri" w:eastAsiaTheme="minorHAnsi"/>
          <w:lang w:eastAsia="en-US"/>
        </w:rPr>
        <w:t>пунктом 4 графы 2 Перечня, не содержащих сведения, составляющие государственную тайну,</w:t>
      </w:r>
      <w:r>
        <w:rPr/>
        <w:t>а также предусмотренных пунктом 5 графы 2 Перечня, -</w:t>
      </w:r>
      <w:r>
        <w:rPr>
          <w:rFonts w:eastAsia="Calibri" w:eastAsiaTheme="minorHAnsi"/>
          <w:lang w:eastAsia="en-US"/>
        </w:rPr>
        <w:t xml:space="preserve"> формируются не позднее трех рабочих дней, следующих за днем заключения муниципального контракта, договора, указанных в названных пунктах графы 2 Перечня;</w:t>
      </w:r>
    </w:p>
    <w:p>
      <w:pPr>
        <w:pStyle w:val="Normal"/>
        <w:bidi w:val="0"/>
        <w:ind w:firstLine="709"/>
        <w:jc w:val="both"/>
        <w:rPr>
          <w:rFonts w:eastAsia="Calibri" w:eastAsiaTheme="minorHAnsi"/>
          <w:lang w:eastAsia="en-US"/>
        </w:rPr>
      </w:pPr>
      <w:r>
        <w:rPr>
          <w:rFonts w:eastAsia="Calibri" w:eastAsiaTheme="minorHAnsi"/>
          <w:lang w:eastAsia="en-US"/>
        </w:rPr>
        <w:t>пунктами 4 - 10 графы 2 Перечня, содержащих сведения, составляющие государственную тайну, - не позднее шести рабочих дней со дня их заключения;</w:t>
      </w:r>
    </w:p>
    <w:p>
      <w:pPr>
        <w:pStyle w:val="Normal"/>
        <w:bidi w:val="0"/>
        <w:ind w:firstLine="709"/>
        <w:jc w:val="both"/>
        <w:rPr>
          <w:rFonts w:eastAsia="Calibri" w:eastAsiaTheme="minorHAnsi"/>
          <w:color w:val="FF0000"/>
          <w:lang w:eastAsia="en-US"/>
        </w:rPr>
      </w:pPr>
      <w:hyperlink r:id="rId12">
        <w:r>
          <w:rPr>
            <w:rFonts w:eastAsia="Calibri" w:eastAsiaTheme="minorHAnsi"/>
            <w:lang w:eastAsia="en-US"/>
          </w:rPr>
          <w:t>пунктами</w:t>
        </w:r>
      </w:hyperlink>
      <w:r>
        <w:rPr>
          <w:rFonts w:eastAsia="Calibri" w:eastAsiaTheme="minorHAnsi"/>
          <w:lang w:eastAsia="en-US"/>
        </w:rPr>
        <w:t>6, 8 и 9 графы 2 Перечня, и не содержащих сведения, составляющие государственную тайну, - формируются не позднее трех рабочих дней со дня заключения соответственно соглашения о предоставлении межбюджетного трансферта, договора (соглашения) о предоставлении субсидии муниципальному бюджетному или автономному учреждению, договора (соглашения) о предоставлении юридическому лицу  или индивидуальному предпринимателю или физическому лицу - производителю товаров, работ, услуг субсидии или бюджетных инвестиций,  указанных в названных пунктах Перечня;</w:t>
      </w:r>
    </w:p>
    <w:p>
      <w:pPr>
        <w:pStyle w:val="Normal"/>
        <w:bidi w:val="0"/>
        <w:ind w:firstLine="709"/>
        <w:jc w:val="both"/>
        <w:rPr>
          <w:rFonts w:eastAsia="Calibri" w:eastAsiaTheme="minorHAnsi"/>
          <w:lang w:eastAsia="en-US"/>
        </w:rPr>
      </w:pPr>
      <w:r>
        <w:rPr>
          <w:rFonts w:eastAsia="Calibri" w:eastAsiaTheme="minorHAnsi"/>
          <w:lang w:eastAsia="en-US"/>
        </w:rPr>
        <w:t>пунктами 7, 10 и 11графы 2 Перечня, - не позднее трех рабочих дней с даты ввода в действие доведенных в установленном порядке соответствующих лимитов бюджетных обязательств на принятие и исполнение получателем средств местного бюджета бюджетных обязательств, возникших на основании соответственно нормативного правового акта о предоставлении межбюджетного трансферта, нормативного правового акта о предоставлении субсидии юридическому лицу,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pPr>
        <w:pStyle w:val="Normal"/>
        <w:bidi w:val="0"/>
        <w:ind w:firstLine="709"/>
        <w:jc w:val="both"/>
        <w:rPr>
          <w:rFonts w:eastAsia="Calibri" w:eastAsiaTheme="minorHAnsi"/>
          <w:lang w:eastAsia="en-US"/>
        </w:rPr>
      </w:pPr>
      <w:r>
        <w:rPr>
          <w:rFonts w:eastAsia="Calibri" w:eastAsiaTheme="minorHAnsi"/>
          <w:lang w:eastAsia="en-US"/>
        </w:rPr>
        <w:t xml:space="preserve">пунктами 12 - 13 графы 2 Перечня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 </w:t>
      </w:r>
    </w:p>
    <w:p>
      <w:pPr>
        <w:pStyle w:val="Normal"/>
        <w:bidi w:val="0"/>
        <w:ind w:firstLine="709"/>
        <w:jc w:val="both"/>
        <w:rPr>
          <w:rFonts w:eastAsia="Calibri" w:eastAsiaTheme="minorHAnsi"/>
          <w:lang w:eastAsia="en-US"/>
        </w:rPr>
      </w:pPr>
      <w:r>
        <w:rPr>
          <w:rFonts w:eastAsia="Calibri" w:eastAsiaTheme="minorHAnsi"/>
          <w:lang w:eastAsia="en-US"/>
        </w:rPr>
        <w:t>пунктом 14 графы 2 Перечня, исполнение денежных обязательств по которым осуществляется в случаях, установленных абзацами четвертым - восьмым пункта 22 настоящего Порядка, не позднее трех рабочих дней со дня поступления документа-основания получателю средств местного бюджета для оплаты.</w:t>
      </w:r>
    </w:p>
    <w:p>
      <w:pPr>
        <w:pStyle w:val="Normal"/>
        <w:bidi w:val="0"/>
        <w:ind w:firstLine="709"/>
        <w:jc w:val="both"/>
        <w:rPr>
          <w:rFonts w:eastAsia="Calibri" w:eastAsiaTheme="minorHAnsi"/>
          <w:lang w:eastAsia="en-US"/>
        </w:rPr>
      </w:pPr>
      <w:r>
        <w:rPr>
          <w:rFonts w:eastAsia="Calibri" w:eastAsiaTheme="minorHAnsi"/>
          <w:lang w:eastAsia="en-US"/>
        </w:rPr>
        <w:t>При направлении в орган, осуществляющий учет БО, ДО Сведений о бюджетном обязательстве, возникшем на основании документа-основания, предусмотренного пунктом 11 графы 2 Перечня, копия указанного документа-основания в орган, осуществляющий учет БО, ДО не представляется.</w:t>
      </w:r>
    </w:p>
    <w:p>
      <w:pPr>
        <w:pStyle w:val="Normal"/>
        <w:bidi w:val="0"/>
        <w:ind w:firstLine="709"/>
        <w:jc w:val="both"/>
        <w:rPr/>
      </w:pPr>
      <w:r>
        <w:rPr>
          <w:rFonts w:eastAsia="Calibri" w:eastAsiaTheme="minorHAnsi"/>
          <w:lang w:eastAsia="en-US"/>
        </w:rPr>
        <w:t>9. Для внесения изменений в поставленное на учет бюджетное обязательство (аннулирования неисполненной части бюджетного обязательства) формируются Сведения о бюджетном обязательстве с указанием учетного номера бюджетного обязательства, в которое вносится изменение.</w:t>
      </w:r>
    </w:p>
    <w:p>
      <w:pPr>
        <w:pStyle w:val="Normal"/>
        <w:bidi w:val="0"/>
        <w:ind w:firstLine="709"/>
        <w:jc w:val="both"/>
        <w:rPr/>
      </w:pPr>
      <w:r>
        <w:rPr/>
        <w:t>В случае внесения изменений в бюджетное обязательство, предусматривающих изменение суммы принятого бюджетного обязательства, возникшего на основании документов-оснований, предусмотренных пунктом 4 (сведения о которых подлежат включению в реестр контрактов), Сведения о бюджетном обязательстве формируются на основании документов-оснований, предусмотренных пунктом 3.1 графы 2 Перечня, до внесения изменений в поставленное на учет бюджетное обязательство для осуществления проверки, предусмотренной:</w:t>
      </w:r>
    </w:p>
    <w:p>
      <w:pPr>
        <w:pStyle w:val="Normal"/>
        <w:bidi w:val="0"/>
        <w:ind w:firstLine="709"/>
        <w:jc w:val="both"/>
        <w:rPr/>
      </w:pPr>
      <w:r>
        <w:rPr/>
        <w:t>абзацами четвертым и пятым пункта 11 настоящего Порядка - в случае, если документом-основанием предусматривается увеличение суммы принятого бюджетного обязательства по соответствующему коду бюджетной классификации;</w:t>
      </w:r>
    </w:p>
    <w:p>
      <w:pPr>
        <w:pStyle w:val="Normal"/>
        <w:bidi w:val="0"/>
        <w:ind w:firstLine="709"/>
        <w:jc w:val="both"/>
        <w:rPr/>
      </w:pPr>
      <w:r>
        <w:rPr/>
        <w:t>абзацем десятым пункта 11 настоящего Порядка - в случае, если документом-основанием предусматривается уменьшение суммы принятого бюджетного обязательства по соответствующему коду бюджетной классификации.</w:t>
      </w:r>
    </w:p>
    <w:p>
      <w:pPr>
        <w:pStyle w:val="Normal"/>
        <w:bidi w:val="0"/>
        <w:ind w:firstLine="709"/>
        <w:jc w:val="both"/>
        <w:rPr>
          <w:rFonts w:eastAsia="Calibri" w:eastAsiaTheme="minorHAnsi"/>
          <w:lang w:eastAsia="en-US"/>
        </w:rPr>
      </w:pPr>
      <w:r>
        <w:rPr>
          <w:rFonts w:eastAsia="Calibri" w:eastAsiaTheme="minorHAnsi"/>
          <w:lang w:eastAsia="en-US"/>
        </w:rPr>
        <w:t>10. В случае внесения изменений в поставленное на учет бюджетное обязательство без внесения изменений в документ-основание, предусмотренный пунктами 4 и 5 графы 2 Перечня, получатель средств местного бюджета формирует Сведения о бюджетном обязательстве не позднее трех рабочих дней, следующих за днем возникновения обстоятельств, требующих внесения изменений в бюджетное обязательство.</w:t>
      </w:r>
    </w:p>
    <w:p>
      <w:pPr>
        <w:pStyle w:val="Normal"/>
        <w:bidi w:val="0"/>
        <w:ind w:firstLine="709"/>
        <w:jc w:val="both"/>
        <w:rPr>
          <w:rFonts w:eastAsia="Calibri" w:eastAsiaTheme="minorHAnsi"/>
          <w:lang w:eastAsia="en-US"/>
        </w:rPr>
      </w:pPr>
      <w:r>
        <w:rPr>
          <w:rFonts w:eastAsia="Calibri" w:eastAsiaTheme="minorHAnsi"/>
          <w:lang w:eastAsia="en-US"/>
        </w:rPr>
        <w:t>В случае внесения изменений в бюджетное обязательство без внесения изменений в документ-основание, документ-основание в орган, осуществляющий учет БО, ДО, повторно не представляется.</w:t>
      </w:r>
    </w:p>
    <w:p>
      <w:pPr>
        <w:pStyle w:val="Normal"/>
        <w:bidi w:val="0"/>
        <w:ind w:firstLine="709"/>
        <w:jc w:val="both"/>
        <w:rPr>
          <w:rFonts w:eastAsia="Calibri" w:eastAsiaTheme="minorHAnsi"/>
          <w:lang w:eastAsia="en-US"/>
        </w:rPr>
      </w:pPr>
      <w:r>
        <w:rPr>
          <w:rFonts w:eastAsia="Calibri" w:eastAsiaTheme="minorHAnsi"/>
          <w:lang w:eastAsia="en-US"/>
        </w:rPr>
        <w:t>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отсутствующий в информационной системе, направляется получателем средств местного бюджета в орган, осуществляющий учет БО, ДО одновременно с формированием Сведений о бюджетном обязательстве.</w:t>
      </w:r>
    </w:p>
    <w:p>
      <w:pPr>
        <w:pStyle w:val="Normal"/>
        <w:bidi w:val="0"/>
        <w:ind w:firstLine="709"/>
        <w:jc w:val="both"/>
        <w:rPr>
          <w:rFonts w:eastAsia="Calibri" w:eastAsiaTheme="minorHAnsi"/>
          <w:lang w:eastAsia="en-US"/>
        </w:rPr>
      </w:pPr>
      <w:r>
        <w:rPr>
          <w:rFonts w:eastAsia="Calibri" w:eastAsiaTheme="minorHAnsi"/>
          <w:lang w:eastAsia="en-US"/>
        </w:rPr>
        <w:t>11. Для постановки на учет бюджетного обязательства (внесения изменений в поставленное на учет бюджетное обязательство) орган, осуществляющий учет БО, ДО, осуществляет проверку Сведений о бюджетном обязательстве, возникшем на основании документов-оснований, предусмотренных пунктами 1 - 14 графы 2 Перечня, на:</w:t>
      </w:r>
    </w:p>
    <w:p>
      <w:pPr>
        <w:pStyle w:val="Normal"/>
        <w:bidi w:val="0"/>
        <w:ind w:firstLine="709"/>
        <w:jc w:val="both"/>
        <w:rPr>
          <w:rFonts w:eastAsia="Calibri" w:eastAsiaTheme="minorHAnsi"/>
          <w:lang w:eastAsia="en-US"/>
        </w:rPr>
      </w:pPr>
      <w:r>
        <w:rPr>
          <w:rFonts w:eastAsia="Calibri" w:eastAsiaTheme="minorHAnsi"/>
          <w:lang w:eastAsia="en-US"/>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местного бюджета в орган, осуществляющий учет БО, ДО, для постановки на учет бюджетных обязательств в соответствии с Порядком</w:t>
      </w:r>
      <w:r>
        <w:rPr>
          <w:rFonts w:eastAsia="Calibri" w:eastAsiaTheme="minorHAnsi"/>
          <w:iCs/>
          <w:lang w:eastAsia="en-US"/>
        </w:rPr>
        <w:t>или включению в установленном порядке в реестр контрактов</w:t>
      </w:r>
      <w:r>
        <w:rPr>
          <w:rFonts w:eastAsia="Calibri" w:eastAsiaTheme="minorHAnsi"/>
          <w:lang w:eastAsia="en-US"/>
        </w:rPr>
        <w:t>или реестр контрактов, содержащих государственную тайну (за исключением Сведений о бюджетном обязательстве, содержащих сведения, составляющие государственную тайну);</w:t>
      </w:r>
    </w:p>
    <w:p>
      <w:pPr>
        <w:pStyle w:val="Normal"/>
        <w:bidi w:val="0"/>
        <w:ind w:firstLine="709"/>
        <w:jc w:val="both"/>
        <w:rPr>
          <w:rFonts w:eastAsia="Calibri" w:eastAsiaTheme="minorHAnsi"/>
          <w:lang w:eastAsia="en-US"/>
        </w:rPr>
      </w:pPr>
      <w:r>
        <w:rPr>
          <w:rFonts w:eastAsia="Calibri" w:eastAsiaTheme="minorHAnsi"/>
          <w:lang w:eastAsia="en-US"/>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r:id="rId13">
        <w:r>
          <w:rPr>
            <w:rFonts w:eastAsia="Calibri" w:eastAsiaTheme="minorHAnsi"/>
            <w:lang w:eastAsia="en-US"/>
          </w:rPr>
          <w:t xml:space="preserve">приложением </w:t>
        </w:r>
      </w:hyperlink>
      <w:r>
        <w:rPr>
          <w:rFonts w:eastAsia="Calibri" w:eastAsiaTheme="minorHAnsi"/>
          <w:lang w:eastAsia="en-US"/>
        </w:rPr>
        <w:t>№1 к Порядку;</w:t>
      </w:r>
    </w:p>
    <w:p>
      <w:pPr>
        <w:pStyle w:val="Normal"/>
        <w:bidi w:val="0"/>
        <w:ind w:firstLine="709"/>
        <w:jc w:val="both"/>
        <w:rPr>
          <w:rFonts w:eastAsia="Calibri" w:eastAsiaTheme="minorHAnsi"/>
          <w:lang w:eastAsia="en-US"/>
        </w:rPr>
      </w:pPr>
      <w:r>
        <w:rPr>
          <w:rFonts w:eastAsia="Calibri" w:eastAsiaTheme="minorHAnsi"/>
          <w:lang w:eastAsia="en-US"/>
        </w:rPr>
        <w:t>непревышение суммы бюджетного обязательства по соответствующим кодам классификации расходов местного бюджета над суммой неиспользованных бюджетных ассигнований на исполнение публичных нормативных обязательств или лимитов бюджетных обязательств (далее - лимиты бюджетных обязательств),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 в органе, осуществляющем учет БО, ДО, (далее - соответствующий лицевой счет получателя бюджетных средств), отдельно для текущего финансового года, для первого и для второго года планового периода;</w:t>
      </w:r>
    </w:p>
    <w:p>
      <w:pPr>
        <w:pStyle w:val="Normal"/>
        <w:bidi w:val="0"/>
        <w:ind w:firstLine="709"/>
        <w:jc w:val="both"/>
        <w:rPr>
          <w:rFonts w:eastAsia="Calibri" w:eastAsiaTheme="minorHAnsi"/>
          <w:lang w:eastAsia="en-US"/>
        </w:rPr>
      </w:pPr>
      <w:r>
        <w:rPr>
          <w:rFonts w:eastAsia="Calibri" w:eastAsiaTheme="minorHAnsi"/>
          <w:lang w:eastAsia="en-US"/>
        </w:rPr>
        <w:t>непревышение суммы бюджетного обязательства, пересчитанной органом, осуществляющим учет БО, ДО,в валюту Российской Федерации в соответствии с пунктом 15 Порядка, над суммой неиспользованных лимитов бюджетных обязательств в случае постановки на учет принятого бюджетного обязательства в иностранной валюте;</w:t>
      </w:r>
    </w:p>
    <w:p>
      <w:pPr>
        <w:pStyle w:val="Normal"/>
        <w:bidi w:val="0"/>
        <w:ind w:firstLine="709"/>
        <w:jc w:val="both"/>
        <w:rPr>
          <w:rFonts w:eastAsia="Calibri" w:eastAsiaTheme="minorHAnsi"/>
          <w:lang w:eastAsia="en-US"/>
        </w:rPr>
      </w:pPr>
      <w:r>
        <w:rPr>
          <w:rFonts w:eastAsia="Calibri" w:eastAsiaTheme="minorHAnsi"/>
          <w:lang w:eastAsia="en-US"/>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местного бюджета, указанному(ым) в Сведениях о бюджетном обязательстве, документе-основании.</w:t>
      </w:r>
    </w:p>
    <w:p>
      <w:pPr>
        <w:pStyle w:val="Normal"/>
        <w:bidi w:val="0"/>
        <w:ind w:firstLine="709"/>
        <w:jc w:val="both"/>
        <w:rPr/>
      </w:pPr>
      <w:r>
        <w:rPr>
          <w:rFonts w:eastAsia="Calibri" w:eastAsiaTheme="minorHAnsi"/>
          <w:lang w:eastAsia="en-US"/>
        </w:rPr>
        <w:t>В случае формирования Сведений о бюджетном обязательстве органом, осуществляющим учет БО, ДО,при постановке на учет бюджетного обязательства (внесения изменений в поставленное на учет бюджетное обязательство), осуществляется проверка, предусмотренная абзацами четвертым и пятым настоящего пункта.</w:t>
      </w:r>
    </w:p>
    <w:p>
      <w:pPr>
        <w:pStyle w:val="Normal"/>
        <w:bidi w:val="0"/>
        <w:ind w:firstLine="709"/>
        <w:jc w:val="both"/>
        <w:rPr>
          <w:rFonts w:eastAsia="Calibri" w:eastAsiaTheme="minorHAnsi"/>
          <w:lang w:eastAsia="en-US"/>
        </w:rPr>
      </w:pPr>
      <w:r>
        <w:rPr>
          <w:rFonts w:eastAsia="Calibri" w:eastAsiaTheme="minorHAnsi"/>
          <w:lang w:eastAsia="en-US"/>
        </w:rPr>
        <w:t>При постановке на учет бюджетных обязательств, возникающих на основании документа-основания, предусмотренного пунктом 4 графы 2 Перечня, сведения о котором подлежат включению в реестр контрактов, орган, осуществляющий учет БО, ДО, при проведении проверки, предусмотренной абзацем вторым настоящего пункта, осуществляет проверку соответствия информации, включаемой в Сведения о бюджетном обязательстве, аналогичной информации, подлежащей включению в реестр контрактов, и условиям документа-основания.</w:t>
      </w:r>
    </w:p>
    <w:p>
      <w:pPr>
        <w:pStyle w:val="Normal"/>
        <w:bidi w:val="0"/>
        <w:ind w:firstLine="709"/>
        <w:jc w:val="both"/>
        <w:rPr>
          <w:rFonts w:eastAsia="Calibri" w:eastAsiaTheme="minorHAnsi"/>
          <w:lang w:eastAsia="en-US"/>
        </w:rPr>
      </w:pPr>
      <w:r>
        <w:rPr>
          <w:rFonts w:eastAsia="Calibri" w:eastAsiaTheme="minorHAnsi"/>
          <w:lang w:eastAsia="en-US"/>
        </w:rPr>
        <w:t>При постановке на учет бюджетных обязательств, возникающих на основании документов-оснований, предусмотренных пунктом 1, 2, 3, 3.1 графы 2 Перечня, подлежащих размещению в единой информационной системе, при проведении проверки, предусмотренной абзацем шестым настоящего пункта, орган, осуществляющий учет БО, ДО, осуществляет проверку соответствия информации, включаемой в Сведения о бюджетном обязательстве, аналогичной информации, подлежащей проверке в соответствии с Правилами контроля № 1193.</w:t>
      </w:r>
    </w:p>
    <w:p>
      <w:pPr>
        <w:pStyle w:val="Normal"/>
        <w:bidi w:val="0"/>
        <w:ind w:firstLine="709"/>
        <w:jc w:val="both"/>
        <w:rPr>
          <w:rFonts w:eastAsia="Calibri" w:eastAsiaTheme="minorHAnsi"/>
          <w:lang w:eastAsia="en-US"/>
        </w:rPr>
      </w:pPr>
      <w:r>
        <w:rPr>
          <w:rFonts w:eastAsia="Calibri" w:eastAsiaTheme="minorHAnsi"/>
          <w:lang w:eastAsia="en-US"/>
        </w:rPr>
        <w:t>В случае внесения изменений в поставленное на учет бюджетное обязательство, предусматривающих уменьшение суммы принятого бюджетного обязательства, орган, осуществляющий учет БО, ДО осуществляет проверку  непревышения суммы исполнения бюджетного обязательства над изменяемой суммой бюджетного обязательства.</w:t>
      </w:r>
    </w:p>
    <w:p>
      <w:pPr>
        <w:pStyle w:val="Normal"/>
        <w:bidi w:val="0"/>
        <w:ind w:firstLine="709"/>
        <w:jc w:val="both"/>
        <w:rPr/>
      </w:pPr>
      <w:r>
        <w:rPr>
          <w:rFonts w:eastAsia="Calibri" w:eastAsiaTheme="minorHAnsi"/>
          <w:lang w:eastAsia="en-US"/>
        </w:rPr>
        <w:t>В случае аннулирования принимаемого бюджетного обязательства проверка, предусмотренная абзацами вторым, четвертым - шестым настоящего пункта, не осуществляется.</w:t>
      </w:r>
    </w:p>
    <w:p>
      <w:pPr>
        <w:pStyle w:val="Normal"/>
        <w:bidi w:val="0"/>
        <w:ind w:firstLine="709"/>
        <w:jc w:val="both"/>
        <w:rPr/>
      </w:pPr>
      <w:r>
        <w:rPr/>
        <w:t>12. 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или реализации мероприятий ведомственной программы цифровой трансформации,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мероприятия по информатизации) органом, осуществляющим учет БО, ДОосуществляется проверка, предусмотренная пунктом 11 настоящего Порядка:</w:t>
      </w:r>
    </w:p>
    <w:p>
      <w:pPr>
        <w:pStyle w:val="Normal"/>
        <w:bidi w:val="0"/>
        <w:ind w:firstLine="709"/>
        <w:jc w:val="both"/>
        <w:rPr/>
      </w:pPr>
      <w:r>
        <w:rPr/>
        <w:t>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бюджетных средств;</w:t>
      </w:r>
    </w:p>
    <w:p>
      <w:pPr>
        <w:pStyle w:val="Normal"/>
        <w:bidi w:val="0"/>
        <w:ind w:firstLine="709"/>
        <w:jc w:val="both"/>
        <w:rPr/>
      </w:pPr>
      <w:r>
        <w:rPr/>
        <w:t>по каждому коду мероприятия по информатизации, доведенному до органа, осуществляющего учет БО, ДОв соответствии с порядком составления и ведения сводной бюджетной росписи местного бюджета (далее - Порядок составления и ведения сводной бюджетной росписи местного бюджета).</w:t>
      </w:r>
    </w:p>
    <w:p>
      <w:pPr>
        <w:pStyle w:val="Normal"/>
        <w:bidi w:val="0"/>
        <w:ind w:firstLine="709"/>
        <w:jc w:val="both"/>
        <w:rPr>
          <w:rFonts w:ascii="Calibri" w:hAnsi="Calibri" w:eastAsia="" w:cs="Calibri" w:eastAsiaTheme="minorEastAsia"/>
          <w:sz w:val="22"/>
          <w:szCs w:val="22"/>
        </w:rPr>
      </w:pPr>
      <w:r>
        <w:rPr/>
        <w:t>При постановке на учет принимаемого бюджетного обязательства, возникающего на основании документа-основания, предусмотренного пунктами 1 - 3 графы 2 Перечня, заключаемого в целях осуществления капитальных вложений в объекты капитального строительства, в дополнение к проверке, предусмотренной пунктом 11 настоящего Порядка, орган, осуществляющий учет БО, ДО осуществляет проверку наличия в составе документа-основания утвержденной проектной документации на объекты капитального строительства.</w:t>
      </w:r>
    </w:p>
    <w:p>
      <w:pPr>
        <w:pStyle w:val="Normal"/>
        <w:bidi w:val="0"/>
        <w:ind w:firstLine="709"/>
        <w:jc w:val="both"/>
        <w:rPr>
          <w:rFonts w:eastAsia="Calibri" w:eastAsiaTheme="minorHAnsi"/>
          <w:lang w:eastAsia="en-US"/>
        </w:rPr>
      </w:pPr>
      <w:r>
        <w:rPr>
          <w:rFonts w:eastAsia="Calibri" w:eastAsiaTheme="minorHAnsi"/>
          <w:lang w:eastAsia="en-US"/>
        </w:rPr>
        <w:t>13. При постановке на учет бюджетных обязательств (внесение изменений в поставленные на учет бюджетные обязательства) орган, осуществляющий учет БО, ДО, проводит проверку Сведений о бюджетном обязательстве на основании документа-основания, предусмотренного пунктом:</w:t>
      </w:r>
    </w:p>
    <w:p>
      <w:pPr>
        <w:pStyle w:val="Normal"/>
        <w:bidi w:val="0"/>
        <w:ind w:firstLine="709"/>
        <w:jc w:val="both"/>
        <w:rPr>
          <w:rFonts w:eastAsia="Calibri" w:eastAsiaTheme="minorHAnsi"/>
          <w:lang w:eastAsia="en-US"/>
        </w:rPr>
      </w:pPr>
      <w:r>
        <w:rPr>
          <w:rFonts w:eastAsia="Calibri" w:eastAsiaTheme="minorHAnsi"/>
          <w:lang w:eastAsia="en-US"/>
        </w:rPr>
        <w:t>1, 2, 3, 3.1 графы 2 Перечня, сформированного с использованием единой информационной системы, - в течение одного рабочего дня, следующего за днем поступления в орган осуществляющий учет БО, ДО Сведений о бюджетном обязательстве или документа-основания в соответствии с пунктами 24 и 28 Правил контроля № 1193;</w:t>
      </w:r>
    </w:p>
    <w:p>
      <w:pPr>
        <w:pStyle w:val="Normal"/>
        <w:bidi w:val="0"/>
        <w:ind w:firstLine="709"/>
        <w:jc w:val="both"/>
        <w:rPr>
          <w:rFonts w:eastAsia="Calibri" w:eastAsiaTheme="minorHAnsi"/>
          <w:lang w:eastAsia="en-US"/>
        </w:rPr>
      </w:pPr>
      <w:r>
        <w:rPr>
          <w:rFonts w:eastAsia="Calibri" w:eastAsiaTheme="minorHAnsi"/>
          <w:lang w:eastAsia="en-US"/>
        </w:rPr>
        <w:t>4 графы 2 Перечня, сформированного с использованием единой информационной системы, - в течение трех рабочих дней, следующих за днем поступления в орган осуществляющий учет БО, ДО Сведений о бюджетном обязательстве или документа-основания в соответствии с пунктом 15 Правил ведения реестра контрактов;</w:t>
      </w:r>
    </w:p>
    <w:p>
      <w:pPr>
        <w:pStyle w:val="Normal"/>
        <w:bidi w:val="0"/>
        <w:ind w:firstLine="709"/>
        <w:jc w:val="both"/>
        <w:rPr>
          <w:rFonts w:eastAsia="Calibri" w:eastAsiaTheme="minorHAnsi"/>
          <w:lang w:eastAsia="en-US"/>
        </w:rPr>
      </w:pPr>
      <w:r>
        <w:rPr>
          <w:rFonts w:eastAsia="Calibri" w:eastAsiaTheme="minorHAnsi"/>
          <w:lang w:eastAsia="en-US"/>
        </w:rPr>
        <w:t>4 графы 2 Перечня, сформированного без использования единой информационной системы, - в течение пяти рабочих дней, следующих за днем поступления в орган осуществляющий учет БО, ДО Сведений о бюджетном обязательстве;</w:t>
      </w:r>
    </w:p>
    <w:p>
      <w:pPr>
        <w:pStyle w:val="Normal"/>
        <w:bidi w:val="0"/>
        <w:ind w:firstLine="709"/>
        <w:jc w:val="both"/>
        <w:rPr/>
      </w:pPr>
      <w:r>
        <w:rPr>
          <w:rFonts w:eastAsia="Calibri" w:eastAsiaTheme="minorHAnsi"/>
          <w:lang w:eastAsia="en-US"/>
        </w:rPr>
        <w:t>2, 5 - 14 графы 2 Перечня, сформированного без использования единой информационной системы, - в течение двух рабочих дней, следующих за днем поступления в орган осуществляющий учет БО, ДО Сведений о бюджетном обязательстве.</w:t>
      </w:r>
    </w:p>
    <w:p>
      <w:pPr>
        <w:pStyle w:val="Normal"/>
        <w:bidi w:val="0"/>
        <w:ind w:firstLine="709"/>
        <w:jc w:val="both"/>
        <w:rPr>
          <w:rFonts w:eastAsia="Calibri" w:eastAsiaTheme="minorHAnsi"/>
          <w:lang w:eastAsia="en-US"/>
        </w:rPr>
      </w:pPr>
      <w:r>
        <w:rPr>
          <w:rFonts w:eastAsia="Calibri" w:eastAsiaTheme="minorHAnsi"/>
          <w:lang w:eastAsia="en-US"/>
        </w:rPr>
        <w:t>При формировании Сведений о бюджетном обязательстве с использованием единой информационной системы проверка, предусмотренная</w:t>
      </w:r>
      <w:bookmarkStart w:id="22" w:name="P165"/>
      <w:bookmarkEnd w:id="22"/>
      <w:r>
        <w:rPr>
          <w:rFonts w:eastAsia="Calibri" w:eastAsiaTheme="minorHAnsi"/>
          <w:lang w:eastAsia="en-US"/>
        </w:rPr>
        <w:t xml:space="preserve"> абзацами вторым, третьим, шестым пункта 11, пунктом 12 настоящего Порядка, осуществляется в единой информационной системе, в том числе автоматически. </w:t>
      </w:r>
    </w:p>
    <w:p>
      <w:pPr>
        <w:pStyle w:val="Normal"/>
        <w:bidi w:val="0"/>
        <w:ind w:firstLine="709"/>
        <w:jc w:val="both"/>
        <w:rPr>
          <w:rFonts w:eastAsia="Calibri" w:eastAsiaTheme="minorHAnsi"/>
          <w:lang w:eastAsia="en-US"/>
        </w:rPr>
      </w:pPr>
      <w:r>
        <w:rPr>
          <w:rFonts w:eastAsia="Calibri" w:eastAsiaTheme="minorHAnsi"/>
          <w:lang w:eastAsia="en-US"/>
        </w:rPr>
        <w:t>14. В случае положительного результата проверки Сведений о бюджетном обязательстве, документа-основания на соответствие требованиям, предусмотренным пунктами 11-12 Порядка, орган, осуществляющий учет БО, ДО, присваивает учетный номер бюджетному обязательству (вносит изменения в ранее поставленное на учет бюджетное обязательство) и в течение сроков, указанных в пункте 13 Порядка и в день постановки на учет бюджетного обязательства (внесения изменений в бюджетное обязательство) направляет получателю средств местного бюджета извещение о постановке на учет (изменении) бюджетного обязательства, реквизиты которого установлены в приложении № 4 к настоящему Порядку (далее - Извещение о бюджетном обязательстве).</w:t>
      </w:r>
    </w:p>
    <w:p>
      <w:pPr>
        <w:pStyle w:val="Normal"/>
        <w:bidi w:val="0"/>
        <w:ind w:firstLine="709"/>
        <w:jc w:val="both"/>
        <w:rPr>
          <w:spacing w:val="2"/>
        </w:rPr>
      </w:pPr>
      <w:r>
        <w:rPr>
          <w:rFonts w:eastAsia="Calibri" w:eastAsiaTheme="minorHAnsi"/>
          <w:lang w:eastAsia="en-US"/>
        </w:rPr>
        <w:t xml:space="preserve">Извещение о бюджетном обязательстве направляется получателю средств местного бюджета органом, органом, осуществляющим учет БО, ДО, в форме электронного документа, подписанного электронной подписью лица, уполномоченного действовать от имени органа, осуществляющего учет БО, ДО, или </w:t>
      </w:r>
      <w:r>
        <w:rPr>
          <w:spacing w:val="2"/>
        </w:rPr>
        <w:t>на бумажном носителе в отношении Сведений о бюджетном обязательстве, представленных на бумажном носителе.</w:t>
      </w:r>
    </w:p>
    <w:p>
      <w:pPr>
        <w:pStyle w:val="Normal"/>
        <w:bidi w:val="0"/>
        <w:ind w:firstLine="709"/>
        <w:jc w:val="both"/>
        <w:rPr>
          <w:rFonts w:eastAsia="Calibri" w:eastAsiaTheme="minorHAnsi"/>
          <w:lang w:eastAsia="en-US"/>
        </w:rPr>
      </w:pPr>
      <w:r>
        <w:rPr>
          <w:rFonts w:eastAsia="Calibri" w:eastAsiaTheme="minorHAnsi"/>
          <w:lang w:eastAsia="en-US"/>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pPr>
        <w:pStyle w:val="Normal"/>
        <w:bidi w:val="0"/>
        <w:ind w:firstLine="709"/>
        <w:jc w:val="both"/>
        <w:rPr>
          <w:rFonts w:eastAsia="Calibri" w:eastAsiaTheme="minorHAnsi"/>
          <w:lang w:eastAsia="en-US"/>
        </w:rPr>
      </w:pPr>
      <w:r>
        <w:rPr>
          <w:rFonts w:eastAsia="Calibri" w:eastAsiaTheme="minorHAnsi"/>
          <w:lang w:eastAsia="en-US"/>
        </w:rPr>
        <w:t>Учетный номер бюджетного обязательства имеет следующую структуру, состоящую из девятнадцати разрядов:</w:t>
      </w:r>
    </w:p>
    <w:p>
      <w:pPr>
        <w:pStyle w:val="Normal"/>
        <w:bidi w:val="0"/>
        <w:ind w:firstLine="709"/>
        <w:jc w:val="both"/>
        <w:rPr>
          <w:rFonts w:eastAsia="Calibri" w:eastAsiaTheme="minorHAnsi"/>
          <w:lang w:eastAsia="en-US"/>
        </w:rPr>
      </w:pPr>
      <w:r>
        <w:rPr>
          <w:rFonts w:eastAsia="Calibri" w:eastAsiaTheme="minorHAnsi"/>
          <w:lang w:eastAsia="en-US"/>
        </w:rPr>
        <w:t>с 1 по 8 разряд - уникальный код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(далее - Сводный реестр);</w:t>
      </w:r>
    </w:p>
    <w:p>
      <w:pPr>
        <w:pStyle w:val="Normal"/>
        <w:bidi w:val="0"/>
        <w:ind w:firstLine="709"/>
        <w:jc w:val="both"/>
        <w:rPr>
          <w:rFonts w:eastAsia="Calibri" w:eastAsiaTheme="minorHAnsi"/>
          <w:lang w:eastAsia="en-US"/>
        </w:rPr>
      </w:pPr>
      <w:r>
        <w:rPr>
          <w:rFonts w:eastAsia="Calibri" w:eastAsiaTheme="minorHAnsi"/>
          <w:lang w:eastAsia="en-US"/>
        </w:rPr>
        <w:t>9 и 10 разряды - последние две цифры года, в котором бюджетное обязательство поставлено на учет;</w:t>
      </w:r>
    </w:p>
    <w:p>
      <w:pPr>
        <w:pStyle w:val="Normal"/>
        <w:bidi w:val="0"/>
        <w:ind w:firstLine="709"/>
        <w:jc w:val="both"/>
        <w:rPr>
          <w:rFonts w:eastAsia="Calibri" w:eastAsiaTheme="minorHAnsi"/>
          <w:lang w:eastAsia="en-US"/>
        </w:rPr>
      </w:pPr>
      <w:r>
        <w:rPr>
          <w:rFonts w:eastAsia="Calibri" w:eastAsiaTheme="minorHAnsi"/>
          <w:lang w:eastAsia="en-US"/>
        </w:rPr>
        <w:t>с 11 по 19 разряд - уникальный номер бюджетного обязательства, присваиваемый органом, осуществляющим учет БО, ДО, в рамках одного календарного года.</w:t>
      </w:r>
    </w:p>
    <w:p>
      <w:pPr>
        <w:pStyle w:val="Normal"/>
        <w:bidi w:val="0"/>
        <w:ind w:firstLine="709"/>
        <w:jc w:val="both"/>
        <w:rPr>
          <w:rFonts w:eastAsia="Calibri" w:eastAsiaTheme="minorHAnsi"/>
          <w:lang w:eastAsia="en-US"/>
        </w:rPr>
      </w:pPr>
      <w:r>
        <w:rPr>
          <w:rFonts w:eastAsia="Calibri" w:eastAsiaTheme="minorHAnsi"/>
          <w:lang w:eastAsia="en-US"/>
        </w:rPr>
        <w:t>15. Одно поставленное на учет бюджетное обязательство может содержать несколько кодов классификации расходов местного бюджета. Бюджетное обязательство, принятое получателем средств местного бюджета в иностранной валюте, учитывается органом, осуществляющим учет БО, ДО, в сумме рублевого эквивалента бюджетного обязательства, рассчитанной по курсу Центрального банка Российской Федерации, установленного на день заключения (принятия) документа-основания.</w:t>
      </w:r>
    </w:p>
    <w:p>
      <w:pPr>
        <w:pStyle w:val="Normal"/>
        <w:bidi w:val="0"/>
        <w:ind w:firstLine="709"/>
        <w:jc w:val="both"/>
        <w:rPr>
          <w:rFonts w:eastAsia="Calibri" w:eastAsiaTheme="minorHAnsi"/>
          <w:lang w:eastAsia="en-US"/>
        </w:rPr>
      </w:pPr>
      <w:r>
        <w:rPr>
          <w:rFonts w:eastAsia="Calibri" w:eastAsiaTheme="minorHAnsi"/>
          <w:lang w:eastAsia="en-US"/>
        </w:rPr>
        <w:t>В случае внесения получателем средств местного бюджета изменений в бюджетное обязательство в иностранной валюте сумма измененного бюджетного обязательства пересчитывается органом, осуществляющим учет БО, ДО, по курсу иностранной валюты по отношению к валюте Российской Федерации на дату заключения (принятия) соответствующего изменения в документ-основание, установленному Центральным банком Российской Федерации.</w:t>
      </w:r>
    </w:p>
    <w:p>
      <w:pPr>
        <w:pStyle w:val="Normal"/>
        <w:tabs>
          <w:tab w:val="clear" w:pos="709"/>
          <w:tab w:val="left" w:pos="0" w:leader="none"/>
        </w:tabs>
        <w:bidi w:val="0"/>
        <w:ind w:firstLine="709"/>
        <w:jc w:val="both"/>
        <w:rPr>
          <w:rFonts w:eastAsia="Calibri" w:eastAsiaTheme="minorHAnsi"/>
          <w:lang w:eastAsia="en-US"/>
        </w:rPr>
      </w:pPr>
      <w:r>
        <w:rPr>
          <w:rFonts w:eastAsia="Calibri" w:eastAsiaTheme="minorHAnsi"/>
          <w:lang w:eastAsia="en-US"/>
        </w:rPr>
        <w:t xml:space="preserve">16. В случае отрицательного результата проверки Сведений о бюджетном обязательстве на соответствие положениям, предусмотренным абзацами вторым, третьим, шестым и десятым пункта 11, пункта 12 настоящего Порядка, орган, осуществляющий учет  БО, ДО,  в срок, установленный пунктом 13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(далее – уведомление). </w:t>
      </w:r>
    </w:p>
    <w:p>
      <w:pPr>
        <w:pStyle w:val="Normal"/>
        <w:tabs>
          <w:tab w:val="clear" w:pos="709"/>
          <w:tab w:val="left" w:pos="0" w:leader="none"/>
        </w:tabs>
        <w:bidi w:val="0"/>
        <w:ind w:firstLine="709"/>
        <w:jc w:val="both"/>
        <w:rPr>
          <w:rFonts w:eastAsia="Calibri" w:eastAsiaTheme="minorHAnsi"/>
          <w:lang w:eastAsia="en-US"/>
        </w:rPr>
      </w:pPr>
      <w:r>
        <w:rPr>
          <w:rFonts w:eastAsia="Calibri" w:eastAsiaTheme="minorHAnsi"/>
          <w:lang w:eastAsia="en-US"/>
        </w:rPr>
        <w:t>В отношении Сведений о бюджетных обязательствах, представленных на бумажном носителе, орган, осуществляющий учет БО, ДО, возвращает получателю средств местного бюджета копию Сведений о бюджетном обязательстве с проставлением даты отказа, должности сотрудника органа, осуществляющего учет БО, ДО, его подписи, расшифровки подписи с указанием инициалов и фамилии, причины отказа.</w:t>
      </w:r>
    </w:p>
    <w:p>
      <w:pPr>
        <w:pStyle w:val="Normal"/>
        <w:tabs>
          <w:tab w:val="clear" w:pos="709"/>
          <w:tab w:val="left" w:pos="0" w:leader="none"/>
        </w:tabs>
        <w:bidi w:val="0"/>
        <w:ind w:firstLine="709"/>
        <w:jc w:val="both"/>
        <w:rPr>
          <w:rFonts w:eastAsia="Calibri" w:eastAsiaTheme="minorHAnsi"/>
          <w:lang w:eastAsia="en-US"/>
        </w:rPr>
      </w:pPr>
      <w:r>
        <w:rPr>
          <w:rFonts w:eastAsia="Calibri" w:eastAsiaTheme="minorHAnsi"/>
          <w:lang w:eastAsia="en-US"/>
        </w:rPr>
        <w:t>17. В случаях превышения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и (или) превышения суммы бюджетного обязательства, пересчитанной органом, осуществляющим учет БО, ДО, в валюту Российской Федерации в соответствии с пунктом 15 настоящего Порядка, над суммой неиспользованных лимитов бюджетных обязательств, отраженных на соответствующем лицевом счете, орган, осуществляющий учет БО, ДО, в срок, установленный пунктом 13 настоящего Порядка:</w:t>
      </w:r>
    </w:p>
    <w:p>
      <w:pPr>
        <w:pStyle w:val="Normal"/>
        <w:tabs>
          <w:tab w:val="clear" w:pos="709"/>
          <w:tab w:val="left" w:pos="0" w:leader="none"/>
        </w:tabs>
        <w:bidi w:val="0"/>
        <w:ind w:firstLine="709"/>
        <w:jc w:val="both"/>
        <w:rPr>
          <w:rFonts w:eastAsia="Calibri" w:eastAsiaTheme="minorHAnsi"/>
          <w:lang w:eastAsia="en-US"/>
        </w:rPr>
      </w:pPr>
      <w:r>
        <w:rPr>
          <w:rFonts w:eastAsia="Calibri" w:eastAsiaTheme="minorHAnsi"/>
          <w:lang w:eastAsia="en-US"/>
        </w:rPr>
        <w:t>в отношении Сведений о бюджетных обязательствах, возникших на основании документов-оснований, предусмотренных пунктами 1, 2, 3, 3.1, 14 графы 2 Перечня:</w:t>
      </w:r>
    </w:p>
    <w:p>
      <w:pPr>
        <w:pStyle w:val="Normal"/>
        <w:tabs>
          <w:tab w:val="clear" w:pos="709"/>
          <w:tab w:val="left" w:pos="0" w:leader="none"/>
        </w:tabs>
        <w:bidi w:val="0"/>
        <w:ind w:firstLine="709"/>
        <w:jc w:val="both"/>
        <w:rPr>
          <w:rFonts w:eastAsia="Calibri" w:eastAsiaTheme="minorHAnsi"/>
          <w:lang w:eastAsia="en-US"/>
        </w:rPr>
      </w:pPr>
      <w:r>
        <w:rPr>
          <w:rFonts w:eastAsia="Calibri" w:eastAsiaTheme="minorHAnsi"/>
          <w:lang w:eastAsia="en-US"/>
        </w:rPr>
        <w:t>представленных в электронной форме, - направляет получателю средств местного бюджета уведомление в электронной форме;</w:t>
      </w:r>
    </w:p>
    <w:p>
      <w:pPr>
        <w:pStyle w:val="Normal"/>
        <w:tabs>
          <w:tab w:val="clear" w:pos="709"/>
          <w:tab w:val="left" w:pos="0" w:leader="none"/>
        </w:tabs>
        <w:bidi w:val="0"/>
        <w:ind w:firstLine="709"/>
        <w:jc w:val="both"/>
        <w:rPr>
          <w:rFonts w:eastAsia="Calibri" w:eastAsiaTheme="minorHAnsi"/>
          <w:lang w:eastAsia="en-US"/>
        </w:rPr>
      </w:pPr>
      <w:r>
        <w:rPr>
          <w:rFonts w:eastAsia="Calibri" w:eastAsiaTheme="minorHAnsi"/>
          <w:lang w:eastAsia="en-US"/>
        </w:rPr>
        <w:t>представленных на бумажном носителе, - возвращает получателю средств местного бюджета копию Сведений о бюджетном обязательстве с проставлением даты отказа, должности сотрудника органа, осуществляющего учет БО, ДО, его подписи, расшифровки подписи с указанием инициалов и фамилии, причины отказа;</w:t>
      </w:r>
    </w:p>
    <w:p>
      <w:pPr>
        <w:pStyle w:val="Normal"/>
        <w:tabs>
          <w:tab w:val="clear" w:pos="709"/>
          <w:tab w:val="left" w:pos="0" w:leader="none"/>
        </w:tabs>
        <w:bidi w:val="0"/>
        <w:ind w:firstLine="709"/>
        <w:jc w:val="both"/>
        <w:rPr>
          <w:rFonts w:eastAsia="Calibri" w:eastAsiaTheme="minorHAnsi"/>
          <w:lang w:eastAsia="en-US"/>
        </w:rPr>
      </w:pPr>
      <w:r>
        <w:rPr>
          <w:rFonts w:eastAsia="Calibri" w:eastAsiaTheme="minorHAnsi"/>
          <w:lang w:eastAsia="en-US"/>
        </w:rPr>
        <w:t>в отношении Сведений о бюджетных обязательствах, возникших на основании документов-оснований, предусмотренных пунктами 4 - 13 графы 2 Перечня, -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pPr>
        <w:pStyle w:val="Normal"/>
        <w:tabs>
          <w:tab w:val="clear" w:pos="709"/>
          <w:tab w:val="left" w:pos="0" w:leader="none"/>
        </w:tabs>
        <w:bidi w:val="0"/>
        <w:ind w:firstLine="709"/>
        <w:jc w:val="both"/>
        <w:rPr>
          <w:rFonts w:eastAsia="Calibri" w:eastAsiaTheme="minorHAnsi"/>
          <w:lang w:eastAsia="en-US"/>
        </w:rPr>
      </w:pPr>
      <w:r>
        <w:rPr>
          <w:rFonts w:eastAsia="Calibri" w:eastAsiaTheme="minorHAnsi"/>
          <w:lang w:eastAsia="en-US"/>
        </w:rPr>
        <w:t>получателю средств местного бюджета Извещение о бюджетном обязательстве;</w:t>
      </w:r>
    </w:p>
    <w:p>
      <w:pPr>
        <w:pStyle w:val="Normal"/>
        <w:tabs>
          <w:tab w:val="clear" w:pos="709"/>
          <w:tab w:val="left" w:pos="142" w:leader="none"/>
        </w:tabs>
        <w:bidi w:val="0"/>
        <w:ind w:firstLine="709"/>
        <w:jc w:val="both"/>
        <w:rPr>
          <w:rFonts w:eastAsia="Calibri" w:eastAsiaTheme="minorHAnsi"/>
          <w:lang w:eastAsia="en-US"/>
        </w:rPr>
      </w:pPr>
      <w:r>
        <w:rPr>
          <w:rFonts w:eastAsia="Calibri" w:eastAsiaTheme="minorHAnsi"/>
          <w:lang w:eastAsia="en-US"/>
        </w:rPr>
        <w:t>получателю средств местного бюджета и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реквизиты которого установлены в приложении № 5 к настоящему Порядку (далее - Уведомление о превышении).</w:t>
      </w:r>
    </w:p>
    <w:p>
      <w:pPr>
        <w:pStyle w:val="Normal"/>
        <w:bidi w:val="0"/>
        <w:ind w:firstLine="709"/>
        <w:jc w:val="both"/>
        <w:rPr>
          <w:rFonts w:eastAsia="Calibri" w:eastAsiaTheme="minorHAnsi"/>
          <w:lang w:eastAsia="en-US"/>
        </w:rPr>
      </w:pPr>
      <w:r>
        <w:rPr>
          <w:rFonts w:eastAsia="Calibri" w:eastAsiaTheme="minorHAnsi"/>
          <w:lang w:eastAsia="en-US"/>
        </w:rPr>
        <w:t>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органом, осуществляющим учет БО, ДО,в соответствии с пунктом 9 настоящего Порядка в первый рабочий день текущего финансового года:</w:t>
      </w:r>
    </w:p>
    <w:p>
      <w:pPr>
        <w:pStyle w:val="Normal"/>
        <w:bidi w:val="0"/>
        <w:ind w:firstLine="709"/>
        <w:jc w:val="both"/>
        <w:rPr>
          <w:rFonts w:eastAsia="Calibri" w:eastAsiaTheme="minorHAnsi"/>
          <w:lang w:eastAsia="en-US"/>
        </w:rPr>
      </w:pPr>
      <w:r>
        <w:rPr>
          <w:rFonts w:eastAsia="Calibri" w:eastAsiaTheme="minorHAnsi"/>
          <w:lang w:eastAsia="en-US"/>
        </w:rPr>
        <w:t>в отношении бюджетных обязательств, возникших на основании документов-оснований, предусмотренных пунктами 1 - 5, 12 и 13 графы 2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pPr>
        <w:pStyle w:val="Normal"/>
        <w:bidi w:val="0"/>
        <w:ind w:firstLine="709"/>
        <w:jc w:val="both"/>
        <w:rPr>
          <w:rFonts w:eastAsia="Calibri" w:eastAsiaTheme="minorHAnsi"/>
          <w:lang w:eastAsia="en-US"/>
        </w:rPr>
      </w:pPr>
      <w:r>
        <w:rPr>
          <w:rFonts w:eastAsia="Calibri" w:eastAsiaTheme="minorHAnsi"/>
          <w:lang w:eastAsia="en-US"/>
        </w:rPr>
        <w:t>в отношении бюджетных обязательств, возникших на основании документов-оснований, предусмотренных пунктами 6, 7, 9, 10 графы 2 Перечня, - на сумму, предусмотренную на плановый период (при наличии).</w:t>
      </w:r>
    </w:p>
    <w:p>
      <w:pPr>
        <w:pStyle w:val="Normal"/>
        <w:bidi w:val="0"/>
        <w:ind w:firstLine="709"/>
        <w:jc w:val="both"/>
        <w:rPr>
          <w:rFonts w:eastAsia="Calibri" w:eastAsiaTheme="minorHAnsi"/>
          <w:lang w:eastAsia="en-US"/>
        </w:rPr>
      </w:pPr>
      <w:r>
        <w:rPr>
          <w:rFonts w:eastAsia="Calibri" w:eastAsiaTheme="minorHAnsi"/>
          <w:lang w:eastAsia="en-US"/>
        </w:rPr>
        <w:t>В бюджетные обязательства, в которые внесены изменения в соответствии с настоящим пунктом, получателем средств местного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пунктом 9 настоящего Порядка не позднее первого рабочего дня апреля текущего финансового года.</w:t>
      </w:r>
    </w:p>
    <w:p>
      <w:pPr>
        <w:pStyle w:val="Normal"/>
        <w:bidi w:val="0"/>
        <w:ind w:firstLine="709"/>
        <w:jc w:val="both"/>
        <w:rPr>
          <w:rFonts w:eastAsia="Calibri" w:eastAsiaTheme="minorHAnsi"/>
          <w:lang w:eastAsia="en-US"/>
        </w:rPr>
      </w:pPr>
      <w:r>
        <w:rPr>
          <w:rFonts w:eastAsia="Calibri" w:eastAsiaTheme="minorHAnsi"/>
          <w:lang w:eastAsia="en-US"/>
        </w:rPr>
        <w:t>Внесение в бюджетные обязательства изменений, предусмотренных абзацем четвертым настоящего пункта, в части кодов бюджетной классификации Российской Федерации по документам-основаниям, предусмотренным пунктом 4 графы 2 Перечня, осуществляется получателем средств местного бюджета не позднее первого февраля текущего финансового года.</w:t>
      </w:r>
    </w:p>
    <w:p>
      <w:pPr>
        <w:pStyle w:val="Normal"/>
        <w:bidi w:val="0"/>
        <w:ind w:firstLine="709"/>
        <w:jc w:val="both"/>
        <w:rPr>
          <w:rFonts w:eastAsia="Calibri" w:eastAsiaTheme="minorHAnsi"/>
          <w:lang w:eastAsia="en-US"/>
        </w:rPr>
      </w:pPr>
      <w:r>
        <w:rPr>
          <w:rFonts w:eastAsia="Calibri" w:eastAsiaTheme="minorHAnsi"/>
          <w:lang w:eastAsia="en-US"/>
        </w:rPr>
        <w:t>Орган, осуществляющий учет БО, ДО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абзацев четвертого и пятого пункта 11 настоящего Порядка, направляет для сведения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не позднее следующего рабочего дня после дня совершения операций, предусмотренных настоящим пунктом.</w:t>
      </w:r>
    </w:p>
    <w:p>
      <w:pPr>
        <w:pStyle w:val="Normal"/>
        <w:bidi w:val="0"/>
        <w:ind w:firstLine="709"/>
        <w:jc w:val="both"/>
        <w:rPr>
          <w:rFonts w:eastAsia="Calibri" w:eastAsiaTheme="minorHAnsi"/>
          <w:lang w:eastAsia="en-US"/>
        </w:rPr>
      </w:pPr>
      <w:r>
        <w:rPr>
          <w:rFonts w:eastAsia="Calibri" w:eastAsiaTheme="minorHAnsi"/>
          <w:lang w:eastAsia="en-US"/>
        </w:rPr>
        <w:t>В случае если по состоянию на первый рабочий день апреля текущего финансового года бюджетные обязательства, указанные в абзаце первом настоящего пункта, превышают неиспользованные лимиты бюджетных обязательств, отраженные на соответствующем лицевом счете получателя бюджетных средств, орган,осуществляющий учет БО, ДО, направляет главному распорядителю (распорядителю) средств местного бюджета, в ведении которого находится получатель средств местного бюджета, и получателю средств местного бюджета Уведомление о превышении в течение первого рабочего дня апреля текущего финансового года.</w:t>
      </w:r>
    </w:p>
    <w:p>
      <w:pPr>
        <w:pStyle w:val="Normal"/>
        <w:bidi w:val="0"/>
        <w:ind w:firstLine="709"/>
        <w:jc w:val="both"/>
        <w:rPr>
          <w:rFonts w:eastAsia="Calibri" w:eastAsiaTheme="minorHAnsi"/>
          <w:lang w:eastAsia="en-US"/>
        </w:rPr>
      </w:pPr>
      <w:r>
        <w:rPr>
          <w:rFonts w:eastAsia="Calibri" w:eastAsiaTheme="minorHAnsi"/>
          <w:lang w:eastAsia="en-US"/>
        </w:rPr>
        <w:t>19. В случае ликвидации, реорганизации получателя средств местного бюджета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органом, осуществляющим учет БО, ДО, вносятся изменения в ранее учтенные бюджетные обязательства получателя средств местного бюджета в части аннулирования соответствующих не исполненных бюджетных обязательств.</w:t>
      </w:r>
    </w:p>
    <w:p>
      <w:pPr>
        <w:pStyle w:val="Normal"/>
        <w:bidi w:val="0"/>
        <w:ind w:firstLine="709"/>
        <w:jc w:val="both"/>
        <w:rPr>
          <w:rFonts w:eastAsia="Calibri" w:eastAsiaTheme="minorHAnsi"/>
          <w:lang w:eastAsia="en-US"/>
        </w:rPr>
      </w:pPr>
      <w:r>
        <w:rPr>
          <w:rFonts w:eastAsia="Calibri" w:eastAsiaTheme="minorHAnsi"/>
          <w:lang w:eastAsia="en-US"/>
        </w:rPr>
      </w:r>
    </w:p>
    <w:p>
      <w:pPr>
        <w:pStyle w:val="Normal"/>
        <w:bidi w:val="0"/>
        <w:ind w:firstLine="709"/>
        <w:jc w:val="center"/>
        <w:rPr>
          <w:rFonts w:eastAsia="Calibri" w:eastAsiaTheme="minorHAnsi"/>
          <w:b/>
          <w:lang w:eastAsia="en-US"/>
        </w:rPr>
      </w:pPr>
      <w:r>
        <w:rPr>
          <w:rFonts w:eastAsia="Calibri" w:eastAsiaTheme="minorHAnsi"/>
          <w:b/>
          <w:lang w:val="en-US" w:eastAsia="en-US"/>
        </w:rPr>
        <w:t>III</w:t>
      </w:r>
      <w:r>
        <w:rPr>
          <w:rFonts w:eastAsia="Calibri" w:eastAsiaTheme="minorHAnsi"/>
          <w:b/>
          <w:lang w:eastAsia="en-US"/>
        </w:rPr>
        <w:t>. Учет бюджетных обязательств по исполнительным документам, решениям налоговых органов</w:t>
      </w:r>
    </w:p>
    <w:p>
      <w:pPr>
        <w:pStyle w:val="Normal"/>
        <w:bidi w:val="0"/>
        <w:ind w:firstLine="709"/>
        <w:jc w:val="both"/>
        <w:rPr>
          <w:rFonts w:eastAsia="Calibri" w:eastAsiaTheme="minorHAnsi"/>
          <w:lang w:eastAsia="en-US"/>
        </w:rPr>
      </w:pPr>
      <w:r>
        <w:rPr>
          <w:rFonts w:eastAsia="Calibri" w:eastAsiaTheme="minorHAnsi"/>
          <w:lang w:eastAsia="en-US"/>
        </w:rPr>
      </w:r>
    </w:p>
    <w:p>
      <w:pPr>
        <w:pStyle w:val="Normal"/>
        <w:bidi w:val="0"/>
        <w:ind w:firstLine="709"/>
        <w:jc w:val="both"/>
        <w:rPr>
          <w:rFonts w:eastAsia="Calibri" w:eastAsiaTheme="minorHAnsi"/>
          <w:lang w:eastAsia="en-US"/>
        </w:rPr>
      </w:pPr>
      <w:r>
        <w:rPr>
          <w:rFonts w:eastAsia="Calibri" w:eastAsiaTheme="minorHAnsi"/>
          <w:lang w:eastAsia="en-US"/>
        </w:rPr>
        <w:t xml:space="preserve">20. Сведения о бюджетном обязательстве, возникшем в соответствии с документами-основаниями, предусмотренными </w:t>
      </w:r>
      <w:r>
        <w:rPr/>
        <w:t>пунктами 12 и 13</w:t>
      </w:r>
      <w:r>
        <w:rPr>
          <w:rFonts w:eastAsia="Calibri" w:eastAsiaTheme="minorHAnsi"/>
          <w:lang w:eastAsia="en-US"/>
        </w:rPr>
        <w:t xml:space="preserve"> Перечня, формируются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w:t>
      </w:r>
    </w:p>
    <w:p>
      <w:pPr>
        <w:pStyle w:val="Normal"/>
        <w:bidi w:val="0"/>
        <w:ind w:firstLine="709"/>
        <w:jc w:val="both"/>
        <w:rPr>
          <w:rFonts w:eastAsia="Calibri" w:eastAsiaTheme="minorHAnsi"/>
          <w:lang w:eastAsia="en-US"/>
        </w:rPr>
      </w:pPr>
      <w:r>
        <w:rPr>
          <w:rFonts w:eastAsia="Calibri" w:eastAsiaTheme="minorHAnsi"/>
          <w:lang w:eastAsia="en-US"/>
        </w:rPr>
        <w:t>В случае если в органе, осуществляющем учет БО, ДО,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pPr>
        <w:pStyle w:val="Normal"/>
        <w:bidi w:val="0"/>
        <w:ind w:firstLine="709"/>
        <w:jc w:val="both"/>
        <w:rPr>
          <w:rFonts w:eastAsia="Calibri" w:eastAsiaTheme="minorHAnsi"/>
          <w:lang w:eastAsia="en-US"/>
        </w:rPr>
      </w:pPr>
      <w:r>
        <w:rPr>
          <w:rFonts w:eastAsia="Calibri" w:eastAsiaTheme="minorHAnsi"/>
          <w:lang w:eastAsia="en-US"/>
        </w:rPr>
        <w:t>21.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местного бюджета.</w:t>
      </w:r>
    </w:p>
    <w:p>
      <w:pPr>
        <w:pStyle w:val="Normal"/>
        <w:bidi w:val="0"/>
        <w:ind w:firstLine="709"/>
        <w:jc w:val="both"/>
        <w:rPr>
          <w:rFonts w:eastAsia="Calibri" w:eastAsiaTheme="minorHAnsi"/>
          <w:lang w:eastAsia="en-US"/>
        </w:rPr>
      </w:pPr>
      <w:r>
        <w:rPr>
          <w:rFonts w:eastAsia="Calibri" w:eastAsiaTheme="minorHAnsi"/>
          <w:lang w:eastAsia="en-US"/>
        </w:rPr>
        <w:t>В случае ликвидации получателя средств местного бюджета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 исполненного бюджетного обязательства.</w:t>
      </w:r>
    </w:p>
    <w:p>
      <w:pPr>
        <w:pStyle w:val="ListParagraph"/>
        <w:bidi w:val="0"/>
        <w:ind w:firstLine="709" w:start="0"/>
        <w:jc w:val="both"/>
        <w:rPr>
          <w:rFonts w:eastAsia="Calibri" w:eastAsiaTheme="minorHAnsi"/>
          <w:lang w:eastAsia="en-US"/>
        </w:rPr>
      </w:pPr>
      <w:r>
        <w:rPr>
          <w:rFonts w:eastAsia="Calibri" w:eastAsiaTheme="minorHAnsi"/>
          <w:lang w:eastAsia="en-US"/>
        </w:rPr>
      </w:r>
    </w:p>
    <w:p>
      <w:pPr>
        <w:pStyle w:val="Normal"/>
        <w:bidi w:val="0"/>
        <w:ind w:firstLine="709"/>
        <w:jc w:val="center"/>
        <w:rPr>
          <w:rFonts w:eastAsia="Calibri" w:eastAsiaTheme="minorHAnsi"/>
          <w:b/>
          <w:lang w:eastAsia="en-US"/>
        </w:rPr>
      </w:pPr>
      <w:r>
        <w:rPr>
          <w:rFonts w:eastAsia="Calibri" w:eastAsiaTheme="minorHAnsi"/>
          <w:b/>
          <w:lang w:val="en-US" w:eastAsia="en-US"/>
        </w:rPr>
        <w:t>IV</w:t>
      </w:r>
      <w:r>
        <w:rPr>
          <w:rFonts w:eastAsia="Calibri" w:eastAsiaTheme="minorHAnsi"/>
          <w:b/>
          <w:lang w:eastAsia="en-US"/>
        </w:rPr>
        <w:t>. Постановка на учет денежных обязательств и внесение в них изменений</w:t>
      </w:r>
    </w:p>
    <w:p>
      <w:pPr>
        <w:pStyle w:val="ListParagraph"/>
        <w:bidi w:val="0"/>
        <w:ind w:firstLine="709" w:start="0"/>
        <w:jc w:val="both"/>
        <w:rPr>
          <w:rFonts w:eastAsia="Calibri" w:eastAsiaTheme="minorHAnsi"/>
          <w:b/>
          <w:lang w:eastAsia="en-US"/>
        </w:rPr>
      </w:pPr>
      <w:r>
        <w:rPr>
          <w:rFonts w:eastAsia="Calibri" w:eastAsiaTheme="minorHAnsi"/>
          <w:b/>
          <w:lang w:eastAsia="en-US"/>
        </w:rPr>
      </w:r>
    </w:p>
    <w:p>
      <w:pPr>
        <w:pStyle w:val="Normal"/>
        <w:bidi w:val="0"/>
        <w:ind w:firstLine="709"/>
        <w:jc w:val="both"/>
        <w:rPr/>
      </w:pPr>
      <w:r>
        <w:rPr/>
        <w:t xml:space="preserve">22.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предусмотренных в </w:t>
      </w:r>
      <w:hyperlink w:anchor="P1267">
        <w:r>
          <w:rPr/>
          <w:t>графе 3</w:t>
        </w:r>
      </w:hyperlink>
      <w:r>
        <w:rPr/>
        <w:t xml:space="preserve"> Перечня, на сумму, указанную в документе, в соответствии с которым возникло денежное обязательство.</w:t>
      </w:r>
    </w:p>
    <w:p>
      <w:pPr>
        <w:pStyle w:val="Normal"/>
        <w:bidi w:val="0"/>
        <w:ind w:firstLine="709"/>
        <w:jc w:val="both"/>
        <w:rPr/>
      </w:pPr>
      <w:r>
        <w:rPr/>
        <w:t xml:space="preserve">Сведения о денежных обязательствах, включая авансовые платежи, предусмотренные условиями муниципального контракта, договора, указанных соответственно в </w:t>
      </w:r>
      <w:hyperlink w:anchor="P1275">
        <w:r>
          <w:rPr/>
          <w:t>4</w:t>
        </w:r>
      </w:hyperlink>
      <w:r>
        <w:rPr/>
        <w:t xml:space="preserve"> и </w:t>
      </w:r>
      <w:hyperlink w:anchor="P1288">
        <w:r>
          <w:rPr/>
          <w:t>5</w:t>
        </w:r>
      </w:hyperlink>
      <w:r>
        <w:rPr/>
        <w:t xml:space="preserve"> графы 2 Перечня, формируются:</w:t>
      </w:r>
    </w:p>
    <w:p>
      <w:pPr>
        <w:pStyle w:val="ConsPlusNormal"/>
        <w:ind w:firstLine="709"/>
        <w:jc w:val="both"/>
        <w:rPr>
          <w:sz w:val="24"/>
          <w:szCs w:val="24"/>
        </w:rPr>
      </w:pPr>
      <w:r>
        <w:rPr>
          <w:sz w:val="24"/>
          <w:szCs w:val="24"/>
        </w:rPr>
        <w:t>а) получателем средств местного бюджета не позднее трех рабочих дней со дня возникновения денежного обязательства в случае:</w:t>
      </w:r>
    </w:p>
    <w:p>
      <w:pPr>
        <w:pStyle w:val="ConsPlusNormal"/>
        <w:ind w:firstLine="709"/>
        <w:jc w:val="both"/>
        <w:rPr>
          <w:sz w:val="24"/>
          <w:szCs w:val="24"/>
        </w:rPr>
      </w:pPr>
      <w:r>
        <w:rPr>
          <w:sz w:val="24"/>
          <w:szCs w:val="24"/>
        </w:rPr>
        <w:t>исполнения денежного обязательства неоднократно (в том числе с учетом ранее произведенных платежей, требующих подтверждения);</w:t>
      </w:r>
    </w:p>
    <w:p>
      <w:pPr>
        <w:pStyle w:val="ConsPlusNormal"/>
        <w:ind w:firstLine="709"/>
        <w:jc w:val="both"/>
        <w:rPr>
          <w:spacing w:val="2"/>
          <w:sz w:val="24"/>
          <w:szCs w:val="24"/>
        </w:rPr>
      </w:pPr>
      <w:r>
        <w:rPr>
          <w:sz w:val="24"/>
          <w:szCs w:val="24"/>
        </w:rPr>
        <w:t>подтверждения поставки товаров, выполнения работ, оказания услуг по ранее произведенным авансовым платежам,</w:t>
      </w:r>
      <w:r>
        <w:rPr>
          <w:spacing w:val="2"/>
          <w:sz w:val="24"/>
          <w:szCs w:val="24"/>
        </w:rPr>
        <w:t>в том числе по авансовым платежам, произведенным в размере 100 процентов от суммы бюджетного обязательства;</w:t>
      </w:r>
    </w:p>
    <w:p>
      <w:pPr>
        <w:pStyle w:val="ConsPlusNormal"/>
        <w:ind w:firstLine="709"/>
        <w:jc w:val="both"/>
        <w:rPr>
          <w:spacing w:val="2"/>
          <w:sz w:val="24"/>
          <w:szCs w:val="24"/>
        </w:rPr>
      </w:pPr>
      <w:r>
        <w:rPr>
          <w:spacing w:val="2"/>
          <w:sz w:val="24"/>
          <w:szCs w:val="24"/>
        </w:rPr>
        <w:t>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муниципальному контракту, сформированного и подписанного без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pPr>
        <w:pStyle w:val="ConsPlusNormal"/>
        <w:ind w:firstLine="709"/>
        <w:jc w:val="both"/>
        <w:rPr>
          <w:sz w:val="24"/>
          <w:szCs w:val="24"/>
        </w:rPr>
      </w:pPr>
      <w:r>
        <w:rPr>
          <w:sz w:val="24"/>
          <w:szCs w:val="24"/>
        </w:rPr>
        <w:t>исполнения денежного обязательства в период, превышающий срок, установленный для оплаты денежного обязательства в соответствии с порядком санкционирования оплаты денежных обязательств получателей средств местного бюджета и администраторов источников финансирования дефицита местного бюджета (далее – Порядок санкционирования);</w:t>
      </w:r>
    </w:p>
    <w:p>
      <w:pPr>
        <w:pStyle w:val="ConsPlusNormal"/>
        <w:ind w:firstLine="709"/>
        <w:jc w:val="both"/>
        <w:rPr>
          <w:sz w:val="24"/>
          <w:szCs w:val="24"/>
        </w:rPr>
      </w:pPr>
      <w:r>
        <w:rPr>
          <w:sz w:val="24"/>
          <w:szCs w:val="24"/>
        </w:rPr>
        <w:t>исполнения денежного обязательства, возникшего на основании акта сверки взаимных расчетов, решения суда о расторжении муниципального контракта (договора), уведомления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 или реестре контрактов, содержащих государственную тайну, в рамках полностью оплаченного в отчетном финансовом году бюджетного обязательства, возникшего в соответствии с пунктами 4 и 5 графы 2 Перечня.</w:t>
      </w:r>
    </w:p>
    <w:p>
      <w:pPr>
        <w:pStyle w:val="ConsPlusNormal"/>
        <w:ind w:firstLine="709"/>
        <w:jc w:val="both"/>
        <w:rPr>
          <w:sz w:val="24"/>
          <w:szCs w:val="24"/>
        </w:rPr>
      </w:pPr>
      <w:r>
        <w:rPr>
          <w:sz w:val="24"/>
          <w:szCs w:val="24"/>
        </w:rPr>
        <w:t>б) Органом, осуществляющим учет БО, ДО:</w:t>
      </w:r>
    </w:p>
    <w:p>
      <w:pPr>
        <w:pStyle w:val="ConsPlusNormal"/>
        <w:ind w:firstLine="709"/>
        <w:jc w:val="both"/>
        <w:rPr>
          <w:sz w:val="24"/>
          <w:szCs w:val="24"/>
        </w:rPr>
      </w:pPr>
      <w:r>
        <w:rPr>
          <w:sz w:val="24"/>
          <w:szCs w:val="24"/>
        </w:rPr>
        <w:t>в случае исполнения денежного обязательства одним платежным документом, сумма которого равна сумме денежного обязательства, подлежащего постановке на учет, на основании информации, содержащейся в представленных получателем средств местного бюджета в орган, осуществляющий учет БО, ДО, платежных документах для оплаты соответствующих денежных обязательств, не позднее следующего рабочего дня со дня представления указанных платежных документов при положительном результате их проверки, установленной требованиями Порядка санкционирования;</w:t>
      </w:r>
    </w:p>
    <w:p>
      <w:pPr>
        <w:pStyle w:val="Normal"/>
        <w:bidi w:val="0"/>
        <w:ind w:firstLine="709"/>
        <w:jc w:val="both"/>
        <w:rPr>
          <w:rFonts w:eastAsia="Calibri" w:eastAsiaTheme="minorHAnsi"/>
          <w:lang w:eastAsia="en-US"/>
        </w:rPr>
      </w:pPr>
      <w:r>
        <w:rPr>
          <w:rFonts w:eastAsia="Calibri" w:eastAsiaTheme="minorHAnsi"/>
          <w:lang w:eastAsia="en-US"/>
        </w:rPr>
        <w:t>в случае если денежное обязательство возникло в рамках осуществления операций по казначейскому обеспечению обязательств.</w:t>
      </w:r>
    </w:p>
    <w:p>
      <w:pPr>
        <w:pStyle w:val="Normal"/>
        <w:bidi w:val="0"/>
        <w:ind w:firstLine="709"/>
        <w:jc w:val="both"/>
        <w:rPr>
          <w:rFonts w:eastAsia="Calibri" w:eastAsiaTheme="minorHAnsi"/>
          <w:lang w:eastAsia="en-US"/>
        </w:rPr>
      </w:pPr>
      <w:r>
        <w:rPr>
          <w:rFonts w:eastAsia="Calibri" w:eastAsiaTheme="minorHAnsi"/>
          <w:lang w:eastAsia="en-US"/>
        </w:rPr>
        <w:t>23. В случае если в рамках бюджетного обязательства, возникшего по муниципальному контракту (договору) на поставку товара, выполнение работ, оказание услуг, ранее поставлено на учет денежное обязательство по платежам, требующим подтверждения (с признаком платежа, требующего подтверждения – «Да»), поставка товаров, выполнение работ, оказание услуг по которому не подтверждена в соответствии с условиями муниципального контракта (договора), постановка на учет денежного обязательства на перечисление последующих платежей по такому бюджетному обязательству не осуществляется.</w:t>
      </w:r>
    </w:p>
    <w:p>
      <w:pPr>
        <w:pStyle w:val="ConsPlusNormal"/>
        <w:ind w:firstLine="709"/>
        <w:jc w:val="both"/>
        <w:rPr>
          <w:sz w:val="24"/>
          <w:szCs w:val="24"/>
        </w:rPr>
      </w:pPr>
      <w:bookmarkStart w:id="23" w:name="P181"/>
      <w:bookmarkEnd w:id="23"/>
      <w:r>
        <w:rPr>
          <w:sz w:val="24"/>
          <w:szCs w:val="24"/>
        </w:rPr>
        <w:t>24. Сведения о денежном обязательстве направляются в орган, осуществляющий учет БО, ДО, с приложением копии документа, подтверждающего возникновение денежного обязательства, за исключением Сведений о денежном обязательстве, содержащих сведения, составляющие государственную тайну.</w:t>
      </w:r>
    </w:p>
    <w:p>
      <w:pPr>
        <w:pStyle w:val="ConsPlusNormal"/>
        <w:ind w:firstLine="709"/>
        <w:jc w:val="both"/>
        <w:rPr>
          <w:sz w:val="24"/>
          <w:szCs w:val="24"/>
        </w:rPr>
      </w:pPr>
      <w:r>
        <w:rPr>
          <w:sz w:val="24"/>
          <w:szCs w:val="24"/>
        </w:rPr>
        <w:t>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местного бюджета.</w:t>
      </w:r>
    </w:p>
    <w:p>
      <w:pPr>
        <w:pStyle w:val="ConsPlusNormal"/>
        <w:ind w:firstLine="709"/>
        <w:jc w:val="both"/>
        <w:rPr>
          <w:sz w:val="24"/>
          <w:szCs w:val="24"/>
        </w:rPr>
      </w:pPr>
      <w:r>
        <w:rPr>
          <w:sz w:val="24"/>
          <w:szCs w:val="24"/>
        </w:rPr>
        <w:t xml:space="preserve">Требования настоящего </w:t>
      </w:r>
      <w:hyperlink w:anchor="P181">
        <w:r>
          <w:rPr>
            <w:sz w:val="24"/>
            <w:szCs w:val="24"/>
          </w:rPr>
          <w:t>пункта</w:t>
        </w:r>
      </w:hyperlink>
      <w:r>
        <w:rPr>
          <w:sz w:val="24"/>
          <w:szCs w:val="24"/>
        </w:rPr>
        <w:t xml:space="preserve"> не распространяются на документы-основания, представление которых в орган, осуществляющий учет БО, ДО, в соответствии с </w:t>
      </w:r>
      <w:hyperlink r:id="rId14">
        <w:r>
          <w:rPr>
            <w:sz w:val="24"/>
            <w:szCs w:val="24"/>
          </w:rPr>
          <w:t xml:space="preserve">Порядком санкционирования </w:t>
        </w:r>
      </w:hyperlink>
      <w:r>
        <w:rPr>
          <w:sz w:val="24"/>
          <w:szCs w:val="24"/>
        </w:rPr>
        <w:t xml:space="preserve"> не требуется.</w:t>
      </w:r>
    </w:p>
    <w:p>
      <w:pPr>
        <w:pStyle w:val="ConsPlusNormal"/>
        <w:ind w:firstLine="709"/>
        <w:jc w:val="both"/>
        <w:rPr>
          <w:sz w:val="24"/>
          <w:szCs w:val="24"/>
        </w:rPr>
      </w:pPr>
      <w:bookmarkStart w:id="24" w:name="P186"/>
      <w:bookmarkEnd w:id="24"/>
      <w:r>
        <w:rPr>
          <w:sz w:val="24"/>
          <w:szCs w:val="24"/>
        </w:rPr>
        <w:t>25. Орган, осуществляющий учет БО, ДО, не позднее следующего рабочего дня со дня представления получателем средств местного бюджета Сведений о денежном обязательстве осуществляет их проверку на соответствие информации, указанной в Сведениях о денежном обязательстве:</w:t>
      </w:r>
    </w:p>
    <w:p>
      <w:pPr>
        <w:pStyle w:val="ConsPlusNormal"/>
        <w:ind w:firstLine="709"/>
        <w:jc w:val="both"/>
        <w:rPr>
          <w:sz w:val="24"/>
          <w:szCs w:val="24"/>
        </w:rPr>
      </w:pPr>
      <w:r>
        <w:rPr>
          <w:sz w:val="24"/>
          <w:szCs w:val="24"/>
        </w:rPr>
        <w:t>информации по соответствующему бюджетному обязательству, учтенному на соответствующем лицевом счете получателя бюджетных средств;</w:t>
      </w:r>
    </w:p>
    <w:p>
      <w:pPr>
        <w:pStyle w:val="ConsPlusNormal"/>
        <w:ind w:firstLine="709"/>
        <w:jc w:val="both"/>
        <w:rPr>
          <w:sz w:val="24"/>
          <w:szCs w:val="24"/>
        </w:rPr>
      </w:pPr>
      <w:r>
        <w:rPr>
          <w:sz w:val="24"/>
          <w:szCs w:val="24"/>
        </w:rPr>
        <w:t xml:space="preserve">информации, подлежащей включению в Сведения о денежном обязательстве в соответствии с </w:t>
      </w:r>
      <w:hyperlink w:anchor="P586">
        <w:r>
          <w:rPr>
            <w:sz w:val="24"/>
            <w:szCs w:val="24"/>
          </w:rPr>
          <w:t>приложением №2</w:t>
        </w:r>
      </w:hyperlink>
      <w:r>
        <w:rPr>
          <w:sz w:val="24"/>
          <w:szCs w:val="24"/>
        </w:rPr>
        <w:t xml:space="preserve"> к настоящему Порядку, с соблюдением правил формирования </w:t>
      </w:r>
      <w:hyperlink w:anchor="P1086">
        <w:r>
          <w:rPr>
            <w:sz w:val="24"/>
            <w:szCs w:val="24"/>
          </w:rPr>
          <w:t>Сведений</w:t>
        </w:r>
      </w:hyperlink>
      <w:r>
        <w:rPr>
          <w:sz w:val="24"/>
          <w:szCs w:val="24"/>
        </w:rPr>
        <w:t xml:space="preserve"> о денежном обязательстве;</w:t>
      </w:r>
    </w:p>
    <w:p>
      <w:pPr>
        <w:pStyle w:val="ConsPlusNormal"/>
        <w:ind w:firstLine="709"/>
        <w:jc w:val="both"/>
        <w:rPr/>
      </w:pPr>
      <w:r>
        <w:rPr>
          <w:sz w:val="24"/>
          <w:szCs w:val="24"/>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местного бюджета в орган, осуществляющий учет БО, ДО,для постановки на учет денежных обязательств в соответствии с Порядком.</w:t>
      </w:r>
    </w:p>
    <w:p>
      <w:pPr>
        <w:pStyle w:val="ConsPlusNormal"/>
        <w:ind w:firstLine="709"/>
        <w:jc w:val="both"/>
        <w:rPr>
          <w:sz w:val="24"/>
          <w:szCs w:val="24"/>
        </w:rPr>
      </w:pPr>
      <w:r>
        <w:rPr>
          <w:sz w:val="24"/>
          <w:szCs w:val="24"/>
        </w:rPr>
        <w:t>26. В случае исполнения бюджетного обязательства, содержащего более одного кода классификации расходов местного бюджета, орган, осуществляющий учет БО, ДО,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местного бюджета.</w:t>
      </w:r>
    </w:p>
    <w:p>
      <w:pPr>
        <w:pStyle w:val="ConsPlusNormal"/>
        <w:ind w:firstLine="709"/>
        <w:jc w:val="both"/>
        <w:rPr>
          <w:sz w:val="24"/>
          <w:szCs w:val="24"/>
        </w:rPr>
      </w:pPr>
      <w:r>
        <w:rPr>
          <w:sz w:val="24"/>
          <w:szCs w:val="24"/>
        </w:rPr>
        <w:t>27. 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4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pPr>
        <w:pStyle w:val="ConsPlusNormal"/>
        <w:ind w:firstLine="709"/>
        <w:jc w:val="both"/>
        <w:rPr>
          <w:sz w:val="24"/>
          <w:szCs w:val="24"/>
        </w:rPr>
      </w:pPr>
      <w:r>
        <w:rPr>
          <w:sz w:val="24"/>
          <w:szCs w:val="24"/>
        </w:rPr>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pPr>
        <w:pStyle w:val="ConsPlusNormal"/>
        <w:ind w:firstLine="709"/>
        <w:jc w:val="both"/>
        <w:rPr>
          <w:sz w:val="24"/>
          <w:szCs w:val="24"/>
        </w:rPr>
      </w:pPr>
      <w:r>
        <w:rPr>
          <w:sz w:val="24"/>
          <w:szCs w:val="24"/>
        </w:rPr>
        <w:t xml:space="preserve">В случае представления в орган, осуществляющий учет БО, ДО, Сведений о денежном обязательстве на бумажном носителе в дополнение к проверке, предусмотренной </w:t>
      </w:r>
      <w:hyperlink w:anchor="P186">
        <w:r>
          <w:rPr>
            <w:sz w:val="24"/>
            <w:szCs w:val="24"/>
          </w:rPr>
          <w:t>22</w:t>
        </w:r>
      </w:hyperlink>
      <w:r>
        <w:rPr>
          <w:sz w:val="24"/>
          <w:szCs w:val="24"/>
        </w:rPr>
        <w:t xml:space="preserve"> Порядка, также осуществляется проверка Сведений о денежном обязательстве на:</w:t>
      </w:r>
    </w:p>
    <w:p>
      <w:pPr>
        <w:pStyle w:val="ConsPlusNormal"/>
        <w:ind w:firstLine="709"/>
        <w:jc w:val="both"/>
        <w:rPr>
          <w:sz w:val="24"/>
          <w:szCs w:val="24"/>
        </w:rPr>
      </w:pPr>
      <w:r>
        <w:rPr>
          <w:sz w:val="24"/>
          <w:szCs w:val="24"/>
        </w:rPr>
        <w:t xml:space="preserve">соответствие формы Сведений о денежном обязательстве </w:t>
      </w:r>
      <w:r>
        <w:rPr>
          <w:bCs/>
          <w:sz w:val="24"/>
          <w:szCs w:val="24"/>
        </w:rPr>
        <w:t xml:space="preserve">коду формы по </w:t>
      </w:r>
      <w:hyperlink r:id="rId15">
        <w:r>
          <w:rPr>
            <w:bCs/>
            <w:sz w:val="24"/>
            <w:szCs w:val="24"/>
          </w:rPr>
          <w:t>ОКУД</w:t>
        </w:r>
      </w:hyperlink>
      <w:r>
        <w:rPr>
          <w:bCs/>
          <w:sz w:val="24"/>
          <w:szCs w:val="24"/>
        </w:rPr>
        <w:t xml:space="preserve"> 0506102</w:t>
      </w:r>
      <w:r>
        <w:rPr>
          <w:sz w:val="24"/>
          <w:szCs w:val="24"/>
        </w:rPr>
        <w:t>;</w:t>
      </w:r>
    </w:p>
    <w:p>
      <w:pPr>
        <w:pStyle w:val="ConsPlusNormal"/>
        <w:ind w:firstLine="709"/>
        <w:jc w:val="both"/>
        <w:rPr>
          <w:sz w:val="24"/>
          <w:szCs w:val="24"/>
        </w:rPr>
      </w:pPr>
      <w:r>
        <w:rPr>
          <w:sz w:val="24"/>
          <w:szCs w:val="24"/>
        </w:rPr>
        <w:t>отсутствие в представленных Сведениях о денежном обязательстве исправлений, не соответствующих требованиям, установленным Порядком, или не заверенных в порядке, установленном Порядком;</w:t>
      </w:r>
    </w:p>
    <w:p>
      <w:pPr>
        <w:pStyle w:val="ConsPlusNormal"/>
        <w:ind w:firstLine="709"/>
        <w:jc w:val="both"/>
        <w:rPr>
          <w:sz w:val="24"/>
          <w:szCs w:val="24"/>
        </w:rPr>
      </w:pPr>
      <w:r>
        <w:rPr>
          <w:sz w:val="24"/>
          <w:szCs w:val="24"/>
        </w:rPr>
        <w:t>идентичность информации, отраженной в Сведениях о денежном обязательстве на бумажном носителе, информации, содержащейся в Сведениях о денежном обязательстве, представленной на машинном носителе (при наличии).</w:t>
      </w:r>
    </w:p>
    <w:p>
      <w:pPr>
        <w:pStyle w:val="ConsPlusNormal"/>
        <w:spacing w:before="0" w:after="0"/>
        <w:ind w:firstLine="709"/>
        <w:contextualSpacing/>
        <w:jc w:val="both"/>
        <w:rPr>
          <w:sz w:val="24"/>
          <w:szCs w:val="24"/>
        </w:rPr>
      </w:pPr>
      <w:r>
        <w:rPr>
          <w:sz w:val="24"/>
          <w:szCs w:val="24"/>
        </w:rPr>
        <w:t>28. В случае положительного результата проверки Сведений о денежном обязательстве орган, осуществляющий учет БО, ДО,  присваивает учетный номер денежному обязательству (либо вносит изменения в ранее поставленное на учет денежное обязательство) и не позднее одного рабочего дня со дня указанной проверки Сведений о денежном обязательстве направляет получателю средств местного бюджета извещение о постановке на учет (изменении) денежного обязательства, реквизиты которого установлены приложением № 6 к настоящему Порядку (далее - Извещение о денежном обязательстве).</w:t>
      </w:r>
    </w:p>
    <w:p>
      <w:pPr>
        <w:pStyle w:val="ConsPlusNormal"/>
        <w:spacing w:before="0" w:after="0"/>
        <w:ind w:firstLine="709"/>
        <w:contextualSpacing/>
        <w:jc w:val="both"/>
        <w:rPr>
          <w:sz w:val="24"/>
          <w:szCs w:val="24"/>
        </w:rPr>
      </w:pPr>
      <w:r>
        <w:rPr>
          <w:sz w:val="24"/>
          <w:szCs w:val="24"/>
        </w:rPr>
        <w:t>Извещение о денежном обязательстве направляется получателю средств местного бюджета органом, осуществляющим учет БО, ДО,:</w:t>
      </w:r>
    </w:p>
    <w:p>
      <w:pPr>
        <w:pStyle w:val="ConsPlusNormal"/>
        <w:spacing w:before="0" w:after="0"/>
        <w:ind w:firstLine="709"/>
        <w:contextualSpacing/>
        <w:jc w:val="both"/>
        <w:rPr>
          <w:sz w:val="24"/>
          <w:szCs w:val="24"/>
        </w:rPr>
      </w:pPr>
      <w:r>
        <w:rPr>
          <w:sz w:val="24"/>
          <w:szCs w:val="24"/>
        </w:rPr>
        <w:t>в форме электронного документа с использованием электронной подписи лица, имеющего право действовать от имени органа, осуществляющего учет БО, ДО, - в отношении Сведений о денежном обязательстве, представленных в форме электронного документа;</w:t>
      </w:r>
    </w:p>
    <w:p>
      <w:pPr>
        <w:pStyle w:val="ConsPlusNormal"/>
        <w:spacing w:before="0" w:after="0"/>
        <w:ind w:firstLine="709"/>
        <w:contextualSpacing/>
        <w:jc w:val="both"/>
        <w:rPr>
          <w:sz w:val="24"/>
          <w:szCs w:val="24"/>
        </w:rPr>
      </w:pPr>
      <w:r>
        <w:rPr>
          <w:sz w:val="24"/>
          <w:szCs w:val="24"/>
        </w:rPr>
        <w:t>на бумажном носителе - в отношении Сведений о денежном обязательстве, представленных на бумажном носителе.</w:t>
      </w:r>
    </w:p>
    <w:p>
      <w:pPr>
        <w:pStyle w:val="ConsPlusNormal"/>
        <w:spacing w:before="0" w:after="0"/>
        <w:ind w:firstLine="709"/>
        <w:contextualSpacing/>
        <w:jc w:val="both"/>
        <w:rPr>
          <w:sz w:val="24"/>
          <w:szCs w:val="24"/>
        </w:rPr>
      </w:pPr>
      <w:r>
        <w:rPr>
          <w:sz w:val="24"/>
          <w:szCs w:val="24"/>
        </w:rPr>
        <w:t>Извещение о денежном обязательстве, сформированное на бумажном носителе, подписывается лицом, имеющим право действовать от имени органа, осуществляющего учет БО, ДО.</w:t>
      </w:r>
    </w:p>
    <w:p>
      <w:pPr>
        <w:pStyle w:val="ConsPlusNormal"/>
        <w:ind w:firstLine="709"/>
        <w:jc w:val="both"/>
        <w:rPr>
          <w:sz w:val="24"/>
          <w:szCs w:val="24"/>
        </w:rPr>
      </w:pPr>
      <w:r>
        <w:rPr>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pPr>
        <w:pStyle w:val="ConsPlusNormal"/>
        <w:ind w:firstLine="709"/>
        <w:jc w:val="both"/>
        <w:rPr>
          <w:sz w:val="24"/>
          <w:szCs w:val="24"/>
        </w:rPr>
      </w:pPr>
      <w:r>
        <w:rPr>
          <w:sz w:val="24"/>
          <w:szCs w:val="24"/>
        </w:rPr>
        <w:t>Учетный номер денежного обязательства имеет следующую структуру, состоящую из двадцати двух разрядов:</w:t>
      </w:r>
    </w:p>
    <w:p>
      <w:pPr>
        <w:pStyle w:val="ConsPlusNormal"/>
        <w:ind w:firstLine="709"/>
        <w:jc w:val="both"/>
        <w:rPr>
          <w:sz w:val="24"/>
          <w:szCs w:val="24"/>
        </w:rPr>
      </w:pPr>
      <w:r>
        <w:rPr>
          <w:sz w:val="24"/>
          <w:szCs w:val="24"/>
        </w:rPr>
        <w:t>с 1 по 19 разряд - учетный номер соответствующего бюджетного обязательства;</w:t>
      </w:r>
    </w:p>
    <w:p>
      <w:pPr>
        <w:pStyle w:val="ConsPlusNormal"/>
        <w:ind w:firstLine="709"/>
        <w:jc w:val="both"/>
        <w:rPr>
          <w:sz w:val="24"/>
          <w:szCs w:val="24"/>
        </w:rPr>
      </w:pPr>
      <w:r>
        <w:rPr>
          <w:sz w:val="24"/>
          <w:szCs w:val="24"/>
        </w:rPr>
        <w:t>с 20 по 25 разряд - порядковый номер денежного обязательства.</w:t>
      </w:r>
    </w:p>
    <w:p>
      <w:pPr>
        <w:pStyle w:val="ConsPlusNormal"/>
        <w:ind w:firstLine="709"/>
        <w:jc w:val="both"/>
        <w:rPr>
          <w:sz w:val="24"/>
          <w:szCs w:val="24"/>
        </w:rPr>
      </w:pPr>
      <w:r>
        <w:rPr>
          <w:sz w:val="24"/>
          <w:szCs w:val="24"/>
        </w:rPr>
        <w:t>29. В случае отрицательного результата проверки Сведений о денежном обязательстве орган, осуществляющий учет БО, ДО, вдень осуществления проверки:</w:t>
      </w:r>
    </w:p>
    <w:p>
      <w:pPr>
        <w:pStyle w:val="ConsPlusNormal"/>
        <w:ind w:firstLine="709"/>
        <w:jc w:val="both"/>
        <w:rPr>
          <w:sz w:val="24"/>
          <w:szCs w:val="24"/>
        </w:rPr>
      </w:pPr>
      <w:r>
        <w:rPr>
          <w:sz w:val="24"/>
          <w:szCs w:val="24"/>
        </w:rPr>
        <w:t>возвращает получателю средств местного бюджета представленные на бумажном носителе Сведения о денежном обязательстве с приложением протокола,содержащего информацию, позволяющую идентифицировать Сведение о денежном обязательстве, не принятое к исполнению, а также содержащее дату и причину отказа (далее – Протокол);</w:t>
      </w:r>
    </w:p>
    <w:p>
      <w:pPr>
        <w:pStyle w:val="ConsPlusNormal"/>
        <w:ind w:firstLine="709"/>
        <w:jc w:val="both"/>
        <w:rPr>
          <w:sz w:val="24"/>
          <w:szCs w:val="24"/>
        </w:rPr>
      </w:pPr>
      <w:r>
        <w:rPr>
          <w:sz w:val="24"/>
          <w:szCs w:val="24"/>
        </w:rPr>
        <w:t>направляет получателю средств местного бюджета Протокол в электронном виде, если Сведения о денежном обязательстве представлялись в форме электронного документа.</w:t>
      </w:r>
    </w:p>
    <w:p>
      <w:pPr>
        <w:pStyle w:val="Normal"/>
        <w:bidi w:val="0"/>
        <w:ind w:firstLine="709"/>
        <w:jc w:val="both"/>
        <w:rPr>
          <w:rFonts w:eastAsia="Calibri" w:eastAsiaTheme="minorHAnsi"/>
          <w:lang w:eastAsia="en-US"/>
        </w:rPr>
      </w:pPr>
      <w:r>
        <w:rPr>
          <w:rFonts w:eastAsia="Calibri" w:eastAsiaTheme="minorHAnsi"/>
          <w:lang w:eastAsia="en-US"/>
        </w:rPr>
        <w:t>30. Неисполненная часть денежного обязательства, принятого на учет в отчетном финансовом году в соответствии с бюджетным обязательством, указанном в пункте 18 Порядка, подлежит учету в текущем финансовом году на основании Сведений о денежном обязательстве, сформированных органом,</w:t>
      </w:r>
      <w:r>
        <w:rPr/>
        <w:t>осуществляющим учет БО, ДО</w:t>
      </w:r>
      <w:r>
        <w:rPr>
          <w:rFonts w:eastAsia="Calibri" w:eastAsiaTheme="minorHAnsi"/>
          <w:lang w:eastAsia="en-US"/>
        </w:rPr>
        <w:t>.</w:t>
      </w:r>
    </w:p>
    <w:p>
      <w:pPr>
        <w:pStyle w:val="ConsPlusNormal"/>
        <w:ind w:firstLine="709"/>
        <w:jc w:val="both"/>
        <w:rPr>
          <w:sz w:val="24"/>
          <w:szCs w:val="24"/>
        </w:rPr>
      </w:pPr>
      <w:r>
        <w:rPr>
          <w:sz w:val="24"/>
          <w:szCs w:val="24"/>
        </w:rPr>
      </w:r>
    </w:p>
    <w:p>
      <w:pPr>
        <w:pStyle w:val="Normal"/>
        <w:bidi w:val="0"/>
        <w:ind w:firstLine="709"/>
        <w:jc w:val="center"/>
        <w:rPr>
          <w:rFonts w:eastAsia="Calibri" w:eastAsiaTheme="minorHAnsi"/>
          <w:b/>
          <w:lang w:eastAsia="en-US"/>
        </w:rPr>
      </w:pPr>
      <w:r>
        <w:rPr>
          <w:rFonts w:eastAsia="Calibri" w:eastAsiaTheme="minorHAnsi"/>
          <w:b/>
          <w:lang w:eastAsia="en-US"/>
        </w:rPr>
        <w:t>V. Представление информации о бюджетных и денежных обязательствах, учтенных в органах Федерального казначейства</w:t>
      </w:r>
    </w:p>
    <w:p>
      <w:pPr>
        <w:pStyle w:val="ListParagraph"/>
        <w:bidi w:val="0"/>
        <w:ind w:firstLine="709" w:start="0"/>
        <w:jc w:val="both"/>
        <w:rPr>
          <w:rFonts w:eastAsia="Calibri" w:eastAsiaTheme="minorHAnsi"/>
          <w:lang w:eastAsia="en-US"/>
        </w:rPr>
      </w:pPr>
      <w:r>
        <w:rPr>
          <w:rFonts w:eastAsia="Calibri" w:eastAsiaTheme="minorHAnsi"/>
          <w:lang w:eastAsia="en-US"/>
        </w:rPr>
      </w:r>
    </w:p>
    <w:p>
      <w:pPr>
        <w:pStyle w:val="Normal"/>
        <w:bidi w:val="0"/>
        <w:ind w:firstLine="709"/>
        <w:jc w:val="both"/>
        <w:rPr/>
      </w:pPr>
      <w:r>
        <w:rPr/>
        <w:t>31.По запросу финансового органа муниципального образования орган, осуществляющий учет БО, ДО, представляет в электронном виде:</w:t>
      </w:r>
    </w:p>
    <w:p>
      <w:pPr>
        <w:pStyle w:val="Normal"/>
        <w:bidi w:val="0"/>
        <w:ind w:firstLine="709"/>
        <w:jc w:val="both"/>
        <w:rPr/>
      </w:pPr>
      <w:r>
        <w:rPr/>
        <w:t>Информацию о принятых на учет бюджетных (денежных), реквизиты которой установлены приложением № 7 к настоящему Порядку, сформированную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w:t>
      </w:r>
    </w:p>
    <w:p>
      <w:pPr>
        <w:pStyle w:val="Normal"/>
        <w:bidi w:val="0"/>
        <w:ind w:firstLine="709"/>
        <w:jc w:val="both"/>
        <w:rPr/>
      </w:pPr>
      <w:r>
        <w:rPr/>
        <w:t>Информацию об исполнении бюджетных (денежных)  обязательств, реквизиты которой установлены приложением № 8 к настоящему Порядку, сформированную на дату, указанную в запросе.</w:t>
      </w:r>
    </w:p>
    <w:p>
      <w:pPr>
        <w:pStyle w:val="Normal"/>
        <w:numPr>
          <w:ilvl w:val="0"/>
          <w:numId w:val="0"/>
        </w:numPr>
        <w:bidi w:val="0"/>
        <w:spacing w:lineRule="auto" w:line="240" w:before="0" w:after="0"/>
        <w:ind w:start="4139"/>
        <w:jc w:val="end"/>
        <w:outlineLvl w:val="1"/>
        <w:rPr>
          <w:rFonts w:ascii="Times New Roman" w:hAnsi="Times New Roman" w:cs="Times New Roman"/>
          <w:sz w:val="24"/>
          <w:szCs w:val="24"/>
        </w:rPr>
      </w:pPr>
      <w:r>
        <w:rPr>
          <w:rFonts w:cs="Times New Roman" w:ascii="Times New Roman" w:hAnsi="Times New Roman"/>
          <w:sz w:val="24"/>
          <w:szCs w:val="24"/>
        </w:rPr>
        <w:t>Приложение № 1</w:t>
      </w:r>
    </w:p>
    <w:p>
      <w:pPr>
        <w:pStyle w:val="Normal"/>
        <w:bidi w:val="0"/>
        <w:spacing w:lineRule="auto" w:line="240" w:before="0" w:after="0"/>
        <w:ind w:start="4139"/>
        <w:jc w:val="end"/>
        <w:rPr>
          <w:rFonts w:ascii="Times New Roman" w:hAnsi="Times New Roman" w:cs="Times New Roman"/>
          <w:sz w:val="24"/>
          <w:szCs w:val="24"/>
        </w:rPr>
      </w:pPr>
      <w:r>
        <w:rPr>
          <w:rFonts w:cs="Times New Roman" w:ascii="Times New Roman" w:hAnsi="Times New Roman"/>
          <w:sz w:val="24"/>
          <w:szCs w:val="24"/>
        </w:rPr>
        <w:t>к Порядку учета бюджетных и денежных обязательств получателей средств местного бюджета</w:t>
      </w:r>
    </w:p>
    <w:p>
      <w:pPr>
        <w:pStyle w:val="Normal"/>
        <w:bidi w:val="0"/>
        <w:spacing w:lineRule="auto" w:line="240" w:before="0" w:after="0"/>
        <w:ind w:start="4139"/>
        <w:jc w:val="center"/>
        <w:rPr>
          <w:rFonts w:ascii="Times New Roman" w:hAnsi="Times New Roman" w:cs="Times New Roman"/>
          <w:sz w:val="24"/>
          <w:szCs w:val="24"/>
        </w:rPr>
      </w:pPr>
      <w:r>
        <w:rPr>
          <w:rFonts w:cs="Times New Roman" w:ascii="Times New Roman" w:hAnsi="Times New Roman"/>
          <w:sz w:val="24"/>
          <w:szCs w:val="24"/>
        </w:rPr>
      </w:r>
    </w:p>
    <w:p>
      <w:pPr>
        <w:pStyle w:val="Normal"/>
        <w:bidi w:val="0"/>
        <w:spacing w:lineRule="auto" w:line="240" w:before="0" w:after="0"/>
        <w:ind w:start="4139"/>
        <w:jc w:val="center"/>
        <w:rPr>
          <w:rFonts w:ascii="Times New Roman" w:hAnsi="Times New Roman" w:cs="Times New Roman"/>
          <w:sz w:val="24"/>
          <w:szCs w:val="24"/>
        </w:rPr>
      </w:pPr>
      <w:r>
        <w:rPr>
          <w:rFonts w:cs="Times New Roman" w:ascii="Times New Roman" w:hAnsi="Times New Roman"/>
          <w:sz w:val="24"/>
          <w:szCs w:val="24"/>
        </w:rPr>
      </w:r>
    </w:p>
    <w:p>
      <w:pPr>
        <w:pStyle w:val="ConsPlusNormal"/>
        <w:jc w:val="center"/>
        <w:rPr>
          <w:rFonts w:ascii="Times New Roman" w:hAnsi="Times New Roman" w:cs="Times New Roman"/>
          <w:sz w:val="24"/>
          <w:szCs w:val="24"/>
        </w:rPr>
      </w:pPr>
      <w:r>
        <w:rPr>
          <w:rFonts w:cs="Times New Roman"/>
          <w:sz w:val="24"/>
          <w:szCs w:val="24"/>
        </w:rPr>
        <w:t>Реквизиты Сведений о бюджетном обязательстве</w:t>
      </w:r>
    </w:p>
    <w:p>
      <w:pPr>
        <w:pStyle w:val="Normal"/>
        <w:bidi w:val="0"/>
        <w:spacing w:lineRule="auto" w:line="240" w:before="0" w:after="0"/>
        <w:jc w:val="start"/>
        <w:rPr>
          <w:rFonts w:ascii="Times New Roman" w:hAnsi="Times New Roman" w:cs="Times New Roman"/>
          <w:sz w:val="24"/>
          <w:szCs w:val="24"/>
        </w:rPr>
      </w:pPr>
      <w:r>
        <w:rPr>
          <w:rFonts w:cs="Times New Roman" w:ascii="Times New Roman" w:hAnsi="Times New Roman"/>
          <w:sz w:val="24"/>
          <w:szCs w:val="24"/>
        </w:rPr>
      </w:r>
    </w:p>
    <w:tbl>
      <w:tblPr>
        <w:tblW w:w="9050" w:type="dxa"/>
        <w:jc w:val="start"/>
        <w:tblInd w:w="62" w:type="dxa"/>
        <w:tblLayout w:type="fixed"/>
        <w:tblCellMar>
          <w:top w:w="102" w:type="dxa"/>
          <w:start w:w="62" w:type="dxa"/>
          <w:bottom w:w="102" w:type="dxa"/>
          <w:end w:w="62" w:type="dxa"/>
        </w:tblCellMar>
        <w:tblLook w:val="0000"/>
      </w:tblPr>
      <w:tblGrid>
        <w:gridCol w:w="3778"/>
        <w:gridCol w:w="5271"/>
      </w:tblGrid>
      <w:tr>
        <w:trPr>
          <w:tblHeader w:val="true"/>
        </w:trPr>
        <w:tc>
          <w:tcPr>
            <w:tcW w:w="3778"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Наименование информации (реквизита, показателя)</w:t>
            </w:r>
          </w:p>
        </w:tc>
        <w:tc>
          <w:tcPr>
            <w:tcW w:w="5271"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Правила формирования информации (реквизита, показателя)</w:t>
            </w:r>
          </w:p>
        </w:tc>
      </w:tr>
      <w:tr>
        <w:trPr>
          <w:tblHeader w:val="true"/>
        </w:trPr>
        <w:tc>
          <w:tcPr>
            <w:tcW w:w="3778"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1</w:t>
            </w:r>
          </w:p>
        </w:tc>
        <w:tc>
          <w:tcPr>
            <w:tcW w:w="5271"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ind w:firstLine="283"/>
              <w:jc w:val="center"/>
              <w:rPr>
                <w:rFonts w:ascii="Times New Roman" w:hAnsi="Times New Roman" w:cs="Times New Roman"/>
                <w:sz w:val="20"/>
                <w:szCs w:val="20"/>
              </w:rPr>
            </w:pPr>
            <w:r>
              <w:rPr>
                <w:rFonts w:cs="Times New Roman" w:ascii="Times New Roman" w:hAnsi="Times New Roman"/>
                <w:sz w:val="20"/>
                <w:szCs w:val="20"/>
              </w:rPr>
              <w:t>2</w:t>
            </w:r>
          </w:p>
        </w:tc>
      </w:tr>
      <w:tr>
        <w:trPr/>
        <w:tc>
          <w:tcPr>
            <w:tcW w:w="3778"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cs="Times New Roman"/>
                <w:sz w:val="24"/>
                <w:szCs w:val="24"/>
              </w:rPr>
            </w:pPr>
            <w:r>
              <w:rPr>
                <w:rFonts w:cs="Times New Roman" w:ascii="Times New Roman" w:hAnsi="Times New Roman"/>
                <w:sz w:val="24"/>
                <w:szCs w:val="24"/>
              </w:rPr>
              <w:t>1. Номер сведений о бюджетном обязательстве получателя средств местного бюджета (далее - соответственно Сведения о бюджетном обязательстве, бюджетное обязательство)</w:t>
            </w:r>
          </w:p>
        </w:tc>
        <w:tc>
          <w:tcPr>
            <w:tcW w:w="5271"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ind w:firstLine="283"/>
              <w:jc w:val="both"/>
              <w:rPr>
                <w:rFonts w:ascii="Times New Roman" w:hAnsi="Times New Roman" w:cs="Times New Roman"/>
                <w:sz w:val="24"/>
                <w:szCs w:val="24"/>
              </w:rPr>
            </w:pPr>
            <w:r>
              <w:rPr>
                <w:rFonts w:cs="Times New Roman" w:ascii="Times New Roman" w:hAnsi="Times New Roman"/>
                <w:sz w:val="24"/>
                <w:szCs w:val="24"/>
              </w:rPr>
              <w:t>Указывается порядковый номер Сведений о бюджетном обязательстве.</w:t>
            </w:r>
          </w:p>
          <w:p>
            <w:pPr>
              <w:pStyle w:val="Normal"/>
              <w:bidi w:val="0"/>
              <w:spacing w:lineRule="auto" w:line="240" w:before="0" w:after="0"/>
              <w:ind w:firstLine="283"/>
              <w:jc w:val="both"/>
              <w:rPr>
                <w:rFonts w:ascii="Times New Roman" w:hAnsi="Times New Roman" w:cs="Times New Roman"/>
                <w:sz w:val="24"/>
                <w:szCs w:val="24"/>
              </w:rPr>
            </w:pPr>
            <w:r>
              <w:rPr>
                <w:rFonts w:cs="Times New Roman" w:ascii="Times New Roman" w:hAnsi="Times New Roman"/>
                <w:sz w:val="24"/>
                <w:szCs w:val="24"/>
              </w:rPr>
            </w:r>
          </w:p>
        </w:tc>
      </w:tr>
      <w:tr>
        <w:trPr/>
        <w:tc>
          <w:tcPr>
            <w:tcW w:w="3778"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cs="Times New Roman"/>
                <w:sz w:val="24"/>
                <w:szCs w:val="24"/>
              </w:rPr>
            </w:pPr>
            <w:r>
              <w:rPr>
                <w:rFonts w:cs="Times New Roman" w:ascii="Times New Roman" w:hAnsi="Times New Roman"/>
                <w:sz w:val="24"/>
                <w:szCs w:val="24"/>
              </w:rPr>
              <w:t>2. Учетный номер бюджетного обязательства</w:t>
            </w:r>
          </w:p>
        </w:tc>
        <w:tc>
          <w:tcPr>
            <w:tcW w:w="5271"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ind w:firstLine="283"/>
              <w:jc w:val="both"/>
              <w:rPr>
                <w:rFonts w:ascii="Times New Roman" w:hAnsi="Times New Roman" w:cs="Times New Roman"/>
                <w:sz w:val="24"/>
                <w:szCs w:val="24"/>
              </w:rPr>
            </w:pPr>
            <w:r>
              <w:rPr>
                <w:rFonts w:cs="Times New Roman" w:ascii="Times New Roman" w:hAnsi="Times New Roman"/>
                <w:sz w:val="24"/>
                <w:szCs w:val="24"/>
              </w:rPr>
              <w:t>Указывается при внесении изменений в поставленное на учет бюджетное обязательство.</w:t>
            </w:r>
          </w:p>
          <w:p>
            <w:pPr>
              <w:pStyle w:val="Normal"/>
              <w:bidi w:val="0"/>
              <w:spacing w:lineRule="auto" w:line="240" w:before="0" w:after="0"/>
              <w:ind w:firstLine="283"/>
              <w:jc w:val="both"/>
              <w:rPr>
                <w:rFonts w:ascii="Times New Roman" w:hAnsi="Times New Roman" w:cs="Times New Roman"/>
                <w:sz w:val="24"/>
                <w:szCs w:val="24"/>
              </w:rPr>
            </w:pPr>
            <w:r>
              <w:rPr>
                <w:rFonts w:cs="Times New Roman" w:ascii="Times New Roman" w:hAnsi="Times New Roman"/>
                <w:sz w:val="24"/>
                <w:szCs w:val="24"/>
              </w:rPr>
              <w:t>Указывается учетный номер обязательства, в которое вносятся изменения, присвоенный ему при постановке на учет.</w:t>
            </w:r>
          </w:p>
        </w:tc>
      </w:tr>
      <w:tr>
        <w:trPr/>
        <w:tc>
          <w:tcPr>
            <w:tcW w:w="3778"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cs="Times New Roman"/>
                <w:sz w:val="24"/>
                <w:szCs w:val="24"/>
              </w:rPr>
            </w:pPr>
            <w:r>
              <w:rPr>
                <w:rFonts w:cs="Times New Roman" w:ascii="Times New Roman" w:hAnsi="Times New Roman"/>
                <w:sz w:val="24"/>
                <w:szCs w:val="24"/>
              </w:rPr>
              <w:t>3. Дата формирования Сведений о бюджетном обязательстве</w:t>
            </w:r>
          </w:p>
        </w:tc>
        <w:tc>
          <w:tcPr>
            <w:tcW w:w="5271"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ind w:firstLine="283"/>
              <w:jc w:val="both"/>
              <w:rPr>
                <w:rFonts w:ascii="Times New Roman" w:hAnsi="Times New Roman" w:cs="Times New Roman"/>
                <w:sz w:val="24"/>
                <w:szCs w:val="24"/>
              </w:rPr>
            </w:pPr>
            <w:r>
              <w:rPr>
                <w:rFonts w:cs="Times New Roman" w:ascii="Times New Roman" w:hAnsi="Times New Roman"/>
                <w:sz w:val="24"/>
                <w:szCs w:val="24"/>
              </w:rPr>
              <w:t>Указывается дата формирования Сведений о бюджетном обязательстве получателем бюджетных средств.</w:t>
            </w:r>
          </w:p>
        </w:tc>
      </w:tr>
      <w:tr>
        <w:trPr/>
        <w:tc>
          <w:tcPr>
            <w:tcW w:w="3778"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cs="Times New Roman"/>
                <w:sz w:val="24"/>
                <w:szCs w:val="24"/>
              </w:rPr>
            </w:pPr>
            <w:r>
              <w:rPr>
                <w:rFonts w:cs="Times New Roman" w:ascii="Times New Roman" w:hAnsi="Times New Roman"/>
                <w:sz w:val="24"/>
                <w:szCs w:val="24"/>
              </w:rPr>
              <w:t>4. Тип бюджетного обязательства</w:t>
            </w:r>
          </w:p>
        </w:tc>
        <w:tc>
          <w:tcPr>
            <w:tcW w:w="5271"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Указывается код типа бюджетного обязательства, исходя из следующего:</w:t>
            </w:r>
          </w:p>
          <w:p>
            <w:pPr>
              <w:pStyle w:val="Normal"/>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1 - закупка, если бюджетное обязательство возникло в соответствии с планом закупок, сформированным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Normal"/>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2 - прочее, если бюджетное обязательство не связано с закупкой товаров, работ, услуг.</w:t>
            </w:r>
          </w:p>
        </w:tc>
      </w:tr>
      <w:tr>
        <w:trPr/>
        <w:tc>
          <w:tcPr>
            <w:tcW w:w="3778" w:type="dxa"/>
            <w:tcBorders>
              <w:top w:val="single" w:sz="4" w:space="0" w:color="000000"/>
              <w:start w:val="single" w:sz="4" w:space="0" w:color="000000"/>
              <w:bottom w:val="single" w:sz="4" w:space="0" w:color="000000"/>
              <w:end w:val="single" w:sz="4" w:space="0" w:color="000000"/>
            </w:tcBorders>
          </w:tcPr>
          <w:p>
            <w:pPr>
              <w:pStyle w:val="Normal"/>
              <w:numPr>
                <w:ilvl w:val="0"/>
                <w:numId w:val="0"/>
              </w:numPr>
              <w:bidi w:val="0"/>
              <w:spacing w:lineRule="auto" w:line="240" w:before="0" w:after="0"/>
              <w:jc w:val="start"/>
              <w:outlineLvl w:val="0"/>
              <w:rPr>
                <w:rFonts w:ascii="Times New Roman" w:hAnsi="Times New Roman" w:cs="Times New Roman"/>
                <w:sz w:val="24"/>
                <w:szCs w:val="24"/>
              </w:rPr>
            </w:pPr>
            <w:r>
              <w:rPr>
                <w:rFonts w:cs="Times New Roman" w:ascii="Times New Roman" w:hAnsi="Times New Roman"/>
                <w:sz w:val="24"/>
                <w:szCs w:val="24"/>
              </w:rPr>
              <w:t>5. Информация о получателе бюджетных средств</w:t>
            </w:r>
          </w:p>
        </w:tc>
        <w:tc>
          <w:tcPr>
            <w:tcW w:w="5271"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cs="Times New Roman"/>
                <w:sz w:val="24"/>
                <w:szCs w:val="24"/>
              </w:rPr>
            </w:pPr>
            <w:r>
              <w:rPr>
                <w:rFonts w:cs="Times New Roman" w:ascii="Times New Roman" w:hAnsi="Times New Roman"/>
                <w:sz w:val="24"/>
                <w:szCs w:val="24"/>
              </w:rPr>
            </w:r>
          </w:p>
        </w:tc>
      </w:tr>
      <w:tr>
        <w:trPr/>
        <w:tc>
          <w:tcPr>
            <w:tcW w:w="3778"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cs="Times New Roman"/>
                <w:sz w:val="24"/>
                <w:szCs w:val="24"/>
              </w:rPr>
            </w:pPr>
            <w:bookmarkStart w:id="25" w:name="Par25"/>
            <w:bookmarkEnd w:id="25"/>
            <w:r>
              <w:rPr>
                <w:rFonts w:cs="Times New Roman" w:ascii="Times New Roman" w:hAnsi="Times New Roman"/>
                <w:sz w:val="24"/>
                <w:szCs w:val="24"/>
              </w:rPr>
              <w:t>5.1. Получатель бюджетных средств</w:t>
            </w:r>
          </w:p>
        </w:tc>
        <w:tc>
          <w:tcPr>
            <w:tcW w:w="5271"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ind w:firstLine="283"/>
              <w:jc w:val="both"/>
              <w:rPr>
                <w:rFonts w:ascii="Times New Roman" w:hAnsi="Times New Roman" w:cs="Times New Roman"/>
                <w:sz w:val="24"/>
                <w:szCs w:val="24"/>
              </w:rPr>
            </w:pPr>
            <w:r>
              <w:rPr>
                <w:rFonts w:cs="Times New Roman" w:ascii="Times New Roman" w:hAnsi="Times New Roman"/>
                <w:sz w:val="24"/>
                <w:szCs w:val="24"/>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trPr/>
        <w:tc>
          <w:tcPr>
            <w:tcW w:w="3778"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cs="Times New Roman"/>
                <w:sz w:val="24"/>
                <w:szCs w:val="24"/>
              </w:rPr>
            </w:pPr>
            <w:r>
              <w:rPr>
                <w:rFonts w:cs="Times New Roman" w:ascii="Times New Roman" w:hAnsi="Times New Roman"/>
                <w:sz w:val="24"/>
                <w:szCs w:val="24"/>
              </w:rPr>
              <w:t>5.2. Наименование бюджета</w:t>
            </w:r>
          </w:p>
        </w:tc>
        <w:tc>
          <w:tcPr>
            <w:tcW w:w="5271"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ind w:firstLine="283"/>
              <w:jc w:val="both"/>
              <w:rPr>
                <w:rFonts w:ascii="Times New Roman" w:hAnsi="Times New Roman" w:cs="Times New Roman"/>
                <w:sz w:val="24"/>
                <w:szCs w:val="24"/>
                <w:highlight w:val="yellow"/>
              </w:rPr>
            </w:pPr>
            <w:r>
              <w:rPr>
                <w:rFonts w:cs="Times New Roman" w:ascii="Times New Roman" w:hAnsi="Times New Roman"/>
                <w:sz w:val="24"/>
                <w:szCs w:val="24"/>
              </w:rPr>
              <w:t>«Дудовского сельсовета Казачинского района Красноярского края»</w:t>
            </w:r>
          </w:p>
        </w:tc>
      </w:tr>
      <w:tr>
        <w:trPr/>
        <w:tc>
          <w:tcPr>
            <w:tcW w:w="3778"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cs="Times New Roman"/>
                <w:sz w:val="24"/>
                <w:szCs w:val="24"/>
              </w:rPr>
            </w:pPr>
            <w:r>
              <w:rPr>
                <w:rFonts w:cs="Times New Roman" w:ascii="Times New Roman" w:hAnsi="Times New Roman"/>
                <w:sz w:val="24"/>
                <w:szCs w:val="24"/>
              </w:rPr>
              <w:t>5.3. Код по ОКТМО</w:t>
            </w:r>
          </w:p>
        </w:tc>
        <w:tc>
          <w:tcPr>
            <w:tcW w:w="5271"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ind w:firstLine="283"/>
              <w:jc w:val="both"/>
              <w:rPr>
                <w:rFonts w:ascii="Times New Roman" w:hAnsi="Times New Roman" w:cs="Times New Roman"/>
                <w:sz w:val="24"/>
                <w:szCs w:val="24"/>
              </w:rPr>
            </w:pPr>
            <w:r>
              <w:rPr>
                <w:rFonts w:cs="Times New Roman" w:ascii="Times New Roman" w:hAnsi="Times New Roman"/>
                <w:sz w:val="24"/>
                <w:szCs w:val="24"/>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муниципального образования – «04620407».</w:t>
            </w:r>
          </w:p>
        </w:tc>
      </w:tr>
      <w:tr>
        <w:trPr/>
        <w:tc>
          <w:tcPr>
            <w:tcW w:w="3778"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cs="Times New Roman"/>
                <w:sz w:val="24"/>
                <w:szCs w:val="24"/>
              </w:rPr>
            </w:pPr>
            <w:r>
              <w:rPr>
                <w:rFonts w:cs="Times New Roman" w:ascii="Times New Roman" w:hAnsi="Times New Roman"/>
                <w:sz w:val="24"/>
                <w:szCs w:val="24"/>
              </w:rPr>
              <w:t>5.4. Финансовый орган</w:t>
            </w:r>
          </w:p>
        </w:tc>
        <w:tc>
          <w:tcPr>
            <w:tcW w:w="5271"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ind w:firstLine="283"/>
              <w:jc w:val="both"/>
              <w:rPr>
                <w:rFonts w:ascii="Times New Roman" w:hAnsi="Times New Roman" w:cs="Times New Roman"/>
                <w:sz w:val="24"/>
                <w:szCs w:val="24"/>
              </w:rPr>
            </w:pPr>
            <w:r>
              <w:rPr>
                <w:rFonts w:cs="Times New Roman" w:ascii="Times New Roman" w:hAnsi="Times New Roman"/>
                <w:sz w:val="24"/>
                <w:szCs w:val="24"/>
              </w:rPr>
              <w:t>Указывается наименование финансового органа муниципального образования – «Администрации Дудовского сельсовета Казачинского района Красноярского края».</w:t>
            </w:r>
          </w:p>
        </w:tc>
      </w:tr>
      <w:tr>
        <w:trPr/>
        <w:tc>
          <w:tcPr>
            <w:tcW w:w="3778"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cs="Times New Roman"/>
                <w:sz w:val="24"/>
                <w:szCs w:val="24"/>
              </w:rPr>
            </w:pPr>
            <w:r>
              <w:rPr>
                <w:rFonts w:cs="Times New Roman" w:ascii="Times New Roman" w:hAnsi="Times New Roman"/>
                <w:sz w:val="24"/>
                <w:szCs w:val="24"/>
              </w:rPr>
              <w:t>5.5. Код по ОКПО</w:t>
            </w:r>
          </w:p>
        </w:tc>
        <w:tc>
          <w:tcPr>
            <w:tcW w:w="5271"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ind w:firstLine="283"/>
              <w:jc w:val="both"/>
              <w:rPr>
                <w:rFonts w:ascii="Times New Roman" w:hAnsi="Times New Roman" w:cs="Times New Roman"/>
                <w:sz w:val="24"/>
                <w:szCs w:val="24"/>
              </w:rPr>
            </w:pPr>
            <w:r>
              <w:rPr>
                <w:rFonts w:cs="Times New Roman" w:ascii="Times New Roman" w:hAnsi="Times New Roman"/>
                <w:sz w:val="24"/>
                <w:szCs w:val="24"/>
              </w:rPr>
              <w:t>Указывается код финансового органа по Общероссийскому классификатору предприятий и организаций</w:t>
            </w:r>
            <w:bookmarkStart w:id="26" w:name="_GoBack_Копия_2"/>
            <w:bookmarkEnd w:id="26"/>
            <w:r>
              <w:rPr>
                <w:rFonts w:cs="Times New Roman" w:ascii="Times New Roman" w:hAnsi="Times New Roman"/>
                <w:sz w:val="24"/>
                <w:szCs w:val="24"/>
              </w:rPr>
              <w:t>– «04092944».</w:t>
            </w:r>
          </w:p>
        </w:tc>
      </w:tr>
      <w:tr>
        <w:trPr/>
        <w:tc>
          <w:tcPr>
            <w:tcW w:w="3778"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cs="Times New Roman"/>
                <w:sz w:val="24"/>
                <w:szCs w:val="24"/>
              </w:rPr>
            </w:pPr>
            <w:r>
              <w:rPr>
                <w:rFonts w:cs="Times New Roman" w:ascii="Times New Roman" w:hAnsi="Times New Roman"/>
                <w:sz w:val="24"/>
                <w:szCs w:val="24"/>
              </w:rPr>
              <w:t xml:space="preserve">5.6 Код получателя бюджетных средств по Сводному реестру </w:t>
            </w:r>
          </w:p>
        </w:tc>
        <w:tc>
          <w:tcPr>
            <w:tcW w:w="5271"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ind w:firstLine="283"/>
              <w:jc w:val="both"/>
              <w:rPr>
                <w:rFonts w:ascii="Times New Roman" w:hAnsi="Times New Roman" w:cs="Times New Roman"/>
                <w:sz w:val="24"/>
                <w:szCs w:val="24"/>
              </w:rPr>
            </w:pPr>
            <w:r>
              <w:rPr>
                <w:rFonts w:cs="Times New Roman" w:ascii="Times New Roman" w:hAnsi="Times New Roman"/>
                <w:sz w:val="24"/>
                <w:szCs w:val="24"/>
              </w:rPr>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trPr/>
        <w:tc>
          <w:tcPr>
            <w:tcW w:w="3778"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cs="Times New Roman"/>
                <w:sz w:val="24"/>
                <w:szCs w:val="24"/>
              </w:rPr>
            </w:pPr>
            <w:r>
              <w:rPr>
                <w:rFonts w:cs="Times New Roman" w:ascii="Times New Roman" w:hAnsi="Times New Roman"/>
                <w:sz w:val="24"/>
                <w:szCs w:val="24"/>
              </w:rPr>
              <w:t>5.7. Наименование главного распорядителя бюджетных средств</w:t>
            </w:r>
          </w:p>
        </w:tc>
        <w:tc>
          <w:tcPr>
            <w:tcW w:w="5271"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ind w:firstLine="283"/>
              <w:jc w:val="both"/>
              <w:rPr>
                <w:rFonts w:ascii="Times New Roman" w:hAnsi="Times New Roman" w:cs="Times New Roman"/>
                <w:sz w:val="24"/>
                <w:szCs w:val="24"/>
              </w:rPr>
            </w:pPr>
            <w:r>
              <w:rPr>
                <w:rFonts w:cs="Times New Roman" w:ascii="Times New Roman" w:hAnsi="Times New Roman"/>
                <w:sz w:val="24"/>
                <w:szCs w:val="24"/>
              </w:rPr>
              <w:t>Указывается наименование главного распорядителя средств местного бюджета в соответствии со Сводным реестром.</w:t>
            </w:r>
          </w:p>
        </w:tc>
      </w:tr>
      <w:tr>
        <w:trPr/>
        <w:tc>
          <w:tcPr>
            <w:tcW w:w="3778"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cs="Times New Roman"/>
                <w:sz w:val="24"/>
                <w:szCs w:val="24"/>
              </w:rPr>
            </w:pPr>
            <w:r>
              <w:rPr>
                <w:rFonts w:cs="Times New Roman" w:ascii="Times New Roman" w:hAnsi="Times New Roman"/>
                <w:sz w:val="24"/>
                <w:szCs w:val="24"/>
              </w:rPr>
              <w:t>5.8. Глава по БК</w:t>
            </w:r>
          </w:p>
        </w:tc>
        <w:tc>
          <w:tcPr>
            <w:tcW w:w="5271"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ind w:firstLine="283"/>
              <w:jc w:val="both"/>
              <w:rPr>
                <w:rFonts w:ascii="Times New Roman" w:hAnsi="Times New Roman" w:cs="Times New Roman"/>
                <w:sz w:val="24"/>
                <w:szCs w:val="24"/>
              </w:rPr>
            </w:pPr>
            <w:r>
              <w:rPr>
                <w:rFonts w:cs="Times New Roman" w:ascii="Times New Roman" w:hAnsi="Times New Roman"/>
                <w:sz w:val="24"/>
                <w:szCs w:val="24"/>
              </w:rPr>
              <w:t>Указывается код главы главного распорядителя средств местного бюджета по бюджетной классификации Российской Федерации.</w:t>
            </w:r>
          </w:p>
        </w:tc>
      </w:tr>
      <w:tr>
        <w:trPr/>
        <w:tc>
          <w:tcPr>
            <w:tcW w:w="3778"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cs="Times New Roman"/>
                <w:sz w:val="24"/>
                <w:szCs w:val="24"/>
              </w:rPr>
            </w:pPr>
            <w:r>
              <w:rPr>
                <w:rFonts w:cs="Times New Roman" w:ascii="Times New Roman" w:hAnsi="Times New Roman"/>
                <w:sz w:val="24"/>
                <w:szCs w:val="24"/>
              </w:rPr>
              <w:t>5.9. Наименование органа, осуществляющего учет БО, ДО</w:t>
            </w:r>
          </w:p>
        </w:tc>
        <w:tc>
          <w:tcPr>
            <w:tcW w:w="5271"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ind w:firstLine="283"/>
              <w:jc w:val="both"/>
              <w:rPr>
                <w:rFonts w:ascii="Times New Roman" w:hAnsi="Times New Roman" w:cs="Times New Roman"/>
                <w:sz w:val="24"/>
                <w:szCs w:val="24"/>
              </w:rPr>
            </w:pPr>
            <w:r>
              <w:rPr>
                <w:rFonts w:cs="Times New Roman" w:ascii="Times New Roman" w:hAnsi="Times New Roman"/>
                <w:sz w:val="24"/>
                <w:szCs w:val="24"/>
              </w:rPr>
              <w:t>Указывается наименование органа осуществляющего учет БО, ДО,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 – «Управление Федерального казначейства по Красноярскому краю».</w:t>
            </w:r>
          </w:p>
        </w:tc>
      </w:tr>
      <w:tr>
        <w:trPr/>
        <w:tc>
          <w:tcPr>
            <w:tcW w:w="3778"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cs="Times New Roman"/>
                <w:sz w:val="24"/>
                <w:szCs w:val="24"/>
              </w:rPr>
            </w:pPr>
            <w:r>
              <w:rPr>
                <w:rFonts w:cs="Times New Roman" w:ascii="Times New Roman" w:hAnsi="Times New Roman"/>
                <w:sz w:val="24"/>
                <w:szCs w:val="24"/>
              </w:rPr>
              <w:t xml:space="preserve">5.10. Код органа осуществляющего учет БО, ДО (далее - КОФК) </w:t>
            </w:r>
          </w:p>
        </w:tc>
        <w:tc>
          <w:tcPr>
            <w:tcW w:w="5271"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ind w:firstLine="283"/>
              <w:jc w:val="both"/>
              <w:rPr>
                <w:rFonts w:ascii="Times New Roman" w:hAnsi="Times New Roman" w:cs="Times New Roman"/>
                <w:sz w:val="24"/>
                <w:szCs w:val="24"/>
              </w:rPr>
            </w:pPr>
            <w:r>
              <w:rPr>
                <w:rFonts w:cs="Times New Roman" w:ascii="Times New Roman" w:hAnsi="Times New Roman"/>
                <w:sz w:val="24"/>
                <w:szCs w:val="24"/>
              </w:rPr>
              <w:t>Указывается код органа осуществляющего учет БО, ДО, в котором открыт соответствующий лицевой счет получателя бюджетных средств – «1900».</w:t>
            </w:r>
          </w:p>
        </w:tc>
      </w:tr>
      <w:tr>
        <w:trPr/>
        <w:tc>
          <w:tcPr>
            <w:tcW w:w="3778"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cs="Times New Roman"/>
                <w:sz w:val="24"/>
                <w:szCs w:val="24"/>
              </w:rPr>
            </w:pPr>
            <w:bookmarkStart w:id="27" w:name="Par40"/>
            <w:bookmarkEnd w:id="27"/>
            <w:r>
              <w:rPr>
                <w:rFonts w:cs="Times New Roman" w:ascii="Times New Roman" w:hAnsi="Times New Roman"/>
                <w:sz w:val="24"/>
                <w:szCs w:val="24"/>
              </w:rPr>
              <w:t>5.11. Номер лицевого счета получателя бюджетных средств</w:t>
            </w:r>
          </w:p>
        </w:tc>
        <w:tc>
          <w:tcPr>
            <w:tcW w:w="5271"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ind w:firstLine="283"/>
              <w:jc w:val="both"/>
              <w:rPr>
                <w:rFonts w:ascii="Times New Roman" w:hAnsi="Times New Roman" w:cs="Times New Roman"/>
                <w:sz w:val="24"/>
                <w:szCs w:val="24"/>
              </w:rPr>
            </w:pPr>
            <w:r>
              <w:rPr>
                <w:rFonts w:cs="Times New Roman" w:ascii="Times New Roman" w:hAnsi="Times New Roman"/>
                <w:sz w:val="24"/>
                <w:szCs w:val="24"/>
              </w:rPr>
              <w:t>Указывается номер соответствующего лицевого счета получателя бюджетных средств.</w:t>
            </w:r>
          </w:p>
        </w:tc>
      </w:tr>
      <w:tr>
        <w:trPr/>
        <w:tc>
          <w:tcPr>
            <w:tcW w:w="3778" w:type="dxa"/>
            <w:tcBorders>
              <w:top w:val="single" w:sz="4" w:space="0" w:color="000000"/>
              <w:start w:val="single" w:sz="4" w:space="0" w:color="000000"/>
              <w:bottom w:val="single" w:sz="4" w:space="0" w:color="000000"/>
              <w:end w:val="single" w:sz="4" w:space="0" w:color="000000"/>
            </w:tcBorders>
          </w:tcPr>
          <w:p>
            <w:pPr>
              <w:pStyle w:val="Normal"/>
              <w:numPr>
                <w:ilvl w:val="0"/>
                <w:numId w:val="0"/>
              </w:numPr>
              <w:bidi w:val="0"/>
              <w:spacing w:lineRule="auto" w:line="240" w:before="0" w:after="0"/>
              <w:jc w:val="start"/>
              <w:outlineLvl w:val="0"/>
              <w:rPr>
                <w:rFonts w:ascii="Times New Roman" w:hAnsi="Times New Roman" w:cs="Times New Roman"/>
                <w:sz w:val="24"/>
                <w:szCs w:val="24"/>
              </w:rPr>
            </w:pPr>
            <w:r>
              <w:rPr>
                <w:rFonts w:cs="Times New Roman" w:ascii="Times New Roman" w:hAnsi="Times New Roman"/>
                <w:sz w:val="24"/>
                <w:szCs w:val="24"/>
              </w:rPr>
              <w:t>6. Реквизиты документа, являющегося основанием для принятия на учет бюджетного обязательства (далее - документ-основание)</w:t>
            </w:r>
          </w:p>
        </w:tc>
        <w:tc>
          <w:tcPr>
            <w:tcW w:w="5271"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cs="Times New Roman"/>
                <w:sz w:val="24"/>
                <w:szCs w:val="24"/>
              </w:rPr>
            </w:pPr>
            <w:r>
              <w:rPr>
                <w:rFonts w:cs="Times New Roman" w:ascii="Times New Roman" w:hAnsi="Times New Roman"/>
                <w:sz w:val="24"/>
                <w:szCs w:val="24"/>
              </w:rPr>
            </w:r>
          </w:p>
        </w:tc>
      </w:tr>
      <w:tr>
        <w:trPr/>
        <w:tc>
          <w:tcPr>
            <w:tcW w:w="3778"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cs="Times New Roman"/>
                <w:sz w:val="24"/>
                <w:szCs w:val="24"/>
              </w:rPr>
            </w:pPr>
            <w:bookmarkStart w:id="28" w:name="Par44"/>
            <w:bookmarkEnd w:id="28"/>
            <w:r>
              <w:rPr>
                <w:rFonts w:cs="Times New Roman" w:ascii="Times New Roman" w:hAnsi="Times New Roman"/>
                <w:sz w:val="24"/>
                <w:szCs w:val="24"/>
              </w:rPr>
              <w:t xml:space="preserve">6.1. Вид документа-основания </w:t>
            </w:r>
          </w:p>
        </w:tc>
        <w:tc>
          <w:tcPr>
            <w:tcW w:w="5271"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ind w:firstLine="283"/>
              <w:jc w:val="both"/>
              <w:rPr>
                <w:rFonts w:ascii="Times New Roman" w:hAnsi="Times New Roman" w:cs="Times New Roman"/>
                <w:sz w:val="24"/>
                <w:szCs w:val="24"/>
              </w:rPr>
            </w:pPr>
            <w:r>
              <w:rPr>
                <w:rFonts w:cs="Times New Roman" w:ascii="Times New Roman" w:hAnsi="Times New Roman"/>
                <w:sz w:val="24"/>
                <w:szCs w:val="24"/>
              </w:rP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«иное основание».</w:t>
            </w:r>
          </w:p>
        </w:tc>
      </w:tr>
      <w:tr>
        <w:trPr/>
        <w:tc>
          <w:tcPr>
            <w:tcW w:w="3778"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cs="Times New Roman"/>
                <w:sz w:val="24"/>
                <w:szCs w:val="24"/>
              </w:rPr>
            </w:pPr>
            <w:r>
              <w:rPr>
                <w:rFonts w:cs="Times New Roman" w:ascii="Times New Roman" w:hAnsi="Times New Roman"/>
                <w:sz w:val="24"/>
                <w:szCs w:val="24"/>
              </w:rPr>
              <w:t xml:space="preserve">6.2. Наименование нормативного правового акта </w:t>
            </w:r>
          </w:p>
        </w:tc>
        <w:tc>
          <w:tcPr>
            <w:tcW w:w="5271"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ind w:firstLine="283"/>
              <w:jc w:val="both"/>
              <w:rPr>
                <w:rFonts w:ascii="Times New Roman" w:hAnsi="Times New Roman" w:cs="Times New Roman"/>
                <w:sz w:val="24"/>
                <w:szCs w:val="24"/>
              </w:rPr>
            </w:pPr>
            <w:r>
              <w:rPr>
                <w:rFonts w:cs="Times New Roman" w:ascii="Times New Roman" w:hAnsi="Times New Roman"/>
                <w:sz w:val="24"/>
                <w:szCs w:val="24"/>
              </w:rPr>
              <w:t>При заполнении в пункте 6.1 настоящей информации значения «нормативный правовой акт» указывается наименование нормативного правового акта.</w:t>
            </w:r>
          </w:p>
        </w:tc>
      </w:tr>
      <w:tr>
        <w:trPr/>
        <w:tc>
          <w:tcPr>
            <w:tcW w:w="3778"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cs="Times New Roman"/>
                <w:sz w:val="24"/>
                <w:szCs w:val="24"/>
              </w:rPr>
            </w:pPr>
            <w:r>
              <w:rPr>
                <w:rFonts w:cs="Times New Roman" w:ascii="Times New Roman" w:hAnsi="Times New Roman"/>
                <w:sz w:val="24"/>
                <w:szCs w:val="24"/>
              </w:rPr>
              <w:t xml:space="preserve">6.3. Номер документа-основания </w:t>
            </w:r>
          </w:p>
        </w:tc>
        <w:tc>
          <w:tcPr>
            <w:tcW w:w="5271"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ind w:firstLine="283"/>
              <w:jc w:val="both"/>
              <w:rPr>
                <w:rFonts w:ascii="Times New Roman" w:hAnsi="Times New Roman" w:cs="Times New Roman"/>
                <w:sz w:val="24"/>
                <w:szCs w:val="24"/>
              </w:rPr>
            </w:pPr>
            <w:r>
              <w:rPr>
                <w:rFonts w:cs="Times New Roman" w:ascii="Times New Roman" w:hAnsi="Times New Roman"/>
                <w:sz w:val="24"/>
                <w:szCs w:val="24"/>
              </w:rPr>
              <w:t>Указывается номер документа-основания (при наличии).</w:t>
            </w:r>
          </w:p>
        </w:tc>
      </w:tr>
      <w:tr>
        <w:trPr/>
        <w:tc>
          <w:tcPr>
            <w:tcW w:w="3778"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cs="Times New Roman"/>
                <w:sz w:val="24"/>
                <w:szCs w:val="24"/>
              </w:rPr>
            </w:pPr>
            <w:bookmarkStart w:id="29" w:name="Par50"/>
            <w:bookmarkEnd w:id="29"/>
            <w:r>
              <w:rPr>
                <w:rFonts w:cs="Times New Roman" w:ascii="Times New Roman" w:hAnsi="Times New Roman"/>
                <w:sz w:val="24"/>
                <w:szCs w:val="24"/>
              </w:rPr>
              <w:t xml:space="preserve">6.4. Дата документа-основания </w:t>
            </w:r>
          </w:p>
        </w:tc>
        <w:tc>
          <w:tcPr>
            <w:tcW w:w="5271"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ind w:firstLine="283"/>
              <w:jc w:val="both"/>
              <w:rPr>
                <w:rFonts w:ascii="Times New Roman" w:hAnsi="Times New Roman" w:cs="Times New Roman"/>
                <w:sz w:val="24"/>
                <w:szCs w:val="24"/>
              </w:rPr>
            </w:pPr>
            <w:r>
              <w:rPr>
                <w:rFonts w:cs="Times New Roman" w:ascii="Times New Roman" w:hAnsi="Times New Roman"/>
                <w:sz w:val="24"/>
                <w:szCs w:val="24"/>
              </w:rPr>
              <w:t>Указывается дата заключения (принятия) документа-основания, дата выдачи исполнительного документа, решения налогового органа.</w:t>
            </w:r>
          </w:p>
        </w:tc>
      </w:tr>
      <w:tr>
        <w:trPr/>
        <w:tc>
          <w:tcPr>
            <w:tcW w:w="3778"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cs="Times New Roman"/>
                <w:sz w:val="24"/>
                <w:szCs w:val="24"/>
              </w:rPr>
            </w:pPr>
            <w:r>
              <w:rPr>
                <w:rFonts w:cs="Times New Roman" w:ascii="Times New Roman" w:hAnsi="Times New Roman"/>
                <w:sz w:val="24"/>
                <w:szCs w:val="24"/>
              </w:rPr>
              <w:t>6.5. Срок исполнения</w:t>
            </w:r>
          </w:p>
        </w:tc>
        <w:tc>
          <w:tcPr>
            <w:tcW w:w="5271"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ind w:firstLine="283"/>
              <w:jc w:val="both"/>
              <w:rPr>
                <w:rFonts w:ascii="Times New Roman" w:hAnsi="Times New Roman" w:cs="Times New Roman"/>
                <w:sz w:val="24"/>
                <w:szCs w:val="24"/>
              </w:rPr>
            </w:pPr>
            <w:r>
              <w:rPr>
                <w:rFonts w:cs="Times New Roman" w:ascii="Times New Roman" w:hAnsi="Times New Roman"/>
                <w:sz w:val="24"/>
                <w:szCs w:val="24"/>
              </w:rPr>
              <w:t>Указывается дата завершения исполнения обязательств по документу-основанию (при наличии в документе-основании)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 исполнительного документа и решения налогового органа).</w:t>
            </w:r>
          </w:p>
        </w:tc>
      </w:tr>
      <w:tr>
        <w:trPr/>
        <w:tc>
          <w:tcPr>
            <w:tcW w:w="3778"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cs="Times New Roman"/>
                <w:sz w:val="24"/>
                <w:szCs w:val="24"/>
              </w:rPr>
            </w:pPr>
            <w:r>
              <w:rPr>
                <w:rFonts w:cs="Times New Roman" w:ascii="Times New Roman" w:hAnsi="Times New Roman"/>
                <w:sz w:val="24"/>
                <w:szCs w:val="24"/>
              </w:rPr>
              <w:t xml:space="preserve">6.6. Предмет по документу-основанию </w:t>
            </w:r>
          </w:p>
        </w:tc>
        <w:tc>
          <w:tcPr>
            <w:tcW w:w="5271"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ind w:firstLine="283"/>
              <w:jc w:val="both"/>
              <w:rPr>
                <w:rFonts w:ascii="Times New Roman" w:hAnsi="Times New Roman" w:cs="Times New Roman"/>
                <w:sz w:val="24"/>
                <w:szCs w:val="24"/>
              </w:rPr>
            </w:pPr>
            <w:r>
              <w:rPr>
                <w:rFonts w:cs="Times New Roman" w:ascii="Times New Roman" w:hAnsi="Times New Roman"/>
                <w:sz w:val="24"/>
                <w:szCs w:val="24"/>
              </w:rPr>
              <w:t>Указывается предмет по документу-основанию.</w:t>
            </w:r>
          </w:p>
          <w:p>
            <w:pPr>
              <w:pStyle w:val="Normal"/>
              <w:bidi w:val="0"/>
              <w:spacing w:lineRule="auto" w:line="240" w:before="0" w:after="0"/>
              <w:ind w:firstLine="283"/>
              <w:jc w:val="both"/>
              <w:rPr>
                <w:rFonts w:ascii="Times New Roman" w:hAnsi="Times New Roman" w:cs="Times New Roman"/>
                <w:sz w:val="24"/>
                <w:szCs w:val="24"/>
              </w:rPr>
            </w:pPr>
            <w:r>
              <w:rPr>
                <w:rFonts w:cs="Times New Roman" w:ascii="Times New Roman" w:hAnsi="Times New Roman"/>
                <w:sz w:val="24"/>
                <w:szCs w:val="24"/>
              </w:rPr>
              <w:t>При заполнении в пункте 6.1 настоящей информации значения «контракт», «договор», «извещение об осуществлении закупки», «приглашение принять участие в определении поставщика (подрядчика, исполнителя)» указывается наименование(я) объекта закупки (поставляемых товаров, выполняемых работ, оказываемых услуг), указанное(ые) в контракте (договоре), «извещении об осуществлении закупки», «приглашении принять участие в определении поставщика (подрядчика, исполнителя)».</w:t>
            </w:r>
          </w:p>
          <w:p>
            <w:pPr>
              <w:pStyle w:val="Normal"/>
              <w:bidi w:val="0"/>
              <w:spacing w:lineRule="auto" w:line="240" w:before="0" w:after="0"/>
              <w:ind w:firstLine="283"/>
              <w:jc w:val="both"/>
              <w:rPr>
                <w:rFonts w:ascii="Times New Roman" w:hAnsi="Times New Roman" w:cs="Times New Roman"/>
                <w:sz w:val="24"/>
                <w:szCs w:val="24"/>
              </w:rPr>
            </w:pPr>
            <w:r>
              <w:rPr>
                <w:rFonts w:cs="Times New Roman" w:ascii="Times New Roman" w:hAnsi="Times New Roman"/>
                <w:sz w:val="24"/>
                <w:szCs w:val="24"/>
              </w:rPr>
              <w:t>При заполнении в пункте 6.1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trPr/>
        <w:tc>
          <w:tcPr>
            <w:tcW w:w="3778" w:type="dxa"/>
            <w:tcBorders>
              <w:top w:val="single" w:sz="4" w:space="0" w:color="000000"/>
              <w:start w:val="single" w:sz="4" w:space="0" w:color="000000"/>
              <w:end w:val="single" w:sz="4" w:space="0" w:color="000000"/>
            </w:tcBorders>
          </w:tcPr>
          <w:p>
            <w:pPr>
              <w:pStyle w:val="Normal"/>
              <w:bidi w:val="0"/>
              <w:spacing w:lineRule="auto" w:line="240" w:before="0" w:after="0"/>
              <w:jc w:val="start"/>
              <w:rPr>
                <w:rFonts w:ascii="Times New Roman" w:hAnsi="Times New Roman" w:cs="Times New Roman"/>
                <w:sz w:val="24"/>
                <w:szCs w:val="24"/>
              </w:rPr>
            </w:pPr>
            <w:r>
              <w:rPr>
                <w:rFonts w:cs="Times New Roman" w:ascii="Times New Roman" w:hAnsi="Times New Roman"/>
                <w:sz w:val="24"/>
                <w:szCs w:val="24"/>
              </w:rPr>
              <w:t>6.7. Признак казначейского сопровождения</w:t>
            </w:r>
          </w:p>
        </w:tc>
        <w:tc>
          <w:tcPr>
            <w:tcW w:w="5271" w:type="dxa"/>
            <w:tcBorders>
              <w:top w:val="single" w:sz="4" w:space="0" w:color="000000"/>
              <w:start w:val="single" w:sz="4" w:space="0" w:color="000000"/>
              <w:end w:val="single" w:sz="4" w:space="0" w:color="000000"/>
            </w:tcBorders>
          </w:tcPr>
          <w:p>
            <w:pPr>
              <w:pStyle w:val="Normal"/>
              <w:bidi w:val="0"/>
              <w:spacing w:lineRule="auto" w:line="240" w:before="0" w:after="0"/>
              <w:ind w:firstLine="283"/>
              <w:jc w:val="both"/>
              <w:rPr>
                <w:rFonts w:ascii="Times New Roman" w:hAnsi="Times New Roman" w:cs="Times New Roman"/>
                <w:sz w:val="24"/>
                <w:szCs w:val="24"/>
              </w:rPr>
            </w:pPr>
            <w:r>
              <w:rPr>
                <w:rFonts w:cs="Times New Roman" w:ascii="Times New Roman" w:hAnsi="Times New Roman"/>
                <w:sz w:val="24"/>
                <w:szCs w:val="24"/>
              </w:rPr>
              <w:t>Указывается признак казначейского сопровождения «Да» - в случае осуществления территориальным органом Федерального казначейства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pPr>
              <w:pStyle w:val="Normal"/>
              <w:bidi w:val="0"/>
              <w:spacing w:lineRule="auto" w:line="240" w:before="0" w:after="0"/>
              <w:ind w:firstLine="283"/>
              <w:jc w:val="both"/>
              <w:rPr>
                <w:rFonts w:ascii="Times New Roman" w:hAnsi="Times New Roman" w:cs="Times New Roman"/>
                <w:sz w:val="24"/>
                <w:szCs w:val="24"/>
              </w:rPr>
            </w:pPr>
            <w:r>
              <w:rPr>
                <w:rFonts w:cs="Times New Roman" w:ascii="Times New Roman" w:hAnsi="Times New Roman"/>
                <w:sz w:val="24"/>
                <w:szCs w:val="24"/>
              </w:rPr>
              <w:t>В остальных случаях не заполняется.</w:t>
            </w:r>
          </w:p>
        </w:tc>
      </w:tr>
      <w:tr>
        <w:trPr/>
        <w:tc>
          <w:tcPr>
            <w:tcW w:w="3778" w:type="dxa"/>
            <w:tcBorders>
              <w:top w:val="single" w:sz="4" w:space="0" w:color="000000"/>
              <w:start w:val="single" w:sz="4" w:space="0" w:color="000000"/>
              <w:end w:val="single" w:sz="4" w:space="0" w:color="000000"/>
            </w:tcBorders>
          </w:tcPr>
          <w:p>
            <w:pPr>
              <w:pStyle w:val="Normal"/>
              <w:bidi w:val="0"/>
              <w:spacing w:lineRule="auto" w:line="240" w:before="0" w:after="0"/>
              <w:jc w:val="start"/>
              <w:rPr>
                <w:rFonts w:ascii="Times New Roman" w:hAnsi="Times New Roman" w:cs="Times New Roman"/>
                <w:sz w:val="24"/>
                <w:szCs w:val="24"/>
              </w:rPr>
            </w:pPr>
            <w:r>
              <w:rPr>
                <w:rFonts w:cs="Times New Roman" w:ascii="Times New Roman" w:hAnsi="Times New Roman"/>
                <w:sz w:val="24"/>
                <w:szCs w:val="24"/>
              </w:rPr>
              <w:t>6.8. Идентификатор</w:t>
            </w:r>
          </w:p>
        </w:tc>
        <w:tc>
          <w:tcPr>
            <w:tcW w:w="5271" w:type="dxa"/>
            <w:tcBorders>
              <w:top w:val="single" w:sz="4" w:space="0" w:color="000000"/>
              <w:start w:val="single" w:sz="4" w:space="0" w:color="000000"/>
              <w:end w:val="single" w:sz="4" w:space="0" w:color="000000"/>
            </w:tcBorders>
          </w:tcPr>
          <w:p>
            <w:pPr>
              <w:pStyle w:val="Normal"/>
              <w:bidi w:val="0"/>
              <w:spacing w:lineRule="auto" w:line="240" w:before="0" w:after="0"/>
              <w:ind w:firstLine="283"/>
              <w:jc w:val="both"/>
              <w:rPr>
                <w:rFonts w:ascii="Times New Roman" w:hAnsi="Times New Roman" w:cs="Times New Roman"/>
                <w:sz w:val="24"/>
                <w:szCs w:val="24"/>
              </w:rPr>
            </w:pPr>
            <w:r>
              <w:rPr>
                <w:rFonts w:cs="Times New Roman" w:ascii="Times New Roman" w:hAnsi="Times New Roman"/>
                <w:sz w:val="24"/>
                <w:szCs w:val="24"/>
              </w:rPr>
              <w:t>Указывается идентификатор документа-основания при заполнении «Да» в пункте 6.7 (при наличии).</w:t>
            </w:r>
          </w:p>
          <w:p>
            <w:pPr>
              <w:pStyle w:val="Normal"/>
              <w:bidi w:val="0"/>
              <w:spacing w:lineRule="auto" w:line="240" w:before="0" w:after="0"/>
              <w:ind w:firstLine="283"/>
              <w:jc w:val="both"/>
              <w:rPr>
                <w:rFonts w:ascii="Times New Roman" w:hAnsi="Times New Roman" w:cs="Times New Roman"/>
                <w:sz w:val="24"/>
                <w:szCs w:val="24"/>
              </w:rPr>
            </w:pPr>
            <w:r>
              <w:rPr>
                <w:rFonts w:cs="Times New Roman" w:ascii="Times New Roman" w:hAnsi="Times New Roman"/>
                <w:sz w:val="24"/>
                <w:szCs w:val="24"/>
              </w:rPr>
              <w:t>При незаполнении пункта 6.7 идентификатор указывается при наличии.</w:t>
            </w:r>
          </w:p>
        </w:tc>
      </w:tr>
      <w:tr>
        <w:trPr/>
        <w:tc>
          <w:tcPr>
            <w:tcW w:w="3778" w:type="dxa"/>
            <w:tcBorders>
              <w:top w:val="single" w:sz="4" w:space="0" w:color="000000"/>
              <w:start w:val="single" w:sz="4" w:space="0" w:color="000000"/>
              <w:end w:val="single" w:sz="4" w:space="0" w:color="000000"/>
            </w:tcBorders>
          </w:tcPr>
          <w:p>
            <w:pPr>
              <w:pStyle w:val="Normal"/>
              <w:bidi w:val="0"/>
              <w:spacing w:lineRule="auto" w:line="240" w:before="0" w:after="0"/>
              <w:jc w:val="start"/>
              <w:rPr>
                <w:rFonts w:ascii="Times New Roman" w:hAnsi="Times New Roman" w:cs="Times New Roman"/>
                <w:sz w:val="24"/>
                <w:szCs w:val="24"/>
              </w:rPr>
            </w:pPr>
            <w:r>
              <w:rPr>
                <w:rFonts w:cs="Times New Roman" w:ascii="Times New Roman" w:hAnsi="Times New Roman"/>
                <w:sz w:val="24"/>
                <w:szCs w:val="24"/>
              </w:rPr>
              <w:t xml:space="preserve">6.9. Уникальный номер реестровой записи в реестре контрактов/реестре соглашений </w:t>
            </w:r>
          </w:p>
        </w:tc>
        <w:tc>
          <w:tcPr>
            <w:tcW w:w="5271" w:type="dxa"/>
            <w:tcBorders>
              <w:top w:val="single" w:sz="4" w:space="0" w:color="000000"/>
              <w:start w:val="single" w:sz="4" w:space="0" w:color="000000"/>
              <w:end w:val="single" w:sz="4" w:space="0" w:color="000000"/>
            </w:tcBorders>
          </w:tcPr>
          <w:p>
            <w:pPr>
              <w:pStyle w:val="Normal"/>
              <w:bidi w:val="0"/>
              <w:spacing w:lineRule="auto" w:line="240" w:before="0" w:after="0"/>
              <w:ind w:firstLine="283"/>
              <w:jc w:val="both"/>
              <w:rPr>
                <w:rFonts w:ascii="Times New Roman" w:hAnsi="Times New Roman" w:cs="Times New Roman"/>
                <w:sz w:val="24"/>
                <w:szCs w:val="24"/>
              </w:rPr>
            </w:pPr>
            <w:r>
              <w:rPr>
                <w:rFonts w:cs="Times New Roman" w:ascii="Times New Roman" w:hAnsi="Times New Roman"/>
                <w:sz w:val="24"/>
                <w:szCs w:val="24"/>
              </w:rPr>
              <w:t>Указывается уникальный номер реестровой записи в реестре контрактов/реестре соглашений.</w:t>
            </w:r>
          </w:p>
          <w:p>
            <w:pPr>
              <w:pStyle w:val="Normal"/>
              <w:bidi w:val="0"/>
              <w:spacing w:lineRule="auto" w:line="240" w:before="0" w:after="0"/>
              <w:ind w:firstLine="283"/>
              <w:jc w:val="both"/>
              <w:rPr>
                <w:rFonts w:ascii="Times New Roman" w:hAnsi="Times New Roman" w:cs="Times New Roman"/>
                <w:sz w:val="24"/>
                <w:szCs w:val="24"/>
              </w:rPr>
            </w:pPr>
            <w:r>
              <w:rPr>
                <w:rFonts w:cs="Times New Roman" w:ascii="Times New Roman" w:hAnsi="Times New Roman"/>
                <w:sz w:val="24"/>
                <w:szCs w:val="24"/>
              </w:rPr>
              <w:t>Не заполняется при постановке на учет бюджетного обязательства, сведения о котором направляются в орган, осуществляющий учет БО, ДО, одновременно с информацией о муниципальном контракте, соглашении для ее первичного включения в реестр контрактов/реестр соглашений.</w:t>
            </w:r>
          </w:p>
        </w:tc>
      </w:tr>
      <w:tr>
        <w:trPr/>
        <w:tc>
          <w:tcPr>
            <w:tcW w:w="3778"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cs="Times New Roman"/>
                <w:sz w:val="24"/>
                <w:szCs w:val="24"/>
              </w:rPr>
            </w:pPr>
            <w:bookmarkStart w:id="30" w:name="Par60"/>
            <w:bookmarkEnd w:id="30"/>
            <w:r>
              <w:rPr>
                <w:rFonts w:cs="Times New Roman" w:ascii="Times New Roman" w:hAnsi="Times New Roman"/>
                <w:sz w:val="24"/>
                <w:szCs w:val="24"/>
              </w:rPr>
              <w:t xml:space="preserve">6.10. Сумма в валюте обязательства </w:t>
            </w:r>
          </w:p>
        </w:tc>
        <w:tc>
          <w:tcPr>
            <w:tcW w:w="5271"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ind w:firstLine="283"/>
              <w:jc w:val="both"/>
              <w:rPr>
                <w:rFonts w:ascii="Times New Roman" w:hAnsi="Times New Roman" w:cs="Times New Roman"/>
                <w:sz w:val="24"/>
                <w:szCs w:val="24"/>
              </w:rPr>
            </w:pPr>
            <w:r>
              <w:rPr>
                <w:rFonts w:cs="Times New Roman" w:ascii="Times New Roman" w:hAnsi="Times New Roman"/>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trPr/>
        <w:tc>
          <w:tcPr>
            <w:tcW w:w="3778"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cs="Times New Roman"/>
                <w:sz w:val="24"/>
                <w:szCs w:val="24"/>
              </w:rPr>
            </w:pPr>
            <w:bookmarkStart w:id="31" w:name="Par62"/>
            <w:bookmarkEnd w:id="31"/>
            <w:r>
              <w:rPr>
                <w:rFonts w:cs="Times New Roman" w:ascii="Times New Roman" w:hAnsi="Times New Roman"/>
                <w:sz w:val="24"/>
                <w:szCs w:val="24"/>
              </w:rPr>
              <w:t xml:space="preserve">6.11. Код валюты по ОКВ </w:t>
            </w:r>
          </w:p>
        </w:tc>
        <w:tc>
          <w:tcPr>
            <w:tcW w:w="5271"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ind w:firstLine="283"/>
              <w:jc w:val="both"/>
              <w:rPr>
                <w:rFonts w:ascii="Times New Roman" w:hAnsi="Times New Roman" w:cs="Times New Roman"/>
                <w:sz w:val="24"/>
                <w:szCs w:val="24"/>
              </w:rPr>
            </w:pPr>
            <w:r>
              <w:rPr>
                <w:rFonts w:cs="Times New Roman" w:ascii="Times New Roman" w:hAnsi="Times New Roman"/>
                <w:sz w:val="24"/>
                <w:szCs w:val="24"/>
              </w:rPr>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p>
            <w:pPr>
              <w:pStyle w:val="Normal"/>
              <w:bidi w:val="0"/>
              <w:spacing w:lineRule="auto" w:line="240" w:before="0" w:after="0"/>
              <w:ind w:firstLine="283"/>
              <w:jc w:val="both"/>
              <w:rPr>
                <w:rFonts w:ascii="Times New Roman" w:hAnsi="Times New Roman" w:cs="Times New Roman"/>
                <w:sz w:val="24"/>
                <w:szCs w:val="24"/>
              </w:rPr>
            </w:pPr>
            <w:r>
              <w:rPr>
                <w:rFonts w:cs="Times New Roman" w:ascii="Times New Roman" w:hAnsi="Times New Roman"/>
                <w:sz w:val="24"/>
                <w:szCs w:val="24"/>
              </w:rPr>
              <w:t>В случае заключения муниципального контракта (договора) указывается код валюты, в которой указывается цена контракта.</w:t>
            </w:r>
          </w:p>
        </w:tc>
      </w:tr>
      <w:tr>
        <w:trPr/>
        <w:tc>
          <w:tcPr>
            <w:tcW w:w="3778"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cs="Times New Roman"/>
                <w:sz w:val="24"/>
                <w:szCs w:val="24"/>
              </w:rPr>
            </w:pPr>
            <w:r>
              <w:rPr>
                <w:rFonts w:cs="Times New Roman" w:ascii="Times New Roman" w:hAnsi="Times New Roman"/>
                <w:sz w:val="24"/>
                <w:szCs w:val="24"/>
              </w:rPr>
              <w:t xml:space="preserve">6.12. Сумма в валюте Российской Федерации </w:t>
            </w:r>
          </w:p>
        </w:tc>
        <w:tc>
          <w:tcPr>
            <w:tcW w:w="5271"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ind w:firstLine="283"/>
              <w:jc w:val="both"/>
              <w:rPr>
                <w:rFonts w:ascii="Times New Roman" w:hAnsi="Times New Roman" w:cs="Times New Roman"/>
                <w:sz w:val="24"/>
                <w:szCs w:val="24"/>
              </w:rPr>
            </w:pPr>
            <w:r>
              <w:rPr>
                <w:rFonts w:cs="Times New Roman" w:ascii="Times New Roman" w:hAnsi="Times New Roman"/>
                <w:sz w:val="24"/>
                <w:szCs w:val="24"/>
              </w:rPr>
              <w:t>Указывается сумма бюджетного обязательства в валюте Российской Федерации.</w:t>
            </w:r>
          </w:p>
          <w:p>
            <w:pPr>
              <w:pStyle w:val="Normal"/>
              <w:bidi w:val="0"/>
              <w:spacing w:lineRule="auto" w:line="240" w:before="0" w:after="0"/>
              <w:ind w:firstLine="283"/>
              <w:jc w:val="both"/>
              <w:rPr>
                <w:rFonts w:ascii="Times New Roman" w:hAnsi="Times New Roman" w:cs="Times New Roman"/>
                <w:sz w:val="24"/>
                <w:szCs w:val="24"/>
              </w:rPr>
            </w:pPr>
            <w:r>
              <w:rPr>
                <w:rFonts w:cs="Times New Roman" w:ascii="Times New Roman" w:hAnsi="Times New Roman"/>
                <w:sz w:val="24"/>
                <w:szCs w:val="24"/>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6.4 настоящей информации.</w:t>
            </w:r>
          </w:p>
          <w:p>
            <w:pPr>
              <w:pStyle w:val="Normal"/>
              <w:bidi w:val="0"/>
              <w:spacing w:lineRule="auto" w:line="240" w:before="0" w:after="0"/>
              <w:ind w:firstLine="283"/>
              <w:jc w:val="both"/>
              <w:rPr>
                <w:rFonts w:ascii="Times New Roman" w:hAnsi="Times New Roman" w:cs="Times New Roman"/>
                <w:sz w:val="24"/>
                <w:szCs w:val="24"/>
              </w:rPr>
            </w:pPr>
            <w:r>
              <w:rPr>
                <w:rFonts w:cs="Times New Roman" w:ascii="Times New Roman" w:hAnsi="Times New Roman"/>
                <w:sz w:val="24"/>
                <w:szCs w:val="24"/>
              </w:rPr>
              <w:t>Если бюджетное обязательство принято в иностранной валюте,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pPr>
              <w:pStyle w:val="Normal"/>
              <w:bidi w:val="0"/>
              <w:spacing w:lineRule="auto" w:line="240" w:before="0" w:after="0"/>
              <w:ind w:firstLine="283"/>
              <w:jc w:val="both"/>
              <w:rPr>
                <w:rFonts w:ascii="Times New Roman" w:hAnsi="Times New Roman" w:cs="Times New Roman"/>
                <w:sz w:val="24"/>
                <w:szCs w:val="24"/>
              </w:rPr>
            </w:pPr>
            <w:r>
              <w:rPr>
                <w:rFonts w:cs="Times New Roman" w:ascii="Times New Roman" w:hAnsi="Times New Roman"/>
                <w:sz w:val="24"/>
                <w:szCs w:val="24"/>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trPr/>
        <w:tc>
          <w:tcPr>
            <w:tcW w:w="3778" w:type="dxa"/>
            <w:tcBorders>
              <w:top w:val="single" w:sz="4" w:space="0" w:color="000000"/>
              <w:start w:val="single" w:sz="4" w:space="0" w:color="000000"/>
              <w:bottom w:val="single" w:sz="4" w:space="0" w:color="000000"/>
              <w:end w:val="single" w:sz="4" w:space="0" w:color="000000"/>
            </w:tcBorders>
          </w:tcPr>
          <w:p>
            <w:pPr>
              <w:pStyle w:val="ConsPlusNormal"/>
              <w:jc w:val="both"/>
              <w:rPr>
                <w:rFonts w:ascii="Times New Roman" w:hAnsi="Times New Roman" w:cs="Times New Roman"/>
                <w:sz w:val="24"/>
                <w:szCs w:val="24"/>
              </w:rPr>
            </w:pPr>
            <w:r>
              <w:rPr>
                <w:rFonts w:cs="Times New Roman"/>
                <w:sz w:val="24"/>
                <w:szCs w:val="24"/>
              </w:rPr>
              <w:t>6.13. В том числе сумма казначейского обеспечения обязательств в валюте Российской Федерации</w:t>
            </w:r>
          </w:p>
        </w:tc>
        <w:tc>
          <w:tcPr>
            <w:tcW w:w="5271" w:type="dxa"/>
            <w:tcBorders>
              <w:top w:val="single" w:sz="4" w:space="0" w:color="000000"/>
              <w:start w:val="single" w:sz="4" w:space="0" w:color="000000"/>
              <w:bottom w:val="single" w:sz="4" w:space="0" w:color="000000"/>
              <w:end w:val="single" w:sz="4" w:space="0" w:color="000000"/>
            </w:tcBorders>
          </w:tcPr>
          <w:p>
            <w:pPr>
              <w:pStyle w:val="ConsPlusNormal"/>
              <w:ind w:firstLine="283"/>
              <w:jc w:val="both"/>
              <w:rPr>
                <w:rFonts w:ascii="Times New Roman" w:hAnsi="Times New Roman" w:cs="Times New Roman"/>
                <w:sz w:val="24"/>
                <w:szCs w:val="24"/>
              </w:rPr>
            </w:pPr>
            <w:r>
              <w:rPr>
                <w:rFonts w:cs="Times New Roman"/>
                <w:sz w:val="24"/>
                <w:szCs w:val="24"/>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p>
            <w:pPr>
              <w:pStyle w:val="ConsPlusNormal"/>
              <w:ind w:firstLine="283"/>
              <w:jc w:val="both"/>
              <w:rPr>
                <w:rFonts w:ascii="Times New Roman" w:hAnsi="Times New Roman" w:cs="Times New Roman"/>
                <w:sz w:val="24"/>
                <w:szCs w:val="24"/>
              </w:rPr>
            </w:pPr>
            <w:r>
              <w:rPr>
                <w:rFonts w:cs="Times New Roman"/>
                <w:sz w:val="24"/>
                <w:szCs w:val="24"/>
              </w:rPr>
              <w:t>Не заполняется при постановке на учет бюджетного обязательства при заполнении в пункте 6.1 настоящей информации вида документа «извещение об осуществлении закупки», «приглашение принять участие в определении поставщика (подрядчика, исполнителя)».</w:t>
            </w:r>
          </w:p>
        </w:tc>
      </w:tr>
      <w:tr>
        <w:trPr/>
        <w:tc>
          <w:tcPr>
            <w:tcW w:w="3778" w:type="dxa"/>
            <w:tcBorders>
              <w:top w:val="single" w:sz="4" w:space="0" w:color="000000"/>
              <w:start w:val="single" w:sz="4" w:space="0" w:color="000000"/>
              <w:bottom w:val="single" w:sz="4" w:space="0" w:color="000000"/>
              <w:end w:val="single" w:sz="4" w:space="0" w:color="000000"/>
            </w:tcBorders>
          </w:tcPr>
          <w:p>
            <w:pPr>
              <w:pStyle w:val="ConsPlusNormal"/>
              <w:jc w:val="both"/>
              <w:rPr>
                <w:rFonts w:ascii="Times New Roman" w:hAnsi="Times New Roman" w:cs="Times New Roman"/>
                <w:sz w:val="24"/>
                <w:szCs w:val="24"/>
              </w:rPr>
            </w:pPr>
            <w:r>
              <w:rPr>
                <w:rFonts w:cs="Times New Roman"/>
                <w:sz w:val="24"/>
                <w:szCs w:val="24"/>
              </w:rPr>
              <w:t>6.14. Процент платежа, требующего подтверждения, от общей суммы бюджетного обязательства</w:t>
            </w:r>
          </w:p>
        </w:tc>
        <w:tc>
          <w:tcPr>
            <w:tcW w:w="5271" w:type="dxa"/>
            <w:tcBorders>
              <w:top w:val="single" w:sz="4" w:space="0" w:color="000000"/>
              <w:start w:val="single" w:sz="4" w:space="0" w:color="000000"/>
              <w:bottom w:val="single" w:sz="4" w:space="0" w:color="000000"/>
              <w:end w:val="single" w:sz="4" w:space="0" w:color="000000"/>
            </w:tcBorders>
          </w:tcPr>
          <w:p>
            <w:pPr>
              <w:pStyle w:val="ConsPlusNormal"/>
              <w:ind w:firstLine="283"/>
              <w:jc w:val="both"/>
              <w:rPr>
                <w:rFonts w:ascii="Times New Roman" w:hAnsi="Times New Roman" w:cs="Times New Roman"/>
                <w:sz w:val="24"/>
                <w:szCs w:val="24"/>
              </w:rPr>
            </w:pPr>
            <w:r>
              <w:rPr>
                <w:rFonts w:cs="Times New Roman"/>
                <w:sz w:val="24"/>
                <w:szCs w:val="24"/>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trPr/>
        <w:tc>
          <w:tcPr>
            <w:tcW w:w="3778" w:type="dxa"/>
            <w:tcBorders>
              <w:top w:val="single" w:sz="4" w:space="0" w:color="000000"/>
              <w:start w:val="single" w:sz="4" w:space="0" w:color="000000"/>
              <w:bottom w:val="single" w:sz="4" w:space="0" w:color="000000"/>
              <w:end w:val="single" w:sz="4" w:space="0" w:color="000000"/>
            </w:tcBorders>
          </w:tcPr>
          <w:p>
            <w:pPr>
              <w:pStyle w:val="ConsPlusNormal"/>
              <w:jc w:val="both"/>
              <w:rPr>
                <w:rFonts w:ascii="Times New Roman" w:hAnsi="Times New Roman" w:cs="Times New Roman"/>
                <w:sz w:val="24"/>
                <w:szCs w:val="24"/>
              </w:rPr>
            </w:pPr>
            <w:r>
              <w:rPr>
                <w:rFonts w:cs="Times New Roman"/>
                <w:sz w:val="24"/>
                <w:szCs w:val="24"/>
              </w:rPr>
              <w:t>6.15. Сумма платежа, требующего подтверждения</w:t>
            </w:r>
          </w:p>
        </w:tc>
        <w:tc>
          <w:tcPr>
            <w:tcW w:w="5271" w:type="dxa"/>
            <w:tcBorders>
              <w:top w:val="single" w:sz="4" w:space="0" w:color="000000"/>
              <w:start w:val="single" w:sz="4" w:space="0" w:color="000000"/>
              <w:bottom w:val="single" w:sz="4" w:space="0" w:color="000000"/>
              <w:end w:val="single" w:sz="4" w:space="0" w:color="000000"/>
            </w:tcBorders>
          </w:tcPr>
          <w:p>
            <w:pPr>
              <w:pStyle w:val="ConsPlusNormal"/>
              <w:ind w:firstLine="283"/>
              <w:jc w:val="both"/>
              <w:rPr>
                <w:rFonts w:ascii="Times New Roman" w:hAnsi="Times New Roman" w:cs="Times New Roman"/>
                <w:sz w:val="24"/>
                <w:szCs w:val="24"/>
              </w:rPr>
            </w:pPr>
            <w:r>
              <w:rPr>
                <w:rFonts w:cs="Times New Roman"/>
                <w:sz w:val="24"/>
                <w:szCs w:val="24"/>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pPr>
              <w:pStyle w:val="ConsPlusNormal"/>
              <w:ind w:firstLine="283"/>
              <w:jc w:val="both"/>
              <w:rPr>
                <w:rFonts w:ascii="Times New Roman" w:hAnsi="Times New Roman" w:cs="Times New Roman"/>
                <w:sz w:val="24"/>
                <w:szCs w:val="24"/>
              </w:rPr>
            </w:pPr>
            <w:r>
              <w:rPr>
                <w:rFonts w:cs="Times New Roman"/>
                <w:sz w:val="24"/>
                <w:szCs w:val="24"/>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trPr/>
        <w:tc>
          <w:tcPr>
            <w:tcW w:w="3778"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cs="Times New Roman"/>
                <w:sz w:val="24"/>
                <w:szCs w:val="24"/>
              </w:rPr>
            </w:pPr>
            <w:r>
              <w:rPr>
                <w:rFonts w:cs="Times New Roman" w:ascii="Times New Roman" w:hAnsi="Times New Roman"/>
                <w:sz w:val="24"/>
                <w:szCs w:val="24"/>
              </w:rPr>
              <w:t>6.16. Номер уведомления о поступлении исполнительного документа/решения налогового органа</w:t>
            </w:r>
          </w:p>
        </w:tc>
        <w:tc>
          <w:tcPr>
            <w:tcW w:w="5271"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ind w:firstLine="283"/>
              <w:jc w:val="both"/>
              <w:rPr>
                <w:rFonts w:ascii="Times New Roman" w:hAnsi="Times New Roman" w:cs="Times New Roman"/>
                <w:sz w:val="24"/>
                <w:szCs w:val="24"/>
              </w:rPr>
            </w:pPr>
            <w:r>
              <w:rPr>
                <w:rFonts w:cs="Times New Roman" w:ascii="Times New Roman" w:hAnsi="Times New Roman"/>
                <w:sz w:val="24"/>
                <w:szCs w:val="24"/>
              </w:rPr>
              <w:t>При заполнении в пункте 6.1 настоящей информации значений «исполнительный документ» или «решение налогового органа» указывается номер уведомления органа, осуществляющего учет БО, ДО, о поступлении исполнительного документа (решения налогового органа), направленного должнику.</w:t>
            </w:r>
          </w:p>
        </w:tc>
      </w:tr>
      <w:tr>
        <w:trPr/>
        <w:tc>
          <w:tcPr>
            <w:tcW w:w="3778"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cs="Times New Roman"/>
                <w:sz w:val="24"/>
                <w:szCs w:val="24"/>
              </w:rPr>
            </w:pPr>
            <w:r>
              <w:rPr>
                <w:rFonts w:cs="Times New Roman" w:ascii="Times New Roman" w:hAnsi="Times New Roman"/>
                <w:sz w:val="24"/>
                <w:szCs w:val="24"/>
              </w:rPr>
              <w:t>6.17. Дата уведомления о поступлении исполнительного документа/решения налогового органа</w:t>
            </w:r>
          </w:p>
        </w:tc>
        <w:tc>
          <w:tcPr>
            <w:tcW w:w="5271"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ind w:firstLine="283"/>
              <w:jc w:val="both"/>
              <w:rPr>
                <w:rFonts w:ascii="Times New Roman" w:hAnsi="Times New Roman" w:cs="Times New Roman"/>
                <w:sz w:val="24"/>
                <w:szCs w:val="24"/>
              </w:rPr>
            </w:pPr>
            <w:r>
              <w:rPr>
                <w:rFonts w:cs="Times New Roman" w:ascii="Times New Roman" w:hAnsi="Times New Roman"/>
                <w:sz w:val="24"/>
                <w:szCs w:val="24"/>
              </w:rPr>
              <w:t>При заполнении в пункте 6.1 настоящей информации значений «исполнительный документ» или «решение налогового органа» указывается дата уведомления органа, осуществляющего учет БО, ДО, о поступлении исполнительного документа (решения налогового органа), направленного должнику.</w:t>
            </w:r>
          </w:p>
        </w:tc>
      </w:tr>
      <w:tr>
        <w:trPr/>
        <w:tc>
          <w:tcPr>
            <w:tcW w:w="3778"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cs="Times New Roman"/>
                <w:sz w:val="24"/>
                <w:szCs w:val="24"/>
              </w:rPr>
            </w:pPr>
            <w:r>
              <w:rPr>
                <w:rFonts w:cs="Times New Roman" w:ascii="Times New Roman" w:hAnsi="Times New Roman"/>
                <w:sz w:val="24"/>
                <w:szCs w:val="24"/>
              </w:rPr>
              <w:t>6.18. Основание невключения договора (муниципального контракта) в реестр контрактов</w:t>
            </w:r>
          </w:p>
        </w:tc>
        <w:tc>
          <w:tcPr>
            <w:tcW w:w="5271"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ind w:firstLine="283"/>
              <w:jc w:val="both"/>
              <w:rPr>
                <w:rFonts w:ascii="Times New Roman" w:hAnsi="Times New Roman" w:cs="Times New Roman"/>
                <w:sz w:val="24"/>
                <w:szCs w:val="24"/>
              </w:rPr>
            </w:pPr>
            <w:r>
              <w:rPr>
                <w:rFonts w:cs="Times New Roman" w:ascii="Times New Roman" w:hAnsi="Times New Roman"/>
                <w:sz w:val="24"/>
                <w:szCs w:val="24"/>
              </w:rPr>
              <w:t>При заполнении в пункте 6.1 настоящей информации значения «договор»указываются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невключения договора (контракта) в реестр контрактов.</w:t>
            </w:r>
          </w:p>
        </w:tc>
      </w:tr>
      <w:tr>
        <w:trPr/>
        <w:tc>
          <w:tcPr>
            <w:tcW w:w="3778" w:type="dxa"/>
            <w:tcBorders>
              <w:top w:val="single" w:sz="4" w:space="0" w:color="000000"/>
              <w:start w:val="single" w:sz="4" w:space="0" w:color="000000"/>
              <w:bottom w:val="single" w:sz="4" w:space="0" w:color="000000"/>
              <w:end w:val="single" w:sz="4" w:space="0" w:color="000000"/>
            </w:tcBorders>
          </w:tcPr>
          <w:p>
            <w:pPr>
              <w:pStyle w:val="Normal"/>
              <w:numPr>
                <w:ilvl w:val="0"/>
                <w:numId w:val="0"/>
              </w:numPr>
              <w:bidi w:val="0"/>
              <w:spacing w:lineRule="auto" w:line="240" w:before="0" w:after="0"/>
              <w:jc w:val="start"/>
              <w:outlineLvl w:val="0"/>
              <w:rPr>
                <w:rFonts w:ascii="Times New Roman" w:hAnsi="Times New Roman" w:cs="Times New Roman"/>
                <w:sz w:val="24"/>
                <w:szCs w:val="24"/>
              </w:rPr>
            </w:pPr>
            <w:r>
              <w:rPr>
                <w:rFonts w:cs="Times New Roman" w:ascii="Times New Roman" w:hAnsi="Times New Roman"/>
                <w:sz w:val="24"/>
                <w:szCs w:val="24"/>
              </w:rPr>
              <w:t xml:space="preserve">7. Реквизиты контрагента/взыскателя по исполнительному документу/решению налогового органа </w:t>
            </w:r>
          </w:p>
        </w:tc>
        <w:tc>
          <w:tcPr>
            <w:tcW w:w="5271"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cs="Times New Roman"/>
                <w:sz w:val="24"/>
                <w:szCs w:val="24"/>
              </w:rPr>
            </w:pPr>
            <w:r>
              <w:rPr>
                <w:rFonts w:cs="Times New Roman" w:ascii="Times New Roman" w:hAnsi="Times New Roman"/>
                <w:sz w:val="24"/>
                <w:szCs w:val="24"/>
              </w:rPr>
            </w:r>
          </w:p>
        </w:tc>
      </w:tr>
      <w:tr>
        <w:trPr/>
        <w:tc>
          <w:tcPr>
            <w:tcW w:w="3778"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cs="Times New Roman"/>
                <w:sz w:val="24"/>
                <w:szCs w:val="24"/>
              </w:rPr>
            </w:pPr>
            <w:r>
              <w:rPr>
                <w:rFonts w:cs="Times New Roman" w:ascii="Times New Roman" w:hAnsi="Times New Roman"/>
                <w:sz w:val="24"/>
                <w:szCs w:val="24"/>
              </w:rPr>
              <w:t xml:space="preserve">7.1. Наименование юридического лица/фамилия, имя, отчество физического лица </w:t>
            </w:r>
          </w:p>
        </w:tc>
        <w:tc>
          <w:tcPr>
            <w:tcW w:w="5271"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ind w:firstLine="283"/>
              <w:jc w:val="both"/>
              <w:rPr>
                <w:rFonts w:ascii="Times New Roman" w:hAnsi="Times New Roman" w:cs="Times New Roman"/>
                <w:sz w:val="24"/>
                <w:szCs w:val="24"/>
              </w:rPr>
            </w:pPr>
            <w:r>
              <w:rPr>
                <w:rFonts w:cs="Times New Roman" w:ascii="Times New Roman" w:hAnsi="Times New Roman"/>
                <w:sz w:val="24"/>
                <w:szCs w:val="24"/>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pPr>
              <w:pStyle w:val="Normal"/>
              <w:bidi w:val="0"/>
              <w:spacing w:lineRule="auto" w:line="240" w:before="0" w:after="0"/>
              <w:ind w:firstLine="283"/>
              <w:jc w:val="both"/>
              <w:rPr>
                <w:rFonts w:ascii="Times New Roman" w:hAnsi="Times New Roman" w:cs="Times New Roman"/>
                <w:sz w:val="24"/>
                <w:szCs w:val="24"/>
              </w:rPr>
            </w:pPr>
            <w:r>
              <w:rPr>
                <w:rFonts w:cs="Times New Roman" w:ascii="Times New Roman" w:hAnsi="Times New Roman"/>
                <w:sz w:val="24"/>
                <w:szCs w:val="24"/>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trPr/>
        <w:tc>
          <w:tcPr>
            <w:tcW w:w="3778"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cs="Times New Roman"/>
                <w:sz w:val="24"/>
                <w:szCs w:val="24"/>
              </w:rPr>
            </w:pPr>
            <w:bookmarkStart w:id="32" w:name="Par86"/>
            <w:bookmarkEnd w:id="32"/>
            <w:r>
              <w:rPr>
                <w:rFonts w:cs="Times New Roman" w:ascii="Times New Roman" w:hAnsi="Times New Roman"/>
                <w:sz w:val="24"/>
                <w:szCs w:val="24"/>
              </w:rPr>
              <w:t>7.2. Идентификационный номер налогоплательщика (ИНН)</w:t>
            </w:r>
          </w:p>
        </w:tc>
        <w:tc>
          <w:tcPr>
            <w:tcW w:w="5271"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ind w:firstLine="283"/>
              <w:jc w:val="both"/>
              <w:rPr>
                <w:rFonts w:ascii="Times New Roman" w:hAnsi="Times New Roman" w:cs="Times New Roman"/>
                <w:sz w:val="24"/>
                <w:szCs w:val="24"/>
              </w:rPr>
            </w:pPr>
            <w:r>
              <w:rPr>
                <w:rFonts w:cs="Times New Roman" w:ascii="Times New Roman" w:hAnsi="Times New Roman"/>
                <w:sz w:val="24"/>
                <w:szCs w:val="24"/>
              </w:rPr>
              <w:t>Указывается ИНН контрагента в соответствии со сведениями ЕГРЮЛ.</w:t>
            </w:r>
          </w:p>
          <w:p>
            <w:pPr>
              <w:pStyle w:val="Normal"/>
              <w:bidi w:val="0"/>
              <w:spacing w:lineRule="auto" w:line="240" w:before="0" w:after="0"/>
              <w:ind w:firstLine="283"/>
              <w:jc w:val="both"/>
              <w:rPr>
                <w:rFonts w:ascii="Times New Roman" w:hAnsi="Times New Roman" w:cs="Times New Roman"/>
                <w:sz w:val="24"/>
                <w:szCs w:val="24"/>
              </w:rPr>
            </w:pPr>
            <w:r>
              <w:rPr>
                <w:rFonts w:cs="Times New Roman" w:ascii="Times New Roman" w:hAnsi="Times New Roman"/>
                <w:sz w:val="24"/>
                <w:szCs w:val="24"/>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trPr/>
        <w:tc>
          <w:tcPr>
            <w:tcW w:w="3778"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cs="Times New Roman"/>
                <w:sz w:val="24"/>
                <w:szCs w:val="24"/>
              </w:rPr>
            </w:pPr>
            <w:bookmarkStart w:id="33" w:name="Par89"/>
            <w:bookmarkEnd w:id="33"/>
            <w:r>
              <w:rPr>
                <w:rFonts w:cs="Times New Roman" w:ascii="Times New Roman" w:hAnsi="Times New Roman"/>
                <w:sz w:val="24"/>
                <w:szCs w:val="24"/>
              </w:rPr>
              <w:t xml:space="preserve">7.3. Код причины постановки на учет в налоговом органе (КПП) </w:t>
            </w:r>
          </w:p>
        </w:tc>
        <w:tc>
          <w:tcPr>
            <w:tcW w:w="5271"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ind w:firstLine="283"/>
              <w:jc w:val="both"/>
              <w:rPr>
                <w:rFonts w:ascii="Times New Roman" w:hAnsi="Times New Roman" w:cs="Times New Roman"/>
                <w:sz w:val="24"/>
                <w:szCs w:val="24"/>
              </w:rPr>
            </w:pPr>
            <w:r>
              <w:rPr>
                <w:rFonts w:cs="Times New Roman" w:ascii="Times New Roman" w:hAnsi="Times New Roman"/>
                <w:sz w:val="24"/>
                <w:szCs w:val="24"/>
              </w:rPr>
              <w:t>Указывается КПП контрагента в соответствии со сведениями ЕГРЮЛ.</w:t>
            </w:r>
          </w:p>
          <w:p>
            <w:pPr>
              <w:pStyle w:val="Normal"/>
              <w:bidi w:val="0"/>
              <w:spacing w:lineRule="auto" w:line="240" w:before="0" w:after="0"/>
              <w:ind w:firstLine="283"/>
              <w:jc w:val="both"/>
              <w:rPr>
                <w:rFonts w:ascii="Times New Roman" w:hAnsi="Times New Roman" w:cs="Times New Roman"/>
                <w:sz w:val="24"/>
                <w:szCs w:val="24"/>
              </w:rPr>
            </w:pPr>
            <w:r>
              <w:rPr>
                <w:rFonts w:cs="Times New Roman" w:ascii="Times New Roman" w:hAnsi="Times New Roman"/>
                <w:sz w:val="24"/>
                <w:szCs w:val="24"/>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trPr/>
        <w:tc>
          <w:tcPr>
            <w:tcW w:w="3778"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cs="Times New Roman"/>
                <w:sz w:val="24"/>
                <w:szCs w:val="24"/>
              </w:rPr>
            </w:pPr>
            <w:r>
              <w:rPr>
                <w:rFonts w:cs="Times New Roman" w:ascii="Times New Roman" w:hAnsi="Times New Roman"/>
                <w:sz w:val="24"/>
                <w:szCs w:val="24"/>
              </w:rPr>
              <w:t>7.4. Код по Сводному реестру</w:t>
            </w:r>
          </w:p>
        </w:tc>
        <w:tc>
          <w:tcPr>
            <w:tcW w:w="5271"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ind w:firstLine="283"/>
              <w:jc w:val="both"/>
              <w:rPr>
                <w:rFonts w:ascii="Times New Roman" w:hAnsi="Times New Roman" w:cs="Times New Roman"/>
                <w:sz w:val="24"/>
                <w:szCs w:val="24"/>
              </w:rPr>
            </w:pPr>
            <w:r>
              <w:rPr>
                <w:rFonts w:cs="Times New Roman" w:ascii="Times New Roman" w:hAnsi="Times New Roman"/>
                <w:sz w:val="24"/>
                <w:szCs w:val="24"/>
              </w:rPr>
              <w:t>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пунктах 7.2 и 7.3 настоящей информации.</w:t>
            </w:r>
          </w:p>
        </w:tc>
      </w:tr>
      <w:tr>
        <w:trPr/>
        <w:tc>
          <w:tcPr>
            <w:tcW w:w="3778"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cs="Times New Roman"/>
                <w:sz w:val="24"/>
                <w:szCs w:val="24"/>
              </w:rPr>
            </w:pPr>
            <w:r>
              <w:rPr>
                <w:rFonts w:cs="Times New Roman" w:ascii="Times New Roman" w:hAnsi="Times New Roman"/>
                <w:sz w:val="24"/>
                <w:szCs w:val="24"/>
              </w:rPr>
              <w:t>7.5. Номер лицевого счета</w:t>
            </w:r>
          </w:p>
        </w:tc>
        <w:tc>
          <w:tcPr>
            <w:tcW w:w="5271"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ind w:firstLine="283"/>
              <w:jc w:val="both"/>
              <w:rPr>
                <w:rFonts w:ascii="Times New Roman" w:hAnsi="Times New Roman" w:cs="Times New Roman"/>
                <w:sz w:val="24"/>
                <w:szCs w:val="24"/>
              </w:rPr>
            </w:pPr>
            <w:r>
              <w:rPr>
                <w:rFonts w:cs="Times New Roman" w:ascii="Times New Roman" w:hAnsi="Times New Roman"/>
                <w:sz w:val="24"/>
                <w:szCs w:val="24"/>
              </w:rPr>
              <w:t>В случае если операции по исполнению бюджетного обязательства подлежат отражению на лицевом счете, открытом контрагенту в органе, осуществляющем учет БО, ДО, указывается номер лицевого счета контрагента в соответствии с документом-основанием.</w:t>
            </w:r>
          </w:p>
        </w:tc>
      </w:tr>
      <w:tr>
        <w:trPr/>
        <w:tc>
          <w:tcPr>
            <w:tcW w:w="3778"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cs="Times New Roman"/>
                <w:sz w:val="24"/>
                <w:szCs w:val="24"/>
              </w:rPr>
            </w:pPr>
            <w:r>
              <w:rPr>
                <w:rFonts w:cs="Times New Roman" w:ascii="Times New Roman" w:hAnsi="Times New Roman"/>
                <w:sz w:val="24"/>
                <w:szCs w:val="24"/>
              </w:rPr>
              <w:t>7.6. Номер банковского (казначейского) счета</w:t>
            </w:r>
          </w:p>
        </w:tc>
        <w:tc>
          <w:tcPr>
            <w:tcW w:w="5271"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ind w:firstLine="283"/>
              <w:jc w:val="both"/>
              <w:rPr>
                <w:rFonts w:ascii="Times New Roman" w:hAnsi="Times New Roman" w:cs="Times New Roman"/>
                <w:sz w:val="24"/>
                <w:szCs w:val="24"/>
              </w:rPr>
            </w:pPr>
            <w:r>
              <w:rPr>
                <w:rFonts w:cs="Times New Roman" w:ascii="Times New Roman" w:hAnsi="Times New Roman"/>
                <w:sz w:val="24"/>
                <w:szCs w:val="24"/>
              </w:rPr>
              <w:t>Указывается номер банковского (казначейского) счета контрагента (при наличии в документе-основании).</w:t>
            </w:r>
          </w:p>
        </w:tc>
      </w:tr>
      <w:tr>
        <w:trPr/>
        <w:tc>
          <w:tcPr>
            <w:tcW w:w="3778" w:type="dxa"/>
            <w:tcBorders>
              <w:top w:val="single" w:sz="4" w:space="0" w:color="000000"/>
              <w:start w:val="single" w:sz="4" w:space="0" w:color="000000"/>
              <w:end w:val="single" w:sz="4" w:space="0" w:color="000000"/>
            </w:tcBorders>
          </w:tcPr>
          <w:p>
            <w:pPr>
              <w:pStyle w:val="Normal"/>
              <w:bidi w:val="0"/>
              <w:spacing w:lineRule="auto" w:line="240" w:before="0" w:after="0"/>
              <w:jc w:val="start"/>
              <w:rPr>
                <w:rFonts w:ascii="Times New Roman" w:hAnsi="Times New Roman" w:cs="Times New Roman"/>
                <w:sz w:val="24"/>
                <w:szCs w:val="24"/>
              </w:rPr>
            </w:pPr>
            <w:r>
              <w:rPr>
                <w:rFonts w:cs="Times New Roman" w:ascii="Times New Roman" w:hAnsi="Times New Roman"/>
                <w:sz w:val="24"/>
                <w:szCs w:val="24"/>
              </w:rPr>
              <w:t>7.7. Наименование банка (иной организации), в котором (-ой) открыт счет контрагенту</w:t>
            </w:r>
          </w:p>
        </w:tc>
        <w:tc>
          <w:tcPr>
            <w:tcW w:w="5271" w:type="dxa"/>
            <w:tcBorders>
              <w:top w:val="single" w:sz="4" w:space="0" w:color="000000"/>
              <w:start w:val="single" w:sz="4" w:space="0" w:color="000000"/>
              <w:end w:val="single" w:sz="4" w:space="0" w:color="000000"/>
            </w:tcBorders>
          </w:tcPr>
          <w:p>
            <w:pPr>
              <w:pStyle w:val="Normal"/>
              <w:bidi w:val="0"/>
              <w:spacing w:lineRule="auto" w:line="240" w:before="0" w:after="0"/>
              <w:ind w:firstLine="283"/>
              <w:jc w:val="both"/>
              <w:rPr>
                <w:rFonts w:ascii="Times New Roman" w:hAnsi="Times New Roman" w:cs="Times New Roman"/>
                <w:sz w:val="24"/>
                <w:szCs w:val="24"/>
              </w:rPr>
            </w:pPr>
            <w:r>
              <w:rPr>
                <w:rFonts w:cs="Times New Roman" w:ascii="Times New Roman" w:hAnsi="Times New Roman"/>
                <w:sz w:val="24"/>
                <w:szCs w:val="24"/>
              </w:rPr>
              <w:t>Указывается наименование банка контрагента или территориального органа Федерального казначейства (при наличии в документе-основании).</w:t>
            </w:r>
          </w:p>
        </w:tc>
      </w:tr>
      <w:tr>
        <w:trPr/>
        <w:tc>
          <w:tcPr>
            <w:tcW w:w="3778"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cs="Times New Roman"/>
                <w:sz w:val="24"/>
                <w:szCs w:val="24"/>
              </w:rPr>
            </w:pPr>
            <w:r>
              <w:rPr>
                <w:rFonts w:cs="Times New Roman" w:ascii="Times New Roman" w:hAnsi="Times New Roman"/>
                <w:sz w:val="24"/>
                <w:szCs w:val="24"/>
              </w:rPr>
              <w:t>7.8. БИК банка</w:t>
            </w:r>
          </w:p>
        </w:tc>
        <w:tc>
          <w:tcPr>
            <w:tcW w:w="5271"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ind w:firstLine="283"/>
              <w:jc w:val="both"/>
              <w:rPr>
                <w:rFonts w:ascii="Times New Roman" w:hAnsi="Times New Roman" w:cs="Times New Roman"/>
                <w:sz w:val="24"/>
                <w:szCs w:val="24"/>
              </w:rPr>
            </w:pPr>
            <w:r>
              <w:rPr>
                <w:rFonts w:cs="Times New Roman" w:ascii="Times New Roman" w:hAnsi="Times New Roman"/>
                <w:sz w:val="24"/>
                <w:szCs w:val="24"/>
              </w:rPr>
              <w:t>Указывается БИК банка контрагента (при наличии в документе-основании).</w:t>
            </w:r>
          </w:p>
        </w:tc>
      </w:tr>
      <w:tr>
        <w:trPr/>
        <w:tc>
          <w:tcPr>
            <w:tcW w:w="3778"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cs="Times New Roman"/>
                <w:sz w:val="24"/>
                <w:szCs w:val="24"/>
              </w:rPr>
            </w:pPr>
            <w:r>
              <w:rPr>
                <w:rFonts w:cs="Times New Roman" w:ascii="Times New Roman" w:hAnsi="Times New Roman"/>
                <w:sz w:val="24"/>
                <w:szCs w:val="24"/>
              </w:rPr>
              <w:t>7.9. Корреспондентский счет банка</w:t>
            </w:r>
          </w:p>
        </w:tc>
        <w:tc>
          <w:tcPr>
            <w:tcW w:w="5271"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ind w:firstLine="283"/>
              <w:jc w:val="both"/>
              <w:rPr>
                <w:rFonts w:ascii="Times New Roman" w:hAnsi="Times New Roman" w:cs="Times New Roman"/>
                <w:sz w:val="24"/>
                <w:szCs w:val="24"/>
              </w:rPr>
            </w:pPr>
            <w:r>
              <w:rPr>
                <w:rFonts w:cs="Times New Roman" w:ascii="Times New Roman" w:hAnsi="Times New Roman"/>
                <w:sz w:val="24"/>
                <w:szCs w:val="24"/>
              </w:rPr>
              <w:t>Указывается корреспондентский счет банка контрагента (при наличии в документе-основании).</w:t>
            </w:r>
          </w:p>
        </w:tc>
      </w:tr>
      <w:tr>
        <w:trPr/>
        <w:tc>
          <w:tcPr>
            <w:tcW w:w="3778" w:type="dxa"/>
            <w:tcBorders>
              <w:top w:val="single" w:sz="4" w:space="0" w:color="000000"/>
              <w:start w:val="single" w:sz="4" w:space="0" w:color="000000"/>
              <w:bottom w:val="single" w:sz="4" w:space="0" w:color="000000"/>
              <w:end w:val="single" w:sz="4" w:space="0" w:color="000000"/>
            </w:tcBorders>
          </w:tcPr>
          <w:p>
            <w:pPr>
              <w:pStyle w:val="Normal"/>
              <w:numPr>
                <w:ilvl w:val="0"/>
                <w:numId w:val="0"/>
              </w:numPr>
              <w:bidi w:val="0"/>
              <w:spacing w:lineRule="auto" w:line="240" w:before="0" w:after="0"/>
              <w:jc w:val="start"/>
              <w:outlineLvl w:val="0"/>
              <w:rPr>
                <w:rFonts w:ascii="Times New Roman" w:hAnsi="Times New Roman" w:cs="Times New Roman"/>
                <w:sz w:val="24"/>
                <w:szCs w:val="24"/>
              </w:rPr>
            </w:pPr>
            <w:r>
              <w:rPr>
                <w:rFonts w:cs="Times New Roman" w:ascii="Times New Roman" w:hAnsi="Times New Roman"/>
                <w:sz w:val="24"/>
                <w:szCs w:val="24"/>
              </w:rPr>
              <w:t>8. Расшифровка обязательства</w:t>
            </w:r>
          </w:p>
        </w:tc>
        <w:tc>
          <w:tcPr>
            <w:tcW w:w="5271"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cs="Times New Roman"/>
                <w:sz w:val="24"/>
                <w:szCs w:val="24"/>
              </w:rPr>
            </w:pPr>
            <w:r>
              <w:rPr>
                <w:rFonts w:cs="Times New Roman" w:ascii="Times New Roman" w:hAnsi="Times New Roman"/>
                <w:sz w:val="24"/>
                <w:szCs w:val="24"/>
              </w:rPr>
            </w:r>
          </w:p>
        </w:tc>
      </w:tr>
      <w:tr>
        <w:trPr/>
        <w:tc>
          <w:tcPr>
            <w:tcW w:w="3778" w:type="dxa"/>
            <w:tcBorders>
              <w:top w:val="single" w:sz="4" w:space="0" w:color="000000"/>
              <w:start w:val="single" w:sz="4" w:space="0" w:color="000000"/>
              <w:end w:val="single" w:sz="4" w:space="0" w:color="000000"/>
            </w:tcBorders>
          </w:tcPr>
          <w:p>
            <w:pPr>
              <w:pStyle w:val="Normal"/>
              <w:bidi w:val="0"/>
              <w:spacing w:lineRule="auto" w:line="240" w:before="0" w:after="0"/>
              <w:jc w:val="start"/>
              <w:rPr>
                <w:rFonts w:ascii="Times New Roman" w:hAnsi="Times New Roman" w:cs="Times New Roman"/>
                <w:sz w:val="24"/>
                <w:szCs w:val="24"/>
              </w:rPr>
            </w:pPr>
            <w:r>
              <w:rPr>
                <w:rFonts w:cs="Times New Roman" w:ascii="Times New Roman" w:hAnsi="Times New Roman"/>
                <w:sz w:val="24"/>
                <w:szCs w:val="24"/>
              </w:rPr>
              <w:t>8.1. Наименование объекта капитального строительства или объекта недвижимого имущества (мероприятия по информатизации)</w:t>
            </w:r>
          </w:p>
        </w:tc>
        <w:tc>
          <w:tcPr>
            <w:tcW w:w="5271" w:type="dxa"/>
            <w:tcBorders>
              <w:top w:val="single" w:sz="4" w:space="0" w:color="000000"/>
              <w:start w:val="single" w:sz="4" w:space="0" w:color="000000"/>
              <w:end w:val="single" w:sz="4" w:space="0" w:color="000000"/>
            </w:tcBorders>
          </w:tcPr>
          <w:p>
            <w:pPr>
              <w:pStyle w:val="Normal"/>
              <w:bidi w:val="0"/>
              <w:spacing w:lineRule="auto" w:line="240" w:before="0" w:after="0"/>
              <w:ind w:firstLine="283"/>
              <w:jc w:val="both"/>
              <w:rPr>
                <w:rFonts w:ascii="Times New Roman" w:hAnsi="Times New Roman" w:cs="Times New Roman"/>
                <w:sz w:val="24"/>
                <w:szCs w:val="24"/>
              </w:rPr>
            </w:pPr>
            <w:r>
              <w:rPr>
                <w:rFonts w:cs="Times New Roman" w:ascii="Times New Roman" w:hAnsi="Times New Roman"/>
                <w:sz w:val="24"/>
                <w:szCs w:val="24"/>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 наименование мероприятия ведомственной программы цифровой трансформации мероприятий,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trPr/>
        <w:tc>
          <w:tcPr>
            <w:tcW w:w="3778" w:type="dxa"/>
            <w:tcBorders>
              <w:top w:val="single" w:sz="4" w:space="0" w:color="000000"/>
              <w:start w:val="single" w:sz="4" w:space="0" w:color="000000"/>
              <w:end w:val="single" w:sz="4" w:space="0" w:color="000000"/>
            </w:tcBorders>
          </w:tcPr>
          <w:p>
            <w:pPr>
              <w:pStyle w:val="Normal"/>
              <w:bidi w:val="0"/>
              <w:spacing w:lineRule="auto" w:line="240" w:before="0" w:after="0"/>
              <w:jc w:val="start"/>
              <w:rPr>
                <w:rFonts w:ascii="Times New Roman" w:hAnsi="Times New Roman" w:cs="Times New Roman"/>
                <w:sz w:val="24"/>
                <w:szCs w:val="24"/>
              </w:rPr>
            </w:pPr>
            <w:r>
              <w:rPr>
                <w:rFonts w:cs="Times New Roman" w:ascii="Times New Roman" w:hAnsi="Times New Roman"/>
                <w:sz w:val="24"/>
                <w:szCs w:val="24"/>
              </w:rPr>
              <w:t>8.2. Уникальный код объекта капитального строительства или объекта недвижимого имущества (мероприятия по информатизации)</w:t>
            </w:r>
          </w:p>
        </w:tc>
        <w:tc>
          <w:tcPr>
            <w:tcW w:w="5271" w:type="dxa"/>
            <w:tcBorders>
              <w:top w:val="single" w:sz="4" w:space="0" w:color="000000"/>
              <w:start w:val="single" w:sz="4" w:space="0" w:color="000000"/>
              <w:end w:val="single" w:sz="4" w:space="0" w:color="000000"/>
            </w:tcBorders>
          </w:tcPr>
          <w:p>
            <w:pPr>
              <w:pStyle w:val="Normal"/>
              <w:bidi w:val="0"/>
              <w:spacing w:lineRule="auto" w:line="240" w:before="0" w:after="0"/>
              <w:ind w:firstLine="283"/>
              <w:jc w:val="both"/>
              <w:rPr>
                <w:rFonts w:ascii="Times New Roman" w:hAnsi="Times New Roman" w:cs="Times New Roman"/>
                <w:sz w:val="24"/>
                <w:szCs w:val="24"/>
              </w:rPr>
            </w:pPr>
            <w:r>
              <w:rPr>
                <w:rFonts w:cs="Times New Roman" w:ascii="Times New Roman" w:hAnsi="Times New Roman"/>
                <w:sz w:val="24"/>
                <w:szCs w:val="24"/>
              </w:rPr>
              <w:t>Указывается уникальный код объекта капитального строительства или объекта недвижимого имущества (код мероприятия по информатизации).</w:t>
            </w:r>
          </w:p>
        </w:tc>
      </w:tr>
      <w:tr>
        <w:trPr/>
        <w:tc>
          <w:tcPr>
            <w:tcW w:w="3778" w:type="dxa"/>
            <w:tcBorders>
              <w:top w:val="single" w:sz="4" w:space="0" w:color="000000"/>
              <w:start w:val="single" w:sz="4" w:space="0" w:color="000000"/>
              <w:end w:val="single" w:sz="4" w:space="0" w:color="000000"/>
            </w:tcBorders>
          </w:tcPr>
          <w:p>
            <w:pPr>
              <w:pStyle w:val="Normal"/>
              <w:bidi w:val="0"/>
              <w:spacing w:lineRule="auto" w:line="240" w:before="0" w:after="0"/>
              <w:jc w:val="start"/>
              <w:rPr>
                <w:rFonts w:ascii="Times New Roman" w:hAnsi="Times New Roman" w:cs="Times New Roman"/>
                <w:sz w:val="24"/>
                <w:szCs w:val="24"/>
              </w:rPr>
            </w:pPr>
            <w:r>
              <w:rPr>
                <w:rFonts w:cs="Times New Roman" w:ascii="Times New Roman" w:hAnsi="Times New Roman"/>
                <w:sz w:val="24"/>
                <w:szCs w:val="24"/>
              </w:rPr>
              <w:t>8.3. Наименование вида средств</w:t>
            </w:r>
          </w:p>
        </w:tc>
        <w:tc>
          <w:tcPr>
            <w:tcW w:w="5271" w:type="dxa"/>
            <w:tcBorders>
              <w:top w:val="single" w:sz="4" w:space="0" w:color="000000"/>
              <w:start w:val="single" w:sz="4" w:space="0" w:color="000000"/>
              <w:end w:val="single" w:sz="4" w:space="0" w:color="000000"/>
            </w:tcBorders>
          </w:tcPr>
          <w:p>
            <w:pPr>
              <w:pStyle w:val="Normal"/>
              <w:bidi w:val="0"/>
              <w:spacing w:lineRule="auto" w:line="240" w:before="0" w:after="0"/>
              <w:ind w:firstLine="283"/>
              <w:jc w:val="both"/>
              <w:rPr>
                <w:rFonts w:ascii="Times New Roman" w:hAnsi="Times New Roman" w:cs="Times New Roman"/>
                <w:sz w:val="24"/>
                <w:szCs w:val="24"/>
              </w:rPr>
            </w:pPr>
            <w:r>
              <w:rPr>
                <w:rFonts w:cs="Times New Roman" w:ascii="Times New Roman" w:hAnsi="Times New Roman"/>
                <w:sz w:val="24"/>
                <w:szCs w:val="24"/>
              </w:rPr>
              <w:t>Указывается наименование вида средств, за счет которых должна быть произведена кассовая выплата: - средства бюджета, средства для финансирования мероприятий по оперативно-розыскной деятельности.</w:t>
            </w:r>
          </w:p>
          <w:p>
            <w:pPr>
              <w:pStyle w:val="Normal"/>
              <w:bidi w:val="0"/>
              <w:spacing w:lineRule="auto" w:line="240" w:before="0" w:after="0"/>
              <w:ind w:firstLine="283"/>
              <w:jc w:val="both"/>
              <w:rPr>
                <w:rFonts w:ascii="Times New Roman" w:hAnsi="Times New Roman" w:cs="Times New Roman"/>
                <w:sz w:val="24"/>
                <w:szCs w:val="24"/>
              </w:rPr>
            </w:pPr>
            <w:r>
              <w:rPr>
                <w:rFonts w:cs="Times New Roman" w:ascii="Times New Roman" w:hAnsi="Times New Roman"/>
                <w:sz w:val="24"/>
                <w:szCs w:val="24"/>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trPr/>
        <w:tc>
          <w:tcPr>
            <w:tcW w:w="3778"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cs="Times New Roman"/>
                <w:sz w:val="24"/>
                <w:szCs w:val="24"/>
              </w:rPr>
            </w:pPr>
            <w:r>
              <w:rPr>
                <w:rFonts w:cs="Times New Roman" w:ascii="Times New Roman" w:hAnsi="Times New Roman"/>
                <w:sz w:val="24"/>
                <w:szCs w:val="24"/>
              </w:rPr>
              <w:t xml:space="preserve">8.4. Код по БК </w:t>
            </w:r>
          </w:p>
        </w:tc>
        <w:tc>
          <w:tcPr>
            <w:tcW w:w="5271"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ind w:firstLine="283"/>
              <w:jc w:val="both"/>
              <w:rPr>
                <w:rFonts w:ascii="Times New Roman" w:hAnsi="Times New Roman" w:cs="Times New Roman"/>
                <w:sz w:val="24"/>
                <w:szCs w:val="24"/>
              </w:rPr>
            </w:pPr>
            <w:r>
              <w:rPr>
                <w:rFonts w:cs="Times New Roman" w:ascii="Times New Roman" w:hAnsi="Times New Roman"/>
                <w:sz w:val="24"/>
                <w:szCs w:val="24"/>
              </w:rPr>
              <w:t>Указывается код классификации расходов местного бюджета в соответствии с предметом документа-основания.</w:t>
            </w:r>
          </w:p>
          <w:p>
            <w:pPr>
              <w:pStyle w:val="Normal"/>
              <w:bidi w:val="0"/>
              <w:spacing w:lineRule="auto" w:line="240" w:before="0" w:after="0"/>
              <w:ind w:firstLine="283"/>
              <w:jc w:val="both"/>
              <w:rPr>
                <w:rFonts w:ascii="Times New Roman" w:hAnsi="Times New Roman" w:cs="Times New Roman"/>
                <w:sz w:val="24"/>
                <w:szCs w:val="24"/>
              </w:rPr>
            </w:pPr>
            <w:r>
              <w:rPr>
                <w:rFonts w:cs="Times New Roman" w:ascii="Times New Roman" w:hAnsi="Times New Roman"/>
                <w:sz w:val="24"/>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местного бюджета на основании информации, представленной должником.</w:t>
            </w:r>
          </w:p>
        </w:tc>
      </w:tr>
      <w:tr>
        <w:trPr/>
        <w:tc>
          <w:tcPr>
            <w:tcW w:w="3778"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cs="Times New Roman"/>
                <w:sz w:val="24"/>
                <w:szCs w:val="24"/>
              </w:rPr>
            </w:pPr>
            <w:bookmarkStart w:id="34" w:name="Par120_Копия_1"/>
            <w:bookmarkEnd w:id="34"/>
            <w:r>
              <w:rPr>
                <w:rFonts w:cs="Times New Roman" w:ascii="Times New Roman" w:hAnsi="Times New Roman"/>
                <w:sz w:val="24"/>
                <w:szCs w:val="24"/>
              </w:rPr>
              <w:t>8.5. Признак безусловности обязательства</w:t>
            </w:r>
          </w:p>
        </w:tc>
        <w:tc>
          <w:tcPr>
            <w:tcW w:w="5271"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ind w:firstLine="283"/>
              <w:jc w:val="both"/>
              <w:rPr>
                <w:rFonts w:ascii="Times New Roman" w:hAnsi="Times New Roman" w:cs="Times New Roman"/>
                <w:sz w:val="24"/>
                <w:szCs w:val="24"/>
              </w:rPr>
            </w:pPr>
            <w:r>
              <w:rPr>
                <w:rFonts w:cs="Times New Roman" w:ascii="Times New Roman" w:hAnsi="Times New Roman"/>
                <w:sz w:val="24"/>
                <w:szCs w:val="24"/>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авансового платежа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pPr>
              <w:pStyle w:val="Normal"/>
              <w:bidi w:val="0"/>
              <w:spacing w:lineRule="auto" w:line="240" w:before="0" w:after="0"/>
              <w:ind w:firstLine="283"/>
              <w:jc w:val="both"/>
              <w:rPr>
                <w:rFonts w:ascii="Times New Roman" w:hAnsi="Times New Roman" w:cs="Times New Roman"/>
                <w:sz w:val="24"/>
                <w:szCs w:val="24"/>
              </w:rPr>
            </w:pPr>
            <w:r>
              <w:rPr>
                <w:rFonts w:cs="Times New Roman" w:ascii="Times New Roman" w:hAnsi="Times New Roman"/>
                <w:sz w:val="24"/>
                <w:szCs w:val="24"/>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trPr/>
        <w:tc>
          <w:tcPr>
            <w:tcW w:w="3778"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cs="Times New Roman"/>
                <w:sz w:val="24"/>
                <w:szCs w:val="24"/>
              </w:rPr>
            </w:pPr>
            <w:r>
              <w:rPr>
                <w:rFonts w:cs="Times New Roman" w:ascii="Times New Roman" w:hAnsi="Times New Roman"/>
                <w:sz w:val="24"/>
                <w:szCs w:val="24"/>
              </w:rPr>
              <w:t>8.6. Сумма исполненного обязательства прошлых летв валюте Российской Федерации</w:t>
            </w:r>
          </w:p>
        </w:tc>
        <w:tc>
          <w:tcPr>
            <w:tcW w:w="5271"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ind w:firstLine="283"/>
              <w:jc w:val="both"/>
              <w:rPr>
                <w:rFonts w:ascii="Times New Roman" w:hAnsi="Times New Roman" w:cs="Times New Roman"/>
                <w:sz w:val="24"/>
                <w:szCs w:val="24"/>
              </w:rPr>
            </w:pPr>
            <w:r>
              <w:rPr>
                <w:rFonts w:cs="Times New Roman" w:ascii="Times New Roman" w:hAnsi="Times New Roman"/>
                <w:sz w:val="24"/>
                <w:szCs w:val="24"/>
              </w:rPr>
              <w:t>Указывается исполненная сумма бюджетного обязательства прошлых лет с точностью до второго знака после запятой.</w:t>
            </w:r>
          </w:p>
        </w:tc>
      </w:tr>
      <w:tr>
        <w:trPr/>
        <w:tc>
          <w:tcPr>
            <w:tcW w:w="3778"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cs="Times New Roman"/>
                <w:sz w:val="24"/>
                <w:szCs w:val="24"/>
              </w:rPr>
            </w:pPr>
            <w:r>
              <w:rPr>
                <w:rFonts w:cs="Times New Roman" w:ascii="Times New Roman" w:hAnsi="Times New Roman"/>
                <w:sz w:val="24"/>
                <w:szCs w:val="24"/>
              </w:rPr>
              <w:t>8.7. Сумма неисполненного обязательства прошлых летв валюте Российской Федерации</w:t>
            </w:r>
          </w:p>
        </w:tc>
        <w:tc>
          <w:tcPr>
            <w:tcW w:w="5271"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ind w:firstLine="283"/>
              <w:jc w:val="both"/>
              <w:rPr>
                <w:rFonts w:ascii="Times New Roman" w:hAnsi="Times New Roman" w:cs="Times New Roman"/>
                <w:sz w:val="24"/>
                <w:szCs w:val="24"/>
              </w:rPr>
            </w:pPr>
            <w:r>
              <w:rPr>
                <w:rFonts w:cs="Times New Roman" w:ascii="Times New Roman" w:hAnsi="Times New Roman"/>
                <w:sz w:val="24"/>
                <w:szCs w:val="24"/>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trPr/>
        <w:tc>
          <w:tcPr>
            <w:tcW w:w="3778"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cs="Times New Roman"/>
                <w:sz w:val="24"/>
                <w:szCs w:val="24"/>
              </w:rPr>
            </w:pPr>
            <w:r>
              <w:rPr>
                <w:rFonts w:cs="Times New Roman" w:ascii="Times New Roman" w:hAnsi="Times New Roman"/>
                <w:sz w:val="24"/>
                <w:szCs w:val="24"/>
              </w:rPr>
              <w:t xml:space="preserve">8.8. Сумма на 20__ текущий финансовый год в валюте обязательства с помесячной разбивкой </w:t>
            </w:r>
          </w:p>
        </w:tc>
        <w:tc>
          <w:tcPr>
            <w:tcW w:w="5271"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ind w:firstLine="283"/>
              <w:jc w:val="both"/>
              <w:rPr>
                <w:rFonts w:ascii="Times New Roman" w:hAnsi="Times New Roman" w:cs="Times New Roman"/>
                <w:sz w:val="24"/>
                <w:szCs w:val="24"/>
              </w:rPr>
            </w:pPr>
            <w:r>
              <w:rPr>
                <w:rFonts w:cs="Times New Roman" w:ascii="Times New Roman" w:hAnsi="Times New Roman"/>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 после запятой для каждой даты осуществления платежа.</w:t>
            </w:r>
          </w:p>
          <w:p>
            <w:pPr>
              <w:pStyle w:val="Normal"/>
              <w:bidi w:val="0"/>
              <w:spacing w:lineRule="auto" w:line="240" w:before="0" w:after="0"/>
              <w:ind w:firstLine="283"/>
              <w:jc w:val="both"/>
              <w:rPr>
                <w:rFonts w:ascii="Times New Roman" w:hAnsi="Times New Roman" w:cs="Times New Roman"/>
                <w:sz w:val="24"/>
                <w:szCs w:val="24"/>
              </w:rPr>
            </w:pPr>
            <w:r>
              <w:rPr>
                <w:rFonts w:cs="Times New Roman" w:ascii="Times New Roman" w:hAnsi="Times New Roman"/>
                <w:sz w:val="24"/>
                <w:szCs w:val="24"/>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pPr>
              <w:pStyle w:val="Normal"/>
              <w:bidi w:val="0"/>
              <w:spacing w:lineRule="auto" w:line="240" w:before="0" w:after="0"/>
              <w:ind w:firstLine="283"/>
              <w:jc w:val="both"/>
              <w:rPr>
                <w:rFonts w:ascii="Times New Roman" w:hAnsi="Times New Roman" w:cs="Times New Roman"/>
                <w:sz w:val="24"/>
                <w:szCs w:val="24"/>
              </w:rPr>
            </w:pPr>
            <w:r>
              <w:rPr>
                <w:rFonts w:cs="Times New Roman" w:ascii="Times New Roman" w:hAnsi="Times New Roman"/>
                <w:sz w:val="24"/>
                <w:szCs w:val="24"/>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trPr/>
        <w:tc>
          <w:tcPr>
            <w:tcW w:w="3778"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cs="Times New Roman"/>
                <w:sz w:val="24"/>
                <w:szCs w:val="24"/>
              </w:rPr>
            </w:pPr>
            <w:r>
              <w:rPr>
                <w:rFonts w:cs="Times New Roman" w:ascii="Times New Roman" w:hAnsi="Times New Roman"/>
                <w:sz w:val="24"/>
                <w:szCs w:val="24"/>
              </w:rPr>
              <w:t xml:space="preserve">8.9. Сумма в валюте обязательства на плановый период и за пределами планового периода в разрезе лет </w:t>
            </w:r>
          </w:p>
        </w:tc>
        <w:tc>
          <w:tcPr>
            <w:tcW w:w="5271"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ind w:firstLine="283"/>
              <w:jc w:val="both"/>
              <w:rPr>
                <w:rFonts w:ascii="Times New Roman" w:hAnsi="Times New Roman" w:cs="Times New Roman"/>
                <w:sz w:val="24"/>
                <w:szCs w:val="24"/>
              </w:rPr>
            </w:pPr>
            <w:r>
              <w:rPr>
                <w:rFonts w:cs="Times New Roman" w:ascii="Times New Roman" w:hAnsi="Times New Roman"/>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 после запятой.</w:t>
            </w:r>
          </w:p>
          <w:p>
            <w:pPr>
              <w:pStyle w:val="Normal"/>
              <w:bidi w:val="0"/>
              <w:spacing w:lineRule="auto" w:line="240" w:before="0" w:after="0"/>
              <w:ind w:firstLine="283"/>
              <w:jc w:val="both"/>
              <w:rPr>
                <w:rFonts w:ascii="Times New Roman" w:hAnsi="Times New Roman" w:cs="Times New Roman"/>
                <w:sz w:val="24"/>
                <w:szCs w:val="24"/>
              </w:rPr>
            </w:pPr>
            <w:r>
              <w:rPr>
                <w:rFonts w:cs="Times New Roman" w:ascii="Times New Roman" w:hAnsi="Times New Roman"/>
                <w:sz w:val="24"/>
                <w:szCs w:val="24"/>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муниципальному контракту (договору) в валюте обязательства с годовой периодичностью.</w:t>
            </w:r>
          </w:p>
          <w:p>
            <w:pPr>
              <w:pStyle w:val="Normal"/>
              <w:bidi w:val="0"/>
              <w:spacing w:lineRule="auto" w:line="240" w:before="0" w:after="0"/>
              <w:ind w:firstLine="283"/>
              <w:jc w:val="both"/>
              <w:rPr>
                <w:rFonts w:ascii="Times New Roman" w:hAnsi="Times New Roman" w:cs="Times New Roman"/>
                <w:sz w:val="24"/>
                <w:szCs w:val="24"/>
              </w:rPr>
            </w:pPr>
            <w:r>
              <w:rPr>
                <w:rFonts w:cs="Times New Roman" w:ascii="Times New Roman" w:hAnsi="Times New Roman"/>
                <w:sz w:val="24"/>
                <w:szCs w:val="24"/>
              </w:rPr>
              <w:t>Сумма указывается отдельно на первый, второй и третий год планового периода, а также общей суммой на последующие года.</w:t>
            </w:r>
          </w:p>
        </w:tc>
      </w:tr>
      <w:tr>
        <w:trPr/>
        <w:tc>
          <w:tcPr>
            <w:tcW w:w="3778"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cs="Times New Roman"/>
                <w:sz w:val="24"/>
                <w:szCs w:val="24"/>
              </w:rPr>
            </w:pPr>
            <w:r>
              <w:rPr>
                <w:rFonts w:cs="Times New Roman" w:ascii="Times New Roman" w:hAnsi="Times New Roman"/>
                <w:sz w:val="24"/>
                <w:szCs w:val="24"/>
              </w:rPr>
              <w:t>8.10. Дата выплаты по исполнительному документу</w:t>
            </w:r>
          </w:p>
        </w:tc>
        <w:tc>
          <w:tcPr>
            <w:tcW w:w="5271"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ind w:firstLine="283"/>
              <w:jc w:val="both"/>
              <w:rPr>
                <w:rFonts w:ascii="Times New Roman" w:hAnsi="Times New Roman" w:cs="Times New Roman"/>
                <w:sz w:val="24"/>
                <w:szCs w:val="24"/>
              </w:rPr>
            </w:pPr>
            <w:r>
              <w:rPr>
                <w:rFonts w:cs="Times New Roman" w:ascii="Times New Roman" w:hAnsi="Times New Roman"/>
                <w:sz w:val="24"/>
                <w:szCs w:val="24"/>
              </w:rPr>
              <w:t>Указывается дата ежемесячной выплаты по исполнению исполнительного документа, если выплаты имеют периодический характер.</w:t>
            </w:r>
          </w:p>
        </w:tc>
      </w:tr>
      <w:tr>
        <w:trPr/>
        <w:tc>
          <w:tcPr>
            <w:tcW w:w="3778"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cs="Times New Roman"/>
                <w:sz w:val="24"/>
                <w:szCs w:val="24"/>
              </w:rPr>
            </w:pPr>
            <w:r>
              <w:rPr>
                <w:rFonts w:cs="Times New Roman" w:ascii="Times New Roman" w:hAnsi="Times New Roman"/>
                <w:sz w:val="24"/>
                <w:szCs w:val="24"/>
              </w:rPr>
              <w:t>8.11. Аналитический код</w:t>
            </w:r>
          </w:p>
        </w:tc>
        <w:tc>
          <w:tcPr>
            <w:tcW w:w="5271"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Указывается при необходимости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w:t>
            </w:r>
          </w:p>
        </w:tc>
      </w:tr>
      <w:tr>
        <w:trPr/>
        <w:tc>
          <w:tcPr>
            <w:tcW w:w="3778"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cs="Times New Roman"/>
                <w:sz w:val="24"/>
                <w:szCs w:val="24"/>
              </w:rPr>
            </w:pPr>
            <w:r>
              <w:rPr>
                <w:rFonts w:cs="Times New Roman" w:ascii="Times New Roman" w:hAnsi="Times New Roman"/>
                <w:sz w:val="24"/>
                <w:szCs w:val="24"/>
              </w:rPr>
              <w:t>8.12. Примечание</w:t>
            </w:r>
          </w:p>
        </w:tc>
        <w:tc>
          <w:tcPr>
            <w:tcW w:w="5271"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Иная информация, необходимая для постановки бюджетного обязательства на учет.</w:t>
            </w:r>
          </w:p>
        </w:tc>
      </w:tr>
      <w:tr>
        <w:trPr/>
        <w:tc>
          <w:tcPr>
            <w:tcW w:w="3778"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cs="Times New Roman"/>
                <w:sz w:val="24"/>
                <w:szCs w:val="24"/>
              </w:rPr>
            </w:pPr>
            <w:r>
              <w:rPr>
                <w:rFonts w:cs="Times New Roman" w:ascii="Times New Roman" w:hAnsi="Times New Roman"/>
                <w:sz w:val="24"/>
                <w:szCs w:val="24"/>
              </w:rPr>
              <w:t>8.13. Руководитель (уполномоченное лицо)</w:t>
            </w:r>
          </w:p>
        </w:tc>
        <w:tc>
          <w:tcPr>
            <w:tcW w:w="5271"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pPr>
        <w:pStyle w:val="Normal"/>
        <w:numPr>
          <w:ilvl w:val="0"/>
          <w:numId w:val="0"/>
        </w:numPr>
        <w:bidi w:val="0"/>
        <w:spacing w:lineRule="auto" w:line="240" w:before="0" w:after="0"/>
        <w:ind w:start="4139"/>
        <w:jc w:val="end"/>
        <w:outlineLvl w:val="1"/>
        <w:rPr>
          <w:rFonts w:ascii="Times New Roman" w:hAnsi="Times New Roman"/>
          <w:sz w:val="24"/>
          <w:szCs w:val="24"/>
        </w:rPr>
      </w:pPr>
      <w:r>
        <w:rPr>
          <w:rFonts w:ascii="Times New Roman" w:hAnsi="Times New Roman"/>
          <w:sz w:val="24"/>
          <w:szCs w:val="24"/>
        </w:rPr>
        <w:t>Приложение  2</w:t>
      </w:r>
    </w:p>
    <w:p>
      <w:pPr>
        <w:pStyle w:val="Normal"/>
        <w:bidi w:val="0"/>
        <w:spacing w:lineRule="auto" w:line="240" w:before="0" w:after="0"/>
        <w:ind w:start="4139"/>
        <w:jc w:val="end"/>
        <w:rPr>
          <w:rFonts w:ascii="Times New Roman" w:hAnsi="Times New Roman"/>
          <w:sz w:val="24"/>
          <w:szCs w:val="24"/>
        </w:rPr>
      </w:pPr>
      <w:r>
        <w:rPr>
          <w:rFonts w:ascii="Times New Roman" w:hAnsi="Times New Roman"/>
          <w:sz w:val="24"/>
          <w:szCs w:val="24"/>
        </w:rPr>
        <w:t>к Порядку учета бюджетных и денежных обязательств получателей средств местного бюджета</w:t>
      </w:r>
    </w:p>
    <w:p>
      <w:pPr>
        <w:pStyle w:val="Normal"/>
        <w:bidi w:val="0"/>
        <w:spacing w:lineRule="auto" w:line="240" w:before="0" w:after="0"/>
        <w:ind w:start="4139"/>
        <w:jc w:val="center"/>
        <w:rPr>
          <w:rFonts w:ascii="Times New Roman" w:hAnsi="Times New Roman"/>
          <w:sz w:val="28"/>
          <w:szCs w:val="28"/>
        </w:rPr>
      </w:pPr>
      <w:r>
        <w:rPr>
          <w:rFonts w:ascii="Times New Roman" w:hAnsi="Times New Roman"/>
          <w:sz w:val="28"/>
          <w:szCs w:val="28"/>
        </w:rPr>
      </w:r>
    </w:p>
    <w:p>
      <w:pPr>
        <w:pStyle w:val="Normal"/>
        <w:bidi w:val="0"/>
        <w:spacing w:lineRule="auto" w:line="240" w:before="0" w:after="0"/>
        <w:ind w:start="4139"/>
        <w:jc w:val="center"/>
        <w:rPr>
          <w:rFonts w:ascii="Times New Roman" w:hAnsi="Times New Roman"/>
          <w:sz w:val="28"/>
          <w:szCs w:val="28"/>
        </w:rPr>
      </w:pPr>
      <w:r>
        <w:rPr>
          <w:rFonts w:ascii="Times New Roman" w:hAnsi="Times New Roman"/>
          <w:sz w:val="28"/>
          <w:szCs w:val="28"/>
        </w:rPr>
      </w:r>
    </w:p>
    <w:p>
      <w:pPr>
        <w:pStyle w:val="ConsPlusNormal"/>
        <w:jc w:val="center"/>
        <w:rPr>
          <w:rFonts w:ascii="Times New Roman" w:hAnsi="Times New Roman" w:cs="Times New Roman"/>
          <w:sz w:val="24"/>
          <w:szCs w:val="24"/>
        </w:rPr>
      </w:pPr>
      <w:r>
        <w:rPr>
          <w:rFonts w:cs="Times New Roman"/>
          <w:sz w:val="24"/>
          <w:szCs w:val="24"/>
        </w:rPr>
        <w:t>Реквизиты Сведений о денежном обязательстве</w:t>
      </w:r>
    </w:p>
    <w:p>
      <w:pPr>
        <w:pStyle w:val="ConsPlusNormal"/>
        <w:jc w:val="both"/>
        <w:rPr>
          <w:rFonts w:ascii="Times New Roman" w:hAnsi="Times New Roman" w:cs="Times New Roman"/>
          <w:sz w:val="28"/>
          <w:szCs w:val="28"/>
        </w:rPr>
      </w:pPr>
      <w:r>
        <w:rPr>
          <w:rFonts w:cs="Times New Roman"/>
          <w:sz w:val="28"/>
          <w:szCs w:val="28"/>
        </w:rPr>
      </w:r>
    </w:p>
    <w:tbl>
      <w:tblPr>
        <w:tblW w:w="9050" w:type="dxa"/>
        <w:jc w:val="start"/>
        <w:tblInd w:w="0" w:type="dxa"/>
        <w:tblLayout w:type="fixed"/>
        <w:tblCellMar>
          <w:top w:w="102" w:type="dxa"/>
          <w:start w:w="62" w:type="dxa"/>
          <w:bottom w:w="102" w:type="dxa"/>
          <w:end w:w="62" w:type="dxa"/>
        </w:tblCellMar>
        <w:tblLook w:val="0000"/>
      </w:tblPr>
      <w:tblGrid>
        <w:gridCol w:w="3778"/>
        <w:gridCol w:w="5271"/>
      </w:tblGrid>
      <w:tr>
        <w:trPr>
          <w:tblHeader w:val="true"/>
        </w:trPr>
        <w:tc>
          <w:tcPr>
            <w:tcW w:w="3778" w:type="dxa"/>
            <w:tcBorders>
              <w:top w:val="single" w:sz="4" w:space="0" w:color="000000"/>
              <w:start w:val="single" w:sz="4" w:space="0" w:color="000000"/>
              <w:bottom w:val="single" w:sz="4" w:space="0" w:color="000000"/>
              <w:end w:val="single" w:sz="4" w:space="0" w:color="000000"/>
            </w:tcBorders>
          </w:tcPr>
          <w:p>
            <w:pPr>
              <w:pStyle w:val="ConsPlusNormal"/>
              <w:jc w:val="center"/>
              <w:rPr>
                <w:rFonts w:ascii="Times New Roman" w:hAnsi="Times New Roman" w:cs="Times New Roman"/>
                <w:sz w:val="24"/>
                <w:szCs w:val="24"/>
              </w:rPr>
            </w:pPr>
            <w:r>
              <w:rPr>
                <w:rFonts w:cs="Times New Roman"/>
                <w:sz w:val="24"/>
                <w:szCs w:val="24"/>
              </w:rPr>
              <w:t>Наименование информации (реквизита, показателя)</w:t>
            </w:r>
          </w:p>
        </w:tc>
        <w:tc>
          <w:tcPr>
            <w:tcW w:w="5271" w:type="dxa"/>
            <w:tcBorders>
              <w:top w:val="single" w:sz="4" w:space="0" w:color="000000"/>
              <w:start w:val="single" w:sz="4" w:space="0" w:color="000000"/>
              <w:bottom w:val="single" w:sz="4" w:space="0" w:color="000000"/>
              <w:end w:val="single" w:sz="4" w:space="0" w:color="000000"/>
            </w:tcBorders>
          </w:tcPr>
          <w:p>
            <w:pPr>
              <w:pStyle w:val="ConsPlusNormal"/>
              <w:jc w:val="center"/>
              <w:rPr>
                <w:rFonts w:ascii="Times New Roman" w:hAnsi="Times New Roman" w:cs="Times New Roman"/>
                <w:sz w:val="24"/>
                <w:szCs w:val="24"/>
              </w:rPr>
            </w:pPr>
            <w:r>
              <w:rPr>
                <w:rFonts w:cs="Times New Roman"/>
                <w:sz w:val="24"/>
                <w:szCs w:val="24"/>
              </w:rPr>
              <w:t>Правила формирования информации (реквизита, показателя)</w:t>
            </w:r>
          </w:p>
        </w:tc>
      </w:tr>
      <w:tr>
        <w:trPr>
          <w:tblHeader w:val="true"/>
        </w:trPr>
        <w:tc>
          <w:tcPr>
            <w:tcW w:w="3778" w:type="dxa"/>
            <w:tcBorders>
              <w:top w:val="single" w:sz="4" w:space="0" w:color="000000"/>
              <w:start w:val="single" w:sz="4" w:space="0" w:color="000000"/>
              <w:bottom w:val="single" w:sz="4" w:space="0" w:color="000000"/>
              <w:end w:val="single" w:sz="4" w:space="0" w:color="000000"/>
            </w:tcBorders>
          </w:tcPr>
          <w:p>
            <w:pPr>
              <w:pStyle w:val="ConsPlusNormal"/>
              <w:jc w:val="center"/>
              <w:rPr>
                <w:rFonts w:ascii="Times New Roman" w:hAnsi="Times New Roman" w:cs="Times New Roman"/>
                <w:sz w:val="20"/>
              </w:rPr>
            </w:pPr>
            <w:r>
              <w:rPr>
                <w:rFonts w:cs="Times New Roman"/>
                <w:sz w:val="20"/>
              </w:rPr>
              <w:t>1</w:t>
            </w:r>
          </w:p>
        </w:tc>
        <w:tc>
          <w:tcPr>
            <w:tcW w:w="5271" w:type="dxa"/>
            <w:tcBorders>
              <w:top w:val="single" w:sz="4" w:space="0" w:color="000000"/>
              <w:start w:val="single" w:sz="4" w:space="0" w:color="000000"/>
              <w:bottom w:val="single" w:sz="4" w:space="0" w:color="000000"/>
              <w:end w:val="single" w:sz="4" w:space="0" w:color="000000"/>
            </w:tcBorders>
          </w:tcPr>
          <w:p>
            <w:pPr>
              <w:pStyle w:val="ConsPlusNormal"/>
              <w:ind w:firstLine="283"/>
              <w:jc w:val="center"/>
              <w:rPr>
                <w:rFonts w:ascii="Times New Roman" w:hAnsi="Times New Roman" w:cs="Times New Roman"/>
                <w:sz w:val="20"/>
              </w:rPr>
            </w:pPr>
            <w:r>
              <w:rPr>
                <w:rFonts w:cs="Times New Roman"/>
                <w:sz w:val="20"/>
              </w:rPr>
              <w:t>2</w:t>
            </w:r>
          </w:p>
        </w:tc>
      </w:tr>
      <w:tr>
        <w:trPr/>
        <w:tc>
          <w:tcPr>
            <w:tcW w:w="3778" w:type="dxa"/>
            <w:tcBorders>
              <w:top w:val="single" w:sz="4" w:space="0" w:color="000000"/>
              <w:start w:val="single" w:sz="4" w:space="0" w:color="000000"/>
              <w:bottom w:val="single" w:sz="4" w:space="0" w:color="000000"/>
              <w:end w:val="single" w:sz="4" w:space="0" w:color="000000"/>
            </w:tcBorders>
          </w:tcPr>
          <w:p>
            <w:pPr>
              <w:pStyle w:val="ConsPlusNormal"/>
              <w:rPr>
                <w:rFonts w:ascii="Times New Roman" w:hAnsi="Times New Roman" w:cs="Times New Roman"/>
                <w:sz w:val="24"/>
                <w:szCs w:val="24"/>
              </w:rPr>
            </w:pPr>
            <w:r>
              <w:rPr>
                <w:rFonts w:cs="Times New Roman"/>
                <w:sz w:val="24"/>
                <w:szCs w:val="24"/>
              </w:rPr>
              <w:t>1. Номер сведений о денежном обязательстве получателя средств местного бюджета (далее - соответственно Сведения о денежном обязательстве, денежное обязательство)</w:t>
            </w:r>
          </w:p>
        </w:tc>
        <w:tc>
          <w:tcPr>
            <w:tcW w:w="5271" w:type="dxa"/>
            <w:tcBorders>
              <w:top w:val="single" w:sz="4" w:space="0" w:color="000000"/>
              <w:start w:val="single" w:sz="4" w:space="0" w:color="000000"/>
              <w:bottom w:val="single" w:sz="4" w:space="0" w:color="000000"/>
              <w:end w:val="single" w:sz="4" w:space="0" w:color="000000"/>
            </w:tcBorders>
          </w:tcPr>
          <w:p>
            <w:pPr>
              <w:pStyle w:val="ConsPlusNormal"/>
              <w:ind w:firstLine="283"/>
              <w:jc w:val="both"/>
              <w:rPr>
                <w:rFonts w:ascii="Times New Roman" w:hAnsi="Times New Roman" w:cs="Times New Roman"/>
                <w:sz w:val="24"/>
                <w:szCs w:val="24"/>
              </w:rPr>
            </w:pPr>
            <w:r>
              <w:rPr>
                <w:rFonts w:cs="Times New Roman"/>
                <w:sz w:val="24"/>
                <w:szCs w:val="24"/>
              </w:rPr>
              <w:t>Указывается порядковый номер Сведений о денежном обязательстве.</w:t>
            </w:r>
          </w:p>
          <w:p>
            <w:pPr>
              <w:pStyle w:val="ConsPlusNormal"/>
              <w:ind w:firstLine="283"/>
              <w:jc w:val="both"/>
              <w:rPr>
                <w:rFonts w:ascii="Times New Roman" w:hAnsi="Times New Roman" w:cs="Times New Roman"/>
                <w:sz w:val="24"/>
                <w:szCs w:val="24"/>
              </w:rPr>
            </w:pPr>
            <w:r>
              <w:rPr>
                <w:rFonts w:cs="Times New Roman"/>
                <w:sz w:val="24"/>
                <w:szCs w:val="24"/>
              </w:rPr>
            </w:r>
          </w:p>
        </w:tc>
      </w:tr>
      <w:tr>
        <w:trPr/>
        <w:tc>
          <w:tcPr>
            <w:tcW w:w="3778" w:type="dxa"/>
            <w:tcBorders>
              <w:top w:val="single" w:sz="4" w:space="0" w:color="000000"/>
              <w:start w:val="single" w:sz="4" w:space="0" w:color="000000"/>
              <w:bottom w:val="single" w:sz="4" w:space="0" w:color="000000"/>
              <w:end w:val="single" w:sz="4" w:space="0" w:color="000000"/>
            </w:tcBorders>
          </w:tcPr>
          <w:p>
            <w:pPr>
              <w:pStyle w:val="ConsPlusNormal"/>
              <w:rPr>
                <w:rFonts w:ascii="Times New Roman" w:hAnsi="Times New Roman" w:cs="Times New Roman"/>
                <w:sz w:val="24"/>
                <w:szCs w:val="24"/>
              </w:rPr>
            </w:pPr>
            <w:r>
              <w:rPr>
                <w:rFonts w:cs="Times New Roman"/>
                <w:sz w:val="24"/>
                <w:szCs w:val="24"/>
              </w:rPr>
              <w:t>2. Дата Сведений о денежном обязательстве</w:t>
            </w:r>
          </w:p>
        </w:tc>
        <w:tc>
          <w:tcPr>
            <w:tcW w:w="5271" w:type="dxa"/>
            <w:tcBorders>
              <w:top w:val="single" w:sz="4" w:space="0" w:color="000000"/>
              <w:start w:val="single" w:sz="4" w:space="0" w:color="000000"/>
              <w:bottom w:val="single" w:sz="4" w:space="0" w:color="000000"/>
              <w:end w:val="single" w:sz="4" w:space="0" w:color="000000"/>
            </w:tcBorders>
          </w:tcPr>
          <w:p>
            <w:pPr>
              <w:pStyle w:val="ConsPlusNormal"/>
              <w:ind w:firstLine="283"/>
              <w:jc w:val="both"/>
              <w:rPr>
                <w:rFonts w:ascii="Times New Roman" w:hAnsi="Times New Roman" w:cs="Times New Roman"/>
                <w:sz w:val="24"/>
                <w:szCs w:val="24"/>
              </w:rPr>
            </w:pPr>
            <w:r>
              <w:rPr>
                <w:rFonts w:cs="Times New Roman"/>
                <w:sz w:val="24"/>
                <w:szCs w:val="24"/>
              </w:rPr>
              <w:t>Указывается дата подписания Сведений о денежном обязательстве получателем бюджетных средств.</w:t>
            </w:r>
          </w:p>
        </w:tc>
      </w:tr>
      <w:tr>
        <w:trPr/>
        <w:tc>
          <w:tcPr>
            <w:tcW w:w="3778" w:type="dxa"/>
            <w:tcBorders>
              <w:top w:val="single" w:sz="4" w:space="0" w:color="000000"/>
              <w:start w:val="single" w:sz="4" w:space="0" w:color="000000"/>
              <w:bottom w:val="single" w:sz="4" w:space="0" w:color="000000"/>
              <w:end w:val="single" w:sz="4" w:space="0" w:color="000000"/>
            </w:tcBorders>
          </w:tcPr>
          <w:p>
            <w:pPr>
              <w:pStyle w:val="ConsPlusNormal"/>
              <w:rPr>
                <w:rFonts w:ascii="Times New Roman" w:hAnsi="Times New Roman" w:cs="Times New Roman"/>
                <w:sz w:val="24"/>
                <w:szCs w:val="24"/>
              </w:rPr>
            </w:pPr>
            <w:r>
              <w:rPr>
                <w:rFonts w:cs="Times New Roman"/>
                <w:sz w:val="24"/>
                <w:szCs w:val="24"/>
              </w:rPr>
              <w:t>3. Учетный номер денежного обязательства</w:t>
            </w:r>
          </w:p>
        </w:tc>
        <w:tc>
          <w:tcPr>
            <w:tcW w:w="5271" w:type="dxa"/>
            <w:tcBorders>
              <w:top w:val="single" w:sz="4" w:space="0" w:color="000000"/>
              <w:start w:val="single" w:sz="4" w:space="0" w:color="000000"/>
              <w:bottom w:val="single" w:sz="4" w:space="0" w:color="000000"/>
              <w:end w:val="single" w:sz="4" w:space="0" w:color="000000"/>
            </w:tcBorders>
          </w:tcPr>
          <w:p>
            <w:pPr>
              <w:pStyle w:val="ConsPlusNormal"/>
              <w:ind w:firstLine="283"/>
              <w:jc w:val="both"/>
              <w:rPr>
                <w:rFonts w:ascii="Times New Roman" w:hAnsi="Times New Roman" w:cs="Times New Roman"/>
                <w:sz w:val="24"/>
                <w:szCs w:val="24"/>
              </w:rPr>
            </w:pPr>
            <w:r>
              <w:rPr>
                <w:rFonts w:cs="Times New Roman"/>
                <w:sz w:val="24"/>
                <w:szCs w:val="24"/>
              </w:rPr>
              <w:t>Указывается при внесении изменений в поставленное на учет денежное обязательство.</w:t>
            </w:r>
          </w:p>
          <w:p>
            <w:pPr>
              <w:pStyle w:val="ConsPlusNormal"/>
              <w:ind w:firstLine="283"/>
              <w:jc w:val="both"/>
              <w:rPr>
                <w:rFonts w:ascii="Times New Roman" w:hAnsi="Times New Roman" w:cs="Times New Roman"/>
                <w:sz w:val="24"/>
                <w:szCs w:val="24"/>
              </w:rPr>
            </w:pPr>
            <w:r>
              <w:rPr>
                <w:rFonts w:cs="Times New Roman"/>
                <w:sz w:val="24"/>
                <w:szCs w:val="24"/>
              </w:rPr>
              <w:t>Указывается учетный номер обязательства, в которое вносятся изменения, присвоенный ему при постановке на учет.</w:t>
            </w:r>
          </w:p>
        </w:tc>
      </w:tr>
      <w:tr>
        <w:trPr/>
        <w:tc>
          <w:tcPr>
            <w:tcW w:w="3778" w:type="dxa"/>
            <w:tcBorders>
              <w:top w:val="single" w:sz="4" w:space="0" w:color="000000"/>
              <w:start w:val="single" w:sz="4" w:space="0" w:color="000000"/>
              <w:bottom w:val="single" w:sz="4" w:space="0" w:color="000000"/>
              <w:end w:val="single" w:sz="4" w:space="0" w:color="000000"/>
            </w:tcBorders>
          </w:tcPr>
          <w:p>
            <w:pPr>
              <w:pStyle w:val="ConsPlusNormal"/>
              <w:rPr>
                <w:rFonts w:ascii="Times New Roman" w:hAnsi="Times New Roman" w:cs="Times New Roman"/>
                <w:sz w:val="24"/>
                <w:szCs w:val="24"/>
              </w:rPr>
            </w:pPr>
            <w:r>
              <w:rPr>
                <w:rFonts w:cs="Times New Roman"/>
                <w:sz w:val="24"/>
                <w:szCs w:val="24"/>
              </w:rPr>
              <w:t>4. Учетный номер бюджетного обязательства</w:t>
            </w:r>
          </w:p>
        </w:tc>
        <w:tc>
          <w:tcPr>
            <w:tcW w:w="5271" w:type="dxa"/>
            <w:tcBorders>
              <w:top w:val="single" w:sz="4" w:space="0" w:color="000000"/>
              <w:start w:val="single" w:sz="4" w:space="0" w:color="000000"/>
              <w:bottom w:val="single" w:sz="4" w:space="0" w:color="000000"/>
              <w:end w:val="single" w:sz="4" w:space="0" w:color="000000"/>
            </w:tcBorders>
          </w:tcPr>
          <w:p>
            <w:pPr>
              <w:pStyle w:val="ConsPlusNormal"/>
              <w:ind w:firstLine="283"/>
              <w:jc w:val="both"/>
              <w:rPr>
                <w:rFonts w:ascii="Times New Roman" w:hAnsi="Times New Roman" w:cs="Times New Roman"/>
                <w:sz w:val="24"/>
                <w:szCs w:val="24"/>
              </w:rPr>
            </w:pPr>
            <w:r>
              <w:rPr>
                <w:rFonts w:cs="Times New Roman"/>
                <w:sz w:val="24"/>
                <w:szCs w:val="24"/>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tc>
      </w:tr>
      <w:tr>
        <w:trPr/>
        <w:tc>
          <w:tcPr>
            <w:tcW w:w="3778" w:type="dxa"/>
            <w:tcBorders>
              <w:top w:val="single" w:sz="4" w:space="0" w:color="000000"/>
              <w:start w:val="single" w:sz="4" w:space="0" w:color="000000"/>
              <w:bottom w:val="single" w:sz="4" w:space="0" w:color="000000"/>
              <w:end w:val="single" w:sz="4" w:space="0" w:color="000000"/>
            </w:tcBorders>
          </w:tcPr>
          <w:p>
            <w:pPr>
              <w:pStyle w:val="ConsPlusNormal"/>
              <w:rPr>
                <w:rFonts w:ascii="Times New Roman" w:hAnsi="Times New Roman" w:cs="Times New Roman"/>
                <w:sz w:val="24"/>
                <w:szCs w:val="24"/>
              </w:rPr>
            </w:pPr>
            <w:r>
              <w:rPr>
                <w:rFonts w:cs="Times New Roman"/>
                <w:sz w:val="24"/>
                <w:szCs w:val="24"/>
              </w:rPr>
              <w:t>5.</w:t>
            </w:r>
            <w:r>
              <w:rPr>
                <w:rFonts w:cs="Times New Roman"/>
                <w:spacing w:val="2"/>
                <w:sz w:val="24"/>
                <w:szCs w:val="24"/>
              </w:rPr>
              <w:t>Уникальный код объекта капитального строительства или объекта недвижимого имущества (мероприятия по информатизации)</w:t>
            </w:r>
          </w:p>
        </w:tc>
        <w:tc>
          <w:tcPr>
            <w:tcW w:w="5271" w:type="dxa"/>
            <w:tcBorders>
              <w:top w:val="single" w:sz="4" w:space="0" w:color="000000"/>
              <w:start w:val="single" w:sz="4" w:space="0" w:color="000000"/>
              <w:bottom w:val="single" w:sz="4" w:space="0" w:color="000000"/>
              <w:end w:val="single" w:sz="4" w:space="0" w:color="000000"/>
            </w:tcBorders>
          </w:tcPr>
          <w:p>
            <w:pPr>
              <w:pStyle w:val="ConsPlusNormal"/>
              <w:ind w:firstLine="283"/>
              <w:jc w:val="both"/>
              <w:rPr>
                <w:rFonts w:ascii="Times New Roman" w:hAnsi="Times New Roman" w:cs="Times New Roman"/>
                <w:sz w:val="24"/>
                <w:szCs w:val="24"/>
              </w:rPr>
            </w:pPr>
            <w:r>
              <w:rPr>
                <w:rFonts w:cs="Times New Roman"/>
                <w:spacing w:val="2"/>
                <w:sz w:val="24"/>
                <w:szCs w:val="24"/>
              </w:rPr>
              <w:t>Указывается уникальный код объекта капитального строительства или объекта недвижимого имущества или код мероприятия ведомственной программы цифровой трансформации,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trPr/>
        <w:tc>
          <w:tcPr>
            <w:tcW w:w="3778" w:type="dxa"/>
            <w:tcBorders>
              <w:top w:val="single" w:sz="4" w:space="0" w:color="000000"/>
              <w:start w:val="single" w:sz="4" w:space="0" w:color="000000"/>
              <w:bottom w:val="single" w:sz="4" w:space="0" w:color="000000"/>
              <w:end w:val="single" w:sz="4" w:space="0" w:color="000000"/>
            </w:tcBorders>
          </w:tcPr>
          <w:p>
            <w:pPr>
              <w:pStyle w:val="ConsPlusNormal"/>
              <w:numPr>
                <w:ilvl w:val="0"/>
                <w:numId w:val="0"/>
              </w:numPr>
              <w:outlineLvl w:val="0"/>
              <w:rPr>
                <w:rFonts w:ascii="Times New Roman" w:hAnsi="Times New Roman" w:cs="Times New Roman"/>
                <w:sz w:val="24"/>
                <w:szCs w:val="24"/>
              </w:rPr>
            </w:pPr>
            <w:r>
              <w:rPr>
                <w:rFonts w:cs="Times New Roman"/>
                <w:sz w:val="24"/>
                <w:szCs w:val="24"/>
              </w:rPr>
              <w:t>6. Информация о получателе бюджетных средств</w:t>
            </w:r>
          </w:p>
        </w:tc>
        <w:tc>
          <w:tcPr>
            <w:tcW w:w="5271" w:type="dxa"/>
            <w:tcBorders>
              <w:top w:val="single" w:sz="4" w:space="0" w:color="000000"/>
              <w:start w:val="single" w:sz="4" w:space="0" w:color="000000"/>
              <w:bottom w:val="single" w:sz="4" w:space="0" w:color="000000"/>
              <w:end w:val="single" w:sz="4" w:space="0" w:color="000000"/>
            </w:tcBorders>
          </w:tcPr>
          <w:p>
            <w:pPr>
              <w:pStyle w:val="ConsPlusNormal"/>
              <w:rPr>
                <w:rFonts w:ascii="Times New Roman" w:hAnsi="Times New Roman" w:cs="Times New Roman"/>
                <w:sz w:val="24"/>
                <w:szCs w:val="24"/>
              </w:rPr>
            </w:pPr>
            <w:r>
              <w:rPr>
                <w:rFonts w:cs="Times New Roman"/>
                <w:sz w:val="24"/>
                <w:szCs w:val="24"/>
              </w:rPr>
            </w:r>
          </w:p>
        </w:tc>
      </w:tr>
      <w:tr>
        <w:trPr/>
        <w:tc>
          <w:tcPr>
            <w:tcW w:w="3778" w:type="dxa"/>
            <w:tcBorders>
              <w:top w:val="single" w:sz="4" w:space="0" w:color="000000"/>
              <w:start w:val="single" w:sz="4" w:space="0" w:color="000000"/>
              <w:bottom w:val="single" w:sz="4" w:space="0" w:color="000000"/>
              <w:end w:val="single" w:sz="4" w:space="0" w:color="000000"/>
            </w:tcBorders>
          </w:tcPr>
          <w:p>
            <w:pPr>
              <w:pStyle w:val="ConsPlusNormal"/>
              <w:rPr>
                <w:rFonts w:ascii="Times New Roman" w:hAnsi="Times New Roman" w:cs="Times New Roman"/>
                <w:sz w:val="24"/>
                <w:szCs w:val="24"/>
              </w:rPr>
            </w:pPr>
            <w:r>
              <w:rPr>
                <w:rFonts w:cs="Times New Roman"/>
                <w:sz w:val="24"/>
                <w:szCs w:val="24"/>
              </w:rPr>
              <w:t>6.1. Получатель бюджетных средств</w:t>
            </w:r>
          </w:p>
        </w:tc>
        <w:tc>
          <w:tcPr>
            <w:tcW w:w="5271" w:type="dxa"/>
            <w:tcBorders>
              <w:top w:val="single" w:sz="4" w:space="0" w:color="000000"/>
              <w:start w:val="single" w:sz="4" w:space="0" w:color="000000"/>
              <w:bottom w:val="single" w:sz="4" w:space="0" w:color="000000"/>
              <w:end w:val="single" w:sz="4" w:space="0" w:color="000000"/>
            </w:tcBorders>
          </w:tcPr>
          <w:p>
            <w:pPr>
              <w:pStyle w:val="ConsPlusNormal"/>
              <w:ind w:firstLine="283"/>
              <w:jc w:val="both"/>
              <w:rPr>
                <w:rFonts w:ascii="Times New Roman" w:hAnsi="Times New Roman" w:cs="Times New Roman"/>
                <w:sz w:val="24"/>
                <w:szCs w:val="24"/>
              </w:rPr>
            </w:pPr>
            <w:r>
              <w:rPr>
                <w:rFonts w:cs="Times New Roman"/>
                <w:sz w:val="24"/>
                <w:szCs w:val="24"/>
              </w:rPr>
              <w:t>Указывается наименование получателя средств местного бюджета,соответствующее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trPr/>
        <w:tc>
          <w:tcPr>
            <w:tcW w:w="3778" w:type="dxa"/>
            <w:tcBorders>
              <w:top w:val="single" w:sz="4" w:space="0" w:color="000000"/>
              <w:start w:val="single" w:sz="4" w:space="0" w:color="000000"/>
              <w:bottom w:val="single" w:sz="4" w:space="0" w:color="000000"/>
              <w:end w:val="single" w:sz="4" w:space="0" w:color="000000"/>
            </w:tcBorders>
          </w:tcPr>
          <w:p>
            <w:pPr>
              <w:pStyle w:val="ConsPlusNormal"/>
              <w:rPr>
                <w:rFonts w:ascii="Times New Roman" w:hAnsi="Times New Roman" w:cs="Times New Roman"/>
                <w:sz w:val="24"/>
                <w:szCs w:val="24"/>
              </w:rPr>
            </w:pPr>
            <w:r>
              <w:rPr>
                <w:rFonts w:cs="Times New Roman"/>
                <w:sz w:val="24"/>
                <w:szCs w:val="24"/>
              </w:rPr>
              <w:t>6.2. Код получателя бюджетных средств по Сводному реестру</w:t>
            </w:r>
          </w:p>
        </w:tc>
        <w:tc>
          <w:tcPr>
            <w:tcW w:w="5271" w:type="dxa"/>
            <w:tcBorders>
              <w:top w:val="single" w:sz="4" w:space="0" w:color="000000"/>
              <w:start w:val="single" w:sz="4" w:space="0" w:color="000000"/>
              <w:bottom w:val="single" w:sz="4" w:space="0" w:color="000000"/>
              <w:end w:val="single" w:sz="4" w:space="0" w:color="000000"/>
            </w:tcBorders>
          </w:tcPr>
          <w:p>
            <w:pPr>
              <w:pStyle w:val="ConsPlusNormal"/>
              <w:ind w:firstLine="283"/>
              <w:jc w:val="both"/>
              <w:rPr>
                <w:rFonts w:ascii="Times New Roman" w:hAnsi="Times New Roman" w:cs="Times New Roman"/>
                <w:sz w:val="24"/>
                <w:szCs w:val="24"/>
              </w:rPr>
            </w:pPr>
            <w:r>
              <w:rPr>
                <w:rFonts w:cs="Times New Roman"/>
                <w:sz w:val="24"/>
                <w:szCs w:val="24"/>
              </w:rPr>
              <w:t>Указывается код получателя средств местногобюджета.</w:t>
            </w:r>
          </w:p>
        </w:tc>
      </w:tr>
      <w:tr>
        <w:trPr/>
        <w:tc>
          <w:tcPr>
            <w:tcW w:w="3778" w:type="dxa"/>
            <w:tcBorders>
              <w:top w:val="single" w:sz="4" w:space="0" w:color="000000"/>
              <w:start w:val="single" w:sz="4" w:space="0" w:color="000000"/>
              <w:bottom w:val="single" w:sz="4" w:space="0" w:color="000000"/>
              <w:end w:val="single" w:sz="4" w:space="0" w:color="000000"/>
            </w:tcBorders>
          </w:tcPr>
          <w:p>
            <w:pPr>
              <w:pStyle w:val="ConsPlusNormal"/>
              <w:rPr>
                <w:rFonts w:ascii="Times New Roman" w:hAnsi="Times New Roman" w:cs="Times New Roman"/>
                <w:sz w:val="24"/>
                <w:szCs w:val="24"/>
              </w:rPr>
            </w:pPr>
            <w:r>
              <w:rPr>
                <w:rFonts w:cs="Times New Roman"/>
                <w:sz w:val="24"/>
                <w:szCs w:val="24"/>
              </w:rPr>
              <w:t>6.3. Номер лицевого счета</w:t>
            </w:r>
          </w:p>
        </w:tc>
        <w:tc>
          <w:tcPr>
            <w:tcW w:w="5271" w:type="dxa"/>
            <w:tcBorders>
              <w:top w:val="single" w:sz="4" w:space="0" w:color="000000"/>
              <w:start w:val="single" w:sz="4" w:space="0" w:color="000000"/>
              <w:bottom w:val="single" w:sz="4" w:space="0" w:color="000000"/>
              <w:end w:val="single" w:sz="4" w:space="0" w:color="000000"/>
            </w:tcBorders>
          </w:tcPr>
          <w:p>
            <w:pPr>
              <w:pStyle w:val="ConsPlusNormal"/>
              <w:ind w:firstLine="283"/>
              <w:jc w:val="both"/>
              <w:rPr>
                <w:rFonts w:ascii="Times New Roman" w:hAnsi="Times New Roman" w:cs="Times New Roman"/>
                <w:sz w:val="24"/>
                <w:szCs w:val="24"/>
              </w:rPr>
            </w:pPr>
            <w:r>
              <w:rPr>
                <w:rFonts w:cs="Times New Roman"/>
                <w:sz w:val="24"/>
                <w:szCs w:val="24"/>
              </w:rPr>
              <w:t>Указывается номер соответствующего лицевого счета получателя средств местного бюджета.</w:t>
            </w:r>
          </w:p>
        </w:tc>
      </w:tr>
      <w:tr>
        <w:trPr/>
        <w:tc>
          <w:tcPr>
            <w:tcW w:w="3778" w:type="dxa"/>
            <w:tcBorders>
              <w:top w:val="single" w:sz="4" w:space="0" w:color="000000"/>
              <w:start w:val="single" w:sz="4" w:space="0" w:color="000000"/>
              <w:bottom w:val="single" w:sz="4" w:space="0" w:color="000000"/>
              <w:end w:val="single" w:sz="4" w:space="0" w:color="000000"/>
            </w:tcBorders>
          </w:tcPr>
          <w:p>
            <w:pPr>
              <w:pStyle w:val="ConsPlusNormal"/>
              <w:rPr>
                <w:rFonts w:ascii="Times New Roman" w:hAnsi="Times New Roman" w:cs="Times New Roman"/>
                <w:sz w:val="24"/>
                <w:szCs w:val="24"/>
              </w:rPr>
            </w:pPr>
            <w:r>
              <w:rPr>
                <w:rFonts w:cs="Times New Roman"/>
                <w:sz w:val="24"/>
                <w:szCs w:val="24"/>
              </w:rPr>
              <w:t>6.4. Главный распорядитель бюджетных средств</w:t>
            </w:r>
          </w:p>
        </w:tc>
        <w:tc>
          <w:tcPr>
            <w:tcW w:w="5271" w:type="dxa"/>
            <w:tcBorders>
              <w:top w:val="single" w:sz="4" w:space="0" w:color="000000"/>
              <w:start w:val="single" w:sz="4" w:space="0" w:color="000000"/>
              <w:bottom w:val="single" w:sz="4" w:space="0" w:color="000000"/>
              <w:end w:val="single" w:sz="4" w:space="0" w:color="000000"/>
            </w:tcBorders>
          </w:tcPr>
          <w:p>
            <w:pPr>
              <w:pStyle w:val="ConsPlusNormal"/>
              <w:ind w:firstLine="283"/>
              <w:jc w:val="both"/>
              <w:rPr>
                <w:rFonts w:ascii="Times New Roman" w:hAnsi="Times New Roman" w:cs="Times New Roman"/>
                <w:sz w:val="24"/>
                <w:szCs w:val="24"/>
              </w:rPr>
            </w:pPr>
            <w:r>
              <w:rPr>
                <w:rFonts w:cs="Times New Roman"/>
                <w:sz w:val="24"/>
                <w:szCs w:val="24"/>
              </w:rPr>
              <w:t>Указывается наименование главного распорядителя средств местного бюджета с отражением в кодовой зоне кода главного распорядителя средств местного бюджета.</w:t>
            </w:r>
          </w:p>
        </w:tc>
      </w:tr>
      <w:tr>
        <w:trPr/>
        <w:tc>
          <w:tcPr>
            <w:tcW w:w="3778" w:type="dxa"/>
            <w:tcBorders>
              <w:top w:val="single" w:sz="4" w:space="0" w:color="000000"/>
              <w:start w:val="single" w:sz="4" w:space="0" w:color="000000"/>
              <w:bottom w:val="single" w:sz="4" w:space="0" w:color="000000"/>
              <w:end w:val="single" w:sz="4" w:space="0" w:color="000000"/>
            </w:tcBorders>
          </w:tcPr>
          <w:p>
            <w:pPr>
              <w:pStyle w:val="ConsPlusNormal"/>
              <w:rPr>
                <w:rFonts w:ascii="Times New Roman" w:hAnsi="Times New Roman" w:cs="Times New Roman"/>
                <w:sz w:val="24"/>
                <w:szCs w:val="24"/>
              </w:rPr>
            </w:pPr>
            <w:r>
              <w:rPr>
                <w:rFonts w:cs="Times New Roman"/>
                <w:sz w:val="24"/>
                <w:szCs w:val="24"/>
              </w:rPr>
              <w:t>6.5. Наименование бюджета</w:t>
            </w:r>
          </w:p>
        </w:tc>
        <w:tc>
          <w:tcPr>
            <w:tcW w:w="5271" w:type="dxa"/>
            <w:tcBorders>
              <w:top w:val="single" w:sz="4" w:space="0" w:color="000000"/>
              <w:start w:val="single" w:sz="4" w:space="0" w:color="000000"/>
              <w:bottom w:val="single" w:sz="4" w:space="0" w:color="000000"/>
              <w:end w:val="single" w:sz="4" w:space="0" w:color="000000"/>
            </w:tcBorders>
          </w:tcPr>
          <w:p>
            <w:pPr>
              <w:pStyle w:val="ConsPlusNormal"/>
              <w:ind w:firstLine="283"/>
              <w:jc w:val="both"/>
              <w:rPr>
                <w:rFonts w:ascii="Times New Roman" w:hAnsi="Times New Roman" w:cs="Times New Roman"/>
                <w:sz w:val="24"/>
                <w:szCs w:val="24"/>
              </w:rPr>
            </w:pPr>
            <w:r>
              <w:rPr>
                <w:rFonts w:cs="Times New Roman"/>
                <w:sz w:val="24"/>
                <w:szCs w:val="24"/>
              </w:rPr>
              <w:t>Указывается наименование местного бюджета – «Бюджет Дудовского сельсовета Казачинского района Красноярского края»</w:t>
            </w:r>
          </w:p>
        </w:tc>
      </w:tr>
      <w:tr>
        <w:trPr/>
        <w:tc>
          <w:tcPr>
            <w:tcW w:w="3778" w:type="dxa"/>
            <w:tcBorders>
              <w:top w:val="single" w:sz="4" w:space="0" w:color="000000"/>
              <w:start w:val="single" w:sz="4" w:space="0" w:color="000000"/>
              <w:bottom w:val="single" w:sz="4" w:space="0" w:color="000000"/>
              <w:end w:val="single" w:sz="4" w:space="0" w:color="000000"/>
            </w:tcBorders>
          </w:tcPr>
          <w:p>
            <w:pPr>
              <w:pStyle w:val="ConsPlusNormal"/>
              <w:rPr>
                <w:rFonts w:ascii="Times New Roman" w:hAnsi="Times New Roman" w:cs="Times New Roman"/>
                <w:sz w:val="24"/>
                <w:szCs w:val="24"/>
              </w:rPr>
            </w:pPr>
            <w:r>
              <w:rPr>
                <w:rFonts w:cs="Times New Roman"/>
                <w:sz w:val="24"/>
                <w:szCs w:val="24"/>
              </w:rPr>
              <w:t>6.6 Код по ОКТМО</w:t>
            </w:r>
          </w:p>
        </w:tc>
        <w:tc>
          <w:tcPr>
            <w:tcW w:w="5271" w:type="dxa"/>
            <w:tcBorders>
              <w:top w:val="single" w:sz="4" w:space="0" w:color="000000"/>
              <w:start w:val="single" w:sz="4" w:space="0" w:color="000000"/>
              <w:bottom w:val="single" w:sz="4" w:space="0" w:color="000000"/>
              <w:end w:val="single" w:sz="4" w:space="0" w:color="000000"/>
            </w:tcBorders>
          </w:tcPr>
          <w:p>
            <w:pPr>
              <w:pStyle w:val="ConsPlusNormal"/>
              <w:ind w:firstLine="283"/>
              <w:jc w:val="both"/>
              <w:rPr>
                <w:rFonts w:ascii="Times New Roman" w:hAnsi="Times New Roman" w:cs="Times New Roman"/>
                <w:sz w:val="24"/>
                <w:szCs w:val="24"/>
              </w:rPr>
            </w:pPr>
            <w:r>
              <w:rPr>
                <w:rFonts w:cs="Times New Roman"/>
                <w:sz w:val="24"/>
                <w:szCs w:val="24"/>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муниципального образования – «04620407».</w:t>
            </w:r>
          </w:p>
        </w:tc>
      </w:tr>
      <w:tr>
        <w:trPr/>
        <w:tc>
          <w:tcPr>
            <w:tcW w:w="3778" w:type="dxa"/>
            <w:tcBorders>
              <w:top w:val="single" w:sz="4" w:space="0" w:color="000000"/>
              <w:start w:val="single" w:sz="4" w:space="0" w:color="000000"/>
              <w:bottom w:val="single" w:sz="4" w:space="0" w:color="000000"/>
              <w:end w:val="single" w:sz="4" w:space="0" w:color="000000"/>
            </w:tcBorders>
          </w:tcPr>
          <w:p>
            <w:pPr>
              <w:pStyle w:val="ConsPlusNormal"/>
              <w:rPr>
                <w:rFonts w:ascii="Times New Roman" w:hAnsi="Times New Roman" w:cs="Times New Roman"/>
                <w:sz w:val="24"/>
                <w:szCs w:val="24"/>
              </w:rPr>
            </w:pPr>
            <w:r>
              <w:rPr>
                <w:rFonts w:cs="Times New Roman"/>
                <w:sz w:val="24"/>
                <w:szCs w:val="24"/>
              </w:rPr>
              <w:t>6.7. Финансовый орган</w:t>
            </w:r>
          </w:p>
        </w:tc>
        <w:tc>
          <w:tcPr>
            <w:tcW w:w="5271" w:type="dxa"/>
            <w:tcBorders>
              <w:top w:val="single" w:sz="4" w:space="0" w:color="000000"/>
              <w:start w:val="single" w:sz="4" w:space="0" w:color="000000"/>
              <w:bottom w:val="single" w:sz="4" w:space="0" w:color="000000"/>
              <w:end w:val="single" w:sz="4" w:space="0" w:color="000000"/>
            </w:tcBorders>
          </w:tcPr>
          <w:p>
            <w:pPr>
              <w:pStyle w:val="ConsPlusNormal"/>
              <w:ind w:firstLine="283"/>
              <w:jc w:val="both"/>
              <w:rPr>
                <w:rFonts w:ascii="Times New Roman" w:hAnsi="Times New Roman" w:cs="Times New Roman"/>
                <w:sz w:val="24"/>
                <w:szCs w:val="24"/>
              </w:rPr>
            </w:pPr>
            <w:r>
              <w:rPr>
                <w:rFonts w:cs="Times New Roman"/>
                <w:sz w:val="24"/>
                <w:szCs w:val="24"/>
              </w:rPr>
              <w:t>Указывается наименование финансового органа – «Администрации Дудовского сельсовета Казачинского района Красноярского края»</w:t>
            </w:r>
          </w:p>
        </w:tc>
      </w:tr>
      <w:tr>
        <w:trPr/>
        <w:tc>
          <w:tcPr>
            <w:tcW w:w="3778" w:type="dxa"/>
            <w:tcBorders>
              <w:top w:val="single" w:sz="4" w:space="0" w:color="000000"/>
              <w:start w:val="single" w:sz="4" w:space="0" w:color="000000"/>
              <w:bottom w:val="single" w:sz="4" w:space="0" w:color="000000"/>
              <w:end w:val="single" w:sz="4" w:space="0" w:color="000000"/>
            </w:tcBorders>
          </w:tcPr>
          <w:p>
            <w:pPr>
              <w:pStyle w:val="ConsPlusNormal"/>
              <w:rPr>
                <w:rFonts w:ascii="Times New Roman" w:hAnsi="Times New Roman" w:cs="Times New Roman"/>
                <w:sz w:val="24"/>
                <w:szCs w:val="24"/>
              </w:rPr>
            </w:pPr>
            <w:r>
              <w:rPr>
                <w:rFonts w:cs="Times New Roman"/>
                <w:sz w:val="24"/>
                <w:szCs w:val="24"/>
              </w:rPr>
              <w:t>6.8. Код по ОКПО</w:t>
            </w:r>
          </w:p>
        </w:tc>
        <w:tc>
          <w:tcPr>
            <w:tcW w:w="5271" w:type="dxa"/>
            <w:tcBorders>
              <w:top w:val="single" w:sz="4" w:space="0" w:color="000000"/>
              <w:start w:val="single" w:sz="4" w:space="0" w:color="000000"/>
              <w:bottom w:val="single" w:sz="4" w:space="0" w:color="000000"/>
              <w:end w:val="single" w:sz="4" w:space="0" w:color="000000"/>
            </w:tcBorders>
          </w:tcPr>
          <w:p>
            <w:pPr>
              <w:pStyle w:val="ConsPlusNormal"/>
              <w:ind w:firstLine="283"/>
              <w:jc w:val="both"/>
              <w:rPr>
                <w:rFonts w:ascii="Times New Roman" w:hAnsi="Times New Roman" w:cs="Times New Roman"/>
                <w:sz w:val="24"/>
                <w:szCs w:val="24"/>
              </w:rPr>
            </w:pPr>
            <w:r>
              <w:rPr>
                <w:rFonts w:cs="Times New Roman"/>
                <w:sz w:val="24"/>
                <w:szCs w:val="24"/>
              </w:rPr>
              <w:t>Указывается код финансового органа по Общероссийскому классификатору предприятий и организаций – «04092944».</w:t>
            </w:r>
            <w:bookmarkStart w:id="35" w:name="_GoBack_Копия_3"/>
            <w:bookmarkEnd w:id="35"/>
          </w:p>
        </w:tc>
      </w:tr>
      <w:tr>
        <w:trPr/>
        <w:tc>
          <w:tcPr>
            <w:tcW w:w="3778" w:type="dxa"/>
            <w:tcBorders>
              <w:top w:val="single" w:sz="4" w:space="0" w:color="000000"/>
              <w:start w:val="single" w:sz="4" w:space="0" w:color="000000"/>
              <w:bottom w:val="single" w:sz="4" w:space="0" w:color="000000"/>
              <w:end w:val="single" w:sz="4" w:space="0" w:color="000000"/>
            </w:tcBorders>
          </w:tcPr>
          <w:p>
            <w:pPr>
              <w:pStyle w:val="ConsPlusNormal"/>
              <w:rPr>
                <w:rFonts w:ascii="Times New Roman" w:hAnsi="Times New Roman" w:cs="Times New Roman"/>
                <w:sz w:val="24"/>
                <w:szCs w:val="24"/>
              </w:rPr>
            </w:pPr>
            <w:r>
              <w:rPr>
                <w:rFonts w:cs="Times New Roman"/>
                <w:sz w:val="24"/>
                <w:szCs w:val="24"/>
              </w:rPr>
              <w:t>6.9. Территориальный орган Федерального казначейства</w:t>
            </w:r>
          </w:p>
        </w:tc>
        <w:tc>
          <w:tcPr>
            <w:tcW w:w="5271" w:type="dxa"/>
            <w:tcBorders>
              <w:top w:val="single" w:sz="4" w:space="0" w:color="000000"/>
              <w:start w:val="single" w:sz="4" w:space="0" w:color="000000"/>
              <w:bottom w:val="single" w:sz="4" w:space="0" w:color="000000"/>
              <w:end w:val="single" w:sz="4" w:space="0" w:color="000000"/>
            </w:tcBorders>
          </w:tcPr>
          <w:p>
            <w:pPr>
              <w:pStyle w:val="ConsPlusNormal"/>
              <w:ind w:firstLine="283"/>
              <w:jc w:val="both"/>
              <w:rPr>
                <w:rFonts w:ascii="Times New Roman" w:hAnsi="Times New Roman" w:cs="Times New Roman"/>
                <w:sz w:val="24"/>
                <w:szCs w:val="24"/>
              </w:rPr>
            </w:pPr>
            <w:r>
              <w:rPr>
                <w:rFonts w:cs="Times New Roman"/>
                <w:sz w:val="24"/>
                <w:szCs w:val="24"/>
              </w:rPr>
              <w:t>Указывается наименование территориального органа Федерального казначейства,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соответствующий лицевой счет получателя бюджетных средств) – «Управление Федерального казначейства по Красноярскому краю».</w:t>
            </w:r>
          </w:p>
        </w:tc>
      </w:tr>
      <w:tr>
        <w:trPr/>
        <w:tc>
          <w:tcPr>
            <w:tcW w:w="3778" w:type="dxa"/>
            <w:tcBorders>
              <w:top w:val="single" w:sz="4" w:space="0" w:color="000000"/>
              <w:start w:val="single" w:sz="4" w:space="0" w:color="000000"/>
              <w:bottom w:val="single" w:sz="4" w:space="0" w:color="000000"/>
              <w:end w:val="single" w:sz="4" w:space="0" w:color="000000"/>
            </w:tcBorders>
          </w:tcPr>
          <w:p>
            <w:pPr>
              <w:pStyle w:val="ConsPlusNormal"/>
              <w:rPr>
                <w:rFonts w:ascii="Times New Roman" w:hAnsi="Times New Roman" w:cs="Times New Roman"/>
                <w:sz w:val="24"/>
                <w:szCs w:val="24"/>
              </w:rPr>
            </w:pPr>
            <w:r>
              <w:rPr>
                <w:rFonts w:cs="Times New Roman"/>
                <w:sz w:val="24"/>
                <w:szCs w:val="24"/>
              </w:rPr>
              <w:t>6.10. Код органа Федерального казначейства (далее - КОФК)</w:t>
            </w:r>
          </w:p>
        </w:tc>
        <w:tc>
          <w:tcPr>
            <w:tcW w:w="5271" w:type="dxa"/>
            <w:tcBorders>
              <w:top w:val="single" w:sz="4" w:space="0" w:color="000000"/>
              <w:start w:val="single" w:sz="4" w:space="0" w:color="000000"/>
              <w:bottom w:val="single" w:sz="4" w:space="0" w:color="000000"/>
              <w:end w:val="single" w:sz="4" w:space="0" w:color="000000"/>
            </w:tcBorders>
          </w:tcPr>
          <w:p>
            <w:pPr>
              <w:pStyle w:val="ConsPlusNormal"/>
              <w:ind w:firstLine="283"/>
              <w:jc w:val="both"/>
              <w:rPr>
                <w:rFonts w:ascii="Times New Roman" w:hAnsi="Times New Roman" w:cs="Times New Roman"/>
                <w:sz w:val="24"/>
                <w:szCs w:val="24"/>
              </w:rPr>
            </w:pPr>
            <w:r>
              <w:rPr>
                <w:rFonts w:cs="Times New Roman"/>
                <w:sz w:val="24"/>
                <w:szCs w:val="24"/>
              </w:rPr>
              <w:t>Указывается код органа Федерального казначейства, в котором получателю средств местного бюджета открыт соответствующий лицевой счет получателя бюджетных средств – «1900».</w:t>
            </w:r>
          </w:p>
        </w:tc>
      </w:tr>
      <w:tr>
        <w:trPr/>
        <w:tc>
          <w:tcPr>
            <w:tcW w:w="3778" w:type="dxa"/>
            <w:tcBorders>
              <w:top w:val="single" w:sz="4" w:space="0" w:color="000000"/>
              <w:start w:val="single" w:sz="4" w:space="0" w:color="000000"/>
              <w:bottom w:val="single" w:sz="4" w:space="0" w:color="000000"/>
              <w:end w:val="single" w:sz="4" w:space="0" w:color="000000"/>
            </w:tcBorders>
          </w:tcPr>
          <w:p>
            <w:pPr>
              <w:pStyle w:val="ConsPlusNormal"/>
              <w:jc w:val="both"/>
              <w:rPr>
                <w:rFonts w:ascii="Times New Roman" w:hAnsi="Times New Roman" w:cs="Times New Roman"/>
                <w:sz w:val="24"/>
                <w:szCs w:val="24"/>
              </w:rPr>
            </w:pPr>
            <w:r>
              <w:rPr>
                <w:rFonts w:cs="Times New Roman"/>
                <w:sz w:val="24"/>
                <w:szCs w:val="24"/>
              </w:rPr>
              <w:t>6.11. Признак платежа, требующего подтверждения</w:t>
            </w:r>
          </w:p>
        </w:tc>
        <w:tc>
          <w:tcPr>
            <w:tcW w:w="5271" w:type="dxa"/>
            <w:tcBorders>
              <w:top w:val="single" w:sz="4" w:space="0" w:color="000000"/>
              <w:start w:val="single" w:sz="4" w:space="0" w:color="000000"/>
              <w:bottom w:val="single" w:sz="4" w:space="0" w:color="000000"/>
              <w:end w:val="single" w:sz="4" w:space="0" w:color="000000"/>
            </w:tcBorders>
          </w:tcPr>
          <w:p>
            <w:pPr>
              <w:pStyle w:val="ConsPlusNormal"/>
              <w:ind w:firstLine="283"/>
              <w:jc w:val="both"/>
              <w:rPr>
                <w:rFonts w:ascii="Times New Roman" w:hAnsi="Times New Roman" w:cs="Times New Roman"/>
                <w:sz w:val="24"/>
                <w:szCs w:val="24"/>
              </w:rPr>
            </w:pPr>
            <w:r>
              <w:rPr>
                <w:rFonts w:cs="Times New Roman"/>
                <w:sz w:val="24"/>
                <w:szCs w:val="24"/>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trPr/>
        <w:tc>
          <w:tcPr>
            <w:tcW w:w="3778" w:type="dxa"/>
            <w:tcBorders>
              <w:top w:val="single" w:sz="4" w:space="0" w:color="000000"/>
              <w:start w:val="single" w:sz="4" w:space="0" w:color="000000"/>
              <w:bottom w:val="single" w:sz="4" w:space="0" w:color="000000"/>
              <w:end w:val="single" w:sz="4" w:space="0" w:color="000000"/>
            </w:tcBorders>
          </w:tcPr>
          <w:p>
            <w:pPr>
              <w:pStyle w:val="ConsPlusNormal"/>
              <w:numPr>
                <w:ilvl w:val="0"/>
                <w:numId w:val="0"/>
              </w:numPr>
              <w:outlineLvl w:val="0"/>
              <w:rPr>
                <w:rFonts w:ascii="Times New Roman" w:hAnsi="Times New Roman" w:cs="Times New Roman"/>
                <w:sz w:val="24"/>
                <w:szCs w:val="24"/>
              </w:rPr>
            </w:pPr>
            <w:r>
              <w:rPr>
                <w:rFonts w:cs="Times New Roman"/>
                <w:sz w:val="24"/>
                <w:szCs w:val="24"/>
              </w:rPr>
              <w:t>7. Реквизиты документа, подтверждающего возникновение денежного обязательства</w:t>
            </w:r>
          </w:p>
        </w:tc>
        <w:tc>
          <w:tcPr>
            <w:tcW w:w="5271" w:type="dxa"/>
            <w:tcBorders>
              <w:top w:val="single" w:sz="4" w:space="0" w:color="000000"/>
              <w:start w:val="single" w:sz="4" w:space="0" w:color="000000"/>
              <w:bottom w:val="single" w:sz="4" w:space="0" w:color="000000"/>
              <w:end w:val="single" w:sz="4" w:space="0" w:color="000000"/>
            </w:tcBorders>
          </w:tcPr>
          <w:p>
            <w:pPr>
              <w:pStyle w:val="ConsPlusNormal"/>
              <w:rPr>
                <w:rFonts w:ascii="Times New Roman" w:hAnsi="Times New Roman" w:cs="Times New Roman"/>
                <w:sz w:val="24"/>
                <w:szCs w:val="24"/>
              </w:rPr>
            </w:pPr>
            <w:r>
              <w:rPr>
                <w:rFonts w:cs="Times New Roman"/>
                <w:sz w:val="24"/>
                <w:szCs w:val="24"/>
              </w:rPr>
            </w:r>
          </w:p>
        </w:tc>
      </w:tr>
      <w:tr>
        <w:trPr/>
        <w:tc>
          <w:tcPr>
            <w:tcW w:w="3778" w:type="dxa"/>
            <w:tcBorders>
              <w:top w:val="single" w:sz="4" w:space="0" w:color="000000"/>
              <w:start w:val="single" w:sz="4" w:space="0" w:color="000000"/>
              <w:bottom w:val="single" w:sz="4" w:space="0" w:color="000000"/>
              <w:end w:val="single" w:sz="4" w:space="0" w:color="000000"/>
            </w:tcBorders>
          </w:tcPr>
          <w:p>
            <w:pPr>
              <w:pStyle w:val="ConsPlusNormal"/>
              <w:rPr>
                <w:rFonts w:ascii="Times New Roman" w:hAnsi="Times New Roman" w:cs="Times New Roman"/>
                <w:sz w:val="24"/>
                <w:szCs w:val="24"/>
              </w:rPr>
            </w:pPr>
            <w:r>
              <w:rPr>
                <w:rFonts w:cs="Times New Roman"/>
                <w:sz w:val="24"/>
                <w:szCs w:val="24"/>
              </w:rPr>
              <w:t>7.1. Вид</w:t>
            </w:r>
          </w:p>
        </w:tc>
        <w:tc>
          <w:tcPr>
            <w:tcW w:w="5271" w:type="dxa"/>
            <w:tcBorders>
              <w:top w:val="single" w:sz="4" w:space="0" w:color="000000"/>
              <w:start w:val="single" w:sz="4" w:space="0" w:color="000000"/>
              <w:bottom w:val="single" w:sz="4" w:space="0" w:color="000000"/>
              <w:end w:val="single" w:sz="4" w:space="0" w:color="000000"/>
            </w:tcBorders>
          </w:tcPr>
          <w:p>
            <w:pPr>
              <w:pStyle w:val="ConsPlusNormal"/>
              <w:ind w:firstLine="283"/>
              <w:jc w:val="both"/>
              <w:rPr>
                <w:rFonts w:ascii="Times New Roman" w:hAnsi="Times New Roman" w:cs="Times New Roman"/>
                <w:sz w:val="24"/>
                <w:szCs w:val="24"/>
              </w:rPr>
            </w:pPr>
            <w:r>
              <w:rPr>
                <w:rFonts w:cs="Times New Roman"/>
                <w:sz w:val="24"/>
                <w:szCs w:val="24"/>
              </w:rPr>
              <w:t>Указывается наименование документа, являющегося основанием для возникновения денежного обязательства.</w:t>
            </w:r>
          </w:p>
        </w:tc>
      </w:tr>
      <w:tr>
        <w:trPr/>
        <w:tc>
          <w:tcPr>
            <w:tcW w:w="3778" w:type="dxa"/>
            <w:tcBorders>
              <w:top w:val="single" w:sz="4" w:space="0" w:color="000000"/>
              <w:start w:val="single" w:sz="4" w:space="0" w:color="000000"/>
              <w:bottom w:val="single" w:sz="4" w:space="0" w:color="000000"/>
              <w:end w:val="single" w:sz="4" w:space="0" w:color="000000"/>
            </w:tcBorders>
          </w:tcPr>
          <w:p>
            <w:pPr>
              <w:pStyle w:val="ConsPlusNormal"/>
              <w:rPr>
                <w:rFonts w:ascii="Times New Roman" w:hAnsi="Times New Roman" w:cs="Times New Roman"/>
                <w:sz w:val="24"/>
                <w:szCs w:val="24"/>
              </w:rPr>
            </w:pPr>
            <w:r>
              <w:rPr>
                <w:rFonts w:cs="Times New Roman"/>
                <w:sz w:val="24"/>
                <w:szCs w:val="24"/>
              </w:rPr>
              <w:t>7.2. Номер</w:t>
            </w:r>
          </w:p>
        </w:tc>
        <w:tc>
          <w:tcPr>
            <w:tcW w:w="5271" w:type="dxa"/>
            <w:tcBorders>
              <w:top w:val="single" w:sz="4" w:space="0" w:color="000000"/>
              <w:start w:val="single" w:sz="4" w:space="0" w:color="000000"/>
              <w:bottom w:val="single" w:sz="4" w:space="0" w:color="000000"/>
              <w:end w:val="single" w:sz="4" w:space="0" w:color="000000"/>
            </w:tcBorders>
          </w:tcPr>
          <w:p>
            <w:pPr>
              <w:pStyle w:val="ConsPlusNormal"/>
              <w:ind w:firstLine="283"/>
              <w:jc w:val="both"/>
              <w:rPr>
                <w:rFonts w:ascii="Times New Roman" w:hAnsi="Times New Roman" w:cs="Times New Roman"/>
                <w:sz w:val="24"/>
                <w:szCs w:val="24"/>
              </w:rPr>
            </w:pPr>
            <w:r>
              <w:rPr>
                <w:rFonts w:cs="Times New Roman"/>
                <w:sz w:val="24"/>
                <w:szCs w:val="24"/>
              </w:rPr>
              <w:t>Указывается номер документа, подтверждающего возникновение денежного обязательства.</w:t>
            </w:r>
          </w:p>
        </w:tc>
      </w:tr>
      <w:tr>
        <w:trPr/>
        <w:tc>
          <w:tcPr>
            <w:tcW w:w="3778" w:type="dxa"/>
            <w:tcBorders>
              <w:top w:val="single" w:sz="4" w:space="0" w:color="000000"/>
              <w:start w:val="single" w:sz="4" w:space="0" w:color="000000"/>
              <w:bottom w:val="single" w:sz="4" w:space="0" w:color="000000"/>
              <w:end w:val="single" w:sz="4" w:space="0" w:color="000000"/>
            </w:tcBorders>
          </w:tcPr>
          <w:p>
            <w:pPr>
              <w:pStyle w:val="ConsPlusNormal"/>
              <w:rPr>
                <w:rFonts w:ascii="Times New Roman" w:hAnsi="Times New Roman" w:cs="Times New Roman"/>
                <w:sz w:val="24"/>
                <w:szCs w:val="24"/>
              </w:rPr>
            </w:pPr>
            <w:r>
              <w:rPr>
                <w:rFonts w:cs="Times New Roman"/>
                <w:sz w:val="24"/>
                <w:szCs w:val="24"/>
              </w:rPr>
              <w:t>7.3. Дата</w:t>
            </w:r>
          </w:p>
        </w:tc>
        <w:tc>
          <w:tcPr>
            <w:tcW w:w="5271" w:type="dxa"/>
            <w:tcBorders>
              <w:top w:val="single" w:sz="4" w:space="0" w:color="000000"/>
              <w:start w:val="single" w:sz="4" w:space="0" w:color="000000"/>
              <w:bottom w:val="single" w:sz="4" w:space="0" w:color="000000"/>
              <w:end w:val="single" w:sz="4" w:space="0" w:color="000000"/>
            </w:tcBorders>
          </w:tcPr>
          <w:p>
            <w:pPr>
              <w:pStyle w:val="ConsPlusNormal"/>
              <w:ind w:firstLine="283"/>
              <w:jc w:val="both"/>
              <w:rPr>
                <w:rFonts w:ascii="Times New Roman" w:hAnsi="Times New Roman" w:cs="Times New Roman"/>
                <w:sz w:val="24"/>
                <w:szCs w:val="24"/>
              </w:rPr>
            </w:pPr>
            <w:r>
              <w:rPr>
                <w:rFonts w:cs="Times New Roman"/>
                <w:sz w:val="24"/>
                <w:szCs w:val="24"/>
              </w:rPr>
              <w:t>Указывается дата документа, подтверждающего возникновение денежного обязательства.</w:t>
            </w:r>
          </w:p>
          <w:p>
            <w:pPr>
              <w:pStyle w:val="ConsPlusNormal"/>
              <w:ind w:firstLine="283"/>
              <w:jc w:val="both"/>
              <w:rPr>
                <w:rFonts w:ascii="Times New Roman" w:hAnsi="Times New Roman" w:cs="Times New Roman"/>
                <w:sz w:val="24"/>
                <w:szCs w:val="24"/>
              </w:rPr>
            </w:pPr>
            <w:r>
              <w:rPr>
                <w:rFonts w:cs="Times New Roman"/>
                <w:sz w:val="24"/>
                <w:szCs w:val="24"/>
              </w:rPr>
              <w:t>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местного бюджета такого документа.</w:t>
            </w:r>
          </w:p>
        </w:tc>
      </w:tr>
      <w:tr>
        <w:trPr/>
        <w:tc>
          <w:tcPr>
            <w:tcW w:w="3778" w:type="dxa"/>
            <w:tcBorders>
              <w:top w:val="single" w:sz="4" w:space="0" w:color="000000"/>
              <w:start w:val="single" w:sz="4" w:space="0" w:color="000000"/>
              <w:bottom w:val="single" w:sz="4" w:space="0" w:color="000000"/>
              <w:end w:val="single" w:sz="4" w:space="0" w:color="000000"/>
            </w:tcBorders>
          </w:tcPr>
          <w:p>
            <w:pPr>
              <w:pStyle w:val="ConsPlusNormal"/>
              <w:rPr>
                <w:rFonts w:ascii="Times New Roman" w:hAnsi="Times New Roman" w:cs="Times New Roman"/>
                <w:sz w:val="24"/>
                <w:szCs w:val="24"/>
              </w:rPr>
            </w:pPr>
            <w:bookmarkStart w:id="36" w:name="P53"/>
            <w:bookmarkEnd w:id="36"/>
            <w:r>
              <w:rPr>
                <w:rFonts w:cs="Times New Roman"/>
                <w:sz w:val="24"/>
                <w:szCs w:val="24"/>
              </w:rPr>
              <w:t>7.4. Сумма</w:t>
            </w:r>
          </w:p>
        </w:tc>
        <w:tc>
          <w:tcPr>
            <w:tcW w:w="5271" w:type="dxa"/>
            <w:tcBorders>
              <w:top w:val="single" w:sz="4" w:space="0" w:color="000000"/>
              <w:start w:val="single" w:sz="4" w:space="0" w:color="000000"/>
              <w:bottom w:val="single" w:sz="4" w:space="0" w:color="000000"/>
              <w:end w:val="single" w:sz="4" w:space="0" w:color="000000"/>
            </w:tcBorders>
          </w:tcPr>
          <w:p>
            <w:pPr>
              <w:pStyle w:val="ConsPlusNormal"/>
              <w:ind w:firstLine="283"/>
              <w:jc w:val="both"/>
              <w:rPr>
                <w:rFonts w:ascii="Times New Roman" w:hAnsi="Times New Roman" w:cs="Times New Roman"/>
                <w:sz w:val="24"/>
                <w:szCs w:val="24"/>
              </w:rPr>
            </w:pPr>
            <w:r>
              <w:rPr>
                <w:rFonts w:cs="Times New Roman"/>
                <w:sz w:val="24"/>
                <w:szCs w:val="24"/>
              </w:rPr>
              <w:t>Указывается сумма документа, подтверждающего возникновение денежного обязательства.</w:t>
            </w:r>
          </w:p>
        </w:tc>
      </w:tr>
      <w:tr>
        <w:trPr/>
        <w:tc>
          <w:tcPr>
            <w:tcW w:w="3778" w:type="dxa"/>
            <w:tcBorders>
              <w:top w:val="single" w:sz="4" w:space="0" w:color="000000"/>
              <w:start w:val="single" w:sz="4" w:space="0" w:color="000000"/>
              <w:bottom w:val="single" w:sz="4" w:space="0" w:color="000000"/>
              <w:end w:val="single" w:sz="4" w:space="0" w:color="000000"/>
            </w:tcBorders>
          </w:tcPr>
          <w:p>
            <w:pPr>
              <w:pStyle w:val="ConsPlusNormal"/>
              <w:rPr>
                <w:rFonts w:ascii="Times New Roman" w:hAnsi="Times New Roman" w:cs="Times New Roman"/>
                <w:sz w:val="24"/>
                <w:szCs w:val="24"/>
              </w:rPr>
            </w:pPr>
            <w:r>
              <w:rPr>
                <w:rFonts w:cs="Times New Roman"/>
                <w:sz w:val="24"/>
                <w:szCs w:val="24"/>
              </w:rPr>
              <w:t>7.5. Предмет</w:t>
            </w:r>
          </w:p>
        </w:tc>
        <w:tc>
          <w:tcPr>
            <w:tcW w:w="5271" w:type="dxa"/>
            <w:tcBorders>
              <w:top w:val="single" w:sz="4" w:space="0" w:color="000000"/>
              <w:start w:val="single" w:sz="4" w:space="0" w:color="000000"/>
              <w:bottom w:val="single" w:sz="4" w:space="0" w:color="000000"/>
              <w:end w:val="single" w:sz="4" w:space="0" w:color="000000"/>
            </w:tcBorders>
          </w:tcPr>
          <w:p>
            <w:pPr>
              <w:pStyle w:val="ConsPlusNormal"/>
              <w:ind w:firstLine="283"/>
              <w:jc w:val="both"/>
              <w:rPr>
                <w:rFonts w:ascii="Times New Roman" w:hAnsi="Times New Roman" w:cs="Times New Roman"/>
                <w:sz w:val="24"/>
                <w:szCs w:val="24"/>
              </w:rPr>
            </w:pPr>
            <w:r>
              <w:rPr>
                <w:rFonts w:cs="Times New Roman"/>
                <w:sz w:val="24"/>
                <w:szCs w:val="24"/>
              </w:rPr>
              <w:t>Указывается наименование товаров (работ, услуг) в соответствии с документом, подтверждающим возникновение денежного обязательства.</w:t>
            </w:r>
          </w:p>
        </w:tc>
      </w:tr>
      <w:tr>
        <w:trPr/>
        <w:tc>
          <w:tcPr>
            <w:tcW w:w="3778" w:type="dxa"/>
            <w:tcBorders>
              <w:top w:val="single" w:sz="4" w:space="0" w:color="000000"/>
              <w:start w:val="single" w:sz="4" w:space="0" w:color="000000"/>
              <w:bottom w:val="single" w:sz="4" w:space="0" w:color="000000"/>
              <w:end w:val="single" w:sz="4" w:space="0" w:color="000000"/>
            </w:tcBorders>
          </w:tcPr>
          <w:p>
            <w:pPr>
              <w:pStyle w:val="ConsPlusNormal"/>
              <w:rPr>
                <w:rFonts w:ascii="Times New Roman" w:hAnsi="Times New Roman" w:cs="Times New Roman"/>
                <w:sz w:val="24"/>
                <w:szCs w:val="24"/>
              </w:rPr>
            </w:pPr>
            <w:r>
              <w:rPr>
                <w:rFonts w:cs="Times New Roman"/>
                <w:sz w:val="24"/>
                <w:szCs w:val="24"/>
              </w:rPr>
              <w:t>7.6. Наименование вида средств</w:t>
            </w:r>
          </w:p>
        </w:tc>
        <w:tc>
          <w:tcPr>
            <w:tcW w:w="5271" w:type="dxa"/>
            <w:tcBorders>
              <w:top w:val="single" w:sz="4" w:space="0" w:color="000000"/>
              <w:start w:val="single" w:sz="4" w:space="0" w:color="000000"/>
              <w:bottom w:val="single" w:sz="4" w:space="0" w:color="000000"/>
              <w:end w:val="single" w:sz="4" w:space="0" w:color="000000"/>
            </w:tcBorders>
          </w:tcPr>
          <w:p>
            <w:pPr>
              <w:pStyle w:val="ConsPlusNormal"/>
              <w:rPr>
                <w:rFonts w:ascii="Times New Roman" w:hAnsi="Times New Roman"/>
                <w:sz w:val="24"/>
                <w:szCs w:val="24"/>
              </w:rPr>
            </w:pPr>
            <w:r>
              <w:rPr>
                <w:rFonts w:cs="Times New Roman"/>
                <w:sz w:val="24"/>
                <w:szCs w:val="24"/>
              </w:rPr>
              <w:t>Указывается наименование вида средств, за счет которых должна быть произведена кассовая выплата:</w:t>
            </w:r>
            <w:r>
              <w:rPr>
                <w:sz w:val="24"/>
                <w:szCs w:val="24"/>
              </w:rPr>
              <w:t>средства бюджета, средства для финансирования мероприятий по оперативно-розыскной деятельности.</w:t>
            </w:r>
          </w:p>
          <w:p>
            <w:pPr>
              <w:pStyle w:val="ConsPlusNormal"/>
              <w:ind w:firstLine="283"/>
              <w:jc w:val="both"/>
              <w:rPr>
                <w:rFonts w:ascii="Times New Roman" w:hAnsi="Times New Roman" w:cs="Times New Roman"/>
                <w:sz w:val="24"/>
                <w:szCs w:val="24"/>
              </w:rPr>
            </w:pPr>
            <w:r>
              <w:rPr>
                <w:rFonts w:cs="Times New Roman"/>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trPr/>
        <w:tc>
          <w:tcPr>
            <w:tcW w:w="3778" w:type="dxa"/>
            <w:tcBorders>
              <w:top w:val="single" w:sz="4" w:space="0" w:color="000000"/>
              <w:start w:val="single" w:sz="4" w:space="0" w:color="000000"/>
              <w:bottom w:val="single" w:sz="4" w:space="0" w:color="000000"/>
              <w:end w:val="single" w:sz="4" w:space="0" w:color="000000"/>
            </w:tcBorders>
          </w:tcPr>
          <w:p>
            <w:pPr>
              <w:pStyle w:val="ConsPlusNormal"/>
              <w:rPr>
                <w:rFonts w:ascii="Times New Roman" w:hAnsi="Times New Roman" w:cs="Times New Roman"/>
                <w:sz w:val="24"/>
                <w:szCs w:val="24"/>
              </w:rPr>
            </w:pPr>
            <w:r>
              <w:rPr>
                <w:rFonts w:cs="Times New Roman"/>
                <w:sz w:val="24"/>
                <w:szCs w:val="24"/>
              </w:rPr>
              <w:t xml:space="preserve">7.7. Код по бюджетной классификации (далее - Код по БК) </w:t>
            </w:r>
          </w:p>
        </w:tc>
        <w:tc>
          <w:tcPr>
            <w:tcW w:w="5271" w:type="dxa"/>
            <w:tcBorders>
              <w:top w:val="single" w:sz="4" w:space="0" w:color="000000"/>
              <w:start w:val="single" w:sz="4" w:space="0" w:color="000000"/>
              <w:bottom w:val="single" w:sz="4" w:space="0" w:color="000000"/>
              <w:end w:val="single" w:sz="4" w:space="0" w:color="000000"/>
            </w:tcBorders>
          </w:tcPr>
          <w:p>
            <w:pPr>
              <w:pStyle w:val="ConsPlusNormal"/>
              <w:ind w:firstLine="283"/>
              <w:jc w:val="both"/>
              <w:rPr>
                <w:rFonts w:ascii="Times New Roman" w:hAnsi="Times New Roman" w:cs="Times New Roman"/>
                <w:sz w:val="24"/>
                <w:szCs w:val="24"/>
              </w:rPr>
            </w:pPr>
            <w:r>
              <w:rPr>
                <w:rFonts w:cs="Times New Roman"/>
                <w:sz w:val="24"/>
                <w:szCs w:val="24"/>
              </w:rPr>
              <w:t>Указывается код классификации расходов местного бюджета в соответствии с предметом документа-основания.</w:t>
            </w:r>
          </w:p>
          <w:p>
            <w:pPr>
              <w:pStyle w:val="ConsPlusNormal"/>
              <w:ind w:firstLine="283"/>
              <w:jc w:val="both"/>
              <w:rPr>
                <w:rFonts w:ascii="Times New Roman" w:hAnsi="Times New Roman" w:cs="Times New Roman"/>
                <w:sz w:val="24"/>
                <w:szCs w:val="24"/>
              </w:rPr>
            </w:pPr>
            <w:r>
              <w:rPr>
                <w:rFonts w:cs="Times New Roman"/>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местного бюджета на основании информации, представленной должником.</w:t>
            </w:r>
          </w:p>
        </w:tc>
      </w:tr>
      <w:tr>
        <w:trPr/>
        <w:tc>
          <w:tcPr>
            <w:tcW w:w="3778" w:type="dxa"/>
            <w:tcBorders>
              <w:top w:val="single" w:sz="4" w:space="0" w:color="000000"/>
              <w:start w:val="single" w:sz="4" w:space="0" w:color="000000"/>
              <w:bottom w:val="single" w:sz="4" w:space="0" w:color="000000"/>
              <w:end w:val="single" w:sz="4" w:space="0" w:color="000000"/>
            </w:tcBorders>
          </w:tcPr>
          <w:p>
            <w:pPr>
              <w:pStyle w:val="ConsPlusNormal"/>
              <w:rPr>
                <w:rFonts w:ascii="Times New Roman" w:hAnsi="Times New Roman" w:cs="Times New Roman"/>
                <w:sz w:val="24"/>
                <w:szCs w:val="24"/>
              </w:rPr>
            </w:pPr>
            <w:r>
              <w:rPr>
                <w:rFonts w:cs="Times New Roman"/>
                <w:sz w:val="24"/>
                <w:szCs w:val="24"/>
              </w:rPr>
              <w:t xml:space="preserve">7.8. Аналитический код </w:t>
            </w:r>
          </w:p>
        </w:tc>
        <w:tc>
          <w:tcPr>
            <w:tcW w:w="5271" w:type="dxa"/>
            <w:tcBorders>
              <w:top w:val="single" w:sz="4" w:space="0" w:color="000000"/>
              <w:start w:val="single" w:sz="4" w:space="0" w:color="000000"/>
              <w:bottom w:val="single" w:sz="4" w:space="0" w:color="000000"/>
              <w:end w:val="single" w:sz="4" w:space="0" w:color="000000"/>
            </w:tcBorders>
          </w:tcPr>
          <w:p>
            <w:pPr>
              <w:pStyle w:val="ConsPlusNormal"/>
              <w:ind w:firstLine="283"/>
              <w:jc w:val="both"/>
              <w:rPr>
                <w:rFonts w:ascii="Times New Roman" w:hAnsi="Times New Roman" w:cs="Times New Roman"/>
                <w:sz w:val="24"/>
                <w:szCs w:val="24"/>
              </w:rPr>
            </w:pPr>
            <w:r>
              <w:rPr>
                <w:rFonts w:cs="Times New Roman"/>
                <w:sz w:val="24"/>
                <w:szCs w:val="24"/>
              </w:rPr>
              <w:t>Указывается при необходимости в дополнение к коду по бюджетной классификации плательщика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w:t>
            </w:r>
          </w:p>
        </w:tc>
      </w:tr>
      <w:tr>
        <w:trPr/>
        <w:tc>
          <w:tcPr>
            <w:tcW w:w="3778" w:type="dxa"/>
            <w:tcBorders>
              <w:top w:val="single" w:sz="4" w:space="0" w:color="000000"/>
              <w:start w:val="single" w:sz="4" w:space="0" w:color="000000"/>
              <w:bottom w:val="single" w:sz="4" w:space="0" w:color="000000"/>
              <w:end w:val="single" w:sz="4" w:space="0" w:color="000000"/>
            </w:tcBorders>
          </w:tcPr>
          <w:p>
            <w:pPr>
              <w:pStyle w:val="ConsPlusNormal"/>
              <w:rPr>
                <w:rFonts w:ascii="Times New Roman" w:hAnsi="Times New Roman" w:cs="Times New Roman"/>
                <w:sz w:val="24"/>
                <w:szCs w:val="24"/>
              </w:rPr>
            </w:pPr>
            <w:r>
              <w:rPr>
                <w:rFonts w:cs="Times New Roman"/>
                <w:sz w:val="24"/>
                <w:szCs w:val="24"/>
              </w:rPr>
              <w:t>7.9. Код валюты</w:t>
            </w:r>
          </w:p>
        </w:tc>
        <w:tc>
          <w:tcPr>
            <w:tcW w:w="5271" w:type="dxa"/>
            <w:tcBorders>
              <w:top w:val="single" w:sz="4" w:space="0" w:color="000000"/>
              <w:start w:val="single" w:sz="4" w:space="0" w:color="000000"/>
              <w:bottom w:val="single" w:sz="4" w:space="0" w:color="000000"/>
              <w:end w:val="single" w:sz="4" w:space="0" w:color="000000"/>
            </w:tcBorders>
          </w:tcPr>
          <w:p>
            <w:pPr>
              <w:pStyle w:val="ConsPlusNormal"/>
              <w:ind w:firstLine="283"/>
              <w:jc w:val="both"/>
              <w:rPr>
                <w:rFonts w:ascii="Times New Roman" w:hAnsi="Times New Roman" w:cs="Times New Roman"/>
                <w:sz w:val="24"/>
                <w:szCs w:val="24"/>
              </w:rPr>
            </w:pPr>
            <w:r>
              <w:rPr>
                <w:rFonts w:cs="Times New Roman"/>
                <w:sz w:val="24"/>
                <w:szCs w:val="24"/>
              </w:rPr>
              <w:t xml:space="preserve">Указывается код валюты, в которой принято денежное обязательство, в соответствии с Общероссийским </w:t>
            </w:r>
            <w:hyperlink r:id="rId16">
              <w:r>
                <w:rPr>
                  <w:rFonts w:cs="Times New Roman"/>
                  <w:sz w:val="24"/>
                  <w:szCs w:val="24"/>
                </w:rPr>
                <w:t>классификатором</w:t>
              </w:r>
            </w:hyperlink>
            <w:r>
              <w:rPr>
                <w:rFonts w:cs="Times New Roman"/>
                <w:sz w:val="24"/>
                <w:szCs w:val="24"/>
              </w:rPr>
              <w:t xml:space="preserve"> валют.</w:t>
            </w:r>
          </w:p>
        </w:tc>
      </w:tr>
      <w:tr>
        <w:trPr/>
        <w:tc>
          <w:tcPr>
            <w:tcW w:w="3778" w:type="dxa"/>
            <w:tcBorders>
              <w:top w:val="single" w:sz="4" w:space="0" w:color="000000"/>
              <w:start w:val="single" w:sz="4" w:space="0" w:color="000000"/>
              <w:bottom w:val="single" w:sz="4" w:space="0" w:color="000000"/>
              <w:end w:val="single" w:sz="4" w:space="0" w:color="000000"/>
            </w:tcBorders>
          </w:tcPr>
          <w:p>
            <w:pPr>
              <w:pStyle w:val="ConsPlusNormal"/>
              <w:rPr>
                <w:rFonts w:ascii="Times New Roman" w:hAnsi="Times New Roman" w:cs="Times New Roman"/>
                <w:sz w:val="24"/>
                <w:szCs w:val="24"/>
              </w:rPr>
            </w:pPr>
            <w:r>
              <w:rPr>
                <w:rFonts w:cs="Times New Roman"/>
                <w:sz w:val="24"/>
                <w:szCs w:val="24"/>
              </w:rPr>
              <w:t>7.10. Сумма в рублевом эквиваленте всего</w:t>
            </w:r>
          </w:p>
        </w:tc>
        <w:tc>
          <w:tcPr>
            <w:tcW w:w="5271"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ind w:firstLine="283"/>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Указывается сумма денежного обязательства в валюте Российской Федерации с точностью до второго знака после запятой..</w:t>
            </w:r>
          </w:p>
          <w:p>
            <w:pPr>
              <w:pStyle w:val="Normal"/>
              <w:widowControl w:val="false"/>
              <w:bidi w:val="0"/>
              <w:spacing w:lineRule="auto" w:line="240" w:before="0" w:after="0"/>
              <w:ind w:firstLine="283"/>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Если денежное обязательство принято в иностранной валюте и подлежит оплате в валюте Российской Федерации, его сумма пересчитывается в валюту Российской Федерации по курсу Центрального банка Российской Федерации на дату, указанную в пункте 7.3 настоящей информации.</w:t>
            </w:r>
          </w:p>
          <w:p>
            <w:pPr>
              <w:pStyle w:val="Normal"/>
              <w:widowControl w:val="false"/>
              <w:bidi w:val="0"/>
              <w:spacing w:lineRule="auto" w:line="240" w:before="0" w:after="0"/>
              <w:ind w:firstLine="283"/>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Если денежное обязательство принято в иностранной валюте и подлежит оплате в иностранной валюте,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pPr>
              <w:pStyle w:val="ConsPlusNormal"/>
              <w:ind w:firstLine="283"/>
              <w:jc w:val="both"/>
              <w:rPr>
                <w:rFonts w:eastAsia="Calibri" w:cs="Times New Roman"/>
                <w:szCs w:val="22"/>
                <w:lang w:eastAsia="en-US"/>
              </w:rPr>
            </w:pPr>
            <w:r>
              <w:rPr>
                <w:rFonts w:eastAsia="Calibri" w:cs="Times New Roman"/>
                <w:sz w:val="24"/>
                <w:szCs w:val="24"/>
                <w:lang w:eastAsia="en-US"/>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trPr/>
        <w:tc>
          <w:tcPr>
            <w:tcW w:w="3778" w:type="dxa"/>
            <w:tcBorders>
              <w:top w:val="single" w:sz="4" w:space="0" w:color="000000"/>
              <w:start w:val="single" w:sz="4" w:space="0" w:color="000000"/>
              <w:bottom w:val="single" w:sz="4" w:space="0" w:color="000000"/>
              <w:end w:val="single" w:sz="4" w:space="0" w:color="000000"/>
            </w:tcBorders>
          </w:tcPr>
          <w:p>
            <w:pPr>
              <w:pStyle w:val="ConsPlusNormal"/>
              <w:rPr>
                <w:rFonts w:ascii="Times New Roman" w:hAnsi="Times New Roman" w:cs="Times New Roman"/>
                <w:sz w:val="24"/>
                <w:szCs w:val="24"/>
              </w:rPr>
            </w:pPr>
            <w:bookmarkStart w:id="37" w:name="P69"/>
            <w:bookmarkStart w:id="38" w:name="P67"/>
            <w:bookmarkEnd w:id="37"/>
            <w:bookmarkEnd w:id="38"/>
            <w:r>
              <w:rPr>
                <w:rFonts w:cs="Times New Roman"/>
                <w:sz w:val="24"/>
                <w:szCs w:val="24"/>
              </w:rPr>
              <w:t>7.11. в том числе перечислено средств, требующих подтверждения</w:t>
            </w:r>
          </w:p>
        </w:tc>
        <w:tc>
          <w:tcPr>
            <w:tcW w:w="5271" w:type="dxa"/>
            <w:tcBorders>
              <w:top w:val="single" w:sz="4" w:space="0" w:color="000000"/>
              <w:start w:val="single" w:sz="4" w:space="0" w:color="000000"/>
              <w:bottom w:val="single" w:sz="4" w:space="0" w:color="000000"/>
              <w:end w:val="single" w:sz="4" w:space="0" w:color="000000"/>
            </w:tcBorders>
          </w:tcPr>
          <w:p>
            <w:pPr>
              <w:pStyle w:val="ConsPlusNormal"/>
              <w:ind w:firstLine="283"/>
              <w:jc w:val="both"/>
              <w:rPr>
                <w:rFonts w:ascii="Times New Roman" w:hAnsi="Times New Roman" w:cs="Times New Roman"/>
                <w:sz w:val="24"/>
                <w:szCs w:val="24"/>
              </w:rPr>
            </w:pPr>
            <w:r>
              <w:rPr>
                <w:rFonts w:eastAsia="Calibri" w:cs="Times New Roman"/>
                <w:sz w:val="24"/>
                <w:szCs w:val="24"/>
                <w:lang w:eastAsia="en-US"/>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trPr/>
        <w:tc>
          <w:tcPr>
            <w:tcW w:w="3778" w:type="dxa"/>
            <w:tcBorders>
              <w:top w:val="single" w:sz="4" w:space="0" w:color="000000"/>
              <w:start w:val="single" w:sz="4" w:space="0" w:color="000000"/>
              <w:bottom w:val="single" w:sz="4" w:space="0" w:color="000000"/>
              <w:end w:val="single" w:sz="4" w:space="0" w:color="000000"/>
            </w:tcBorders>
          </w:tcPr>
          <w:p>
            <w:pPr>
              <w:pStyle w:val="ConsPlusNormal"/>
              <w:rPr>
                <w:rFonts w:ascii="Times New Roman" w:hAnsi="Times New Roman" w:cs="Times New Roman"/>
                <w:sz w:val="24"/>
                <w:szCs w:val="24"/>
              </w:rPr>
            </w:pPr>
            <w:r>
              <w:rPr>
                <w:rFonts w:cs="Times New Roman"/>
                <w:sz w:val="24"/>
                <w:szCs w:val="24"/>
              </w:rPr>
              <w:t>7.12. Срок исполнения</w:t>
            </w:r>
          </w:p>
        </w:tc>
        <w:tc>
          <w:tcPr>
            <w:tcW w:w="5271" w:type="dxa"/>
            <w:tcBorders>
              <w:top w:val="single" w:sz="4" w:space="0" w:color="000000"/>
              <w:start w:val="single" w:sz="4" w:space="0" w:color="000000"/>
              <w:bottom w:val="single" w:sz="4" w:space="0" w:color="000000"/>
              <w:end w:val="single" w:sz="4" w:space="0" w:color="000000"/>
            </w:tcBorders>
          </w:tcPr>
          <w:p>
            <w:pPr>
              <w:pStyle w:val="ConsPlusNormal"/>
              <w:ind w:firstLine="283"/>
              <w:jc w:val="both"/>
              <w:rPr>
                <w:rFonts w:ascii="Times New Roman" w:hAnsi="Times New Roman" w:cs="Times New Roman"/>
                <w:spacing w:val="2"/>
                <w:sz w:val="24"/>
                <w:szCs w:val="24"/>
              </w:rPr>
            </w:pPr>
            <w:r>
              <w:rPr>
                <w:rFonts w:cs="Times New Roman"/>
                <w:spacing w:val="2"/>
                <w:sz w:val="24"/>
                <w:szCs w:val="24"/>
              </w:rPr>
              <w:t>Указывается планируемый срок осуществления кассовой выплаты по денежному обязательству.</w:t>
            </w:r>
          </w:p>
        </w:tc>
      </w:tr>
      <w:tr>
        <w:trPr/>
        <w:tc>
          <w:tcPr>
            <w:tcW w:w="3778" w:type="dxa"/>
            <w:tcBorders>
              <w:top w:val="single" w:sz="4" w:space="0" w:color="000000"/>
              <w:start w:val="single" w:sz="4" w:space="0" w:color="000000"/>
              <w:bottom w:val="single" w:sz="4" w:space="0" w:color="000000"/>
              <w:end w:val="single" w:sz="4" w:space="0" w:color="000000"/>
            </w:tcBorders>
          </w:tcPr>
          <w:p>
            <w:pPr>
              <w:pStyle w:val="ConsPlusNormal"/>
              <w:rPr>
                <w:rFonts w:ascii="Times New Roman" w:hAnsi="Times New Roman" w:cs="Times New Roman"/>
                <w:sz w:val="24"/>
                <w:szCs w:val="24"/>
              </w:rPr>
            </w:pPr>
            <w:r>
              <w:rPr>
                <w:rFonts w:cs="Times New Roman"/>
                <w:sz w:val="24"/>
                <w:szCs w:val="24"/>
              </w:rPr>
              <w:t>7.13. Руководитель (уполномоченное лицо)</w:t>
            </w:r>
          </w:p>
        </w:tc>
        <w:tc>
          <w:tcPr>
            <w:tcW w:w="5271" w:type="dxa"/>
            <w:tcBorders>
              <w:top w:val="single" w:sz="4" w:space="0" w:color="000000"/>
              <w:start w:val="single" w:sz="4" w:space="0" w:color="000000"/>
              <w:bottom w:val="single" w:sz="4" w:space="0" w:color="000000"/>
              <w:end w:val="single" w:sz="4" w:space="0" w:color="000000"/>
            </w:tcBorders>
          </w:tcPr>
          <w:p>
            <w:pPr>
              <w:pStyle w:val="ConsPlusNormal"/>
              <w:ind w:firstLine="283"/>
              <w:jc w:val="both"/>
              <w:rPr>
                <w:rFonts w:ascii="Times New Roman" w:hAnsi="Times New Roman" w:cs="Times New Roman"/>
                <w:spacing w:val="2"/>
                <w:sz w:val="24"/>
                <w:szCs w:val="24"/>
              </w:rPr>
            </w:pPr>
            <w:r>
              <w:rPr>
                <w:rFonts w:cs="Times New Roman"/>
                <w:spacing w:val="2"/>
                <w:sz w:val="24"/>
                <w:szCs w:val="24"/>
              </w:rPr>
              <w:t>Указывается должность, подпись, расшифровка подписи руководителя (уполномоченного лица), подписавшего Сведения о денежном обязательстве.</w:t>
            </w:r>
          </w:p>
        </w:tc>
      </w:tr>
    </w:tbl>
    <w:p>
      <w:pPr>
        <w:pStyle w:val="Normal"/>
        <w:numPr>
          <w:ilvl w:val="0"/>
          <w:numId w:val="0"/>
        </w:numPr>
        <w:bidi w:val="0"/>
        <w:spacing w:lineRule="auto" w:line="240" w:before="0" w:after="0"/>
        <w:ind w:start="4139"/>
        <w:jc w:val="end"/>
        <w:outlineLvl w:val="1"/>
        <w:rPr>
          <w:rFonts w:ascii="Times New Roman" w:hAnsi="Times New Roman"/>
          <w:sz w:val="24"/>
          <w:szCs w:val="24"/>
        </w:rPr>
      </w:pPr>
      <w:r>
        <w:rPr>
          <w:rFonts w:ascii="Times New Roman" w:hAnsi="Times New Roman"/>
          <w:sz w:val="24"/>
          <w:szCs w:val="24"/>
        </w:rPr>
        <w:t>Приложение № 3</w:t>
      </w:r>
    </w:p>
    <w:p>
      <w:pPr>
        <w:pStyle w:val="Normal"/>
        <w:bidi w:val="0"/>
        <w:spacing w:lineRule="auto" w:line="240" w:before="0" w:after="0"/>
        <w:ind w:start="4139"/>
        <w:jc w:val="end"/>
        <w:rPr>
          <w:rFonts w:ascii="Times New Roman" w:hAnsi="Times New Roman"/>
          <w:sz w:val="24"/>
          <w:szCs w:val="24"/>
        </w:rPr>
      </w:pPr>
      <w:r>
        <w:rPr>
          <w:rFonts w:ascii="Times New Roman" w:hAnsi="Times New Roman"/>
          <w:sz w:val="24"/>
          <w:szCs w:val="24"/>
        </w:rPr>
        <w:t>к Порядку учета бюджетных и денежных обязательств получателей средств местного бюджета</w:t>
      </w:r>
    </w:p>
    <w:p>
      <w:pPr>
        <w:pStyle w:val="Normal"/>
        <w:widowControl w:val="false"/>
        <w:bidi w:val="0"/>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ConsPlusNormal"/>
        <w:jc w:val="center"/>
        <w:rPr>
          <w:rFonts w:ascii="Times New Roman" w:hAnsi="Times New Roman" w:eastAsia="Calibri" w:cs="Times New Roman" w:eastAsiaTheme="minorHAnsi"/>
          <w:sz w:val="24"/>
          <w:szCs w:val="24"/>
          <w:lang w:eastAsia="en-US"/>
        </w:rPr>
      </w:pPr>
      <w:bookmarkStart w:id="39" w:name="P1275"/>
      <w:bookmarkEnd w:id="39"/>
      <w:r>
        <w:rPr>
          <w:rFonts w:eastAsia="Calibri" w:cs="Times New Roman" w:eastAsiaTheme="minorHAnsi"/>
          <w:sz w:val="24"/>
          <w:szCs w:val="24"/>
          <w:lang w:eastAsia="en-US"/>
        </w:rPr>
        <w:t>Перечень документов,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w:t>
      </w:r>
    </w:p>
    <w:p>
      <w:pPr>
        <w:pStyle w:val="ConsPlusNormal"/>
        <w:jc w:val="center"/>
        <w:rPr>
          <w:rFonts w:ascii="Times New Roman" w:hAnsi="Times New Roman" w:cs="Times New Roman"/>
          <w:sz w:val="24"/>
          <w:szCs w:val="24"/>
        </w:rPr>
      </w:pPr>
      <w:r>
        <w:rPr>
          <w:rFonts w:cs="Times New Roman"/>
          <w:sz w:val="24"/>
          <w:szCs w:val="24"/>
        </w:rPr>
      </w:r>
    </w:p>
    <w:tbl>
      <w:tblPr>
        <w:tblW w:w="9039" w:type="dxa"/>
        <w:jc w:val="start"/>
        <w:tblInd w:w="-67" w:type="dxa"/>
        <w:tblLayout w:type="fixed"/>
        <w:tblCellMar>
          <w:top w:w="102" w:type="dxa"/>
          <w:start w:w="62" w:type="dxa"/>
          <w:bottom w:w="102" w:type="dxa"/>
          <w:end w:w="62" w:type="dxa"/>
        </w:tblCellMar>
        <w:tblLook w:firstRow="1" w:noVBand="1" w:lastRow="0" w:firstColumn="1" w:lastColumn="0" w:noHBand="0" w:val="04a0"/>
      </w:tblPr>
      <w:tblGrid>
        <w:gridCol w:w="647"/>
        <w:gridCol w:w="3628"/>
        <w:gridCol w:w="4764"/>
      </w:tblGrid>
      <w:tr>
        <w:trPr>
          <w:tblHeader w:val="true"/>
        </w:trPr>
        <w:tc>
          <w:tcPr>
            <w:tcW w:w="647" w:type="dxa"/>
            <w:tcBorders>
              <w:top w:val="single" w:sz="4" w:space="0" w:color="000000"/>
              <w:start w:val="single" w:sz="4" w:space="0" w:color="000000"/>
              <w:bottom w:val="single" w:sz="4" w:space="0" w:color="000000"/>
              <w:end w:val="single" w:sz="4" w:space="0" w:color="000000"/>
            </w:tcBorders>
          </w:tcPr>
          <w:p>
            <w:pPr>
              <w:pStyle w:val="ConsPlusNormal"/>
              <w:jc w:val="center"/>
              <w:rPr>
                <w:rFonts w:ascii="Times New Roman" w:hAnsi="Times New Roman" w:cs="Times New Roman"/>
                <w:sz w:val="24"/>
                <w:szCs w:val="24"/>
              </w:rPr>
            </w:pPr>
            <w:r>
              <w:rPr>
                <w:rFonts w:cs="Times New Roman"/>
                <w:sz w:val="24"/>
                <w:szCs w:val="24"/>
              </w:rPr>
              <w:t xml:space="preserve">№ </w:t>
            </w:r>
            <w:r>
              <w:rPr>
                <w:rFonts w:cs="Times New Roman"/>
                <w:sz w:val="24"/>
                <w:szCs w:val="24"/>
              </w:rPr>
              <w:t>п/п</w:t>
            </w:r>
          </w:p>
        </w:tc>
        <w:tc>
          <w:tcPr>
            <w:tcW w:w="3628" w:type="dxa"/>
            <w:tcBorders>
              <w:top w:val="single" w:sz="4" w:space="0" w:color="000000"/>
              <w:start w:val="single" w:sz="4" w:space="0" w:color="000000"/>
              <w:bottom w:val="single" w:sz="4" w:space="0" w:color="000000"/>
              <w:end w:val="single" w:sz="4" w:space="0" w:color="000000"/>
            </w:tcBorders>
          </w:tcPr>
          <w:p>
            <w:pPr>
              <w:pStyle w:val="ConsPlusNormal"/>
              <w:jc w:val="center"/>
              <w:rPr>
                <w:rFonts w:ascii="Times New Roman" w:hAnsi="Times New Roman" w:cs="Times New Roman"/>
                <w:sz w:val="24"/>
                <w:szCs w:val="24"/>
              </w:rPr>
            </w:pPr>
            <w:r>
              <w:rPr>
                <w:rFonts w:cs="Times New Roman"/>
                <w:sz w:val="24"/>
                <w:szCs w:val="24"/>
              </w:rPr>
              <w:t>Документ, на основании которого возникает бюджетное обязательство получателя средств местного бюджета</w:t>
            </w:r>
          </w:p>
        </w:tc>
        <w:tc>
          <w:tcPr>
            <w:tcW w:w="4764" w:type="dxa"/>
            <w:tcBorders>
              <w:top w:val="single" w:sz="4" w:space="0" w:color="000000"/>
              <w:start w:val="single" w:sz="4" w:space="0" w:color="000000"/>
              <w:bottom w:val="single" w:sz="4" w:space="0" w:color="000000"/>
              <w:end w:val="single" w:sz="4" w:space="0" w:color="000000"/>
            </w:tcBorders>
          </w:tcPr>
          <w:p>
            <w:pPr>
              <w:pStyle w:val="ConsPlusNormal"/>
              <w:jc w:val="center"/>
              <w:rPr>
                <w:rFonts w:ascii="Times New Roman" w:hAnsi="Times New Roman" w:cs="Times New Roman"/>
                <w:sz w:val="24"/>
                <w:szCs w:val="24"/>
              </w:rPr>
            </w:pPr>
            <w:r>
              <w:rPr>
                <w:rFonts w:cs="Times New Roman"/>
                <w:sz w:val="24"/>
                <w:szCs w:val="24"/>
              </w:rPr>
              <w:t>Документ, подтверждающий возникновение денежного обязательства получателя средств местного бюджета</w:t>
            </w:r>
          </w:p>
        </w:tc>
      </w:tr>
      <w:tr>
        <w:trPr>
          <w:tblHeader w:val="true"/>
          <w:trHeight w:val="195" w:hRule="atLeast"/>
        </w:trPr>
        <w:tc>
          <w:tcPr>
            <w:tcW w:w="647" w:type="dxa"/>
            <w:tcBorders>
              <w:top w:val="single" w:sz="4" w:space="0" w:color="000000"/>
              <w:start w:val="single" w:sz="4" w:space="0" w:color="000000"/>
              <w:bottom w:val="single" w:sz="4" w:space="0" w:color="000000"/>
              <w:end w:val="single" w:sz="4" w:space="0" w:color="000000"/>
            </w:tcBorders>
          </w:tcPr>
          <w:p>
            <w:pPr>
              <w:pStyle w:val="ConsPlusNormal"/>
              <w:jc w:val="center"/>
              <w:rPr>
                <w:rFonts w:ascii="Times New Roman" w:hAnsi="Times New Roman" w:cs="Times New Roman"/>
                <w:sz w:val="20"/>
              </w:rPr>
            </w:pPr>
            <w:r>
              <w:rPr>
                <w:rFonts w:cs="Times New Roman"/>
                <w:sz w:val="20"/>
              </w:rPr>
              <w:t>1</w:t>
            </w:r>
          </w:p>
        </w:tc>
        <w:tc>
          <w:tcPr>
            <w:tcW w:w="3628" w:type="dxa"/>
            <w:tcBorders>
              <w:top w:val="single" w:sz="4" w:space="0" w:color="000000"/>
              <w:start w:val="single" w:sz="4" w:space="0" w:color="000000"/>
              <w:bottom w:val="single" w:sz="4" w:space="0" w:color="000000"/>
              <w:end w:val="single" w:sz="4" w:space="0" w:color="000000"/>
            </w:tcBorders>
          </w:tcPr>
          <w:p>
            <w:pPr>
              <w:pStyle w:val="ConsPlusNormal"/>
              <w:jc w:val="center"/>
              <w:rPr>
                <w:rFonts w:ascii="Times New Roman" w:hAnsi="Times New Roman" w:cs="Times New Roman"/>
                <w:sz w:val="20"/>
              </w:rPr>
            </w:pPr>
            <w:r>
              <w:rPr>
                <w:rFonts w:cs="Times New Roman"/>
                <w:sz w:val="20"/>
              </w:rPr>
              <w:t>2</w:t>
            </w:r>
          </w:p>
        </w:tc>
        <w:tc>
          <w:tcPr>
            <w:tcW w:w="4764" w:type="dxa"/>
            <w:tcBorders>
              <w:top w:val="single" w:sz="4" w:space="0" w:color="000000"/>
              <w:start w:val="single" w:sz="4" w:space="0" w:color="000000"/>
              <w:bottom w:val="single" w:sz="4" w:space="0" w:color="000000"/>
              <w:end w:val="single" w:sz="4" w:space="0" w:color="000000"/>
            </w:tcBorders>
          </w:tcPr>
          <w:p>
            <w:pPr>
              <w:pStyle w:val="ConsPlusNormal"/>
              <w:jc w:val="center"/>
              <w:rPr>
                <w:rFonts w:ascii="Times New Roman" w:hAnsi="Times New Roman" w:cs="Times New Roman"/>
                <w:sz w:val="20"/>
              </w:rPr>
            </w:pPr>
            <w:r>
              <w:rPr>
                <w:rFonts w:cs="Times New Roman"/>
                <w:sz w:val="20"/>
              </w:rPr>
              <w:t>3</w:t>
            </w:r>
          </w:p>
        </w:tc>
      </w:tr>
      <w:tr>
        <w:trPr/>
        <w:tc>
          <w:tcPr>
            <w:tcW w:w="647" w:type="dxa"/>
            <w:tcBorders>
              <w:top w:val="single" w:sz="4" w:space="0" w:color="000000"/>
              <w:start w:val="single" w:sz="4" w:space="0" w:color="000000"/>
              <w:bottom w:val="single" w:sz="4" w:space="0" w:color="000000"/>
              <w:end w:val="single" w:sz="4" w:space="0" w:color="000000"/>
            </w:tcBorders>
          </w:tcPr>
          <w:p>
            <w:pPr>
              <w:pStyle w:val="ConsPlusNormal"/>
              <w:jc w:val="center"/>
              <w:rPr>
                <w:rFonts w:ascii="Times New Roman" w:hAnsi="Times New Roman" w:cs="Times New Roman"/>
                <w:sz w:val="24"/>
                <w:szCs w:val="24"/>
              </w:rPr>
            </w:pPr>
            <w:r>
              <w:rPr>
                <w:rFonts w:cs="Times New Roman"/>
                <w:sz w:val="24"/>
                <w:szCs w:val="24"/>
              </w:rPr>
              <w:t>1.</w:t>
            </w:r>
          </w:p>
        </w:tc>
        <w:tc>
          <w:tcPr>
            <w:tcW w:w="3628" w:type="dxa"/>
            <w:tcBorders>
              <w:top w:val="single" w:sz="4" w:space="0" w:color="000000"/>
              <w:start w:val="single" w:sz="4" w:space="0" w:color="000000"/>
              <w:bottom w:val="single" w:sz="4" w:space="0" w:color="000000"/>
              <w:end w:val="single" w:sz="4" w:space="0" w:color="000000"/>
            </w:tcBorders>
          </w:tcPr>
          <w:p>
            <w:pPr>
              <w:pStyle w:val="ConsPlusNormal"/>
              <w:rPr>
                <w:rFonts w:ascii="Times New Roman" w:hAnsi="Times New Roman" w:cs="Times New Roman"/>
                <w:sz w:val="24"/>
                <w:szCs w:val="24"/>
              </w:rPr>
            </w:pPr>
            <w:r>
              <w:rPr>
                <w:rFonts w:cs="Times New Roman"/>
                <w:sz w:val="24"/>
                <w:szCs w:val="24"/>
              </w:rPr>
              <w:t>Извещение об осуществлении закупки</w:t>
            </w:r>
          </w:p>
        </w:tc>
        <w:tc>
          <w:tcPr>
            <w:tcW w:w="4764" w:type="dxa"/>
            <w:tcBorders>
              <w:top w:val="single" w:sz="4" w:space="0" w:color="000000"/>
              <w:start w:val="single" w:sz="4" w:space="0" w:color="000000"/>
              <w:bottom w:val="single" w:sz="4" w:space="0" w:color="000000"/>
              <w:end w:val="single" w:sz="4" w:space="0" w:color="000000"/>
            </w:tcBorders>
          </w:tcPr>
          <w:p>
            <w:pPr>
              <w:pStyle w:val="ConsPlusNormal"/>
              <w:jc w:val="both"/>
              <w:rPr>
                <w:rFonts w:ascii="Times New Roman" w:hAnsi="Times New Roman" w:cs="Times New Roman"/>
                <w:sz w:val="24"/>
                <w:szCs w:val="24"/>
              </w:rPr>
            </w:pPr>
            <w:r>
              <w:rPr>
                <w:rFonts w:cs="Times New Roman"/>
                <w:sz w:val="24"/>
                <w:szCs w:val="24"/>
              </w:rPr>
              <w:t>Формирование денежного обязательства не предусматривается</w:t>
            </w:r>
          </w:p>
        </w:tc>
      </w:tr>
      <w:tr>
        <w:trPr/>
        <w:tc>
          <w:tcPr>
            <w:tcW w:w="647" w:type="dxa"/>
            <w:tcBorders>
              <w:top w:val="single" w:sz="4" w:space="0" w:color="000000"/>
              <w:start w:val="single" w:sz="4" w:space="0" w:color="000000"/>
              <w:bottom w:val="single" w:sz="4" w:space="0" w:color="000000"/>
              <w:end w:val="single" w:sz="4" w:space="0" w:color="000000"/>
            </w:tcBorders>
          </w:tcPr>
          <w:p>
            <w:pPr>
              <w:pStyle w:val="ConsPlusNormal"/>
              <w:jc w:val="center"/>
              <w:rPr>
                <w:rFonts w:ascii="Times New Roman" w:hAnsi="Times New Roman" w:cs="Times New Roman"/>
                <w:sz w:val="24"/>
                <w:szCs w:val="24"/>
              </w:rPr>
            </w:pPr>
            <w:r>
              <w:rPr>
                <w:rFonts w:cs="Times New Roman"/>
                <w:sz w:val="24"/>
                <w:szCs w:val="24"/>
              </w:rPr>
              <w:t>2.</w:t>
            </w:r>
          </w:p>
        </w:tc>
        <w:tc>
          <w:tcPr>
            <w:tcW w:w="3628" w:type="dxa"/>
            <w:tcBorders>
              <w:top w:val="single" w:sz="4" w:space="0" w:color="000000"/>
              <w:start w:val="single" w:sz="4" w:space="0" w:color="000000"/>
              <w:bottom w:val="single" w:sz="4" w:space="0" w:color="000000"/>
              <w:end w:val="single" w:sz="4" w:space="0" w:color="000000"/>
            </w:tcBorders>
          </w:tcPr>
          <w:p>
            <w:pPr>
              <w:pStyle w:val="ConsPlusNormal"/>
              <w:rPr>
                <w:rFonts w:ascii="Times New Roman" w:hAnsi="Times New Roman" w:cs="Times New Roman"/>
                <w:sz w:val="24"/>
                <w:szCs w:val="24"/>
              </w:rPr>
            </w:pPr>
            <w:r>
              <w:rPr>
                <w:rFonts w:cs="Times New Roman"/>
                <w:sz w:val="24"/>
                <w:szCs w:val="24"/>
              </w:rPr>
              <w:t>Приглашения принять участие в определении поставщика (подрядчика, исполнителя)</w:t>
            </w:r>
          </w:p>
        </w:tc>
        <w:tc>
          <w:tcPr>
            <w:tcW w:w="4764" w:type="dxa"/>
            <w:tcBorders>
              <w:top w:val="single" w:sz="4" w:space="0" w:color="000000"/>
              <w:start w:val="single" w:sz="4" w:space="0" w:color="000000"/>
              <w:bottom w:val="single" w:sz="4" w:space="0" w:color="000000"/>
              <w:end w:val="single" w:sz="4" w:space="0" w:color="000000"/>
            </w:tcBorders>
          </w:tcPr>
          <w:p>
            <w:pPr>
              <w:pStyle w:val="ConsPlusNormal"/>
              <w:jc w:val="both"/>
              <w:rPr>
                <w:rFonts w:ascii="Times New Roman" w:hAnsi="Times New Roman" w:cs="Times New Roman"/>
                <w:sz w:val="24"/>
                <w:szCs w:val="24"/>
              </w:rPr>
            </w:pPr>
            <w:r>
              <w:rPr>
                <w:rFonts w:cs="Times New Roman"/>
                <w:sz w:val="24"/>
                <w:szCs w:val="24"/>
              </w:rPr>
              <w:t>Формирование денежного обязательства не предусматривается</w:t>
            </w:r>
          </w:p>
        </w:tc>
      </w:tr>
      <w:tr>
        <w:trPr/>
        <w:tc>
          <w:tcPr>
            <w:tcW w:w="647"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center"/>
              <w:rPr>
                <w:rFonts w:ascii="Times New Roman" w:hAnsi="Times New Roman" w:eastAsia="Calibri" w:eastAsiaTheme="minorHAnsi"/>
                <w:sz w:val="24"/>
                <w:szCs w:val="24"/>
              </w:rPr>
            </w:pPr>
            <w:bookmarkStart w:id="40" w:name="P21"/>
            <w:bookmarkEnd w:id="40"/>
            <w:r>
              <w:rPr>
                <w:rFonts w:eastAsia="Calibri" w:ascii="Times New Roman" w:hAnsi="Times New Roman" w:eastAsiaTheme="minorHAnsi"/>
                <w:sz w:val="24"/>
                <w:szCs w:val="24"/>
              </w:rPr>
              <w:t>3.</w:t>
            </w:r>
          </w:p>
        </w:tc>
        <w:tc>
          <w:tcPr>
            <w:tcW w:w="3628"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eastAsia="Calibri" w:eastAsiaTheme="minorHAnsi"/>
                <w:sz w:val="24"/>
                <w:szCs w:val="24"/>
              </w:rPr>
            </w:pPr>
            <w:r>
              <w:rPr>
                <w:rFonts w:eastAsia="Calibri" w:ascii="Times New Roman" w:hAnsi="Times New Roman" w:eastAsiaTheme="minorHAnsi"/>
                <w:sz w:val="24"/>
                <w:szCs w:val="24"/>
              </w:rPr>
              <w:t>Проект контракта, заключаемого с единственным поставщиком (подрядчиком, исполнителем), подлежащий размещению в единой информационной системе в сфере закупок (далее - единая информационная система)</w:t>
            </w:r>
          </w:p>
        </w:tc>
        <w:tc>
          <w:tcPr>
            <w:tcW w:w="4764"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eastAsia="Calibri" w:eastAsiaTheme="minorHAnsi"/>
                <w:sz w:val="24"/>
                <w:szCs w:val="24"/>
              </w:rPr>
            </w:pPr>
            <w:r>
              <w:rPr>
                <w:rFonts w:eastAsia="Calibri" w:ascii="Times New Roman" w:hAnsi="Times New Roman" w:eastAsiaTheme="minorHAnsi"/>
                <w:sz w:val="24"/>
                <w:szCs w:val="24"/>
              </w:rPr>
              <w:t>Формирование денежного обязательства не предусматривается</w:t>
            </w:r>
          </w:p>
        </w:tc>
      </w:tr>
      <w:tr>
        <w:trPr/>
        <w:tc>
          <w:tcPr>
            <w:tcW w:w="647"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center"/>
              <w:rPr>
                <w:rFonts w:ascii="Times New Roman" w:hAnsi="Times New Roman" w:eastAsia="Calibri" w:eastAsiaTheme="minorHAnsi"/>
                <w:sz w:val="24"/>
                <w:szCs w:val="24"/>
              </w:rPr>
            </w:pPr>
            <w:r>
              <w:rPr>
                <w:rFonts w:eastAsia="Calibri" w:ascii="Times New Roman" w:hAnsi="Times New Roman" w:eastAsiaTheme="minorHAnsi"/>
                <w:sz w:val="24"/>
                <w:szCs w:val="24"/>
              </w:rPr>
              <w:t>3.1.</w:t>
            </w:r>
          </w:p>
        </w:tc>
        <w:tc>
          <w:tcPr>
            <w:tcW w:w="3628"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eastAsia="Calibri" w:eastAsiaTheme="minorHAnsi"/>
                <w:sz w:val="24"/>
                <w:szCs w:val="24"/>
              </w:rPr>
            </w:pPr>
            <w:r>
              <w:rPr>
                <w:rFonts w:eastAsia="Calibri" w:ascii="Times New Roman" w:hAnsi="Times New Roman" w:eastAsiaTheme="minorHAnsi"/>
                <w:sz w:val="24"/>
                <w:szCs w:val="24"/>
              </w:rPr>
              <w:t>Проект соглашения об изменении условий контракта (договора), подлежащего размещению в единой информационной системе, в части увеличения цены контракта (аванса), сведения о котором подлежат включению в реестр контрактов</w:t>
            </w:r>
          </w:p>
        </w:tc>
        <w:tc>
          <w:tcPr>
            <w:tcW w:w="4764"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eastAsia="Calibri" w:eastAsiaTheme="minorHAnsi"/>
                <w:sz w:val="24"/>
                <w:szCs w:val="24"/>
              </w:rPr>
            </w:pPr>
            <w:r>
              <w:rPr>
                <w:rFonts w:eastAsia="Calibri" w:ascii="Times New Roman" w:hAnsi="Times New Roman" w:eastAsiaTheme="minorHAnsi"/>
                <w:sz w:val="24"/>
                <w:szCs w:val="24"/>
              </w:rPr>
              <w:t>Формирование денежного обязательства не предусматривается</w:t>
            </w:r>
          </w:p>
        </w:tc>
      </w:tr>
      <w:tr>
        <w:trPr/>
        <w:tc>
          <w:tcPr>
            <w:tcW w:w="647" w:type="dxa"/>
            <w:vMerge w:val="restart"/>
            <w:tcBorders>
              <w:top w:val="single" w:sz="4" w:space="0" w:color="000000"/>
              <w:start w:val="single" w:sz="4" w:space="0" w:color="000000"/>
              <w:bottom w:val="single" w:sz="4" w:space="0" w:color="000000"/>
              <w:end w:val="single" w:sz="4" w:space="0" w:color="000000"/>
            </w:tcBorders>
          </w:tcPr>
          <w:p>
            <w:pPr>
              <w:pStyle w:val="ConsPlusNormal"/>
              <w:jc w:val="center"/>
              <w:rPr>
                <w:rFonts w:ascii="Times New Roman" w:hAnsi="Times New Roman" w:cs="Times New Roman"/>
                <w:sz w:val="24"/>
                <w:szCs w:val="24"/>
              </w:rPr>
            </w:pPr>
            <w:r>
              <w:rPr>
                <w:rFonts w:cs="Times New Roman"/>
                <w:sz w:val="24"/>
                <w:szCs w:val="24"/>
              </w:rPr>
              <w:t>4.</w:t>
            </w:r>
          </w:p>
        </w:tc>
        <w:tc>
          <w:tcPr>
            <w:tcW w:w="3628" w:type="dxa"/>
            <w:vMerge w:val="restart"/>
            <w:tcBorders>
              <w:top w:val="single" w:sz="4" w:space="0" w:color="000000"/>
              <w:start w:val="single" w:sz="4" w:space="0" w:color="000000"/>
              <w:bottom w:val="single" w:sz="4" w:space="0" w:color="000000"/>
              <w:end w:val="single" w:sz="4" w:space="0" w:color="000000"/>
            </w:tcBorders>
          </w:tcPr>
          <w:p>
            <w:pPr>
              <w:pStyle w:val="ConsPlusNormal"/>
              <w:rPr>
                <w:rFonts w:ascii="Times New Roman" w:hAnsi="Times New Roman" w:cs="Times New Roman"/>
                <w:sz w:val="24"/>
                <w:szCs w:val="24"/>
              </w:rPr>
            </w:pPr>
            <w:r>
              <w:rPr>
                <w:rFonts w:cs="Times New Roman"/>
                <w:sz w:val="24"/>
                <w:szCs w:val="24"/>
              </w:rPr>
              <w:t>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реестр контрактов</w:t>
            </w:r>
          </w:p>
        </w:tc>
        <w:tc>
          <w:tcPr>
            <w:tcW w:w="4764" w:type="dxa"/>
            <w:tcBorders>
              <w:top w:val="single" w:sz="4" w:space="0" w:color="000000"/>
              <w:start w:val="single" w:sz="4" w:space="0" w:color="000000"/>
              <w:bottom w:val="single" w:sz="4" w:space="0" w:color="000000"/>
              <w:end w:val="single" w:sz="4" w:space="0" w:color="000000"/>
            </w:tcBorders>
          </w:tcPr>
          <w:p>
            <w:pPr>
              <w:pStyle w:val="ConsPlusNormal"/>
              <w:rPr>
                <w:rFonts w:ascii="Times New Roman" w:hAnsi="Times New Roman" w:cs="Times New Roman"/>
                <w:sz w:val="24"/>
                <w:szCs w:val="24"/>
              </w:rPr>
            </w:pPr>
            <w:r>
              <w:rPr>
                <w:rFonts w:cs="Times New Roman"/>
                <w:sz w:val="24"/>
                <w:szCs w:val="24"/>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 если условиями такого муниципального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
        </w:tc>
      </w:tr>
      <w:tr>
        <w:trPr/>
        <w:tc>
          <w:tcPr>
            <w:tcW w:w="647" w:type="dxa"/>
            <w:vMerge w:val="continue"/>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sz w:val="24"/>
                <w:szCs w:val="24"/>
              </w:rPr>
            </w:pPr>
            <w:r>
              <w:rPr>
                <w:rFonts w:ascii="Times New Roman" w:hAnsi="Times New Roman"/>
                <w:sz w:val="24"/>
                <w:szCs w:val="24"/>
              </w:rPr>
            </w:r>
          </w:p>
        </w:tc>
        <w:tc>
          <w:tcPr>
            <w:tcW w:w="3628" w:type="dxa"/>
            <w:vMerge w:val="continue"/>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sz w:val="24"/>
                <w:szCs w:val="24"/>
              </w:rPr>
            </w:pPr>
            <w:r>
              <w:rPr>
                <w:rFonts w:ascii="Times New Roman" w:hAnsi="Times New Roman"/>
                <w:sz w:val="24"/>
                <w:szCs w:val="24"/>
              </w:rPr>
            </w:r>
          </w:p>
        </w:tc>
        <w:tc>
          <w:tcPr>
            <w:tcW w:w="4764" w:type="dxa"/>
            <w:tcBorders>
              <w:top w:val="single" w:sz="4" w:space="0" w:color="000000"/>
              <w:start w:val="single" w:sz="4" w:space="0" w:color="000000"/>
              <w:bottom w:val="single" w:sz="4" w:space="0" w:color="000000"/>
              <w:end w:val="single" w:sz="4" w:space="0" w:color="000000"/>
            </w:tcBorders>
          </w:tcPr>
          <w:p>
            <w:pPr>
              <w:pStyle w:val="ConsPlusNormal"/>
              <w:jc w:val="both"/>
              <w:rPr>
                <w:rFonts w:ascii="Times New Roman" w:hAnsi="Times New Roman" w:cs="Times New Roman"/>
                <w:sz w:val="24"/>
                <w:szCs w:val="24"/>
              </w:rPr>
            </w:pPr>
            <w:r>
              <w:rPr>
                <w:rFonts w:cs="Times New Roman"/>
                <w:sz w:val="24"/>
                <w:szCs w:val="24"/>
              </w:rPr>
              <w:t>Документ о приемке поставленных товаров, выполненных работ (их результатов, в том числе этапов), оказанных услуг</w:t>
            </w:r>
          </w:p>
        </w:tc>
      </w:tr>
      <w:tr>
        <w:trPr/>
        <w:tc>
          <w:tcPr>
            <w:tcW w:w="647" w:type="dxa"/>
            <w:vMerge w:val="continue"/>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sz w:val="24"/>
                <w:szCs w:val="24"/>
              </w:rPr>
            </w:pPr>
            <w:r>
              <w:rPr>
                <w:rFonts w:ascii="Times New Roman" w:hAnsi="Times New Roman"/>
                <w:sz w:val="24"/>
                <w:szCs w:val="24"/>
              </w:rPr>
            </w:r>
          </w:p>
        </w:tc>
        <w:tc>
          <w:tcPr>
            <w:tcW w:w="3628" w:type="dxa"/>
            <w:vMerge w:val="continue"/>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sz w:val="24"/>
                <w:szCs w:val="24"/>
              </w:rPr>
            </w:pPr>
            <w:r>
              <w:rPr>
                <w:rFonts w:ascii="Times New Roman" w:hAnsi="Times New Roman"/>
                <w:sz w:val="24"/>
                <w:szCs w:val="24"/>
              </w:rPr>
            </w:r>
          </w:p>
        </w:tc>
        <w:tc>
          <w:tcPr>
            <w:tcW w:w="4764" w:type="dxa"/>
            <w:tcBorders>
              <w:top w:val="single" w:sz="4" w:space="0" w:color="000000"/>
              <w:start w:val="single" w:sz="4" w:space="0" w:color="000000"/>
              <w:bottom w:val="single" w:sz="4" w:space="0" w:color="000000"/>
              <w:end w:val="single" w:sz="4" w:space="0" w:color="000000"/>
            </w:tcBorders>
          </w:tcPr>
          <w:p>
            <w:pPr>
              <w:pStyle w:val="ConsPlusNormal"/>
              <w:jc w:val="both"/>
              <w:rPr>
                <w:rFonts w:ascii="Times New Roman" w:hAnsi="Times New Roman" w:cs="Times New Roman"/>
                <w:sz w:val="24"/>
                <w:szCs w:val="24"/>
              </w:rPr>
            </w:pPr>
            <w:r>
              <w:rPr>
                <w:rFonts w:cs="Times New Roman"/>
                <w:sz w:val="24"/>
                <w:szCs w:val="24"/>
              </w:rPr>
              <w:t>Счет</w:t>
            </w:r>
          </w:p>
        </w:tc>
      </w:tr>
      <w:tr>
        <w:trPr/>
        <w:tc>
          <w:tcPr>
            <w:tcW w:w="647" w:type="dxa"/>
            <w:vMerge w:val="continue"/>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sz w:val="24"/>
                <w:szCs w:val="24"/>
              </w:rPr>
            </w:pPr>
            <w:r>
              <w:rPr>
                <w:rFonts w:ascii="Times New Roman" w:hAnsi="Times New Roman"/>
                <w:sz w:val="24"/>
                <w:szCs w:val="24"/>
              </w:rPr>
            </w:r>
          </w:p>
        </w:tc>
        <w:tc>
          <w:tcPr>
            <w:tcW w:w="3628" w:type="dxa"/>
            <w:vMerge w:val="continue"/>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sz w:val="24"/>
                <w:szCs w:val="24"/>
              </w:rPr>
            </w:pPr>
            <w:r>
              <w:rPr>
                <w:rFonts w:ascii="Times New Roman" w:hAnsi="Times New Roman"/>
                <w:sz w:val="24"/>
                <w:szCs w:val="24"/>
              </w:rPr>
            </w:r>
          </w:p>
        </w:tc>
        <w:tc>
          <w:tcPr>
            <w:tcW w:w="4764" w:type="dxa"/>
            <w:tcBorders>
              <w:top w:val="single" w:sz="4" w:space="0" w:color="000000"/>
              <w:start w:val="single" w:sz="4" w:space="0" w:color="000000"/>
              <w:bottom w:val="single" w:sz="4" w:space="0" w:color="000000"/>
              <w:end w:val="single" w:sz="4" w:space="0" w:color="000000"/>
            </w:tcBorders>
          </w:tcPr>
          <w:p>
            <w:pPr>
              <w:pStyle w:val="ConsPlusNormal"/>
              <w:jc w:val="both"/>
              <w:rPr>
                <w:rFonts w:ascii="Times New Roman" w:hAnsi="Times New Roman" w:cs="Times New Roman"/>
                <w:sz w:val="24"/>
                <w:szCs w:val="24"/>
              </w:rPr>
            </w:pPr>
            <w:r>
              <w:rPr>
                <w:rFonts w:cs="Times New Roman"/>
                <w:sz w:val="24"/>
                <w:szCs w:val="24"/>
              </w:rPr>
              <w:t>Счет-фактура</w:t>
            </w:r>
          </w:p>
        </w:tc>
      </w:tr>
      <w:tr>
        <w:trPr/>
        <w:tc>
          <w:tcPr>
            <w:tcW w:w="647" w:type="dxa"/>
            <w:vMerge w:val="continue"/>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sz w:val="24"/>
                <w:szCs w:val="24"/>
              </w:rPr>
            </w:pPr>
            <w:r>
              <w:rPr>
                <w:rFonts w:ascii="Times New Roman" w:hAnsi="Times New Roman"/>
                <w:sz w:val="24"/>
                <w:szCs w:val="24"/>
              </w:rPr>
            </w:r>
          </w:p>
        </w:tc>
        <w:tc>
          <w:tcPr>
            <w:tcW w:w="3628" w:type="dxa"/>
            <w:vMerge w:val="continue"/>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sz w:val="24"/>
                <w:szCs w:val="24"/>
              </w:rPr>
            </w:pPr>
            <w:r>
              <w:rPr>
                <w:rFonts w:ascii="Times New Roman" w:hAnsi="Times New Roman"/>
                <w:sz w:val="24"/>
                <w:szCs w:val="24"/>
              </w:rPr>
            </w:r>
          </w:p>
        </w:tc>
        <w:tc>
          <w:tcPr>
            <w:tcW w:w="4764" w:type="dxa"/>
            <w:tcBorders>
              <w:top w:val="single" w:sz="4" w:space="0" w:color="000000"/>
              <w:start w:val="single" w:sz="4" w:space="0" w:color="000000"/>
              <w:bottom w:val="single" w:sz="4" w:space="0" w:color="000000"/>
              <w:end w:val="single" w:sz="4" w:space="0" w:color="000000"/>
            </w:tcBorders>
          </w:tcPr>
          <w:p>
            <w:pPr>
              <w:pStyle w:val="ConsPlusNormal"/>
              <w:jc w:val="both"/>
              <w:rPr>
                <w:rFonts w:ascii="Times New Roman" w:hAnsi="Times New Roman" w:cs="Times New Roman"/>
                <w:sz w:val="24"/>
                <w:szCs w:val="24"/>
              </w:rPr>
            </w:pPr>
            <w:r>
              <w:rPr>
                <w:rFonts w:cs="Times New Roman"/>
                <w:sz w:val="24"/>
                <w:szCs w:val="24"/>
              </w:rPr>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контракта</w:t>
            </w:r>
          </w:p>
        </w:tc>
      </w:tr>
      <w:tr>
        <w:trPr/>
        <w:tc>
          <w:tcPr>
            <w:tcW w:w="647" w:type="dxa"/>
            <w:vMerge w:val="restart"/>
            <w:tcBorders>
              <w:top w:val="single" w:sz="4" w:space="0" w:color="000000"/>
              <w:start w:val="single" w:sz="4" w:space="0" w:color="000000"/>
              <w:bottom w:val="single" w:sz="4" w:space="0" w:color="000000"/>
              <w:end w:val="single" w:sz="4" w:space="0" w:color="000000"/>
            </w:tcBorders>
          </w:tcPr>
          <w:p>
            <w:pPr>
              <w:pStyle w:val="ConsPlusNormal"/>
              <w:jc w:val="center"/>
              <w:rPr>
                <w:rFonts w:ascii="Times New Roman" w:hAnsi="Times New Roman" w:cs="Times New Roman"/>
                <w:sz w:val="24"/>
                <w:szCs w:val="24"/>
              </w:rPr>
            </w:pPr>
            <w:r>
              <w:rPr>
                <w:rFonts w:cs="Times New Roman"/>
                <w:sz w:val="24"/>
                <w:szCs w:val="24"/>
              </w:rPr>
              <w:t>5.</w:t>
            </w:r>
          </w:p>
        </w:tc>
        <w:tc>
          <w:tcPr>
            <w:tcW w:w="3628" w:type="dxa"/>
            <w:vMerge w:val="restart"/>
            <w:tcBorders>
              <w:top w:val="single" w:sz="4" w:space="0" w:color="000000"/>
              <w:start w:val="single" w:sz="4" w:space="0" w:color="000000"/>
              <w:bottom w:val="single" w:sz="4" w:space="0" w:color="000000"/>
              <w:end w:val="single" w:sz="4" w:space="0" w:color="000000"/>
            </w:tcBorders>
          </w:tcPr>
          <w:p>
            <w:pPr>
              <w:pStyle w:val="ConsPlusNormal"/>
              <w:rPr>
                <w:rFonts w:ascii="Times New Roman" w:hAnsi="Times New Roman" w:cs="Times New Roman"/>
                <w:sz w:val="24"/>
                <w:szCs w:val="24"/>
              </w:rPr>
            </w:pPr>
            <w:r>
              <w:rPr>
                <w:rFonts w:cs="Times New Roman"/>
                <w:sz w:val="24"/>
                <w:szCs w:val="24"/>
              </w:rPr>
              <w:t>Муниципальный контракт (договор) на поставку товаров, выполнение работ, оказание услуг для обеспечения муниципальных нужд,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международный договор (соглашение) (далее - договор), за исключением договоров, указанных в 14 пункте настоящего перечня</w:t>
            </w:r>
          </w:p>
        </w:tc>
        <w:tc>
          <w:tcPr>
            <w:tcW w:w="4764" w:type="dxa"/>
            <w:tcBorders>
              <w:top w:val="single" w:sz="4" w:space="0" w:color="000000"/>
              <w:start w:val="single" w:sz="4" w:space="0" w:color="000000"/>
              <w:bottom w:val="single" w:sz="4" w:space="0" w:color="000000"/>
              <w:end w:val="single" w:sz="4" w:space="0" w:color="000000"/>
            </w:tcBorders>
          </w:tcPr>
          <w:p>
            <w:pPr>
              <w:pStyle w:val="ConsPlusNormal"/>
              <w:jc w:val="both"/>
              <w:rPr>
                <w:rFonts w:ascii="Times New Roman" w:hAnsi="Times New Roman" w:cs="Times New Roman"/>
                <w:sz w:val="24"/>
                <w:szCs w:val="24"/>
              </w:rPr>
            </w:pPr>
            <w:r>
              <w:rPr>
                <w:rFonts w:cs="Times New Roman"/>
                <w:sz w:val="24"/>
                <w:szCs w:val="24"/>
              </w:rPr>
              <w:t>Акт выполненных работ</w:t>
            </w:r>
          </w:p>
        </w:tc>
      </w:tr>
      <w:tr>
        <w:trPr/>
        <w:tc>
          <w:tcPr>
            <w:tcW w:w="647" w:type="dxa"/>
            <w:vMerge w:val="continue"/>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sz w:val="24"/>
                <w:szCs w:val="24"/>
              </w:rPr>
            </w:pPr>
            <w:r>
              <w:rPr>
                <w:rFonts w:ascii="Times New Roman" w:hAnsi="Times New Roman"/>
                <w:sz w:val="24"/>
                <w:szCs w:val="24"/>
              </w:rPr>
            </w:r>
          </w:p>
        </w:tc>
        <w:tc>
          <w:tcPr>
            <w:tcW w:w="3628" w:type="dxa"/>
            <w:vMerge w:val="continue"/>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sz w:val="24"/>
                <w:szCs w:val="24"/>
              </w:rPr>
            </w:pPr>
            <w:r>
              <w:rPr>
                <w:rFonts w:ascii="Times New Roman" w:hAnsi="Times New Roman"/>
                <w:sz w:val="24"/>
                <w:szCs w:val="24"/>
              </w:rPr>
            </w:r>
          </w:p>
        </w:tc>
        <w:tc>
          <w:tcPr>
            <w:tcW w:w="4764" w:type="dxa"/>
            <w:tcBorders>
              <w:top w:val="single" w:sz="4" w:space="0" w:color="000000"/>
              <w:start w:val="single" w:sz="4" w:space="0" w:color="000000"/>
              <w:bottom w:val="single" w:sz="4" w:space="0" w:color="000000"/>
              <w:end w:val="single" w:sz="4" w:space="0" w:color="000000"/>
            </w:tcBorders>
          </w:tcPr>
          <w:p>
            <w:pPr>
              <w:pStyle w:val="ConsPlusNormal"/>
              <w:jc w:val="both"/>
              <w:rPr>
                <w:rFonts w:ascii="Times New Roman" w:hAnsi="Times New Roman" w:cs="Times New Roman"/>
                <w:sz w:val="24"/>
                <w:szCs w:val="24"/>
              </w:rPr>
            </w:pPr>
            <w:r>
              <w:rPr>
                <w:rFonts w:cs="Times New Roman"/>
                <w:sz w:val="24"/>
                <w:szCs w:val="24"/>
              </w:rPr>
              <w:t>Акт об оказании услуг</w:t>
            </w:r>
          </w:p>
        </w:tc>
      </w:tr>
      <w:tr>
        <w:trPr/>
        <w:tc>
          <w:tcPr>
            <w:tcW w:w="647" w:type="dxa"/>
            <w:vMerge w:val="continue"/>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sz w:val="24"/>
                <w:szCs w:val="24"/>
              </w:rPr>
            </w:pPr>
            <w:r>
              <w:rPr>
                <w:rFonts w:ascii="Times New Roman" w:hAnsi="Times New Roman"/>
                <w:sz w:val="24"/>
                <w:szCs w:val="24"/>
              </w:rPr>
            </w:r>
          </w:p>
        </w:tc>
        <w:tc>
          <w:tcPr>
            <w:tcW w:w="3628" w:type="dxa"/>
            <w:vMerge w:val="continue"/>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sz w:val="24"/>
                <w:szCs w:val="24"/>
              </w:rPr>
            </w:pPr>
            <w:r>
              <w:rPr>
                <w:rFonts w:ascii="Times New Roman" w:hAnsi="Times New Roman"/>
                <w:sz w:val="24"/>
                <w:szCs w:val="24"/>
              </w:rPr>
            </w:r>
          </w:p>
        </w:tc>
        <w:tc>
          <w:tcPr>
            <w:tcW w:w="4764" w:type="dxa"/>
            <w:tcBorders>
              <w:top w:val="single" w:sz="4" w:space="0" w:color="000000"/>
              <w:start w:val="single" w:sz="4" w:space="0" w:color="000000"/>
              <w:bottom w:val="single" w:sz="4" w:space="0" w:color="000000"/>
              <w:end w:val="single" w:sz="4" w:space="0" w:color="000000"/>
            </w:tcBorders>
          </w:tcPr>
          <w:p>
            <w:pPr>
              <w:pStyle w:val="ConsPlusNormal"/>
              <w:jc w:val="both"/>
              <w:rPr>
                <w:rFonts w:ascii="Times New Roman" w:hAnsi="Times New Roman" w:cs="Times New Roman"/>
                <w:sz w:val="24"/>
                <w:szCs w:val="24"/>
              </w:rPr>
            </w:pPr>
            <w:r>
              <w:rPr>
                <w:rFonts w:cs="Times New Roman"/>
                <w:sz w:val="24"/>
                <w:szCs w:val="24"/>
              </w:rPr>
              <w:t>Акт приема-передачи</w:t>
            </w:r>
          </w:p>
        </w:tc>
      </w:tr>
      <w:tr>
        <w:trPr/>
        <w:tc>
          <w:tcPr>
            <w:tcW w:w="647" w:type="dxa"/>
            <w:vMerge w:val="continue"/>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sz w:val="24"/>
                <w:szCs w:val="24"/>
              </w:rPr>
            </w:pPr>
            <w:r>
              <w:rPr>
                <w:rFonts w:ascii="Times New Roman" w:hAnsi="Times New Roman"/>
                <w:sz w:val="24"/>
                <w:szCs w:val="24"/>
              </w:rPr>
            </w:r>
          </w:p>
        </w:tc>
        <w:tc>
          <w:tcPr>
            <w:tcW w:w="3628" w:type="dxa"/>
            <w:vMerge w:val="continue"/>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sz w:val="24"/>
                <w:szCs w:val="24"/>
              </w:rPr>
            </w:pPr>
            <w:r>
              <w:rPr>
                <w:rFonts w:ascii="Times New Roman" w:hAnsi="Times New Roman"/>
                <w:sz w:val="24"/>
                <w:szCs w:val="24"/>
              </w:rPr>
            </w:r>
          </w:p>
        </w:tc>
        <w:tc>
          <w:tcPr>
            <w:tcW w:w="4764" w:type="dxa"/>
            <w:tcBorders>
              <w:top w:val="single" w:sz="4" w:space="0" w:color="000000"/>
              <w:start w:val="single" w:sz="4" w:space="0" w:color="000000"/>
              <w:bottom w:val="single" w:sz="4" w:space="0" w:color="000000"/>
              <w:end w:val="single" w:sz="4" w:space="0" w:color="000000"/>
            </w:tcBorders>
          </w:tcPr>
          <w:p>
            <w:pPr>
              <w:pStyle w:val="ConsPlusNormal"/>
              <w:jc w:val="both"/>
              <w:rPr>
                <w:rFonts w:ascii="Times New Roman" w:hAnsi="Times New Roman" w:cs="Times New Roman"/>
                <w:sz w:val="24"/>
                <w:szCs w:val="24"/>
              </w:rPr>
            </w:pPr>
            <w:r>
              <w:rPr>
                <w:rFonts w:cs="Times New Roman"/>
                <w:sz w:val="24"/>
                <w:szCs w:val="24"/>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w:t>
            </w:r>
          </w:p>
        </w:tc>
      </w:tr>
      <w:tr>
        <w:trPr/>
        <w:tc>
          <w:tcPr>
            <w:tcW w:w="647" w:type="dxa"/>
            <w:vMerge w:val="continue"/>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sz w:val="24"/>
                <w:szCs w:val="24"/>
              </w:rPr>
            </w:pPr>
            <w:r>
              <w:rPr>
                <w:rFonts w:ascii="Times New Roman" w:hAnsi="Times New Roman"/>
                <w:sz w:val="24"/>
                <w:szCs w:val="24"/>
              </w:rPr>
            </w:r>
          </w:p>
        </w:tc>
        <w:tc>
          <w:tcPr>
            <w:tcW w:w="3628" w:type="dxa"/>
            <w:vMerge w:val="continue"/>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sz w:val="24"/>
                <w:szCs w:val="24"/>
              </w:rPr>
            </w:pPr>
            <w:r>
              <w:rPr>
                <w:rFonts w:ascii="Times New Roman" w:hAnsi="Times New Roman"/>
                <w:sz w:val="24"/>
                <w:szCs w:val="24"/>
              </w:rPr>
            </w:r>
          </w:p>
        </w:tc>
        <w:tc>
          <w:tcPr>
            <w:tcW w:w="4764" w:type="dxa"/>
            <w:tcBorders>
              <w:top w:val="single" w:sz="4" w:space="0" w:color="000000"/>
              <w:start w:val="single" w:sz="4" w:space="0" w:color="000000"/>
              <w:bottom w:val="single" w:sz="4" w:space="0" w:color="000000"/>
              <w:end w:val="single" w:sz="4" w:space="0" w:color="000000"/>
            </w:tcBorders>
          </w:tcPr>
          <w:p>
            <w:pPr>
              <w:pStyle w:val="ConsPlusNormal"/>
              <w:jc w:val="both"/>
              <w:rPr>
                <w:rFonts w:ascii="Times New Roman" w:hAnsi="Times New Roman" w:cs="Times New Roman"/>
                <w:sz w:val="24"/>
                <w:szCs w:val="24"/>
              </w:rPr>
            </w:pPr>
            <w:r>
              <w:rPr>
                <w:rFonts w:cs="Times New Roman"/>
                <w:sz w:val="24"/>
                <w:szCs w:val="24"/>
              </w:rPr>
              <w:t>Справка-расчет или иной документ, являющийся основанием для оплаты неустойки</w:t>
            </w:r>
            <w:bookmarkStart w:id="41" w:name="_GoBack_Копия_4"/>
            <w:bookmarkEnd w:id="41"/>
          </w:p>
        </w:tc>
      </w:tr>
      <w:tr>
        <w:trPr/>
        <w:tc>
          <w:tcPr>
            <w:tcW w:w="647" w:type="dxa"/>
            <w:vMerge w:val="continue"/>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sz w:val="24"/>
                <w:szCs w:val="24"/>
              </w:rPr>
            </w:pPr>
            <w:r>
              <w:rPr>
                <w:rFonts w:ascii="Times New Roman" w:hAnsi="Times New Roman"/>
                <w:sz w:val="24"/>
                <w:szCs w:val="24"/>
              </w:rPr>
            </w:r>
          </w:p>
        </w:tc>
        <w:tc>
          <w:tcPr>
            <w:tcW w:w="3628" w:type="dxa"/>
            <w:vMerge w:val="continue"/>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sz w:val="24"/>
                <w:szCs w:val="24"/>
              </w:rPr>
            </w:pPr>
            <w:r>
              <w:rPr>
                <w:rFonts w:ascii="Times New Roman" w:hAnsi="Times New Roman"/>
                <w:sz w:val="24"/>
                <w:szCs w:val="24"/>
              </w:rPr>
            </w:r>
          </w:p>
        </w:tc>
        <w:tc>
          <w:tcPr>
            <w:tcW w:w="4764" w:type="dxa"/>
            <w:tcBorders>
              <w:top w:val="single" w:sz="4" w:space="0" w:color="000000"/>
              <w:start w:val="single" w:sz="4" w:space="0" w:color="000000"/>
              <w:bottom w:val="single" w:sz="4" w:space="0" w:color="000000"/>
              <w:end w:val="single" w:sz="4" w:space="0" w:color="000000"/>
            </w:tcBorders>
          </w:tcPr>
          <w:p>
            <w:pPr>
              <w:pStyle w:val="ConsPlusNormal"/>
              <w:jc w:val="both"/>
              <w:rPr>
                <w:rFonts w:ascii="Times New Roman" w:hAnsi="Times New Roman" w:cs="Times New Roman"/>
                <w:sz w:val="24"/>
                <w:szCs w:val="24"/>
              </w:rPr>
            </w:pPr>
            <w:r>
              <w:rPr>
                <w:rFonts w:cs="Times New Roman"/>
                <w:sz w:val="24"/>
                <w:szCs w:val="24"/>
              </w:rPr>
              <w:t>Счет</w:t>
            </w:r>
          </w:p>
        </w:tc>
      </w:tr>
      <w:tr>
        <w:trPr/>
        <w:tc>
          <w:tcPr>
            <w:tcW w:w="647" w:type="dxa"/>
            <w:vMerge w:val="continue"/>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sz w:val="24"/>
                <w:szCs w:val="24"/>
              </w:rPr>
            </w:pPr>
            <w:r>
              <w:rPr>
                <w:rFonts w:ascii="Times New Roman" w:hAnsi="Times New Roman"/>
                <w:sz w:val="24"/>
                <w:szCs w:val="24"/>
              </w:rPr>
            </w:r>
          </w:p>
        </w:tc>
        <w:tc>
          <w:tcPr>
            <w:tcW w:w="3628" w:type="dxa"/>
            <w:vMerge w:val="continue"/>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sz w:val="24"/>
                <w:szCs w:val="24"/>
              </w:rPr>
            </w:pPr>
            <w:r>
              <w:rPr>
                <w:rFonts w:ascii="Times New Roman" w:hAnsi="Times New Roman"/>
                <w:sz w:val="24"/>
                <w:szCs w:val="24"/>
              </w:rPr>
            </w:r>
          </w:p>
        </w:tc>
        <w:tc>
          <w:tcPr>
            <w:tcW w:w="4764" w:type="dxa"/>
            <w:tcBorders>
              <w:top w:val="single" w:sz="4" w:space="0" w:color="000000"/>
              <w:start w:val="single" w:sz="4" w:space="0" w:color="000000"/>
              <w:bottom w:val="single" w:sz="4" w:space="0" w:color="000000"/>
              <w:end w:val="single" w:sz="4" w:space="0" w:color="000000"/>
            </w:tcBorders>
          </w:tcPr>
          <w:p>
            <w:pPr>
              <w:pStyle w:val="ConsPlusNormal"/>
              <w:jc w:val="both"/>
              <w:rPr>
                <w:rFonts w:ascii="Times New Roman" w:hAnsi="Times New Roman" w:cs="Times New Roman"/>
                <w:sz w:val="24"/>
                <w:szCs w:val="24"/>
              </w:rPr>
            </w:pPr>
            <w:r>
              <w:rPr>
                <w:rFonts w:cs="Times New Roman"/>
                <w:sz w:val="24"/>
                <w:szCs w:val="24"/>
              </w:rPr>
              <w:t>Счет-фактура</w:t>
            </w:r>
          </w:p>
        </w:tc>
      </w:tr>
      <w:tr>
        <w:trPr/>
        <w:tc>
          <w:tcPr>
            <w:tcW w:w="647" w:type="dxa"/>
            <w:vMerge w:val="continue"/>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sz w:val="24"/>
                <w:szCs w:val="24"/>
              </w:rPr>
            </w:pPr>
            <w:r>
              <w:rPr>
                <w:rFonts w:ascii="Times New Roman" w:hAnsi="Times New Roman"/>
                <w:sz w:val="24"/>
                <w:szCs w:val="24"/>
              </w:rPr>
            </w:r>
          </w:p>
        </w:tc>
        <w:tc>
          <w:tcPr>
            <w:tcW w:w="3628" w:type="dxa"/>
            <w:vMerge w:val="continue"/>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sz w:val="24"/>
                <w:szCs w:val="24"/>
              </w:rPr>
            </w:pPr>
            <w:r>
              <w:rPr>
                <w:rFonts w:ascii="Times New Roman" w:hAnsi="Times New Roman"/>
                <w:sz w:val="24"/>
                <w:szCs w:val="24"/>
              </w:rPr>
            </w:r>
          </w:p>
        </w:tc>
        <w:tc>
          <w:tcPr>
            <w:tcW w:w="4764" w:type="dxa"/>
            <w:tcBorders>
              <w:top w:val="single" w:sz="4" w:space="0" w:color="000000"/>
              <w:start w:val="single" w:sz="4" w:space="0" w:color="000000"/>
              <w:bottom w:val="single" w:sz="4" w:space="0" w:color="000000"/>
              <w:end w:val="single" w:sz="4" w:space="0" w:color="000000"/>
            </w:tcBorders>
          </w:tcPr>
          <w:p>
            <w:pPr>
              <w:pStyle w:val="ConsPlusNormal"/>
              <w:jc w:val="both"/>
              <w:rPr>
                <w:rFonts w:ascii="Times New Roman" w:hAnsi="Times New Roman" w:cs="Times New Roman"/>
                <w:sz w:val="24"/>
                <w:szCs w:val="24"/>
              </w:rPr>
            </w:pPr>
            <w:r>
              <w:rPr>
                <w:rFonts w:cs="Times New Roman"/>
                <w:sz w:val="24"/>
                <w:szCs w:val="24"/>
              </w:rPr>
              <w:t xml:space="preserve">Товарная накладная (унифицированная </w:t>
            </w:r>
            <w:hyperlink r:id="rId17">
              <w:r>
                <w:rPr>
                  <w:rFonts w:cs="Times New Roman"/>
                  <w:sz w:val="24"/>
                  <w:szCs w:val="24"/>
                </w:rPr>
                <w:t>форма № ТОРГ-12</w:t>
              </w:r>
            </w:hyperlink>
            <w:r>
              <w:rPr>
                <w:rFonts w:cs="Times New Roman"/>
                <w:sz w:val="24"/>
                <w:szCs w:val="24"/>
              </w:rPr>
              <w:t>) (ф. 0330212)</w:t>
            </w:r>
          </w:p>
        </w:tc>
      </w:tr>
      <w:tr>
        <w:trPr/>
        <w:tc>
          <w:tcPr>
            <w:tcW w:w="647" w:type="dxa"/>
            <w:vMerge w:val="continue"/>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sz w:val="24"/>
                <w:szCs w:val="24"/>
              </w:rPr>
            </w:pPr>
            <w:r>
              <w:rPr>
                <w:rFonts w:ascii="Times New Roman" w:hAnsi="Times New Roman"/>
                <w:sz w:val="24"/>
                <w:szCs w:val="24"/>
              </w:rPr>
            </w:r>
          </w:p>
        </w:tc>
        <w:tc>
          <w:tcPr>
            <w:tcW w:w="3628" w:type="dxa"/>
            <w:vMerge w:val="continue"/>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sz w:val="24"/>
                <w:szCs w:val="24"/>
              </w:rPr>
            </w:pPr>
            <w:r>
              <w:rPr>
                <w:rFonts w:ascii="Times New Roman" w:hAnsi="Times New Roman"/>
                <w:sz w:val="24"/>
                <w:szCs w:val="24"/>
              </w:rPr>
            </w:r>
          </w:p>
        </w:tc>
        <w:tc>
          <w:tcPr>
            <w:tcW w:w="4764" w:type="dxa"/>
            <w:tcBorders>
              <w:top w:val="single" w:sz="4" w:space="0" w:color="000000"/>
              <w:start w:val="single" w:sz="4" w:space="0" w:color="000000"/>
              <w:bottom w:val="single" w:sz="4" w:space="0" w:color="000000"/>
              <w:end w:val="single" w:sz="4" w:space="0" w:color="000000"/>
            </w:tcBorders>
          </w:tcPr>
          <w:p>
            <w:pPr>
              <w:pStyle w:val="ConsPlusNormal"/>
              <w:jc w:val="both"/>
              <w:rPr>
                <w:rFonts w:ascii="Times New Roman" w:hAnsi="Times New Roman" w:cs="Times New Roman"/>
                <w:sz w:val="24"/>
                <w:szCs w:val="24"/>
              </w:rPr>
            </w:pPr>
            <w:r>
              <w:rPr>
                <w:rFonts w:cs="Times New Roman"/>
                <w:sz w:val="24"/>
                <w:szCs w:val="24"/>
              </w:rPr>
              <w:t>Универсальный передаточный документ</w:t>
            </w:r>
          </w:p>
        </w:tc>
      </w:tr>
      <w:tr>
        <w:trPr/>
        <w:tc>
          <w:tcPr>
            <w:tcW w:w="647" w:type="dxa"/>
            <w:vMerge w:val="continue"/>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sz w:val="24"/>
                <w:szCs w:val="24"/>
              </w:rPr>
            </w:pPr>
            <w:r>
              <w:rPr>
                <w:rFonts w:ascii="Times New Roman" w:hAnsi="Times New Roman"/>
                <w:sz w:val="24"/>
                <w:szCs w:val="24"/>
              </w:rPr>
            </w:r>
          </w:p>
        </w:tc>
        <w:tc>
          <w:tcPr>
            <w:tcW w:w="3628" w:type="dxa"/>
            <w:vMerge w:val="continue"/>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sz w:val="24"/>
                <w:szCs w:val="24"/>
              </w:rPr>
            </w:pPr>
            <w:r>
              <w:rPr>
                <w:rFonts w:ascii="Times New Roman" w:hAnsi="Times New Roman"/>
                <w:sz w:val="24"/>
                <w:szCs w:val="24"/>
              </w:rPr>
            </w:r>
          </w:p>
        </w:tc>
        <w:tc>
          <w:tcPr>
            <w:tcW w:w="4764" w:type="dxa"/>
            <w:tcBorders>
              <w:top w:val="single" w:sz="4" w:space="0" w:color="000000"/>
              <w:start w:val="single" w:sz="4" w:space="0" w:color="000000"/>
              <w:bottom w:val="single" w:sz="4" w:space="0" w:color="000000"/>
              <w:end w:val="single" w:sz="4" w:space="0" w:color="000000"/>
            </w:tcBorders>
          </w:tcPr>
          <w:p>
            <w:pPr>
              <w:pStyle w:val="ConsPlusNormal"/>
              <w:jc w:val="both"/>
              <w:rPr>
                <w:rFonts w:ascii="Times New Roman" w:hAnsi="Times New Roman" w:cs="Times New Roman"/>
                <w:sz w:val="24"/>
                <w:szCs w:val="24"/>
              </w:rPr>
            </w:pPr>
            <w:r>
              <w:rPr>
                <w:rFonts w:cs="Times New Roman"/>
                <w:sz w:val="24"/>
                <w:szCs w:val="24"/>
              </w:rPr>
              <w:t>Чек</w:t>
            </w:r>
          </w:p>
        </w:tc>
      </w:tr>
      <w:tr>
        <w:trPr/>
        <w:tc>
          <w:tcPr>
            <w:tcW w:w="647" w:type="dxa"/>
            <w:vMerge w:val="continue"/>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sz w:val="24"/>
                <w:szCs w:val="24"/>
              </w:rPr>
            </w:pPr>
            <w:r>
              <w:rPr>
                <w:rFonts w:ascii="Times New Roman" w:hAnsi="Times New Roman"/>
                <w:sz w:val="24"/>
                <w:szCs w:val="24"/>
              </w:rPr>
            </w:r>
          </w:p>
        </w:tc>
        <w:tc>
          <w:tcPr>
            <w:tcW w:w="3628" w:type="dxa"/>
            <w:vMerge w:val="continue"/>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sz w:val="24"/>
                <w:szCs w:val="24"/>
              </w:rPr>
            </w:pPr>
            <w:r>
              <w:rPr>
                <w:rFonts w:ascii="Times New Roman" w:hAnsi="Times New Roman"/>
                <w:sz w:val="24"/>
                <w:szCs w:val="24"/>
              </w:rPr>
            </w:r>
          </w:p>
        </w:tc>
        <w:tc>
          <w:tcPr>
            <w:tcW w:w="4764" w:type="dxa"/>
            <w:tcBorders>
              <w:top w:val="single" w:sz="4" w:space="0" w:color="000000"/>
              <w:start w:val="single" w:sz="4" w:space="0" w:color="000000"/>
              <w:bottom w:val="single" w:sz="4" w:space="0" w:color="000000"/>
              <w:end w:val="single" w:sz="4" w:space="0" w:color="000000"/>
            </w:tcBorders>
          </w:tcPr>
          <w:p>
            <w:pPr>
              <w:pStyle w:val="ConsPlusNormal"/>
              <w:jc w:val="both"/>
              <w:rPr>
                <w:rFonts w:ascii="Times New Roman" w:hAnsi="Times New Roman" w:cs="Times New Roman"/>
                <w:sz w:val="24"/>
                <w:szCs w:val="24"/>
              </w:rPr>
            </w:pPr>
            <w:r>
              <w:rPr>
                <w:rFonts w:cs="Times New Roman"/>
                <w:sz w:val="24"/>
                <w:szCs w:val="24"/>
              </w:rPr>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контракта</w:t>
            </w:r>
          </w:p>
        </w:tc>
      </w:tr>
      <w:tr>
        <w:trPr>
          <w:trHeight w:val="1176" w:hRule="atLeast"/>
        </w:trPr>
        <w:tc>
          <w:tcPr>
            <w:tcW w:w="647" w:type="dxa"/>
            <w:vMerge w:val="restart"/>
            <w:tcBorders>
              <w:top w:val="single" w:sz="4" w:space="0" w:color="000000"/>
              <w:start w:val="single" w:sz="4" w:space="0" w:color="000000"/>
              <w:bottom w:val="single" w:sz="4" w:space="0" w:color="000000"/>
              <w:end w:val="single" w:sz="4" w:space="0" w:color="000000"/>
            </w:tcBorders>
          </w:tcPr>
          <w:p>
            <w:pPr>
              <w:pStyle w:val="ConsPlusNormal"/>
              <w:jc w:val="center"/>
              <w:rPr>
                <w:rFonts w:ascii="Times New Roman" w:hAnsi="Times New Roman" w:cs="Times New Roman"/>
                <w:sz w:val="24"/>
                <w:szCs w:val="24"/>
              </w:rPr>
            </w:pPr>
            <w:r>
              <w:rPr>
                <w:rFonts w:cs="Times New Roman"/>
                <w:sz w:val="24"/>
                <w:szCs w:val="24"/>
              </w:rPr>
              <w:t>6.</w:t>
            </w:r>
          </w:p>
        </w:tc>
        <w:tc>
          <w:tcPr>
            <w:tcW w:w="3628" w:type="dxa"/>
            <w:vMerge w:val="restart"/>
            <w:tcBorders>
              <w:top w:val="single" w:sz="4" w:space="0" w:color="000000"/>
              <w:start w:val="single" w:sz="4" w:space="0" w:color="000000"/>
              <w:bottom w:val="single" w:sz="4" w:space="0" w:color="000000"/>
              <w:end w:val="single" w:sz="4" w:space="0" w:color="000000"/>
            </w:tcBorders>
          </w:tcPr>
          <w:p>
            <w:pPr>
              <w:pStyle w:val="ConsPlusNormal"/>
              <w:rPr>
                <w:rFonts w:ascii="Times New Roman" w:hAnsi="Times New Roman" w:cs="Times New Roman"/>
                <w:sz w:val="24"/>
                <w:szCs w:val="24"/>
              </w:rPr>
            </w:pPr>
            <w:r>
              <w:rPr>
                <w:rFonts w:cs="Times New Roman"/>
                <w:sz w:val="24"/>
                <w:szCs w:val="24"/>
              </w:rPr>
              <w:t>Соглашение о предоставлении из местного бюджета другим бюджетам межбюджетного трансферта в форме субсидии, субвенции, иного межбюджетного трансферта (далее соответственно - соглашение о предоставлении межбюджетного трансферта, межбюджетный трансферт)</w:t>
            </w:r>
          </w:p>
        </w:tc>
        <w:tc>
          <w:tcPr>
            <w:tcW w:w="4764"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both"/>
              <w:rPr>
                <w:rFonts w:ascii="Times New Roman" w:hAnsi="Times New Roman" w:eastAsia="Calibri" w:eastAsiaTheme="minorHAnsi"/>
                <w:sz w:val="24"/>
                <w:szCs w:val="24"/>
              </w:rPr>
            </w:pPr>
            <w:r>
              <w:rPr>
                <w:rFonts w:eastAsia="Calibri" w:ascii="Times New Roman" w:hAnsi="Times New Roman" w:eastAsiaTheme="minorHAnsi"/>
                <w:sz w:val="24"/>
                <w:szCs w:val="24"/>
              </w:rPr>
              <w:t>График перечисления межбюджетного трансферта, предусмотренный соглашением о предоставлении межбюджетного трансферта.</w:t>
            </w:r>
          </w:p>
        </w:tc>
      </w:tr>
      <w:tr>
        <w:trPr>
          <w:trHeight w:val="844" w:hRule="atLeast"/>
        </w:trPr>
        <w:tc>
          <w:tcPr>
            <w:tcW w:w="647" w:type="dxa"/>
            <w:vMerge w:val="continue"/>
            <w:tcBorders>
              <w:top w:val="single" w:sz="4" w:space="0" w:color="000000"/>
              <w:start w:val="single" w:sz="4" w:space="0" w:color="000000"/>
              <w:bottom w:val="single" w:sz="4" w:space="0" w:color="000000"/>
              <w:end w:val="single" w:sz="4" w:space="0" w:color="000000"/>
            </w:tcBorders>
          </w:tcPr>
          <w:p>
            <w:pPr>
              <w:pStyle w:val="ConsPlusNormal"/>
              <w:jc w:val="center"/>
              <w:rPr>
                <w:rFonts w:ascii="Times New Roman" w:hAnsi="Times New Roman" w:cs="Times New Roman"/>
                <w:sz w:val="24"/>
                <w:szCs w:val="24"/>
              </w:rPr>
            </w:pPr>
            <w:r>
              <w:rPr>
                <w:rFonts w:cs="Times New Roman"/>
                <w:sz w:val="24"/>
                <w:szCs w:val="24"/>
              </w:rPr>
            </w:r>
          </w:p>
        </w:tc>
        <w:tc>
          <w:tcPr>
            <w:tcW w:w="3628" w:type="dxa"/>
            <w:vMerge w:val="continue"/>
            <w:tcBorders>
              <w:top w:val="single" w:sz="4" w:space="0" w:color="000000"/>
              <w:start w:val="single" w:sz="4" w:space="0" w:color="000000"/>
              <w:bottom w:val="single" w:sz="4" w:space="0" w:color="000000"/>
              <w:end w:val="single" w:sz="4" w:space="0" w:color="000000"/>
            </w:tcBorders>
          </w:tcPr>
          <w:p>
            <w:pPr>
              <w:pStyle w:val="ConsPlusNormal"/>
              <w:jc w:val="both"/>
              <w:rPr>
                <w:rFonts w:ascii="Times New Roman" w:hAnsi="Times New Roman" w:cs="Times New Roman"/>
                <w:sz w:val="24"/>
                <w:szCs w:val="24"/>
              </w:rPr>
            </w:pPr>
            <w:r>
              <w:rPr>
                <w:rFonts w:cs="Times New Roman"/>
                <w:sz w:val="24"/>
                <w:szCs w:val="24"/>
              </w:rPr>
            </w:r>
          </w:p>
        </w:tc>
        <w:tc>
          <w:tcPr>
            <w:tcW w:w="4764" w:type="dxa"/>
            <w:tcBorders>
              <w:top w:val="single" w:sz="4" w:space="0" w:color="000000"/>
              <w:start w:val="single" w:sz="4" w:space="0" w:color="000000"/>
              <w:bottom w:val="single" w:sz="4" w:space="0" w:color="000000"/>
              <w:end w:val="single" w:sz="4" w:space="0" w:color="000000"/>
            </w:tcBorders>
          </w:tcPr>
          <w:p>
            <w:pPr>
              <w:pStyle w:val="ConsPlusNormal"/>
              <w:jc w:val="both"/>
              <w:rPr>
                <w:rFonts w:ascii="Times New Roman" w:hAnsi="Times New Roman" w:cs="Times New Roman"/>
                <w:sz w:val="24"/>
                <w:szCs w:val="24"/>
              </w:rPr>
            </w:pPr>
            <w:r>
              <w:rPr>
                <w:rFonts w:cs="Times New Roman"/>
                <w:sz w:val="24"/>
                <w:szCs w:val="24"/>
              </w:rPr>
              <w:t>Заявка о перечислении межбюджетного трансферта из местного бюджета другому бюджету.</w:t>
            </w:r>
          </w:p>
        </w:tc>
      </w:tr>
      <w:tr>
        <w:trPr>
          <w:trHeight w:val="1290" w:hRule="atLeast"/>
        </w:trPr>
        <w:tc>
          <w:tcPr>
            <w:tcW w:w="647" w:type="dxa"/>
            <w:vMerge w:val="continue"/>
            <w:tcBorders>
              <w:top w:val="single" w:sz="4" w:space="0" w:color="000000"/>
              <w:start w:val="single" w:sz="4" w:space="0" w:color="000000"/>
              <w:bottom w:val="single" w:sz="4" w:space="0" w:color="000000"/>
              <w:end w:val="single" w:sz="4" w:space="0" w:color="000000"/>
            </w:tcBorders>
          </w:tcPr>
          <w:p>
            <w:pPr>
              <w:pStyle w:val="ConsPlusNormal"/>
              <w:jc w:val="center"/>
              <w:rPr>
                <w:rFonts w:ascii="Times New Roman" w:hAnsi="Times New Roman" w:cs="Times New Roman"/>
                <w:sz w:val="24"/>
                <w:szCs w:val="24"/>
              </w:rPr>
            </w:pPr>
            <w:r>
              <w:rPr>
                <w:rFonts w:cs="Times New Roman"/>
                <w:sz w:val="24"/>
                <w:szCs w:val="24"/>
              </w:rPr>
            </w:r>
          </w:p>
        </w:tc>
        <w:tc>
          <w:tcPr>
            <w:tcW w:w="3628" w:type="dxa"/>
            <w:vMerge w:val="continue"/>
            <w:tcBorders>
              <w:top w:val="single" w:sz="4" w:space="0" w:color="000000"/>
              <w:start w:val="single" w:sz="4" w:space="0" w:color="000000"/>
              <w:bottom w:val="single" w:sz="4" w:space="0" w:color="000000"/>
              <w:end w:val="single" w:sz="4" w:space="0" w:color="000000"/>
            </w:tcBorders>
          </w:tcPr>
          <w:p>
            <w:pPr>
              <w:pStyle w:val="ConsPlusNormal"/>
              <w:jc w:val="both"/>
              <w:rPr>
                <w:rFonts w:ascii="Times New Roman" w:hAnsi="Times New Roman" w:cs="Times New Roman"/>
                <w:sz w:val="24"/>
                <w:szCs w:val="24"/>
              </w:rPr>
            </w:pPr>
            <w:r>
              <w:rPr>
                <w:rFonts w:cs="Times New Roman"/>
                <w:sz w:val="24"/>
                <w:szCs w:val="24"/>
              </w:rPr>
            </w:r>
          </w:p>
        </w:tc>
        <w:tc>
          <w:tcPr>
            <w:tcW w:w="4764" w:type="dxa"/>
            <w:tcBorders>
              <w:top w:val="single" w:sz="4" w:space="0" w:color="000000"/>
              <w:start w:val="single" w:sz="4" w:space="0" w:color="000000"/>
              <w:bottom w:val="single" w:sz="4" w:space="0" w:color="000000"/>
              <w:end w:val="single" w:sz="4" w:space="0" w:color="000000"/>
            </w:tcBorders>
          </w:tcPr>
          <w:p>
            <w:pPr>
              <w:pStyle w:val="ConsPlusNormal"/>
              <w:jc w:val="both"/>
              <w:rPr>
                <w:rFonts w:ascii="Times New Roman" w:hAnsi="Times New Roman" w:cs="Times New Roman"/>
                <w:sz w:val="24"/>
                <w:szCs w:val="24"/>
              </w:rPr>
            </w:pPr>
            <w:r>
              <w:rPr>
                <w:rFonts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соглашения о предоставлении межбюджетного трансферта.</w:t>
            </w:r>
          </w:p>
        </w:tc>
      </w:tr>
      <w:tr>
        <w:trPr>
          <w:trHeight w:val="954" w:hRule="atLeast"/>
        </w:trPr>
        <w:tc>
          <w:tcPr>
            <w:tcW w:w="647" w:type="dxa"/>
            <w:vMerge w:val="restart"/>
            <w:tcBorders>
              <w:top w:val="single" w:sz="4" w:space="0" w:color="000000"/>
              <w:start w:val="single" w:sz="4" w:space="0" w:color="000000"/>
              <w:bottom w:val="single" w:sz="4" w:space="0" w:color="000000"/>
              <w:end w:val="single" w:sz="4" w:space="0" w:color="000000"/>
            </w:tcBorders>
          </w:tcPr>
          <w:p>
            <w:pPr>
              <w:pStyle w:val="ConsPlusNormal"/>
              <w:jc w:val="center"/>
              <w:rPr>
                <w:rFonts w:ascii="Times New Roman" w:hAnsi="Times New Roman" w:cs="Times New Roman"/>
                <w:sz w:val="24"/>
                <w:szCs w:val="24"/>
              </w:rPr>
            </w:pPr>
            <w:r>
              <w:rPr>
                <w:rFonts w:cs="Times New Roman"/>
                <w:sz w:val="24"/>
                <w:szCs w:val="24"/>
              </w:rPr>
              <w:t>7.</w:t>
            </w:r>
          </w:p>
        </w:tc>
        <w:tc>
          <w:tcPr>
            <w:tcW w:w="3628" w:type="dxa"/>
            <w:vMerge w:val="restart"/>
            <w:tcBorders>
              <w:top w:val="single" w:sz="4" w:space="0" w:color="000000"/>
              <w:start w:val="single" w:sz="4" w:space="0" w:color="000000"/>
              <w:bottom w:val="single" w:sz="4" w:space="0" w:color="000000"/>
              <w:end w:val="single" w:sz="4" w:space="0" w:color="000000"/>
            </w:tcBorders>
          </w:tcPr>
          <w:p>
            <w:pPr>
              <w:pStyle w:val="ConsPlusNormal"/>
              <w:rPr>
                <w:rFonts w:ascii="Times New Roman" w:hAnsi="Times New Roman" w:cs="Times New Roman"/>
                <w:sz w:val="24"/>
                <w:szCs w:val="24"/>
              </w:rPr>
            </w:pPr>
            <w:r>
              <w:rPr>
                <w:rFonts w:cs="Times New Roman"/>
                <w:sz w:val="24"/>
                <w:szCs w:val="24"/>
              </w:rPr>
              <w:t>Нормативный правовой акт, предусматривающий предоставление из местного бюджета другим бюджетам межбюджетного трансферта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w:t>
            </w:r>
          </w:p>
        </w:tc>
        <w:tc>
          <w:tcPr>
            <w:tcW w:w="4764" w:type="dxa"/>
            <w:tcBorders>
              <w:top w:val="single" w:sz="4" w:space="0" w:color="000000"/>
              <w:start w:val="single" w:sz="4" w:space="0" w:color="000000"/>
              <w:bottom w:val="single" w:sz="4" w:space="0" w:color="000000"/>
              <w:end w:val="single" w:sz="4" w:space="0" w:color="000000"/>
            </w:tcBorders>
          </w:tcPr>
          <w:p>
            <w:pPr>
              <w:pStyle w:val="ConsPlusNormal"/>
              <w:jc w:val="both"/>
              <w:rPr>
                <w:rFonts w:ascii="Times New Roman" w:hAnsi="Times New Roman" w:cs="Times New Roman"/>
                <w:sz w:val="24"/>
                <w:szCs w:val="24"/>
              </w:rPr>
            </w:pPr>
            <w:r>
              <w:rPr>
                <w:rFonts w:cs="Times New Roman"/>
                <w:sz w:val="24"/>
                <w:szCs w:val="24"/>
              </w:rPr>
              <w:t>Заявка о перечислении межбюджетного трансферта из местного бюджета другому бюджету.</w:t>
            </w:r>
          </w:p>
        </w:tc>
      </w:tr>
      <w:tr>
        <w:trPr>
          <w:trHeight w:val="2422" w:hRule="atLeast"/>
        </w:trPr>
        <w:tc>
          <w:tcPr>
            <w:tcW w:w="647" w:type="dxa"/>
            <w:vMerge w:val="continue"/>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sz w:val="24"/>
                <w:szCs w:val="24"/>
              </w:rPr>
            </w:pPr>
            <w:r>
              <w:rPr>
                <w:rFonts w:ascii="Times New Roman" w:hAnsi="Times New Roman"/>
                <w:sz w:val="24"/>
                <w:szCs w:val="24"/>
              </w:rPr>
            </w:r>
          </w:p>
        </w:tc>
        <w:tc>
          <w:tcPr>
            <w:tcW w:w="3628" w:type="dxa"/>
            <w:vMerge w:val="continue"/>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sz w:val="24"/>
                <w:szCs w:val="24"/>
              </w:rPr>
            </w:pPr>
            <w:r>
              <w:rPr>
                <w:rFonts w:ascii="Times New Roman" w:hAnsi="Times New Roman"/>
                <w:sz w:val="24"/>
                <w:szCs w:val="24"/>
              </w:rPr>
            </w:r>
          </w:p>
        </w:tc>
        <w:tc>
          <w:tcPr>
            <w:tcW w:w="4764" w:type="dxa"/>
            <w:tcBorders>
              <w:top w:val="single" w:sz="4" w:space="0" w:color="000000"/>
              <w:start w:val="single" w:sz="4" w:space="0" w:color="000000"/>
              <w:bottom w:val="single" w:sz="4" w:space="0" w:color="000000"/>
              <w:end w:val="single" w:sz="4" w:space="0" w:color="000000"/>
            </w:tcBorders>
          </w:tcPr>
          <w:p>
            <w:pPr>
              <w:pStyle w:val="ConsPlusNormal"/>
              <w:jc w:val="both"/>
              <w:rPr>
                <w:rFonts w:ascii="Times New Roman" w:hAnsi="Times New Roman" w:cs="Times New Roman"/>
                <w:sz w:val="24"/>
                <w:szCs w:val="24"/>
              </w:rPr>
            </w:pPr>
            <w:r>
              <w:rPr>
                <w:rFonts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нормативного правового акта о предоставлении межбюджетного трансферта, имеющего целевое назначение</w:t>
            </w:r>
          </w:p>
        </w:tc>
      </w:tr>
      <w:tr>
        <w:trPr/>
        <w:tc>
          <w:tcPr>
            <w:tcW w:w="647" w:type="dxa"/>
            <w:vMerge w:val="restart"/>
            <w:tcBorders>
              <w:top w:val="single" w:sz="4" w:space="0" w:color="000000"/>
              <w:start w:val="single" w:sz="4" w:space="0" w:color="000000"/>
              <w:bottom w:val="single" w:sz="4" w:space="0" w:color="000000"/>
              <w:end w:val="single" w:sz="4" w:space="0" w:color="000000"/>
            </w:tcBorders>
          </w:tcPr>
          <w:p>
            <w:pPr>
              <w:pStyle w:val="ConsPlusNormal"/>
              <w:jc w:val="center"/>
              <w:rPr>
                <w:rFonts w:ascii="Times New Roman" w:hAnsi="Times New Roman" w:cs="Times New Roman"/>
                <w:sz w:val="24"/>
                <w:szCs w:val="24"/>
              </w:rPr>
            </w:pPr>
            <w:r>
              <w:rPr>
                <w:rFonts w:cs="Times New Roman"/>
                <w:sz w:val="24"/>
                <w:szCs w:val="24"/>
              </w:rPr>
              <w:t>8.</w:t>
            </w:r>
          </w:p>
        </w:tc>
        <w:tc>
          <w:tcPr>
            <w:tcW w:w="3628" w:type="dxa"/>
            <w:vMerge w:val="restart"/>
            <w:tcBorders>
              <w:top w:val="single" w:sz="4" w:space="0" w:color="000000"/>
              <w:start w:val="single" w:sz="4" w:space="0" w:color="000000"/>
              <w:bottom w:val="single" w:sz="4" w:space="0" w:color="000000"/>
              <w:end w:val="single" w:sz="4" w:space="0" w:color="000000"/>
            </w:tcBorders>
          </w:tcPr>
          <w:p>
            <w:pPr>
              <w:pStyle w:val="ConsPlusNormal"/>
              <w:jc w:val="both"/>
              <w:rPr>
                <w:rFonts w:ascii="Times New Roman" w:hAnsi="Times New Roman" w:cs="Times New Roman"/>
                <w:sz w:val="24"/>
                <w:szCs w:val="24"/>
              </w:rPr>
            </w:pPr>
            <w:r>
              <w:rPr>
                <w:rFonts w:cs="Times New Roman"/>
                <w:sz w:val="24"/>
                <w:szCs w:val="24"/>
              </w:rPr>
              <w:t>Договор (соглашение) о предоставлении субсидии муниципальному бюджетному или автономному учреждению</w:t>
            </w:r>
          </w:p>
        </w:tc>
        <w:tc>
          <w:tcPr>
            <w:tcW w:w="4764" w:type="dxa"/>
            <w:tcBorders>
              <w:top w:val="single" w:sz="4" w:space="0" w:color="000000"/>
              <w:start w:val="single" w:sz="4" w:space="0" w:color="000000"/>
              <w:bottom w:val="single" w:sz="4" w:space="0" w:color="000000"/>
              <w:end w:val="single" w:sz="4" w:space="0" w:color="000000"/>
            </w:tcBorders>
          </w:tcPr>
          <w:p>
            <w:pPr>
              <w:pStyle w:val="ConsPlusNormal"/>
              <w:jc w:val="both"/>
              <w:rPr>
                <w:rFonts w:ascii="Times New Roman" w:hAnsi="Times New Roman" w:cs="Times New Roman"/>
                <w:sz w:val="24"/>
                <w:szCs w:val="24"/>
              </w:rPr>
            </w:pPr>
            <w:r>
              <w:rPr>
                <w:rFonts w:cs="Times New Roman"/>
                <w:sz w:val="24"/>
                <w:szCs w:val="24"/>
              </w:rPr>
              <w:t>График перечисления субсидии, предусмотренный договором (соглашением) о предоставлении субсидии муниципальному бюджетному или автономному учреждению</w:t>
            </w:r>
          </w:p>
        </w:tc>
      </w:tr>
      <w:tr>
        <w:trPr/>
        <w:tc>
          <w:tcPr>
            <w:tcW w:w="647" w:type="dxa"/>
            <w:vMerge w:val="continue"/>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sz w:val="24"/>
                <w:szCs w:val="24"/>
              </w:rPr>
            </w:pPr>
            <w:r>
              <w:rPr>
                <w:rFonts w:ascii="Times New Roman" w:hAnsi="Times New Roman"/>
                <w:sz w:val="24"/>
                <w:szCs w:val="24"/>
              </w:rPr>
            </w:r>
          </w:p>
        </w:tc>
        <w:tc>
          <w:tcPr>
            <w:tcW w:w="3628" w:type="dxa"/>
            <w:vMerge w:val="continue"/>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sz w:val="24"/>
                <w:szCs w:val="24"/>
              </w:rPr>
            </w:pPr>
            <w:r>
              <w:rPr>
                <w:rFonts w:ascii="Times New Roman" w:hAnsi="Times New Roman"/>
                <w:sz w:val="24"/>
                <w:szCs w:val="24"/>
              </w:rPr>
            </w:r>
          </w:p>
        </w:tc>
        <w:tc>
          <w:tcPr>
            <w:tcW w:w="4764" w:type="dxa"/>
            <w:tcBorders>
              <w:top w:val="single" w:sz="4" w:space="0" w:color="000000"/>
              <w:start w:val="single" w:sz="4" w:space="0" w:color="000000"/>
              <w:bottom w:val="single" w:sz="4" w:space="0" w:color="000000"/>
              <w:end w:val="single" w:sz="4" w:space="0" w:color="000000"/>
            </w:tcBorders>
          </w:tcPr>
          <w:p>
            <w:pPr>
              <w:pStyle w:val="ConsPlusNormal"/>
              <w:jc w:val="both"/>
              <w:rPr>
                <w:rFonts w:ascii="Times New Roman" w:hAnsi="Times New Roman" w:cs="Times New Roman"/>
                <w:sz w:val="24"/>
                <w:szCs w:val="24"/>
              </w:rPr>
            </w:pPr>
            <w:r>
              <w:rPr>
                <w:rFonts w:cs="Times New Roman"/>
                <w:sz w:val="24"/>
                <w:szCs w:val="24"/>
              </w:rPr>
              <w:t>Предварительный отчет о выполнении муниципального задания (</w:t>
            </w:r>
            <w:hyperlink r:id="rId18">
              <w:r>
                <w:rPr>
                  <w:rFonts w:cs="Times New Roman"/>
                  <w:sz w:val="24"/>
                  <w:szCs w:val="24"/>
                </w:rPr>
                <w:t>ф. 0506501</w:t>
              </w:r>
            </w:hyperlink>
            <w:r>
              <w:rPr>
                <w:rFonts w:cs="Times New Roman"/>
                <w:sz w:val="24"/>
                <w:szCs w:val="24"/>
              </w:rPr>
              <w:t>)</w:t>
            </w:r>
          </w:p>
        </w:tc>
      </w:tr>
      <w:tr>
        <w:trPr/>
        <w:tc>
          <w:tcPr>
            <w:tcW w:w="647" w:type="dxa"/>
            <w:vMerge w:val="continue"/>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sz w:val="24"/>
                <w:szCs w:val="24"/>
              </w:rPr>
            </w:pPr>
            <w:r>
              <w:rPr>
                <w:rFonts w:ascii="Times New Roman" w:hAnsi="Times New Roman"/>
                <w:sz w:val="24"/>
                <w:szCs w:val="24"/>
              </w:rPr>
            </w:r>
          </w:p>
        </w:tc>
        <w:tc>
          <w:tcPr>
            <w:tcW w:w="3628" w:type="dxa"/>
            <w:vMerge w:val="continue"/>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sz w:val="24"/>
                <w:szCs w:val="24"/>
              </w:rPr>
            </w:pPr>
            <w:r>
              <w:rPr>
                <w:rFonts w:ascii="Times New Roman" w:hAnsi="Times New Roman"/>
                <w:sz w:val="24"/>
                <w:szCs w:val="24"/>
              </w:rPr>
            </w:r>
          </w:p>
        </w:tc>
        <w:tc>
          <w:tcPr>
            <w:tcW w:w="4764" w:type="dxa"/>
            <w:tcBorders>
              <w:top w:val="single" w:sz="4" w:space="0" w:color="000000"/>
              <w:start w:val="single" w:sz="4" w:space="0" w:color="000000"/>
              <w:bottom w:val="single" w:sz="4" w:space="0" w:color="000000"/>
              <w:end w:val="single" w:sz="4" w:space="0" w:color="000000"/>
            </w:tcBorders>
          </w:tcPr>
          <w:p>
            <w:pPr>
              <w:pStyle w:val="ConsPlusNormal"/>
              <w:jc w:val="both"/>
              <w:rPr>
                <w:rFonts w:ascii="Times New Roman" w:hAnsi="Times New Roman" w:cs="Times New Roman"/>
                <w:sz w:val="24"/>
                <w:szCs w:val="24"/>
              </w:rPr>
            </w:pPr>
            <w:r>
              <w:rPr>
                <w:rFonts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муниципальному бюджетному или автономному учреждению</w:t>
            </w:r>
          </w:p>
        </w:tc>
      </w:tr>
      <w:tr>
        <w:trPr/>
        <w:tc>
          <w:tcPr>
            <w:tcW w:w="647" w:type="dxa"/>
            <w:vMerge w:val="restart"/>
            <w:tcBorders>
              <w:top w:val="single" w:sz="4" w:space="0" w:color="000000"/>
              <w:start w:val="single" w:sz="4" w:space="0" w:color="000000"/>
              <w:end w:val="single" w:sz="4" w:space="0" w:color="000000"/>
            </w:tcBorders>
          </w:tcPr>
          <w:p>
            <w:pPr>
              <w:pStyle w:val="ConsPlusNormal"/>
              <w:jc w:val="center"/>
              <w:rPr>
                <w:rFonts w:ascii="Times New Roman" w:hAnsi="Times New Roman" w:cs="Times New Roman"/>
                <w:sz w:val="24"/>
                <w:szCs w:val="24"/>
              </w:rPr>
            </w:pPr>
            <w:r>
              <w:rPr>
                <w:rFonts w:cs="Times New Roman"/>
                <w:sz w:val="24"/>
                <w:szCs w:val="24"/>
              </w:rPr>
              <w:t>9.</w:t>
            </w:r>
          </w:p>
        </w:tc>
        <w:tc>
          <w:tcPr>
            <w:tcW w:w="3628" w:type="dxa"/>
            <w:vMerge w:val="restart"/>
            <w:tcBorders>
              <w:top w:val="single" w:sz="4" w:space="0" w:color="000000"/>
              <w:start w:val="single" w:sz="4" w:space="0" w:color="000000"/>
              <w:end w:val="single" w:sz="4" w:space="0" w:color="000000"/>
            </w:tcBorders>
          </w:tcPr>
          <w:p>
            <w:pPr>
              <w:pStyle w:val="ConsPlusNormal"/>
              <w:rPr>
                <w:rFonts w:ascii="Times New Roman" w:hAnsi="Times New Roman" w:cs="Times New Roman"/>
                <w:sz w:val="24"/>
                <w:szCs w:val="24"/>
              </w:rPr>
            </w:pPr>
            <w:r>
              <w:rPr>
                <w:rFonts w:cs="Times New Roman"/>
                <w:sz w:val="24"/>
                <w:szCs w:val="24"/>
              </w:rPr>
              <w:t>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w:t>
            </w:r>
          </w:p>
        </w:tc>
        <w:tc>
          <w:tcPr>
            <w:tcW w:w="4764" w:type="dxa"/>
            <w:tcBorders>
              <w:top w:val="single" w:sz="4" w:space="0" w:color="000000"/>
              <w:start w:val="single" w:sz="4" w:space="0" w:color="000000"/>
              <w:bottom w:val="single" w:sz="4" w:space="0" w:color="000000"/>
              <w:end w:val="single" w:sz="4" w:space="0" w:color="000000"/>
            </w:tcBorders>
          </w:tcPr>
          <w:p>
            <w:pPr>
              <w:pStyle w:val="ConsPlusNormal"/>
              <w:jc w:val="both"/>
              <w:rPr>
                <w:rFonts w:ascii="Times New Roman" w:hAnsi="Times New Roman" w:cs="Times New Roman"/>
                <w:sz w:val="24"/>
                <w:szCs w:val="24"/>
              </w:rPr>
            </w:pPr>
            <w:r>
              <w:rPr>
                <w:rFonts w:cs="Times New Roman"/>
                <w:sz w:val="24"/>
                <w:szCs w:val="24"/>
              </w:rPr>
              <w:t>Акт выполненных работ</w:t>
            </w:r>
          </w:p>
        </w:tc>
      </w:tr>
      <w:tr>
        <w:trPr/>
        <w:tc>
          <w:tcPr>
            <w:tcW w:w="647" w:type="dxa"/>
            <w:vMerge w:val="continue"/>
            <w:tcBorders>
              <w:top w:val="single" w:sz="4" w:space="0" w:color="000000"/>
              <w:start w:val="single" w:sz="4" w:space="0" w:color="000000"/>
              <w:end w:val="single" w:sz="4" w:space="0" w:color="000000"/>
            </w:tcBorders>
          </w:tcPr>
          <w:p>
            <w:pPr>
              <w:pStyle w:val="Normal"/>
              <w:bidi w:val="0"/>
              <w:spacing w:lineRule="auto" w:line="240" w:before="0" w:after="0"/>
              <w:jc w:val="start"/>
              <w:rPr>
                <w:rFonts w:ascii="Times New Roman" w:hAnsi="Times New Roman"/>
                <w:sz w:val="24"/>
                <w:szCs w:val="24"/>
              </w:rPr>
            </w:pPr>
            <w:r>
              <w:rPr>
                <w:rFonts w:ascii="Times New Roman" w:hAnsi="Times New Roman"/>
                <w:sz w:val="24"/>
                <w:szCs w:val="24"/>
              </w:rPr>
            </w:r>
          </w:p>
        </w:tc>
        <w:tc>
          <w:tcPr>
            <w:tcW w:w="3628" w:type="dxa"/>
            <w:vMerge w:val="continue"/>
            <w:tcBorders>
              <w:top w:val="single" w:sz="4" w:space="0" w:color="000000"/>
              <w:start w:val="single" w:sz="4" w:space="0" w:color="000000"/>
              <w:end w:val="single" w:sz="4" w:space="0" w:color="000000"/>
            </w:tcBorders>
          </w:tcPr>
          <w:p>
            <w:pPr>
              <w:pStyle w:val="Normal"/>
              <w:bidi w:val="0"/>
              <w:spacing w:lineRule="auto" w:line="240" w:before="0" w:after="0"/>
              <w:jc w:val="start"/>
              <w:rPr>
                <w:rFonts w:ascii="Times New Roman" w:hAnsi="Times New Roman"/>
                <w:sz w:val="24"/>
                <w:szCs w:val="24"/>
              </w:rPr>
            </w:pPr>
            <w:r>
              <w:rPr>
                <w:rFonts w:ascii="Times New Roman" w:hAnsi="Times New Roman"/>
                <w:sz w:val="24"/>
                <w:szCs w:val="24"/>
              </w:rPr>
            </w:r>
          </w:p>
        </w:tc>
        <w:tc>
          <w:tcPr>
            <w:tcW w:w="4764" w:type="dxa"/>
            <w:tcBorders>
              <w:top w:val="single" w:sz="4" w:space="0" w:color="000000"/>
              <w:start w:val="single" w:sz="4" w:space="0" w:color="000000"/>
              <w:bottom w:val="single" w:sz="4" w:space="0" w:color="000000"/>
              <w:end w:val="single" w:sz="4" w:space="0" w:color="000000"/>
            </w:tcBorders>
          </w:tcPr>
          <w:p>
            <w:pPr>
              <w:pStyle w:val="ConsPlusNormal"/>
              <w:jc w:val="both"/>
              <w:rPr>
                <w:rFonts w:ascii="Times New Roman" w:hAnsi="Times New Roman" w:cs="Times New Roman"/>
                <w:sz w:val="24"/>
                <w:szCs w:val="24"/>
              </w:rPr>
            </w:pPr>
            <w:r>
              <w:rPr>
                <w:rFonts w:cs="Times New Roman"/>
                <w:sz w:val="24"/>
                <w:szCs w:val="24"/>
              </w:rPr>
              <w:t>Акт об оказании услуг</w:t>
            </w:r>
          </w:p>
        </w:tc>
      </w:tr>
      <w:tr>
        <w:trPr/>
        <w:tc>
          <w:tcPr>
            <w:tcW w:w="647" w:type="dxa"/>
            <w:vMerge w:val="continue"/>
            <w:tcBorders>
              <w:top w:val="single" w:sz="4" w:space="0" w:color="000000"/>
              <w:start w:val="single" w:sz="4" w:space="0" w:color="000000"/>
              <w:end w:val="single" w:sz="4" w:space="0" w:color="000000"/>
            </w:tcBorders>
          </w:tcPr>
          <w:p>
            <w:pPr>
              <w:pStyle w:val="Normal"/>
              <w:bidi w:val="0"/>
              <w:spacing w:lineRule="auto" w:line="240" w:before="0" w:after="0"/>
              <w:jc w:val="start"/>
              <w:rPr>
                <w:rFonts w:ascii="Times New Roman" w:hAnsi="Times New Roman"/>
                <w:sz w:val="24"/>
                <w:szCs w:val="24"/>
              </w:rPr>
            </w:pPr>
            <w:r>
              <w:rPr>
                <w:rFonts w:ascii="Times New Roman" w:hAnsi="Times New Roman"/>
                <w:sz w:val="24"/>
                <w:szCs w:val="24"/>
              </w:rPr>
            </w:r>
          </w:p>
        </w:tc>
        <w:tc>
          <w:tcPr>
            <w:tcW w:w="3628" w:type="dxa"/>
            <w:vMerge w:val="continue"/>
            <w:tcBorders>
              <w:top w:val="single" w:sz="4" w:space="0" w:color="000000"/>
              <w:start w:val="single" w:sz="4" w:space="0" w:color="000000"/>
              <w:end w:val="single" w:sz="4" w:space="0" w:color="000000"/>
            </w:tcBorders>
          </w:tcPr>
          <w:p>
            <w:pPr>
              <w:pStyle w:val="Normal"/>
              <w:bidi w:val="0"/>
              <w:spacing w:lineRule="auto" w:line="240" w:before="0" w:after="0"/>
              <w:jc w:val="start"/>
              <w:rPr>
                <w:rFonts w:ascii="Times New Roman" w:hAnsi="Times New Roman"/>
                <w:sz w:val="24"/>
                <w:szCs w:val="24"/>
              </w:rPr>
            </w:pPr>
            <w:r>
              <w:rPr>
                <w:rFonts w:ascii="Times New Roman" w:hAnsi="Times New Roman"/>
                <w:sz w:val="24"/>
                <w:szCs w:val="24"/>
              </w:rPr>
            </w:r>
          </w:p>
        </w:tc>
        <w:tc>
          <w:tcPr>
            <w:tcW w:w="4764" w:type="dxa"/>
            <w:tcBorders>
              <w:top w:val="single" w:sz="4" w:space="0" w:color="000000"/>
              <w:start w:val="single" w:sz="4" w:space="0" w:color="000000"/>
              <w:bottom w:val="single" w:sz="4" w:space="0" w:color="000000"/>
              <w:end w:val="single" w:sz="4" w:space="0" w:color="000000"/>
            </w:tcBorders>
          </w:tcPr>
          <w:p>
            <w:pPr>
              <w:pStyle w:val="ConsPlusNormal"/>
              <w:jc w:val="both"/>
              <w:rPr>
                <w:rFonts w:ascii="Times New Roman" w:hAnsi="Times New Roman" w:cs="Times New Roman"/>
                <w:sz w:val="24"/>
                <w:szCs w:val="24"/>
              </w:rPr>
            </w:pPr>
            <w:r>
              <w:rPr>
                <w:rFonts w:cs="Times New Roman"/>
                <w:sz w:val="24"/>
                <w:szCs w:val="24"/>
              </w:rPr>
              <w:t>Акт приема-передачи</w:t>
            </w:r>
          </w:p>
        </w:tc>
      </w:tr>
      <w:tr>
        <w:trPr/>
        <w:tc>
          <w:tcPr>
            <w:tcW w:w="647" w:type="dxa"/>
            <w:vMerge w:val="continue"/>
            <w:tcBorders>
              <w:top w:val="single" w:sz="4" w:space="0" w:color="000000"/>
              <w:start w:val="single" w:sz="4" w:space="0" w:color="000000"/>
              <w:end w:val="single" w:sz="4" w:space="0" w:color="000000"/>
            </w:tcBorders>
          </w:tcPr>
          <w:p>
            <w:pPr>
              <w:pStyle w:val="Normal"/>
              <w:bidi w:val="0"/>
              <w:spacing w:lineRule="auto" w:line="240" w:before="0" w:after="0"/>
              <w:jc w:val="start"/>
              <w:rPr>
                <w:rFonts w:ascii="Times New Roman" w:hAnsi="Times New Roman"/>
                <w:sz w:val="24"/>
                <w:szCs w:val="24"/>
              </w:rPr>
            </w:pPr>
            <w:r>
              <w:rPr>
                <w:rFonts w:ascii="Times New Roman" w:hAnsi="Times New Roman"/>
                <w:sz w:val="24"/>
                <w:szCs w:val="24"/>
              </w:rPr>
            </w:r>
          </w:p>
        </w:tc>
        <w:tc>
          <w:tcPr>
            <w:tcW w:w="3628" w:type="dxa"/>
            <w:vMerge w:val="continue"/>
            <w:tcBorders>
              <w:top w:val="single" w:sz="4" w:space="0" w:color="000000"/>
              <w:start w:val="single" w:sz="4" w:space="0" w:color="000000"/>
              <w:end w:val="single" w:sz="4" w:space="0" w:color="000000"/>
            </w:tcBorders>
          </w:tcPr>
          <w:p>
            <w:pPr>
              <w:pStyle w:val="Normal"/>
              <w:bidi w:val="0"/>
              <w:spacing w:lineRule="auto" w:line="240" w:before="0" w:after="0"/>
              <w:jc w:val="start"/>
              <w:rPr>
                <w:rFonts w:ascii="Times New Roman" w:hAnsi="Times New Roman"/>
                <w:sz w:val="24"/>
                <w:szCs w:val="24"/>
              </w:rPr>
            </w:pPr>
            <w:r>
              <w:rPr>
                <w:rFonts w:ascii="Times New Roman" w:hAnsi="Times New Roman"/>
                <w:sz w:val="24"/>
                <w:szCs w:val="24"/>
              </w:rPr>
            </w:r>
          </w:p>
        </w:tc>
        <w:tc>
          <w:tcPr>
            <w:tcW w:w="4764" w:type="dxa"/>
            <w:tcBorders>
              <w:top w:val="single" w:sz="4" w:space="0" w:color="000000"/>
              <w:start w:val="single" w:sz="4" w:space="0" w:color="000000"/>
              <w:bottom w:val="single" w:sz="4" w:space="0" w:color="000000"/>
              <w:end w:val="single" w:sz="4" w:space="0" w:color="000000"/>
            </w:tcBorders>
          </w:tcPr>
          <w:p>
            <w:pPr>
              <w:pStyle w:val="ConsPlusNormal"/>
              <w:jc w:val="both"/>
              <w:rPr>
                <w:rFonts w:ascii="Times New Roman" w:hAnsi="Times New Roman" w:cs="Times New Roman"/>
                <w:sz w:val="24"/>
                <w:szCs w:val="24"/>
              </w:rPr>
            </w:pPr>
            <w:r>
              <w:rPr>
                <w:rFonts w:cs="Times New Roman"/>
                <w:sz w:val="24"/>
                <w:szCs w:val="24"/>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trPr/>
        <w:tc>
          <w:tcPr>
            <w:tcW w:w="647" w:type="dxa"/>
            <w:vMerge w:val="continue"/>
            <w:tcBorders>
              <w:top w:val="single" w:sz="4" w:space="0" w:color="000000"/>
              <w:start w:val="single" w:sz="4" w:space="0" w:color="000000"/>
              <w:end w:val="single" w:sz="4" w:space="0" w:color="000000"/>
            </w:tcBorders>
          </w:tcPr>
          <w:p>
            <w:pPr>
              <w:pStyle w:val="Normal"/>
              <w:bidi w:val="0"/>
              <w:spacing w:lineRule="auto" w:line="240" w:before="0" w:after="0"/>
              <w:jc w:val="start"/>
              <w:rPr>
                <w:rFonts w:ascii="Times New Roman" w:hAnsi="Times New Roman"/>
                <w:sz w:val="24"/>
                <w:szCs w:val="24"/>
              </w:rPr>
            </w:pPr>
            <w:r>
              <w:rPr>
                <w:rFonts w:ascii="Times New Roman" w:hAnsi="Times New Roman"/>
                <w:sz w:val="24"/>
                <w:szCs w:val="24"/>
              </w:rPr>
            </w:r>
          </w:p>
        </w:tc>
        <w:tc>
          <w:tcPr>
            <w:tcW w:w="3628" w:type="dxa"/>
            <w:vMerge w:val="continue"/>
            <w:tcBorders>
              <w:top w:val="single" w:sz="4" w:space="0" w:color="000000"/>
              <w:start w:val="single" w:sz="4" w:space="0" w:color="000000"/>
              <w:end w:val="single" w:sz="4" w:space="0" w:color="000000"/>
            </w:tcBorders>
          </w:tcPr>
          <w:p>
            <w:pPr>
              <w:pStyle w:val="Normal"/>
              <w:bidi w:val="0"/>
              <w:spacing w:lineRule="auto" w:line="240" w:before="0" w:after="0"/>
              <w:jc w:val="start"/>
              <w:rPr>
                <w:rFonts w:ascii="Times New Roman" w:hAnsi="Times New Roman"/>
                <w:sz w:val="24"/>
                <w:szCs w:val="24"/>
              </w:rPr>
            </w:pPr>
            <w:r>
              <w:rPr>
                <w:rFonts w:ascii="Times New Roman" w:hAnsi="Times New Roman"/>
                <w:sz w:val="24"/>
                <w:szCs w:val="24"/>
              </w:rPr>
            </w:r>
          </w:p>
        </w:tc>
        <w:tc>
          <w:tcPr>
            <w:tcW w:w="4764" w:type="dxa"/>
            <w:tcBorders>
              <w:top w:val="single" w:sz="4" w:space="0" w:color="000000"/>
              <w:start w:val="single" w:sz="4" w:space="0" w:color="000000"/>
              <w:bottom w:val="single" w:sz="4" w:space="0" w:color="000000"/>
              <w:end w:val="single" w:sz="4" w:space="0" w:color="000000"/>
            </w:tcBorders>
          </w:tcPr>
          <w:p>
            <w:pPr>
              <w:pStyle w:val="ConsPlusNormal"/>
              <w:jc w:val="both"/>
              <w:rPr>
                <w:rFonts w:ascii="Times New Roman" w:hAnsi="Times New Roman" w:cs="Times New Roman"/>
                <w:sz w:val="24"/>
                <w:szCs w:val="24"/>
              </w:rPr>
            </w:pPr>
            <w:r>
              <w:rPr>
                <w:rFonts w:cs="Times New Roman"/>
                <w:sz w:val="24"/>
                <w:szCs w:val="24"/>
              </w:rPr>
              <w:t>Платежное поручение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trPr/>
        <w:tc>
          <w:tcPr>
            <w:tcW w:w="647" w:type="dxa"/>
            <w:vMerge w:val="continue"/>
            <w:tcBorders>
              <w:top w:val="single" w:sz="4" w:space="0" w:color="000000"/>
              <w:start w:val="single" w:sz="4" w:space="0" w:color="000000"/>
              <w:end w:val="single" w:sz="4" w:space="0" w:color="000000"/>
            </w:tcBorders>
          </w:tcPr>
          <w:p>
            <w:pPr>
              <w:pStyle w:val="Normal"/>
              <w:bidi w:val="0"/>
              <w:spacing w:lineRule="auto" w:line="240" w:before="0" w:after="0"/>
              <w:jc w:val="start"/>
              <w:rPr>
                <w:rFonts w:ascii="Times New Roman" w:hAnsi="Times New Roman"/>
                <w:sz w:val="24"/>
                <w:szCs w:val="24"/>
              </w:rPr>
            </w:pPr>
            <w:r>
              <w:rPr>
                <w:rFonts w:ascii="Times New Roman" w:hAnsi="Times New Roman"/>
                <w:sz w:val="24"/>
                <w:szCs w:val="24"/>
              </w:rPr>
            </w:r>
          </w:p>
        </w:tc>
        <w:tc>
          <w:tcPr>
            <w:tcW w:w="3628" w:type="dxa"/>
            <w:vMerge w:val="continue"/>
            <w:tcBorders>
              <w:top w:val="single" w:sz="4" w:space="0" w:color="000000"/>
              <w:start w:val="single" w:sz="4" w:space="0" w:color="000000"/>
              <w:end w:val="single" w:sz="4" w:space="0" w:color="000000"/>
            </w:tcBorders>
          </w:tcPr>
          <w:p>
            <w:pPr>
              <w:pStyle w:val="Normal"/>
              <w:bidi w:val="0"/>
              <w:spacing w:lineRule="auto" w:line="240" w:before="0" w:after="0"/>
              <w:jc w:val="start"/>
              <w:rPr>
                <w:rFonts w:ascii="Times New Roman" w:hAnsi="Times New Roman"/>
                <w:sz w:val="24"/>
                <w:szCs w:val="24"/>
              </w:rPr>
            </w:pPr>
            <w:r>
              <w:rPr>
                <w:rFonts w:ascii="Times New Roman" w:hAnsi="Times New Roman"/>
                <w:sz w:val="24"/>
                <w:szCs w:val="24"/>
              </w:rPr>
            </w:r>
          </w:p>
        </w:tc>
        <w:tc>
          <w:tcPr>
            <w:tcW w:w="4764" w:type="dxa"/>
            <w:tcBorders>
              <w:top w:val="single" w:sz="4" w:space="0" w:color="000000"/>
              <w:start w:val="single" w:sz="4" w:space="0" w:color="000000"/>
              <w:bottom w:val="single" w:sz="4" w:space="0" w:color="000000"/>
              <w:end w:val="single" w:sz="4" w:space="0" w:color="000000"/>
            </w:tcBorders>
          </w:tcPr>
          <w:p>
            <w:pPr>
              <w:pStyle w:val="ConsPlusNormal"/>
              <w:jc w:val="both"/>
              <w:rPr>
                <w:rFonts w:ascii="Times New Roman" w:hAnsi="Times New Roman" w:cs="Times New Roman"/>
                <w:sz w:val="24"/>
                <w:szCs w:val="24"/>
              </w:rPr>
            </w:pPr>
            <w:r>
              <w:rPr>
                <w:rFonts w:cs="Times New Roman"/>
                <w:sz w:val="24"/>
                <w:szCs w:val="24"/>
              </w:rPr>
              <w:t>Справка-расчет или иной документ, являющийся основанием для оплаты неустойки</w:t>
            </w:r>
          </w:p>
        </w:tc>
      </w:tr>
      <w:tr>
        <w:trPr/>
        <w:tc>
          <w:tcPr>
            <w:tcW w:w="647" w:type="dxa"/>
            <w:vMerge w:val="continue"/>
            <w:tcBorders>
              <w:top w:val="single" w:sz="4" w:space="0" w:color="000000"/>
              <w:start w:val="single" w:sz="4" w:space="0" w:color="000000"/>
              <w:end w:val="single" w:sz="4" w:space="0" w:color="000000"/>
            </w:tcBorders>
          </w:tcPr>
          <w:p>
            <w:pPr>
              <w:pStyle w:val="Normal"/>
              <w:bidi w:val="0"/>
              <w:spacing w:lineRule="auto" w:line="240" w:before="0" w:after="0"/>
              <w:jc w:val="start"/>
              <w:rPr>
                <w:rFonts w:ascii="Times New Roman" w:hAnsi="Times New Roman"/>
                <w:sz w:val="24"/>
                <w:szCs w:val="24"/>
              </w:rPr>
            </w:pPr>
            <w:r>
              <w:rPr>
                <w:rFonts w:ascii="Times New Roman" w:hAnsi="Times New Roman"/>
                <w:sz w:val="24"/>
                <w:szCs w:val="24"/>
              </w:rPr>
            </w:r>
          </w:p>
        </w:tc>
        <w:tc>
          <w:tcPr>
            <w:tcW w:w="3628" w:type="dxa"/>
            <w:vMerge w:val="continue"/>
            <w:tcBorders>
              <w:top w:val="single" w:sz="4" w:space="0" w:color="000000"/>
              <w:start w:val="single" w:sz="4" w:space="0" w:color="000000"/>
              <w:end w:val="single" w:sz="4" w:space="0" w:color="000000"/>
            </w:tcBorders>
          </w:tcPr>
          <w:p>
            <w:pPr>
              <w:pStyle w:val="Normal"/>
              <w:bidi w:val="0"/>
              <w:spacing w:lineRule="auto" w:line="240" w:before="0" w:after="0"/>
              <w:jc w:val="start"/>
              <w:rPr>
                <w:rFonts w:ascii="Times New Roman" w:hAnsi="Times New Roman"/>
                <w:sz w:val="24"/>
                <w:szCs w:val="24"/>
              </w:rPr>
            </w:pPr>
            <w:r>
              <w:rPr>
                <w:rFonts w:ascii="Times New Roman" w:hAnsi="Times New Roman"/>
                <w:sz w:val="24"/>
                <w:szCs w:val="24"/>
              </w:rPr>
            </w:r>
          </w:p>
        </w:tc>
        <w:tc>
          <w:tcPr>
            <w:tcW w:w="4764" w:type="dxa"/>
            <w:tcBorders>
              <w:top w:val="single" w:sz="4" w:space="0" w:color="000000"/>
              <w:start w:val="single" w:sz="4" w:space="0" w:color="000000"/>
              <w:bottom w:val="single" w:sz="4" w:space="0" w:color="000000"/>
              <w:end w:val="single" w:sz="4" w:space="0" w:color="000000"/>
            </w:tcBorders>
          </w:tcPr>
          <w:p>
            <w:pPr>
              <w:pStyle w:val="ConsPlusNormal"/>
              <w:jc w:val="both"/>
              <w:rPr>
                <w:rFonts w:ascii="Times New Roman" w:hAnsi="Times New Roman" w:cs="Times New Roman"/>
                <w:sz w:val="24"/>
                <w:szCs w:val="24"/>
              </w:rPr>
            </w:pPr>
            <w:r>
              <w:rPr>
                <w:rFonts w:cs="Times New Roman"/>
                <w:sz w:val="24"/>
                <w:szCs w:val="24"/>
              </w:rPr>
              <w:t>Счет</w:t>
            </w:r>
          </w:p>
        </w:tc>
      </w:tr>
      <w:tr>
        <w:trPr/>
        <w:tc>
          <w:tcPr>
            <w:tcW w:w="647" w:type="dxa"/>
            <w:vMerge w:val="continue"/>
            <w:tcBorders>
              <w:top w:val="single" w:sz="4" w:space="0" w:color="000000"/>
              <w:start w:val="single" w:sz="4" w:space="0" w:color="000000"/>
              <w:end w:val="single" w:sz="4" w:space="0" w:color="000000"/>
            </w:tcBorders>
          </w:tcPr>
          <w:p>
            <w:pPr>
              <w:pStyle w:val="Normal"/>
              <w:bidi w:val="0"/>
              <w:spacing w:lineRule="auto" w:line="240" w:before="0" w:after="0"/>
              <w:jc w:val="start"/>
              <w:rPr>
                <w:rFonts w:ascii="Times New Roman" w:hAnsi="Times New Roman"/>
                <w:sz w:val="24"/>
                <w:szCs w:val="24"/>
              </w:rPr>
            </w:pPr>
            <w:r>
              <w:rPr>
                <w:rFonts w:ascii="Times New Roman" w:hAnsi="Times New Roman"/>
                <w:sz w:val="24"/>
                <w:szCs w:val="24"/>
              </w:rPr>
            </w:r>
          </w:p>
        </w:tc>
        <w:tc>
          <w:tcPr>
            <w:tcW w:w="3628" w:type="dxa"/>
            <w:vMerge w:val="continue"/>
            <w:tcBorders>
              <w:top w:val="single" w:sz="4" w:space="0" w:color="000000"/>
              <w:start w:val="single" w:sz="4" w:space="0" w:color="000000"/>
              <w:end w:val="single" w:sz="4" w:space="0" w:color="000000"/>
            </w:tcBorders>
          </w:tcPr>
          <w:p>
            <w:pPr>
              <w:pStyle w:val="Normal"/>
              <w:bidi w:val="0"/>
              <w:spacing w:lineRule="auto" w:line="240" w:before="0" w:after="0"/>
              <w:jc w:val="start"/>
              <w:rPr>
                <w:rFonts w:ascii="Times New Roman" w:hAnsi="Times New Roman"/>
                <w:sz w:val="24"/>
                <w:szCs w:val="24"/>
              </w:rPr>
            </w:pPr>
            <w:r>
              <w:rPr>
                <w:rFonts w:ascii="Times New Roman" w:hAnsi="Times New Roman"/>
                <w:sz w:val="24"/>
                <w:szCs w:val="24"/>
              </w:rPr>
            </w:r>
          </w:p>
        </w:tc>
        <w:tc>
          <w:tcPr>
            <w:tcW w:w="4764" w:type="dxa"/>
            <w:tcBorders>
              <w:top w:val="single" w:sz="4" w:space="0" w:color="000000"/>
              <w:start w:val="single" w:sz="4" w:space="0" w:color="000000"/>
              <w:bottom w:val="single" w:sz="4" w:space="0" w:color="000000"/>
              <w:end w:val="single" w:sz="4" w:space="0" w:color="000000"/>
            </w:tcBorders>
          </w:tcPr>
          <w:p>
            <w:pPr>
              <w:pStyle w:val="ConsPlusNormal"/>
              <w:jc w:val="both"/>
              <w:rPr>
                <w:rFonts w:ascii="Times New Roman" w:hAnsi="Times New Roman" w:cs="Times New Roman"/>
                <w:sz w:val="24"/>
                <w:szCs w:val="24"/>
              </w:rPr>
            </w:pPr>
            <w:r>
              <w:rPr>
                <w:rFonts w:cs="Times New Roman"/>
                <w:sz w:val="24"/>
                <w:szCs w:val="24"/>
              </w:rPr>
              <w:t>Счет-фактура</w:t>
            </w:r>
          </w:p>
        </w:tc>
      </w:tr>
      <w:tr>
        <w:trPr/>
        <w:tc>
          <w:tcPr>
            <w:tcW w:w="647" w:type="dxa"/>
            <w:vMerge w:val="continue"/>
            <w:tcBorders>
              <w:top w:val="single" w:sz="4" w:space="0" w:color="000000"/>
              <w:start w:val="single" w:sz="4" w:space="0" w:color="000000"/>
              <w:end w:val="single" w:sz="4" w:space="0" w:color="000000"/>
            </w:tcBorders>
          </w:tcPr>
          <w:p>
            <w:pPr>
              <w:pStyle w:val="Normal"/>
              <w:bidi w:val="0"/>
              <w:spacing w:lineRule="auto" w:line="240" w:before="0" w:after="0"/>
              <w:jc w:val="start"/>
              <w:rPr>
                <w:rFonts w:ascii="Times New Roman" w:hAnsi="Times New Roman"/>
                <w:sz w:val="24"/>
                <w:szCs w:val="24"/>
              </w:rPr>
            </w:pPr>
            <w:r>
              <w:rPr>
                <w:rFonts w:ascii="Times New Roman" w:hAnsi="Times New Roman"/>
                <w:sz w:val="24"/>
                <w:szCs w:val="24"/>
              </w:rPr>
            </w:r>
          </w:p>
        </w:tc>
        <w:tc>
          <w:tcPr>
            <w:tcW w:w="3628" w:type="dxa"/>
            <w:vMerge w:val="continue"/>
            <w:tcBorders>
              <w:top w:val="single" w:sz="4" w:space="0" w:color="000000"/>
              <w:start w:val="single" w:sz="4" w:space="0" w:color="000000"/>
              <w:end w:val="single" w:sz="4" w:space="0" w:color="000000"/>
            </w:tcBorders>
          </w:tcPr>
          <w:p>
            <w:pPr>
              <w:pStyle w:val="Normal"/>
              <w:bidi w:val="0"/>
              <w:spacing w:lineRule="auto" w:line="240" w:before="0" w:after="0"/>
              <w:jc w:val="start"/>
              <w:rPr>
                <w:rFonts w:ascii="Times New Roman" w:hAnsi="Times New Roman"/>
                <w:sz w:val="24"/>
                <w:szCs w:val="24"/>
              </w:rPr>
            </w:pPr>
            <w:r>
              <w:rPr>
                <w:rFonts w:ascii="Times New Roman" w:hAnsi="Times New Roman"/>
                <w:sz w:val="24"/>
                <w:szCs w:val="24"/>
              </w:rPr>
            </w:r>
          </w:p>
        </w:tc>
        <w:tc>
          <w:tcPr>
            <w:tcW w:w="4764" w:type="dxa"/>
            <w:tcBorders>
              <w:top w:val="single" w:sz="4" w:space="0" w:color="000000"/>
              <w:start w:val="single" w:sz="4" w:space="0" w:color="000000"/>
              <w:bottom w:val="single" w:sz="4" w:space="0" w:color="000000"/>
              <w:end w:val="single" w:sz="4" w:space="0" w:color="000000"/>
            </w:tcBorders>
          </w:tcPr>
          <w:p>
            <w:pPr>
              <w:pStyle w:val="ConsPlusNormal"/>
              <w:jc w:val="both"/>
              <w:rPr>
                <w:rFonts w:ascii="Times New Roman" w:hAnsi="Times New Roman" w:cs="Times New Roman"/>
                <w:sz w:val="24"/>
                <w:szCs w:val="24"/>
              </w:rPr>
            </w:pPr>
            <w:r>
              <w:rPr>
                <w:rFonts w:cs="Times New Roman"/>
                <w:sz w:val="24"/>
                <w:szCs w:val="24"/>
              </w:rPr>
              <w:t xml:space="preserve">Товарная накладная (унифицированная </w:t>
            </w:r>
            <w:hyperlink r:id="rId19">
              <w:r>
                <w:rPr>
                  <w:rFonts w:cs="Times New Roman"/>
                  <w:sz w:val="24"/>
                  <w:szCs w:val="24"/>
                </w:rPr>
                <w:t>форма № ТОРГ-12</w:t>
              </w:r>
            </w:hyperlink>
            <w:r>
              <w:rPr>
                <w:rFonts w:cs="Times New Roman"/>
                <w:sz w:val="24"/>
                <w:szCs w:val="24"/>
              </w:rPr>
              <w:t>) (ф. 0330212)</w:t>
            </w:r>
          </w:p>
        </w:tc>
      </w:tr>
      <w:tr>
        <w:trPr/>
        <w:tc>
          <w:tcPr>
            <w:tcW w:w="647" w:type="dxa"/>
            <w:vMerge w:val="continue"/>
            <w:tcBorders>
              <w:top w:val="single" w:sz="4" w:space="0" w:color="000000"/>
              <w:start w:val="single" w:sz="4" w:space="0" w:color="000000"/>
              <w:end w:val="single" w:sz="4" w:space="0" w:color="000000"/>
            </w:tcBorders>
          </w:tcPr>
          <w:p>
            <w:pPr>
              <w:pStyle w:val="Normal"/>
              <w:bidi w:val="0"/>
              <w:spacing w:lineRule="auto" w:line="240" w:before="0" w:after="0"/>
              <w:jc w:val="start"/>
              <w:rPr>
                <w:rFonts w:ascii="Times New Roman" w:hAnsi="Times New Roman"/>
                <w:sz w:val="24"/>
                <w:szCs w:val="24"/>
              </w:rPr>
            </w:pPr>
            <w:r>
              <w:rPr>
                <w:rFonts w:ascii="Times New Roman" w:hAnsi="Times New Roman"/>
                <w:sz w:val="24"/>
                <w:szCs w:val="24"/>
              </w:rPr>
            </w:r>
          </w:p>
        </w:tc>
        <w:tc>
          <w:tcPr>
            <w:tcW w:w="3628" w:type="dxa"/>
            <w:vMerge w:val="continue"/>
            <w:tcBorders>
              <w:top w:val="single" w:sz="4" w:space="0" w:color="000000"/>
              <w:start w:val="single" w:sz="4" w:space="0" w:color="000000"/>
              <w:end w:val="single" w:sz="4" w:space="0" w:color="000000"/>
            </w:tcBorders>
          </w:tcPr>
          <w:p>
            <w:pPr>
              <w:pStyle w:val="Normal"/>
              <w:bidi w:val="0"/>
              <w:spacing w:lineRule="auto" w:line="240" w:before="0" w:after="0"/>
              <w:jc w:val="start"/>
              <w:rPr>
                <w:rFonts w:ascii="Times New Roman" w:hAnsi="Times New Roman"/>
                <w:sz w:val="24"/>
                <w:szCs w:val="24"/>
              </w:rPr>
            </w:pPr>
            <w:r>
              <w:rPr>
                <w:rFonts w:ascii="Times New Roman" w:hAnsi="Times New Roman"/>
                <w:sz w:val="24"/>
                <w:szCs w:val="24"/>
              </w:rPr>
            </w:r>
          </w:p>
        </w:tc>
        <w:tc>
          <w:tcPr>
            <w:tcW w:w="4764" w:type="dxa"/>
            <w:tcBorders>
              <w:top w:val="single" w:sz="4" w:space="0" w:color="000000"/>
              <w:start w:val="single" w:sz="4" w:space="0" w:color="000000"/>
              <w:bottom w:val="single" w:sz="4" w:space="0" w:color="000000"/>
              <w:end w:val="single" w:sz="4" w:space="0" w:color="000000"/>
            </w:tcBorders>
          </w:tcPr>
          <w:p>
            <w:pPr>
              <w:pStyle w:val="ConsPlusNormal"/>
              <w:jc w:val="both"/>
              <w:rPr>
                <w:rFonts w:ascii="Times New Roman" w:hAnsi="Times New Roman" w:cs="Times New Roman"/>
                <w:sz w:val="24"/>
                <w:szCs w:val="24"/>
              </w:rPr>
            </w:pPr>
            <w:r>
              <w:rPr>
                <w:rFonts w:cs="Times New Roman"/>
                <w:sz w:val="24"/>
                <w:szCs w:val="24"/>
              </w:rPr>
              <w:t>Чек</w:t>
            </w:r>
          </w:p>
        </w:tc>
      </w:tr>
      <w:tr>
        <w:trPr/>
        <w:tc>
          <w:tcPr>
            <w:tcW w:w="647" w:type="dxa"/>
            <w:vMerge w:val="restart"/>
            <w:tcBorders>
              <w:start w:val="single" w:sz="4" w:space="0" w:color="000000"/>
              <w:bottom w:val="single" w:sz="4" w:space="0" w:color="000000"/>
              <w:end w:val="single" w:sz="4" w:space="0" w:color="000000"/>
            </w:tcBorders>
          </w:tcPr>
          <w:p>
            <w:pPr>
              <w:pStyle w:val="ConsPlusNormal"/>
              <w:rPr>
                <w:rFonts w:ascii="Times New Roman" w:hAnsi="Times New Roman" w:cs="Times New Roman"/>
                <w:sz w:val="24"/>
                <w:szCs w:val="24"/>
              </w:rPr>
            </w:pPr>
            <w:r>
              <w:rPr>
                <w:rFonts w:cs="Times New Roman"/>
                <w:sz w:val="24"/>
                <w:szCs w:val="24"/>
              </w:rPr>
            </w:r>
          </w:p>
        </w:tc>
        <w:tc>
          <w:tcPr>
            <w:tcW w:w="3628" w:type="dxa"/>
            <w:vMerge w:val="restart"/>
            <w:tcBorders>
              <w:start w:val="single" w:sz="4" w:space="0" w:color="000000"/>
              <w:bottom w:val="single" w:sz="4" w:space="0" w:color="000000"/>
              <w:end w:val="single" w:sz="4" w:space="0" w:color="000000"/>
            </w:tcBorders>
          </w:tcPr>
          <w:p>
            <w:pPr>
              <w:pStyle w:val="ConsPlusNormal"/>
              <w:rPr>
                <w:rFonts w:ascii="Times New Roman" w:hAnsi="Times New Roman" w:cs="Times New Roman"/>
                <w:sz w:val="24"/>
                <w:szCs w:val="24"/>
              </w:rPr>
            </w:pPr>
            <w:r>
              <w:rPr>
                <w:rFonts w:cs="Times New Roman"/>
                <w:sz w:val="24"/>
                <w:szCs w:val="24"/>
              </w:rPr>
            </w:r>
          </w:p>
        </w:tc>
        <w:tc>
          <w:tcPr>
            <w:tcW w:w="4764" w:type="dxa"/>
            <w:tcBorders>
              <w:top w:val="single" w:sz="4" w:space="0" w:color="000000"/>
              <w:start w:val="single" w:sz="4" w:space="0" w:color="000000"/>
              <w:bottom w:val="single" w:sz="4" w:space="0" w:color="000000"/>
              <w:end w:val="single" w:sz="4" w:space="0" w:color="000000"/>
            </w:tcBorders>
          </w:tcPr>
          <w:p>
            <w:pPr>
              <w:pStyle w:val="ConsPlusNormal"/>
              <w:jc w:val="both"/>
              <w:rPr>
                <w:rFonts w:ascii="Times New Roman" w:hAnsi="Times New Roman" w:cs="Times New Roman"/>
                <w:sz w:val="24"/>
                <w:szCs w:val="24"/>
              </w:rPr>
            </w:pPr>
            <w:r>
              <w:rPr>
                <w:rFonts w:cs="Times New Roman"/>
                <w:sz w:val="24"/>
                <w:szCs w:val="24"/>
              </w:rPr>
              <w:t>В случае предоставления субсидии юридическому лицу на возмещение фактически произведенных расходов (недополученных доходов):</w:t>
            </w:r>
          </w:p>
          <w:p>
            <w:pPr>
              <w:pStyle w:val="ConsPlusNormal"/>
              <w:jc w:val="both"/>
              <w:rPr>
                <w:rFonts w:ascii="Times New Roman" w:hAnsi="Times New Roman" w:cs="Times New Roman"/>
                <w:sz w:val="24"/>
                <w:szCs w:val="24"/>
              </w:rPr>
            </w:pPr>
            <w:r>
              <w:rPr>
                <w:rFonts w:cs="Times New Roman"/>
                <w:sz w:val="24"/>
                <w:szCs w:val="24"/>
              </w:rPr>
              <w:t xml:space="preserve">    </w:t>
            </w:r>
            <w:r>
              <w:rPr>
                <w:rFonts w:cs="Times New Roman"/>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pPr>
              <w:pStyle w:val="ConsPlusNormal"/>
              <w:jc w:val="both"/>
              <w:rPr>
                <w:rFonts w:ascii="Times New Roman" w:hAnsi="Times New Roman" w:cs="Times New Roman"/>
                <w:sz w:val="24"/>
                <w:szCs w:val="24"/>
              </w:rPr>
            </w:pPr>
            <w:r>
              <w:rPr>
                <w:rFonts w:cs="Times New Roman"/>
                <w:sz w:val="24"/>
                <w:szCs w:val="24"/>
              </w:rPr>
              <w:t xml:space="preserve">   </w:t>
            </w:r>
            <w:r>
              <w:rPr>
                <w:rFonts w:cs="Times New Roman"/>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pPr>
              <w:pStyle w:val="ConsPlusNormal"/>
              <w:jc w:val="both"/>
              <w:rPr>
                <w:rFonts w:ascii="Times New Roman" w:hAnsi="Times New Roman" w:cs="Times New Roman"/>
                <w:sz w:val="24"/>
                <w:szCs w:val="24"/>
              </w:rPr>
            </w:pPr>
            <w:r>
              <w:rPr>
                <w:rFonts w:cs="Times New Roman"/>
                <w:sz w:val="24"/>
                <w:szCs w:val="24"/>
              </w:rPr>
              <w:t xml:space="preserve">    </w:t>
            </w:r>
            <w:r>
              <w:rPr>
                <w:rFonts w:cs="Times New Roman"/>
                <w:sz w:val="24"/>
                <w:szCs w:val="24"/>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trPr/>
        <w:tc>
          <w:tcPr>
            <w:tcW w:w="647" w:type="dxa"/>
            <w:vMerge w:val="continue"/>
            <w:tcBorders>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sz w:val="24"/>
                <w:szCs w:val="24"/>
              </w:rPr>
            </w:pPr>
            <w:r>
              <w:rPr>
                <w:rFonts w:ascii="Times New Roman" w:hAnsi="Times New Roman"/>
                <w:sz w:val="24"/>
                <w:szCs w:val="24"/>
              </w:rPr>
            </w:r>
          </w:p>
        </w:tc>
        <w:tc>
          <w:tcPr>
            <w:tcW w:w="3628" w:type="dxa"/>
            <w:vMerge w:val="continue"/>
            <w:tcBorders>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sz w:val="24"/>
                <w:szCs w:val="24"/>
              </w:rPr>
            </w:pPr>
            <w:r>
              <w:rPr>
                <w:rFonts w:ascii="Times New Roman" w:hAnsi="Times New Roman"/>
                <w:sz w:val="24"/>
                <w:szCs w:val="24"/>
              </w:rPr>
            </w:r>
          </w:p>
        </w:tc>
        <w:tc>
          <w:tcPr>
            <w:tcW w:w="4764" w:type="dxa"/>
            <w:tcBorders>
              <w:top w:val="single" w:sz="4" w:space="0" w:color="000000"/>
              <w:start w:val="single" w:sz="4" w:space="0" w:color="000000"/>
              <w:bottom w:val="single" w:sz="4" w:space="0" w:color="000000"/>
              <w:end w:val="single" w:sz="4" w:space="0" w:color="000000"/>
            </w:tcBorders>
          </w:tcPr>
          <w:p>
            <w:pPr>
              <w:pStyle w:val="ConsPlusNormal"/>
              <w:jc w:val="both"/>
              <w:rPr>
                <w:rFonts w:ascii="Times New Roman" w:hAnsi="Times New Roman" w:cs="Times New Roman"/>
                <w:sz w:val="24"/>
                <w:szCs w:val="24"/>
              </w:rPr>
            </w:pPr>
            <w:r>
              <w:rPr>
                <w:rFonts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и бюджетных инвестиций юридическому лицу</w:t>
            </w:r>
          </w:p>
        </w:tc>
      </w:tr>
      <w:tr>
        <w:trPr>
          <w:trHeight w:val="1833" w:hRule="atLeast"/>
        </w:trPr>
        <w:tc>
          <w:tcPr>
            <w:tcW w:w="647" w:type="dxa"/>
            <w:vMerge w:val="restart"/>
            <w:tcBorders>
              <w:top w:val="single" w:sz="4" w:space="0" w:color="000000"/>
              <w:start w:val="single" w:sz="4" w:space="0" w:color="000000"/>
              <w:bottom w:val="single" w:sz="4" w:space="0" w:color="000000"/>
              <w:end w:val="single" w:sz="4" w:space="0" w:color="000000"/>
            </w:tcBorders>
          </w:tcPr>
          <w:p>
            <w:pPr>
              <w:pStyle w:val="ConsPlusNormal"/>
              <w:jc w:val="center"/>
              <w:rPr>
                <w:rFonts w:ascii="Times New Roman" w:hAnsi="Times New Roman" w:cs="Times New Roman"/>
                <w:sz w:val="24"/>
                <w:szCs w:val="24"/>
              </w:rPr>
            </w:pPr>
            <w:r>
              <w:rPr>
                <w:rFonts w:cs="Times New Roman"/>
                <w:sz w:val="24"/>
                <w:szCs w:val="24"/>
              </w:rPr>
              <w:t>10.</w:t>
            </w:r>
          </w:p>
        </w:tc>
        <w:tc>
          <w:tcPr>
            <w:tcW w:w="3628" w:type="dxa"/>
            <w:vMerge w:val="restart"/>
            <w:tcBorders>
              <w:top w:val="single" w:sz="4" w:space="0" w:color="000000"/>
              <w:start w:val="single" w:sz="4" w:space="0" w:color="000000"/>
              <w:bottom w:val="single" w:sz="4" w:space="0" w:color="000000"/>
              <w:end w:val="single" w:sz="4" w:space="0" w:color="000000"/>
            </w:tcBorders>
          </w:tcPr>
          <w:p>
            <w:pPr>
              <w:pStyle w:val="ConsPlusNormal"/>
              <w:rPr>
                <w:rFonts w:ascii="Times New Roman" w:hAnsi="Times New Roman" w:cs="Times New Roman"/>
                <w:sz w:val="24"/>
                <w:szCs w:val="24"/>
              </w:rPr>
            </w:pPr>
            <w:r>
              <w:rPr>
                <w:rFonts w:cs="Times New Roman"/>
                <w:sz w:val="24"/>
                <w:szCs w:val="24"/>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w:t>
            </w:r>
          </w:p>
        </w:tc>
        <w:tc>
          <w:tcPr>
            <w:tcW w:w="4764" w:type="dxa"/>
            <w:tcBorders>
              <w:top w:val="single" w:sz="4" w:space="0" w:color="000000"/>
              <w:start w:val="single" w:sz="4" w:space="0" w:color="000000"/>
              <w:bottom w:val="single" w:sz="4" w:space="0" w:color="000000"/>
              <w:end w:val="single" w:sz="4" w:space="0" w:color="000000"/>
            </w:tcBorders>
          </w:tcPr>
          <w:p>
            <w:pPr>
              <w:pStyle w:val="ConsPlusNormal"/>
              <w:jc w:val="both"/>
              <w:rPr>
                <w:rFonts w:ascii="Times New Roman" w:hAnsi="Times New Roman" w:cs="Times New Roman"/>
                <w:sz w:val="24"/>
                <w:szCs w:val="24"/>
              </w:rPr>
            </w:pPr>
            <w:r>
              <w:rPr>
                <w:rFonts w:cs="Times New Roman"/>
                <w:sz w:val="24"/>
                <w:szCs w:val="24"/>
              </w:rPr>
              <w:t>Платежное поручение юридического лица (в случае осуществления в соответствии с законодательством Российской Федерации</w:t>
            </w:r>
          </w:p>
          <w:p>
            <w:pPr>
              <w:pStyle w:val="ConsPlusNormal"/>
              <w:jc w:val="both"/>
              <w:rPr>
                <w:rFonts w:ascii="Times New Roman" w:hAnsi="Times New Roman" w:cs="Times New Roman"/>
                <w:sz w:val="24"/>
                <w:szCs w:val="24"/>
              </w:rPr>
            </w:pPr>
            <w:r>
              <w:rPr>
                <w:rFonts w:cs="Times New Roman"/>
                <w:sz w:val="24"/>
                <w:szCs w:val="24"/>
              </w:rPr>
              <w:t>казначейского сопровождения предоставления субсидии юридическому лицу).</w:t>
            </w:r>
          </w:p>
        </w:tc>
      </w:tr>
      <w:tr>
        <w:trPr/>
        <w:tc>
          <w:tcPr>
            <w:tcW w:w="647" w:type="dxa"/>
            <w:vMerge w:val="continue"/>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sz w:val="24"/>
                <w:szCs w:val="24"/>
              </w:rPr>
            </w:pPr>
            <w:r>
              <w:rPr>
                <w:rFonts w:ascii="Times New Roman" w:hAnsi="Times New Roman"/>
                <w:sz w:val="24"/>
                <w:szCs w:val="24"/>
              </w:rPr>
            </w:r>
          </w:p>
        </w:tc>
        <w:tc>
          <w:tcPr>
            <w:tcW w:w="3628" w:type="dxa"/>
            <w:vMerge w:val="continue"/>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sz w:val="24"/>
                <w:szCs w:val="24"/>
              </w:rPr>
            </w:pPr>
            <w:r>
              <w:rPr>
                <w:rFonts w:ascii="Times New Roman" w:hAnsi="Times New Roman"/>
                <w:sz w:val="24"/>
                <w:szCs w:val="24"/>
              </w:rPr>
            </w:r>
          </w:p>
        </w:tc>
        <w:tc>
          <w:tcPr>
            <w:tcW w:w="4764" w:type="dxa"/>
            <w:tcBorders>
              <w:top w:val="single" w:sz="4" w:space="0" w:color="000000"/>
              <w:start w:val="single" w:sz="4" w:space="0" w:color="000000"/>
              <w:bottom w:val="single" w:sz="4" w:space="0" w:color="000000"/>
              <w:end w:val="single" w:sz="4" w:space="0" w:color="000000"/>
            </w:tcBorders>
          </w:tcPr>
          <w:p>
            <w:pPr>
              <w:pStyle w:val="ConsPlusNormal"/>
              <w:jc w:val="both"/>
              <w:rPr>
                <w:rFonts w:ascii="Times New Roman" w:hAnsi="Times New Roman" w:cs="Times New Roman"/>
                <w:sz w:val="24"/>
                <w:szCs w:val="24"/>
              </w:rPr>
            </w:pPr>
            <w:r>
              <w:rPr>
                <w:rFonts w:cs="Times New Roman"/>
                <w:sz w:val="24"/>
                <w:szCs w:val="24"/>
              </w:rPr>
              <w:t>В случае предоставления субсидии юридическому лицу на возмещение фактически произведенных расходов (недополученных доходов):</w:t>
            </w:r>
          </w:p>
          <w:p>
            <w:pPr>
              <w:pStyle w:val="ConsPlusNormal"/>
              <w:jc w:val="both"/>
              <w:rPr>
                <w:rFonts w:ascii="Times New Roman" w:hAnsi="Times New Roman" w:cs="Times New Roman"/>
                <w:sz w:val="24"/>
                <w:szCs w:val="24"/>
              </w:rPr>
            </w:pPr>
            <w:r>
              <w:rPr>
                <w:rFonts w:cs="Times New Roman"/>
                <w:sz w:val="24"/>
                <w:szCs w:val="24"/>
              </w:rPr>
              <w:t xml:space="preserve">     </w:t>
            </w:r>
            <w:r>
              <w:rPr>
                <w:rFonts w:cs="Times New Roman"/>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pPr>
              <w:pStyle w:val="ConsPlusNormal"/>
              <w:jc w:val="both"/>
              <w:rPr>
                <w:rFonts w:ascii="Times New Roman" w:hAnsi="Times New Roman" w:cs="Times New Roman"/>
                <w:sz w:val="24"/>
                <w:szCs w:val="24"/>
              </w:rPr>
            </w:pPr>
            <w:r>
              <w:rPr>
                <w:rFonts w:cs="Times New Roman"/>
                <w:sz w:val="24"/>
                <w:szCs w:val="24"/>
              </w:rPr>
              <w:t xml:space="preserve">     </w:t>
            </w:r>
            <w:r>
              <w:rPr>
                <w:rFonts w:cs="Times New Roman"/>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pPr>
              <w:pStyle w:val="ConsPlusNormal"/>
              <w:jc w:val="both"/>
              <w:rPr>
                <w:rFonts w:ascii="Times New Roman" w:hAnsi="Times New Roman" w:cs="Times New Roman"/>
                <w:sz w:val="24"/>
                <w:szCs w:val="24"/>
              </w:rPr>
            </w:pPr>
            <w:r>
              <w:rPr>
                <w:rFonts w:cs="Times New Roman"/>
                <w:sz w:val="24"/>
                <w:szCs w:val="24"/>
              </w:rPr>
              <w:t xml:space="preserve">     </w:t>
            </w:r>
            <w:r>
              <w:rPr>
                <w:rFonts w:cs="Times New Roman"/>
                <w:sz w:val="24"/>
                <w:szCs w:val="24"/>
              </w:rPr>
              <w:t>Заявка на перечисление субсидии юридическому лицу (при наличии)</w:t>
            </w:r>
          </w:p>
        </w:tc>
      </w:tr>
      <w:tr>
        <w:trPr/>
        <w:tc>
          <w:tcPr>
            <w:tcW w:w="647" w:type="dxa"/>
            <w:vMerge w:val="continue"/>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sz w:val="24"/>
                <w:szCs w:val="24"/>
              </w:rPr>
            </w:pPr>
            <w:r>
              <w:rPr>
                <w:rFonts w:ascii="Times New Roman" w:hAnsi="Times New Roman"/>
                <w:sz w:val="24"/>
                <w:szCs w:val="24"/>
              </w:rPr>
            </w:r>
          </w:p>
        </w:tc>
        <w:tc>
          <w:tcPr>
            <w:tcW w:w="3628" w:type="dxa"/>
            <w:vMerge w:val="continue"/>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sz w:val="24"/>
                <w:szCs w:val="24"/>
              </w:rPr>
            </w:pPr>
            <w:r>
              <w:rPr>
                <w:rFonts w:ascii="Times New Roman" w:hAnsi="Times New Roman"/>
                <w:sz w:val="24"/>
                <w:szCs w:val="24"/>
              </w:rPr>
            </w:r>
          </w:p>
        </w:tc>
        <w:tc>
          <w:tcPr>
            <w:tcW w:w="4764" w:type="dxa"/>
            <w:tcBorders>
              <w:top w:val="single" w:sz="4" w:space="0" w:color="000000"/>
              <w:start w:val="single" w:sz="4" w:space="0" w:color="000000"/>
              <w:bottom w:val="single" w:sz="4" w:space="0" w:color="000000"/>
              <w:end w:val="single" w:sz="4" w:space="0" w:color="000000"/>
            </w:tcBorders>
          </w:tcPr>
          <w:p>
            <w:pPr>
              <w:pStyle w:val="ConsPlusNormal"/>
              <w:jc w:val="both"/>
              <w:rPr>
                <w:rFonts w:ascii="Times New Roman" w:hAnsi="Times New Roman" w:cs="Times New Roman"/>
                <w:sz w:val="24"/>
                <w:szCs w:val="24"/>
              </w:rPr>
            </w:pPr>
            <w:r>
              <w:rPr>
                <w:rFonts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нормативного правового акта о предоставлении субсидии юридическому лицу</w:t>
            </w:r>
          </w:p>
        </w:tc>
      </w:tr>
      <w:tr>
        <w:trPr/>
        <w:tc>
          <w:tcPr>
            <w:tcW w:w="647" w:type="dxa"/>
            <w:vMerge w:val="restart"/>
            <w:tcBorders>
              <w:top w:val="single" w:sz="4" w:space="0" w:color="000000"/>
              <w:start w:val="single" w:sz="4" w:space="0" w:color="000000"/>
              <w:bottom w:val="single" w:sz="4" w:space="0" w:color="000000"/>
              <w:end w:val="single" w:sz="4" w:space="0" w:color="000000"/>
            </w:tcBorders>
          </w:tcPr>
          <w:p>
            <w:pPr>
              <w:pStyle w:val="ConsPlusNormal"/>
              <w:jc w:val="center"/>
              <w:rPr>
                <w:rFonts w:ascii="Times New Roman" w:hAnsi="Times New Roman" w:cs="Times New Roman"/>
                <w:sz w:val="24"/>
                <w:szCs w:val="24"/>
              </w:rPr>
            </w:pPr>
            <w:r>
              <w:rPr>
                <w:rFonts w:cs="Times New Roman"/>
                <w:sz w:val="24"/>
                <w:szCs w:val="24"/>
              </w:rPr>
              <w:t>11.</w:t>
            </w:r>
          </w:p>
        </w:tc>
        <w:tc>
          <w:tcPr>
            <w:tcW w:w="3628" w:type="dxa"/>
            <w:vMerge w:val="restart"/>
            <w:tcBorders>
              <w:top w:val="single" w:sz="4" w:space="0" w:color="000000"/>
              <w:start w:val="single" w:sz="4" w:space="0" w:color="000000"/>
              <w:bottom w:val="single" w:sz="4" w:space="0" w:color="000000"/>
              <w:end w:val="single" w:sz="4" w:space="0" w:color="000000"/>
            </w:tcBorders>
          </w:tcPr>
          <w:p>
            <w:pPr>
              <w:pStyle w:val="ConsPlusNormal"/>
              <w:rPr>
                <w:rFonts w:ascii="Times New Roman" w:hAnsi="Times New Roman" w:cs="Times New Roman"/>
                <w:sz w:val="24"/>
                <w:szCs w:val="24"/>
              </w:rPr>
            </w:pPr>
            <w:r>
              <w:rPr>
                <w:rFonts w:cs="Times New Roman"/>
                <w:sz w:val="24"/>
                <w:szCs w:val="24"/>
              </w:rPr>
              <w:t>Приказ об утверждении Штатного расписания с расчетом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w:t>
            </w:r>
          </w:p>
        </w:tc>
        <w:tc>
          <w:tcPr>
            <w:tcW w:w="4764" w:type="dxa"/>
            <w:tcBorders>
              <w:top w:val="single" w:sz="4" w:space="0" w:color="000000"/>
              <w:start w:val="single" w:sz="4" w:space="0" w:color="000000"/>
              <w:bottom w:val="single" w:sz="4" w:space="0" w:color="000000"/>
              <w:end w:val="single" w:sz="4" w:space="0" w:color="000000"/>
            </w:tcBorders>
          </w:tcPr>
          <w:p>
            <w:pPr>
              <w:pStyle w:val="ConsPlusNormal"/>
              <w:jc w:val="both"/>
              <w:rPr>
                <w:rFonts w:ascii="Times New Roman" w:hAnsi="Times New Roman" w:cs="Times New Roman"/>
                <w:sz w:val="24"/>
                <w:szCs w:val="24"/>
              </w:rPr>
            </w:pPr>
            <w:r>
              <w:rPr>
                <w:rFonts w:cs="Times New Roman"/>
                <w:sz w:val="24"/>
                <w:szCs w:val="24"/>
              </w:rPr>
              <w:t>Записка-расчет об исчислении среднего заработка при предоставлении отпуска, увольнении и других случаях (</w:t>
            </w:r>
            <w:hyperlink r:id="rId20">
              <w:r>
                <w:rPr>
                  <w:rFonts w:cs="Times New Roman"/>
                  <w:sz w:val="24"/>
                  <w:szCs w:val="24"/>
                </w:rPr>
                <w:t>ф. 0504425</w:t>
              </w:r>
            </w:hyperlink>
            <w:r>
              <w:rPr>
                <w:rFonts w:cs="Times New Roman"/>
                <w:sz w:val="24"/>
                <w:szCs w:val="24"/>
              </w:rPr>
              <w:t>)</w:t>
            </w:r>
          </w:p>
        </w:tc>
      </w:tr>
      <w:tr>
        <w:trPr/>
        <w:tc>
          <w:tcPr>
            <w:tcW w:w="647" w:type="dxa"/>
            <w:vMerge w:val="continue"/>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sz w:val="24"/>
                <w:szCs w:val="24"/>
              </w:rPr>
            </w:pPr>
            <w:r>
              <w:rPr>
                <w:rFonts w:ascii="Times New Roman" w:hAnsi="Times New Roman"/>
                <w:sz w:val="24"/>
                <w:szCs w:val="24"/>
              </w:rPr>
            </w:r>
          </w:p>
        </w:tc>
        <w:tc>
          <w:tcPr>
            <w:tcW w:w="3628" w:type="dxa"/>
            <w:vMerge w:val="continue"/>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sz w:val="24"/>
                <w:szCs w:val="24"/>
              </w:rPr>
            </w:pPr>
            <w:r>
              <w:rPr>
                <w:rFonts w:ascii="Times New Roman" w:hAnsi="Times New Roman"/>
                <w:sz w:val="24"/>
                <w:szCs w:val="24"/>
              </w:rPr>
            </w:r>
          </w:p>
        </w:tc>
        <w:tc>
          <w:tcPr>
            <w:tcW w:w="4764" w:type="dxa"/>
            <w:tcBorders>
              <w:top w:val="single" w:sz="4" w:space="0" w:color="000000"/>
              <w:start w:val="single" w:sz="4" w:space="0" w:color="000000"/>
              <w:bottom w:val="single" w:sz="4" w:space="0" w:color="000000"/>
              <w:end w:val="single" w:sz="4" w:space="0" w:color="000000"/>
            </w:tcBorders>
          </w:tcPr>
          <w:p>
            <w:pPr>
              <w:pStyle w:val="ConsPlusNormal"/>
              <w:jc w:val="both"/>
              <w:rPr>
                <w:rFonts w:ascii="Times New Roman" w:hAnsi="Times New Roman" w:cs="Times New Roman"/>
                <w:sz w:val="24"/>
                <w:szCs w:val="24"/>
              </w:rPr>
            </w:pPr>
            <w:r>
              <w:rPr>
                <w:rFonts w:cs="Times New Roman"/>
                <w:sz w:val="24"/>
                <w:szCs w:val="24"/>
              </w:rPr>
              <w:t>Расчетно-платежная ведомость (</w:t>
            </w:r>
            <w:hyperlink r:id="rId21">
              <w:r>
                <w:rPr>
                  <w:rFonts w:cs="Times New Roman"/>
                  <w:sz w:val="24"/>
                  <w:szCs w:val="24"/>
                </w:rPr>
                <w:t>ф. 0504401</w:t>
              </w:r>
            </w:hyperlink>
            <w:r>
              <w:rPr>
                <w:rFonts w:cs="Times New Roman"/>
                <w:sz w:val="24"/>
                <w:szCs w:val="24"/>
              </w:rPr>
              <w:t>)</w:t>
            </w:r>
          </w:p>
        </w:tc>
      </w:tr>
      <w:tr>
        <w:trPr/>
        <w:tc>
          <w:tcPr>
            <w:tcW w:w="647" w:type="dxa"/>
            <w:vMerge w:val="continue"/>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sz w:val="24"/>
                <w:szCs w:val="24"/>
              </w:rPr>
            </w:pPr>
            <w:r>
              <w:rPr>
                <w:rFonts w:ascii="Times New Roman" w:hAnsi="Times New Roman"/>
                <w:sz w:val="24"/>
                <w:szCs w:val="24"/>
              </w:rPr>
            </w:r>
          </w:p>
        </w:tc>
        <w:tc>
          <w:tcPr>
            <w:tcW w:w="3628" w:type="dxa"/>
            <w:vMerge w:val="continue"/>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sz w:val="24"/>
                <w:szCs w:val="24"/>
              </w:rPr>
            </w:pPr>
            <w:r>
              <w:rPr>
                <w:rFonts w:ascii="Times New Roman" w:hAnsi="Times New Roman"/>
                <w:sz w:val="24"/>
                <w:szCs w:val="24"/>
              </w:rPr>
            </w:r>
          </w:p>
        </w:tc>
        <w:tc>
          <w:tcPr>
            <w:tcW w:w="4764" w:type="dxa"/>
            <w:tcBorders>
              <w:top w:val="single" w:sz="4" w:space="0" w:color="000000"/>
              <w:start w:val="single" w:sz="4" w:space="0" w:color="000000"/>
              <w:bottom w:val="single" w:sz="4" w:space="0" w:color="000000"/>
              <w:end w:val="single" w:sz="4" w:space="0" w:color="000000"/>
            </w:tcBorders>
          </w:tcPr>
          <w:p>
            <w:pPr>
              <w:pStyle w:val="ConsPlusNormal"/>
              <w:jc w:val="both"/>
              <w:rPr>
                <w:rFonts w:ascii="Times New Roman" w:hAnsi="Times New Roman" w:cs="Times New Roman"/>
                <w:sz w:val="24"/>
                <w:szCs w:val="24"/>
              </w:rPr>
            </w:pPr>
            <w:r>
              <w:rPr>
                <w:rFonts w:cs="Times New Roman"/>
                <w:sz w:val="24"/>
                <w:szCs w:val="24"/>
              </w:rPr>
              <w:t>Расчетная ведомость (</w:t>
            </w:r>
            <w:hyperlink r:id="rId22">
              <w:r>
                <w:rPr>
                  <w:rFonts w:cs="Times New Roman"/>
                  <w:sz w:val="24"/>
                  <w:szCs w:val="24"/>
                </w:rPr>
                <w:t>ф. 0504402</w:t>
              </w:r>
            </w:hyperlink>
            <w:r>
              <w:rPr>
                <w:rFonts w:cs="Times New Roman"/>
                <w:sz w:val="24"/>
                <w:szCs w:val="24"/>
              </w:rPr>
              <w:t>)</w:t>
            </w:r>
          </w:p>
        </w:tc>
      </w:tr>
      <w:tr>
        <w:trPr/>
        <w:tc>
          <w:tcPr>
            <w:tcW w:w="647" w:type="dxa"/>
            <w:vMerge w:val="continue"/>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sz w:val="24"/>
                <w:szCs w:val="24"/>
              </w:rPr>
            </w:pPr>
            <w:r>
              <w:rPr>
                <w:rFonts w:ascii="Times New Roman" w:hAnsi="Times New Roman"/>
                <w:sz w:val="24"/>
                <w:szCs w:val="24"/>
              </w:rPr>
            </w:r>
          </w:p>
        </w:tc>
        <w:tc>
          <w:tcPr>
            <w:tcW w:w="3628" w:type="dxa"/>
            <w:vMerge w:val="continue"/>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sz w:val="24"/>
                <w:szCs w:val="24"/>
              </w:rPr>
            </w:pPr>
            <w:r>
              <w:rPr>
                <w:rFonts w:ascii="Times New Roman" w:hAnsi="Times New Roman"/>
                <w:sz w:val="24"/>
                <w:szCs w:val="24"/>
              </w:rPr>
            </w:r>
          </w:p>
        </w:tc>
        <w:tc>
          <w:tcPr>
            <w:tcW w:w="4764" w:type="dxa"/>
            <w:tcBorders>
              <w:top w:val="single" w:sz="4" w:space="0" w:color="000000"/>
              <w:start w:val="single" w:sz="4" w:space="0" w:color="000000"/>
              <w:bottom w:val="single" w:sz="4" w:space="0" w:color="000000"/>
              <w:end w:val="single" w:sz="4" w:space="0" w:color="000000"/>
            </w:tcBorders>
          </w:tcPr>
          <w:p>
            <w:pPr>
              <w:pStyle w:val="ConsPlusNormal"/>
              <w:jc w:val="both"/>
              <w:rPr>
                <w:rFonts w:ascii="Times New Roman" w:hAnsi="Times New Roman" w:cs="Times New Roman"/>
                <w:sz w:val="24"/>
                <w:szCs w:val="24"/>
              </w:rPr>
            </w:pPr>
            <w:r>
              <w:rPr>
                <w:rFonts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по реализации трудовых функций работника в соответствии с трудовым законодательством Российской Федерации, законодательством о муниципальной службе</w:t>
            </w:r>
          </w:p>
        </w:tc>
      </w:tr>
      <w:tr>
        <w:trPr/>
        <w:tc>
          <w:tcPr>
            <w:tcW w:w="647" w:type="dxa"/>
            <w:vMerge w:val="restart"/>
            <w:tcBorders>
              <w:top w:val="single" w:sz="4" w:space="0" w:color="000000"/>
              <w:start w:val="single" w:sz="4" w:space="0" w:color="000000"/>
              <w:bottom w:val="single" w:sz="4" w:space="0" w:color="000000"/>
              <w:end w:val="single" w:sz="4" w:space="0" w:color="000000"/>
            </w:tcBorders>
          </w:tcPr>
          <w:p>
            <w:pPr>
              <w:pStyle w:val="ConsPlusNormal"/>
              <w:jc w:val="center"/>
              <w:rPr>
                <w:rFonts w:ascii="Times New Roman" w:hAnsi="Times New Roman" w:cs="Times New Roman"/>
                <w:sz w:val="24"/>
                <w:szCs w:val="24"/>
              </w:rPr>
            </w:pPr>
            <w:r>
              <w:rPr>
                <w:rFonts w:cs="Times New Roman"/>
                <w:sz w:val="24"/>
                <w:szCs w:val="24"/>
              </w:rPr>
              <w:t>12.</w:t>
            </w:r>
          </w:p>
        </w:tc>
        <w:tc>
          <w:tcPr>
            <w:tcW w:w="3628" w:type="dxa"/>
            <w:vMerge w:val="restart"/>
            <w:tcBorders>
              <w:top w:val="single" w:sz="4" w:space="0" w:color="000000"/>
              <w:start w:val="single" w:sz="4" w:space="0" w:color="000000"/>
              <w:bottom w:val="single" w:sz="4" w:space="0" w:color="000000"/>
              <w:end w:val="single" w:sz="4" w:space="0" w:color="000000"/>
            </w:tcBorders>
          </w:tcPr>
          <w:p>
            <w:pPr>
              <w:pStyle w:val="ConsPlusNormal"/>
              <w:jc w:val="both"/>
              <w:rPr>
                <w:rFonts w:ascii="Times New Roman" w:hAnsi="Times New Roman" w:cs="Times New Roman"/>
                <w:sz w:val="24"/>
                <w:szCs w:val="24"/>
              </w:rPr>
            </w:pPr>
            <w:r>
              <w:rPr>
                <w:rFonts w:cs="Times New Roman"/>
                <w:sz w:val="24"/>
                <w:szCs w:val="24"/>
              </w:rPr>
              <w:t>Исполнительный документ (исполнительный лист, судебный приказ) (далее - исполнительный документ)</w:t>
            </w:r>
          </w:p>
        </w:tc>
        <w:tc>
          <w:tcPr>
            <w:tcW w:w="4764" w:type="dxa"/>
            <w:tcBorders>
              <w:top w:val="single" w:sz="4" w:space="0" w:color="000000"/>
              <w:start w:val="single" w:sz="4" w:space="0" w:color="000000"/>
              <w:bottom w:val="single" w:sz="4" w:space="0" w:color="000000"/>
              <w:end w:val="single" w:sz="4" w:space="0" w:color="000000"/>
            </w:tcBorders>
          </w:tcPr>
          <w:p>
            <w:pPr>
              <w:pStyle w:val="ConsPlusNormal"/>
              <w:jc w:val="both"/>
              <w:rPr>
                <w:rFonts w:ascii="Times New Roman" w:hAnsi="Times New Roman" w:cs="Times New Roman"/>
                <w:sz w:val="24"/>
                <w:szCs w:val="24"/>
              </w:rPr>
            </w:pPr>
            <w:r>
              <w:rPr>
                <w:rFonts w:cs="Times New Roman"/>
                <w:sz w:val="24"/>
                <w:szCs w:val="24"/>
              </w:rPr>
              <w:t>Бухгалтерская справка (</w:t>
            </w:r>
            <w:hyperlink r:id="rId23">
              <w:r>
                <w:rPr>
                  <w:rFonts w:cs="Times New Roman"/>
                  <w:sz w:val="24"/>
                  <w:szCs w:val="24"/>
                </w:rPr>
                <w:t>ф. 0504833</w:t>
              </w:r>
            </w:hyperlink>
            <w:r>
              <w:rPr>
                <w:rFonts w:cs="Times New Roman"/>
                <w:sz w:val="24"/>
                <w:szCs w:val="24"/>
              </w:rPr>
              <w:t>)</w:t>
            </w:r>
          </w:p>
        </w:tc>
      </w:tr>
      <w:tr>
        <w:trPr/>
        <w:tc>
          <w:tcPr>
            <w:tcW w:w="647" w:type="dxa"/>
            <w:vMerge w:val="continue"/>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sz w:val="24"/>
                <w:szCs w:val="24"/>
              </w:rPr>
            </w:pPr>
            <w:r>
              <w:rPr>
                <w:rFonts w:ascii="Times New Roman" w:hAnsi="Times New Roman"/>
                <w:sz w:val="24"/>
                <w:szCs w:val="24"/>
              </w:rPr>
            </w:r>
          </w:p>
        </w:tc>
        <w:tc>
          <w:tcPr>
            <w:tcW w:w="3628" w:type="dxa"/>
            <w:vMerge w:val="continue"/>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sz w:val="24"/>
                <w:szCs w:val="24"/>
              </w:rPr>
            </w:pPr>
            <w:r>
              <w:rPr>
                <w:rFonts w:ascii="Times New Roman" w:hAnsi="Times New Roman"/>
                <w:sz w:val="24"/>
                <w:szCs w:val="24"/>
              </w:rPr>
            </w:r>
          </w:p>
        </w:tc>
        <w:tc>
          <w:tcPr>
            <w:tcW w:w="4764" w:type="dxa"/>
            <w:tcBorders>
              <w:top w:val="single" w:sz="4" w:space="0" w:color="000000"/>
              <w:start w:val="single" w:sz="4" w:space="0" w:color="000000"/>
              <w:bottom w:val="single" w:sz="4" w:space="0" w:color="000000"/>
              <w:end w:val="single" w:sz="4" w:space="0" w:color="000000"/>
            </w:tcBorders>
          </w:tcPr>
          <w:p>
            <w:pPr>
              <w:pStyle w:val="ConsPlusNormal"/>
              <w:jc w:val="both"/>
              <w:rPr>
                <w:rFonts w:ascii="Times New Roman" w:hAnsi="Times New Roman" w:cs="Times New Roman"/>
                <w:sz w:val="24"/>
                <w:szCs w:val="24"/>
              </w:rPr>
            </w:pPr>
            <w:r>
              <w:rPr>
                <w:rFonts w:cs="Times New Roman"/>
                <w:sz w:val="24"/>
                <w:szCs w:val="24"/>
              </w:rPr>
              <w:t>График выплат по исполнительному документу, предусматривающему выплаты периодического характера (при наличии)</w:t>
            </w:r>
          </w:p>
        </w:tc>
      </w:tr>
      <w:tr>
        <w:trPr/>
        <w:tc>
          <w:tcPr>
            <w:tcW w:w="647" w:type="dxa"/>
            <w:vMerge w:val="continue"/>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sz w:val="24"/>
                <w:szCs w:val="24"/>
              </w:rPr>
            </w:pPr>
            <w:r>
              <w:rPr>
                <w:rFonts w:ascii="Times New Roman" w:hAnsi="Times New Roman"/>
                <w:sz w:val="24"/>
                <w:szCs w:val="24"/>
              </w:rPr>
            </w:r>
          </w:p>
        </w:tc>
        <w:tc>
          <w:tcPr>
            <w:tcW w:w="3628" w:type="dxa"/>
            <w:vMerge w:val="continue"/>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sz w:val="24"/>
                <w:szCs w:val="24"/>
              </w:rPr>
            </w:pPr>
            <w:r>
              <w:rPr>
                <w:rFonts w:ascii="Times New Roman" w:hAnsi="Times New Roman"/>
                <w:sz w:val="24"/>
                <w:szCs w:val="24"/>
              </w:rPr>
            </w:r>
          </w:p>
        </w:tc>
        <w:tc>
          <w:tcPr>
            <w:tcW w:w="4764" w:type="dxa"/>
            <w:tcBorders>
              <w:top w:val="single" w:sz="4" w:space="0" w:color="000000"/>
              <w:start w:val="single" w:sz="4" w:space="0" w:color="000000"/>
              <w:bottom w:val="single" w:sz="4" w:space="0" w:color="000000"/>
              <w:end w:val="single" w:sz="4" w:space="0" w:color="000000"/>
            </w:tcBorders>
          </w:tcPr>
          <w:p>
            <w:pPr>
              <w:pStyle w:val="ConsPlusNormal"/>
              <w:jc w:val="both"/>
              <w:rPr>
                <w:rFonts w:ascii="Times New Roman" w:hAnsi="Times New Roman" w:cs="Times New Roman"/>
                <w:sz w:val="24"/>
                <w:szCs w:val="24"/>
              </w:rPr>
            </w:pPr>
            <w:r>
              <w:rPr>
                <w:rFonts w:cs="Times New Roman"/>
                <w:sz w:val="24"/>
                <w:szCs w:val="24"/>
              </w:rPr>
              <w:t>Исполнительный документ</w:t>
            </w:r>
          </w:p>
        </w:tc>
      </w:tr>
      <w:tr>
        <w:trPr/>
        <w:tc>
          <w:tcPr>
            <w:tcW w:w="647" w:type="dxa"/>
            <w:vMerge w:val="continue"/>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sz w:val="24"/>
                <w:szCs w:val="24"/>
              </w:rPr>
            </w:pPr>
            <w:r>
              <w:rPr>
                <w:rFonts w:ascii="Times New Roman" w:hAnsi="Times New Roman"/>
                <w:sz w:val="24"/>
                <w:szCs w:val="24"/>
              </w:rPr>
            </w:r>
          </w:p>
        </w:tc>
        <w:tc>
          <w:tcPr>
            <w:tcW w:w="3628" w:type="dxa"/>
            <w:vMerge w:val="continue"/>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sz w:val="24"/>
                <w:szCs w:val="24"/>
              </w:rPr>
            </w:pPr>
            <w:r>
              <w:rPr>
                <w:rFonts w:ascii="Times New Roman" w:hAnsi="Times New Roman"/>
                <w:sz w:val="24"/>
                <w:szCs w:val="24"/>
              </w:rPr>
            </w:r>
          </w:p>
        </w:tc>
        <w:tc>
          <w:tcPr>
            <w:tcW w:w="4764" w:type="dxa"/>
            <w:tcBorders>
              <w:top w:val="single" w:sz="4" w:space="0" w:color="000000"/>
              <w:start w:val="single" w:sz="4" w:space="0" w:color="000000"/>
              <w:bottom w:val="single" w:sz="4" w:space="0" w:color="000000"/>
              <w:end w:val="single" w:sz="4" w:space="0" w:color="000000"/>
            </w:tcBorders>
          </w:tcPr>
          <w:p>
            <w:pPr>
              <w:pStyle w:val="ConsPlusNormal"/>
              <w:jc w:val="both"/>
              <w:rPr>
                <w:rFonts w:ascii="Times New Roman" w:hAnsi="Times New Roman" w:cs="Times New Roman"/>
                <w:sz w:val="24"/>
                <w:szCs w:val="24"/>
              </w:rPr>
            </w:pPr>
            <w:r>
              <w:rPr>
                <w:rFonts w:cs="Times New Roman"/>
                <w:sz w:val="24"/>
                <w:szCs w:val="24"/>
              </w:rPr>
              <w:t>Справка-расчет</w:t>
            </w:r>
          </w:p>
        </w:tc>
      </w:tr>
      <w:tr>
        <w:trPr/>
        <w:tc>
          <w:tcPr>
            <w:tcW w:w="647" w:type="dxa"/>
            <w:vMerge w:val="continue"/>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sz w:val="24"/>
                <w:szCs w:val="24"/>
              </w:rPr>
            </w:pPr>
            <w:r>
              <w:rPr>
                <w:rFonts w:ascii="Times New Roman" w:hAnsi="Times New Roman"/>
                <w:sz w:val="24"/>
                <w:szCs w:val="24"/>
              </w:rPr>
            </w:r>
          </w:p>
        </w:tc>
        <w:tc>
          <w:tcPr>
            <w:tcW w:w="3628" w:type="dxa"/>
            <w:vMerge w:val="continue"/>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sz w:val="24"/>
                <w:szCs w:val="24"/>
              </w:rPr>
            </w:pPr>
            <w:r>
              <w:rPr>
                <w:rFonts w:ascii="Times New Roman" w:hAnsi="Times New Roman"/>
                <w:sz w:val="24"/>
                <w:szCs w:val="24"/>
              </w:rPr>
            </w:r>
          </w:p>
        </w:tc>
        <w:tc>
          <w:tcPr>
            <w:tcW w:w="4764" w:type="dxa"/>
            <w:tcBorders>
              <w:top w:val="single" w:sz="4" w:space="0" w:color="000000"/>
              <w:start w:val="single" w:sz="4" w:space="0" w:color="000000"/>
              <w:bottom w:val="single" w:sz="4" w:space="0" w:color="000000"/>
              <w:end w:val="single" w:sz="4" w:space="0" w:color="000000"/>
            </w:tcBorders>
          </w:tcPr>
          <w:p>
            <w:pPr>
              <w:pStyle w:val="ConsPlusNormal"/>
              <w:jc w:val="both"/>
              <w:rPr>
                <w:rFonts w:ascii="Times New Roman" w:hAnsi="Times New Roman" w:cs="Times New Roman"/>
                <w:sz w:val="24"/>
                <w:szCs w:val="24"/>
              </w:rPr>
            </w:pPr>
            <w:r>
              <w:rPr>
                <w:rFonts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исполнительного документа</w:t>
            </w:r>
          </w:p>
        </w:tc>
      </w:tr>
      <w:tr>
        <w:trPr/>
        <w:tc>
          <w:tcPr>
            <w:tcW w:w="647" w:type="dxa"/>
            <w:vMerge w:val="restart"/>
            <w:tcBorders>
              <w:top w:val="single" w:sz="4" w:space="0" w:color="000000"/>
              <w:start w:val="single" w:sz="4" w:space="0" w:color="000000"/>
              <w:bottom w:val="single" w:sz="4" w:space="0" w:color="000000"/>
              <w:end w:val="single" w:sz="4" w:space="0" w:color="000000"/>
            </w:tcBorders>
          </w:tcPr>
          <w:p>
            <w:pPr>
              <w:pStyle w:val="ConsPlusNormal"/>
              <w:jc w:val="center"/>
              <w:rPr>
                <w:rFonts w:ascii="Times New Roman" w:hAnsi="Times New Roman" w:cs="Times New Roman"/>
                <w:sz w:val="24"/>
                <w:szCs w:val="24"/>
              </w:rPr>
            </w:pPr>
            <w:bookmarkStart w:id="42" w:name="P104"/>
            <w:bookmarkEnd w:id="42"/>
            <w:r>
              <w:rPr>
                <w:rFonts w:cs="Times New Roman"/>
                <w:sz w:val="24"/>
                <w:szCs w:val="24"/>
              </w:rPr>
              <w:t>13.</w:t>
            </w:r>
          </w:p>
        </w:tc>
        <w:tc>
          <w:tcPr>
            <w:tcW w:w="3628" w:type="dxa"/>
            <w:vMerge w:val="restart"/>
            <w:tcBorders>
              <w:top w:val="single" w:sz="4" w:space="0" w:color="000000"/>
              <w:start w:val="single" w:sz="4" w:space="0" w:color="000000"/>
              <w:bottom w:val="single" w:sz="4" w:space="0" w:color="000000"/>
              <w:end w:val="single" w:sz="4" w:space="0" w:color="000000"/>
            </w:tcBorders>
          </w:tcPr>
          <w:p>
            <w:pPr>
              <w:pStyle w:val="ConsPlusNormal"/>
              <w:jc w:val="both"/>
              <w:rPr>
                <w:rFonts w:ascii="Times New Roman" w:hAnsi="Times New Roman" w:cs="Times New Roman"/>
                <w:sz w:val="24"/>
                <w:szCs w:val="24"/>
              </w:rPr>
            </w:pPr>
            <w:r>
              <w:rPr>
                <w:rFonts w:cs="Times New Roman"/>
                <w:sz w:val="24"/>
                <w:szCs w:val="24"/>
              </w:rPr>
              <w:t>Решение налогового органа о взыскании налога, сбора, пеней и штрафов (далее - решение налогового органа)</w:t>
            </w:r>
          </w:p>
        </w:tc>
        <w:tc>
          <w:tcPr>
            <w:tcW w:w="4764" w:type="dxa"/>
            <w:tcBorders>
              <w:top w:val="single" w:sz="4" w:space="0" w:color="000000"/>
              <w:start w:val="single" w:sz="4" w:space="0" w:color="000000"/>
              <w:bottom w:val="single" w:sz="4" w:space="0" w:color="000000"/>
              <w:end w:val="single" w:sz="4" w:space="0" w:color="000000"/>
            </w:tcBorders>
          </w:tcPr>
          <w:p>
            <w:pPr>
              <w:pStyle w:val="ConsPlusNormal"/>
              <w:jc w:val="both"/>
              <w:rPr>
                <w:rFonts w:ascii="Times New Roman" w:hAnsi="Times New Roman" w:cs="Times New Roman"/>
                <w:sz w:val="24"/>
                <w:szCs w:val="24"/>
              </w:rPr>
            </w:pPr>
            <w:r>
              <w:rPr>
                <w:rFonts w:cs="Times New Roman"/>
                <w:sz w:val="24"/>
                <w:szCs w:val="24"/>
              </w:rPr>
              <w:t>Бухгалтерская справка (</w:t>
            </w:r>
            <w:hyperlink r:id="rId24">
              <w:r>
                <w:rPr>
                  <w:rFonts w:cs="Times New Roman"/>
                  <w:sz w:val="24"/>
                  <w:szCs w:val="24"/>
                </w:rPr>
                <w:t>ф. 0504833</w:t>
              </w:r>
            </w:hyperlink>
            <w:r>
              <w:rPr>
                <w:rFonts w:cs="Times New Roman"/>
                <w:sz w:val="24"/>
                <w:szCs w:val="24"/>
              </w:rPr>
              <w:t>)</w:t>
            </w:r>
          </w:p>
        </w:tc>
      </w:tr>
      <w:tr>
        <w:trPr/>
        <w:tc>
          <w:tcPr>
            <w:tcW w:w="647" w:type="dxa"/>
            <w:vMerge w:val="continue"/>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sz w:val="24"/>
                <w:szCs w:val="24"/>
              </w:rPr>
            </w:pPr>
            <w:r>
              <w:rPr>
                <w:rFonts w:ascii="Times New Roman" w:hAnsi="Times New Roman"/>
                <w:sz w:val="24"/>
                <w:szCs w:val="24"/>
              </w:rPr>
            </w:r>
          </w:p>
        </w:tc>
        <w:tc>
          <w:tcPr>
            <w:tcW w:w="3628" w:type="dxa"/>
            <w:vMerge w:val="continue"/>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sz w:val="24"/>
                <w:szCs w:val="24"/>
              </w:rPr>
            </w:pPr>
            <w:r>
              <w:rPr>
                <w:rFonts w:ascii="Times New Roman" w:hAnsi="Times New Roman"/>
                <w:sz w:val="24"/>
                <w:szCs w:val="24"/>
              </w:rPr>
            </w:r>
          </w:p>
        </w:tc>
        <w:tc>
          <w:tcPr>
            <w:tcW w:w="4764" w:type="dxa"/>
            <w:tcBorders>
              <w:top w:val="single" w:sz="4" w:space="0" w:color="000000"/>
              <w:start w:val="single" w:sz="4" w:space="0" w:color="000000"/>
              <w:bottom w:val="single" w:sz="4" w:space="0" w:color="000000"/>
              <w:end w:val="single" w:sz="4" w:space="0" w:color="000000"/>
            </w:tcBorders>
          </w:tcPr>
          <w:p>
            <w:pPr>
              <w:pStyle w:val="ConsPlusNormal"/>
              <w:jc w:val="both"/>
              <w:rPr>
                <w:rFonts w:ascii="Times New Roman" w:hAnsi="Times New Roman" w:cs="Times New Roman"/>
                <w:sz w:val="24"/>
                <w:szCs w:val="24"/>
              </w:rPr>
            </w:pPr>
            <w:r>
              <w:rPr>
                <w:rFonts w:cs="Times New Roman"/>
                <w:sz w:val="24"/>
                <w:szCs w:val="24"/>
              </w:rPr>
              <w:t>Решение налогового органа</w:t>
            </w:r>
          </w:p>
        </w:tc>
      </w:tr>
      <w:tr>
        <w:trPr/>
        <w:tc>
          <w:tcPr>
            <w:tcW w:w="647" w:type="dxa"/>
            <w:vMerge w:val="continue"/>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sz w:val="24"/>
                <w:szCs w:val="24"/>
              </w:rPr>
            </w:pPr>
            <w:r>
              <w:rPr>
                <w:rFonts w:ascii="Times New Roman" w:hAnsi="Times New Roman"/>
                <w:sz w:val="24"/>
                <w:szCs w:val="24"/>
              </w:rPr>
            </w:r>
          </w:p>
        </w:tc>
        <w:tc>
          <w:tcPr>
            <w:tcW w:w="3628" w:type="dxa"/>
            <w:vMerge w:val="continue"/>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sz w:val="24"/>
                <w:szCs w:val="24"/>
              </w:rPr>
            </w:pPr>
            <w:r>
              <w:rPr>
                <w:rFonts w:ascii="Times New Roman" w:hAnsi="Times New Roman"/>
                <w:sz w:val="24"/>
                <w:szCs w:val="24"/>
              </w:rPr>
            </w:r>
          </w:p>
        </w:tc>
        <w:tc>
          <w:tcPr>
            <w:tcW w:w="4764" w:type="dxa"/>
            <w:tcBorders>
              <w:top w:val="single" w:sz="4" w:space="0" w:color="000000"/>
              <w:start w:val="single" w:sz="4" w:space="0" w:color="000000"/>
              <w:bottom w:val="single" w:sz="4" w:space="0" w:color="000000"/>
              <w:end w:val="single" w:sz="4" w:space="0" w:color="000000"/>
            </w:tcBorders>
          </w:tcPr>
          <w:p>
            <w:pPr>
              <w:pStyle w:val="ConsPlusNormal"/>
              <w:jc w:val="both"/>
              <w:rPr>
                <w:rFonts w:ascii="Times New Roman" w:hAnsi="Times New Roman" w:cs="Times New Roman"/>
                <w:sz w:val="24"/>
                <w:szCs w:val="24"/>
              </w:rPr>
            </w:pPr>
            <w:r>
              <w:rPr>
                <w:rFonts w:cs="Times New Roman"/>
                <w:sz w:val="24"/>
                <w:szCs w:val="24"/>
              </w:rPr>
              <w:t>Справка-расчет</w:t>
            </w:r>
          </w:p>
        </w:tc>
      </w:tr>
      <w:tr>
        <w:trPr/>
        <w:tc>
          <w:tcPr>
            <w:tcW w:w="647" w:type="dxa"/>
            <w:vMerge w:val="continue"/>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sz w:val="24"/>
                <w:szCs w:val="24"/>
              </w:rPr>
            </w:pPr>
            <w:r>
              <w:rPr>
                <w:rFonts w:ascii="Times New Roman" w:hAnsi="Times New Roman"/>
                <w:sz w:val="24"/>
                <w:szCs w:val="24"/>
              </w:rPr>
            </w:r>
          </w:p>
        </w:tc>
        <w:tc>
          <w:tcPr>
            <w:tcW w:w="3628" w:type="dxa"/>
            <w:vMerge w:val="continue"/>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sz w:val="24"/>
                <w:szCs w:val="24"/>
              </w:rPr>
            </w:pPr>
            <w:r>
              <w:rPr>
                <w:rFonts w:ascii="Times New Roman" w:hAnsi="Times New Roman"/>
                <w:sz w:val="24"/>
                <w:szCs w:val="24"/>
              </w:rPr>
            </w:r>
          </w:p>
        </w:tc>
        <w:tc>
          <w:tcPr>
            <w:tcW w:w="4764" w:type="dxa"/>
            <w:tcBorders>
              <w:top w:val="single" w:sz="4" w:space="0" w:color="000000"/>
              <w:start w:val="single" w:sz="4" w:space="0" w:color="000000"/>
              <w:bottom w:val="single" w:sz="4" w:space="0" w:color="000000"/>
              <w:end w:val="single" w:sz="4" w:space="0" w:color="000000"/>
            </w:tcBorders>
          </w:tcPr>
          <w:p>
            <w:pPr>
              <w:pStyle w:val="ConsPlusNormal"/>
              <w:jc w:val="both"/>
              <w:rPr>
                <w:rFonts w:ascii="Times New Roman" w:hAnsi="Times New Roman" w:cs="Times New Roman"/>
                <w:sz w:val="24"/>
                <w:szCs w:val="24"/>
              </w:rPr>
            </w:pPr>
            <w:r>
              <w:rPr>
                <w:rFonts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решения налогового органа</w:t>
            </w:r>
          </w:p>
        </w:tc>
      </w:tr>
      <w:tr>
        <w:trPr/>
        <w:tc>
          <w:tcPr>
            <w:tcW w:w="647" w:type="dxa"/>
            <w:vMerge w:val="restart"/>
            <w:tcBorders>
              <w:top w:val="single" w:sz="4" w:space="0" w:color="000000"/>
              <w:start w:val="single" w:sz="4" w:space="0" w:color="000000"/>
              <w:bottom w:val="single" w:sz="4" w:space="0" w:color="000000"/>
              <w:end w:val="single" w:sz="4" w:space="0" w:color="000000"/>
            </w:tcBorders>
          </w:tcPr>
          <w:p>
            <w:pPr>
              <w:pStyle w:val="ConsPlusNormal"/>
              <w:jc w:val="center"/>
              <w:rPr>
                <w:rFonts w:ascii="Times New Roman" w:hAnsi="Times New Roman" w:cs="Times New Roman"/>
                <w:sz w:val="24"/>
                <w:szCs w:val="24"/>
              </w:rPr>
            </w:pPr>
            <w:bookmarkStart w:id="43" w:name="P110"/>
            <w:bookmarkEnd w:id="43"/>
            <w:r>
              <w:rPr>
                <w:rFonts w:cs="Times New Roman"/>
                <w:sz w:val="24"/>
                <w:szCs w:val="24"/>
              </w:rPr>
              <w:t>14.</w:t>
            </w:r>
          </w:p>
        </w:tc>
        <w:tc>
          <w:tcPr>
            <w:tcW w:w="3628" w:type="dxa"/>
            <w:vMerge w:val="restart"/>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start"/>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Документ, не определенный </w:t>
            </w:r>
            <w:hyperlink w:anchor="P1295">
              <w:r>
                <w:rPr>
                  <w:rFonts w:eastAsia="Times New Roman" w:ascii="Times New Roman" w:hAnsi="Times New Roman"/>
                  <w:sz w:val="24"/>
                  <w:szCs w:val="24"/>
                  <w:lang w:eastAsia="ru-RU"/>
                </w:rPr>
                <w:t>пунктами 4</w:t>
              </w:r>
            </w:hyperlink>
            <w:r>
              <w:rPr>
                <w:rFonts w:eastAsia="Times New Roman" w:ascii="Times New Roman" w:hAnsi="Times New Roman"/>
                <w:sz w:val="24"/>
                <w:szCs w:val="24"/>
                <w:lang w:eastAsia="ru-RU"/>
              </w:rPr>
              <w:t xml:space="preserve"> - 1</w:t>
            </w:r>
            <w:hyperlink w:anchor="P1378">
              <w:r>
                <w:rPr>
                  <w:rFonts w:eastAsia="Times New Roman" w:ascii="Times New Roman" w:hAnsi="Times New Roman"/>
                  <w:sz w:val="24"/>
                  <w:szCs w:val="24"/>
                  <w:lang w:eastAsia="ru-RU"/>
                </w:rPr>
                <w:t>3</w:t>
              </w:r>
            </w:hyperlink>
            <w:r>
              <w:rPr>
                <w:rFonts w:eastAsia="Times New Roman" w:ascii="Times New Roman" w:hAnsi="Times New Roman"/>
                <w:sz w:val="24"/>
                <w:szCs w:val="24"/>
                <w:lang w:eastAsia="ru-RU"/>
              </w:rPr>
              <w:t xml:space="preserve"> настоящего перечня, в соответствии с которым возникает бюджетное обязательство получателя средств местного бюджета:</w:t>
            </w:r>
          </w:p>
          <w:p>
            <w:pPr>
              <w:pStyle w:val="Normal"/>
              <w:widowControl w:val="false"/>
              <w:bidi w:val="0"/>
              <w:spacing w:lineRule="auto" w:line="240" w:before="0" w:after="0"/>
              <w:jc w:val="start"/>
              <w:rPr>
                <w:rFonts w:ascii="Times New Roman" w:hAnsi="Times New Roman" w:eastAsia="Times New Roman"/>
                <w:sz w:val="24"/>
                <w:szCs w:val="24"/>
                <w:lang w:eastAsia="ru-RU"/>
              </w:rPr>
            </w:pPr>
            <w:r>
              <w:rPr>
                <w:rFonts w:eastAsia="Times New Roman" w:ascii="Times New Roman" w:hAnsi="Times New Roman"/>
                <w:sz w:val="24"/>
                <w:szCs w:val="24"/>
                <w:lang w:eastAsia="ru-RU"/>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 обязательства по уплате взносов, безвозмездных перечислений субъектам международного права, а также обязательства по уплате платежей в бюджет (не требующие заключения договора);</w:t>
            </w:r>
          </w:p>
          <w:p>
            <w:pPr>
              <w:pStyle w:val="Normal"/>
              <w:widowControl w:val="false"/>
              <w:bidi w:val="0"/>
              <w:spacing w:lineRule="auto" w:line="240" w:before="0" w:after="0"/>
              <w:jc w:val="start"/>
              <w:rPr>
                <w:rFonts w:ascii="Times New Roman" w:hAnsi="Times New Roman" w:eastAsia="Times New Roman"/>
                <w:sz w:val="24"/>
                <w:szCs w:val="24"/>
                <w:lang w:eastAsia="ru-RU"/>
              </w:rPr>
            </w:pPr>
            <w:r>
              <w:rPr>
                <w:rFonts w:eastAsia="Times New Roman" w:ascii="Times New Roman" w:hAnsi="Times New Roman"/>
                <w:sz w:val="24"/>
                <w:szCs w:val="24"/>
                <w:lang w:eastAsia="ru-RU"/>
              </w:rPr>
              <w:t>- договор, расчет по которому в соответствии с законодательством Российской Федерации осуществляется наличными деньгами, если получателем средств местного бюджета в Федеральное казначейство не направлены информация и документы по указанному договору для их включения в реестр контрактов;</w:t>
            </w:r>
          </w:p>
          <w:p>
            <w:pPr>
              <w:pStyle w:val="Normal"/>
              <w:widowControl w:val="false"/>
              <w:bidi w:val="0"/>
              <w:spacing w:lineRule="auto" w:line="240" w:before="0" w:after="0"/>
              <w:jc w:val="start"/>
              <w:rPr>
                <w:rFonts w:ascii="Times New Roman" w:hAnsi="Times New Roman" w:eastAsia="Times New Roman"/>
                <w:sz w:val="24"/>
                <w:szCs w:val="24"/>
                <w:lang w:eastAsia="ru-RU"/>
              </w:rPr>
            </w:pPr>
            <w:r>
              <w:rPr>
                <w:rFonts w:eastAsia="Times New Roman" w:ascii="Times New Roman" w:hAnsi="Times New Roman"/>
                <w:sz w:val="24"/>
                <w:szCs w:val="24"/>
                <w:lang w:eastAsia="ru-RU"/>
              </w:rPr>
              <w:t>- Генеральные условия (условия), эмиссия и обращения муниципальных ценных бумаг;</w:t>
            </w:r>
          </w:p>
          <w:p>
            <w:pPr>
              <w:pStyle w:val="Normal"/>
              <w:widowControl w:val="false"/>
              <w:bidi w:val="0"/>
              <w:spacing w:lineRule="auto" w:line="240" w:before="0" w:after="0"/>
              <w:jc w:val="start"/>
              <w:rPr>
                <w:rFonts w:ascii="Times New Roman" w:hAnsi="Times New Roman" w:eastAsia="Times New Roman"/>
                <w:sz w:val="24"/>
                <w:szCs w:val="24"/>
                <w:lang w:eastAsia="ru-RU"/>
              </w:rPr>
            </w:pPr>
            <w:r>
              <w:rPr>
                <w:rFonts w:eastAsia="Times New Roman" w:ascii="Times New Roman" w:hAnsi="Times New Roman"/>
                <w:sz w:val="24"/>
                <w:szCs w:val="24"/>
                <w:lang w:eastAsia="ru-RU"/>
              </w:rPr>
              <w:t>- 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p>
            <w:pPr>
              <w:pStyle w:val="Normal"/>
              <w:widowControl w:val="false"/>
              <w:bidi w:val="0"/>
              <w:spacing w:lineRule="auto" w:line="240" w:before="0" w:after="0"/>
              <w:jc w:val="start"/>
              <w:rPr>
                <w:rFonts w:ascii="Times New Roman" w:hAnsi="Times New Roman"/>
                <w:sz w:val="24"/>
                <w:szCs w:val="24"/>
              </w:rPr>
            </w:pPr>
            <w:r>
              <w:rPr>
                <w:rFonts w:ascii="Times New Roman" w:hAnsi="Times New Roman"/>
                <w:sz w:val="24"/>
                <w:szCs w:val="24"/>
              </w:rPr>
              <w:t>- иной документ, в соответствии с которым возникает бюджетное обязательство получателя средств местного бюджета.</w:t>
            </w:r>
          </w:p>
        </w:tc>
        <w:tc>
          <w:tcPr>
            <w:tcW w:w="4764" w:type="dxa"/>
            <w:tcBorders>
              <w:top w:val="single" w:sz="4" w:space="0" w:color="000000"/>
              <w:start w:val="single" w:sz="4" w:space="0" w:color="000000"/>
              <w:bottom w:val="single" w:sz="4" w:space="0" w:color="000000"/>
              <w:end w:val="single" w:sz="4" w:space="0" w:color="000000"/>
            </w:tcBorders>
          </w:tcPr>
          <w:p>
            <w:pPr>
              <w:pStyle w:val="ConsPlusNormal"/>
              <w:jc w:val="both"/>
              <w:rPr>
                <w:rFonts w:ascii="Times New Roman" w:hAnsi="Times New Roman" w:cs="Times New Roman"/>
                <w:sz w:val="24"/>
                <w:szCs w:val="24"/>
              </w:rPr>
            </w:pPr>
            <w:r>
              <w:rPr>
                <w:rFonts w:cs="Times New Roman"/>
                <w:sz w:val="24"/>
                <w:szCs w:val="24"/>
              </w:rPr>
              <w:t>Авансовый отчет (</w:t>
            </w:r>
            <w:hyperlink r:id="rId25">
              <w:r>
                <w:rPr>
                  <w:rFonts w:cs="Times New Roman"/>
                  <w:sz w:val="24"/>
                  <w:szCs w:val="24"/>
                </w:rPr>
                <w:t>ф. 0504505</w:t>
              </w:r>
            </w:hyperlink>
            <w:r>
              <w:rPr>
                <w:rFonts w:cs="Times New Roman"/>
                <w:sz w:val="24"/>
                <w:szCs w:val="24"/>
              </w:rPr>
              <w:t>)</w:t>
            </w:r>
          </w:p>
        </w:tc>
      </w:tr>
      <w:tr>
        <w:trPr/>
        <w:tc>
          <w:tcPr>
            <w:tcW w:w="647" w:type="dxa"/>
            <w:vMerge w:val="continue"/>
            <w:tcBorders>
              <w:top w:val="single" w:sz="4" w:space="0" w:color="000000"/>
              <w:start w:val="single" w:sz="4" w:space="0" w:color="000000"/>
              <w:bottom w:val="single" w:sz="4" w:space="0" w:color="000000"/>
              <w:end w:val="single" w:sz="4" w:space="0" w:color="000000"/>
            </w:tcBorders>
          </w:tcPr>
          <w:p>
            <w:pPr>
              <w:pStyle w:val="Normal"/>
              <w:bidi w:val="0"/>
              <w:jc w:val="start"/>
              <w:rPr>
                <w:rFonts w:ascii="Times New Roman" w:hAnsi="Times New Roman"/>
                <w:sz w:val="24"/>
                <w:szCs w:val="24"/>
              </w:rPr>
            </w:pPr>
            <w:r>
              <w:rPr>
                <w:rFonts w:ascii="Times New Roman" w:hAnsi="Times New Roman"/>
                <w:sz w:val="24"/>
                <w:szCs w:val="24"/>
              </w:rPr>
            </w:r>
          </w:p>
        </w:tc>
        <w:tc>
          <w:tcPr>
            <w:tcW w:w="3628" w:type="dxa"/>
            <w:vMerge w:val="continue"/>
            <w:tcBorders>
              <w:top w:val="single" w:sz="4" w:space="0" w:color="000000"/>
              <w:start w:val="single" w:sz="4" w:space="0" w:color="000000"/>
              <w:bottom w:val="single" w:sz="4" w:space="0" w:color="000000"/>
              <w:end w:val="single" w:sz="4" w:space="0" w:color="000000"/>
            </w:tcBorders>
          </w:tcPr>
          <w:p>
            <w:pPr>
              <w:pStyle w:val="Normal"/>
              <w:bidi w:val="0"/>
              <w:jc w:val="start"/>
              <w:rPr>
                <w:rFonts w:ascii="Times New Roman" w:hAnsi="Times New Roman"/>
                <w:sz w:val="24"/>
                <w:szCs w:val="24"/>
              </w:rPr>
            </w:pPr>
            <w:r>
              <w:rPr>
                <w:rFonts w:ascii="Times New Roman" w:hAnsi="Times New Roman"/>
                <w:sz w:val="24"/>
                <w:szCs w:val="24"/>
              </w:rPr>
            </w:r>
          </w:p>
        </w:tc>
        <w:tc>
          <w:tcPr>
            <w:tcW w:w="4764" w:type="dxa"/>
            <w:tcBorders>
              <w:top w:val="single" w:sz="4" w:space="0" w:color="000000"/>
              <w:start w:val="single" w:sz="4" w:space="0" w:color="000000"/>
              <w:bottom w:val="single" w:sz="4" w:space="0" w:color="000000"/>
              <w:end w:val="single" w:sz="4" w:space="0" w:color="000000"/>
            </w:tcBorders>
          </w:tcPr>
          <w:p>
            <w:pPr>
              <w:pStyle w:val="ConsPlusNormal"/>
              <w:jc w:val="both"/>
              <w:rPr>
                <w:rFonts w:ascii="Times New Roman" w:hAnsi="Times New Roman" w:cs="Times New Roman"/>
                <w:sz w:val="24"/>
                <w:szCs w:val="24"/>
              </w:rPr>
            </w:pPr>
            <w:r>
              <w:rPr>
                <w:rFonts w:cs="Times New Roman"/>
                <w:sz w:val="24"/>
                <w:szCs w:val="24"/>
              </w:rPr>
              <w:t>Акт выполненных работ</w:t>
            </w:r>
          </w:p>
        </w:tc>
      </w:tr>
      <w:tr>
        <w:trPr/>
        <w:tc>
          <w:tcPr>
            <w:tcW w:w="647" w:type="dxa"/>
            <w:vMerge w:val="continue"/>
            <w:tcBorders>
              <w:top w:val="single" w:sz="4" w:space="0" w:color="000000"/>
              <w:start w:val="single" w:sz="4" w:space="0" w:color="000000"/>
              <w:bottom w:val="single" w:sz="4" w:space="0" w:color="000000"/>
              <w:end w:val="single" w:sz="4" w:space="0" w:color="000000"/>
            </w:tcBorders>
          </w:tcPr>
          <w:p>
            <w:pPr>
              <w:pStyle w:val="Normal"/>
              <w:bidi w:val="0"/>
              <w:jc w:val="start"/>
              <w:rPr>
                <w:rFonts w:ascii="Times New Roman" w:hAnsi="Times New Roman"/>
                <w:sz w:val="24"/>
                <w:szCs w:val="24"/>
              </w:rPr>
            </w:pPr>
            <w:r>
              <w:rPr>
                <w:rFonts w:ascii="Times New Roman" w:hAnsi="Times New Roman"/>
                <w:sz w:val="24"/>
                <w:szCs w:val="24"/>
              </w:rPr>
            </w:r>
          </w:p>
        </w:tc>
        <w:tc>
          <w:tcPr>
            <w:tcW w:w="3628" w:type="dxa"/>
            <w:vMerge w:val="continue"/>
            <w:tcBorders>
              <w:top w:val="single" w:sz="4" w:space="0" w:color="000000"/>
              <w:start w:val="single" w:sz="4" w:space="0" w:color="000000"/>
              <w:bottom w:val="single" w:sz="4" w:space="0" w:color="000000"/>
              <w:end w:val="single" w:sz="4" w:space="0" w:color="000000"/>
            </w:tcBorders>
          </w:tcPr>
          <w:p>
            <w:pPr>
              <w:pStyle w:val="Normal"/>
              <w:bidi w:val="0"/>
              <w:jc w:val="start"/>
              <w:rPr>
                <w:rFonts w:ascii="Times New Roman" w:hAnsi="Times New Roman"/>
                <w:sz w:val="24"/>
                <w:szCs w:val="24"/>
              </w:rPr>
            </w:pPr>
            <w:r>
              <w:rPr>
                <w:rFonts w:ascii="Times New Roman" w:hAnsi="Times New Roman"/>
                <w:sz w:val="24"/>
                <w:szCs w:val="24"/>
              </w:rPr>
            </w:r>
          </w:p>
        </w:tc>
        <w:tc>
          <w:tcPr>
            <w:tcW w:w="4764" w:type="dxa"/>
            <w:tcBorders>
              <w:top w:val="single" w:sz="4" w:space="0" w:color="000000"/>
              <w:start w:val="single" w:sz="4" w:space="0" w:color="000000"/>
              <w:bottom w:val="single" w:sz="4" w:space="0" w:color="000000"/>
              <w:end w:val="single" w:sz="4" w:space="0" w:color="000000"/>
            </w:tcBorders>
          </w:tcPr>
          <w:p>
            <w:pPr>
              <w:pStyle w:val="ConsPlusNormal"/>
              <w:jc w:val="both"/>
              <w:rPr>
                <w:rFonts w:ascii="Times New Roman" w:hAnsi="Times New Roman" w:cs="Times New Roman"/>
                <w:sz w:val="24"/>
                <w:szCs w:val="24"/>
              </w:rPr>
            </w:pPr>
            <w:r>
              <w:rPr>
                <w:rFonts w:cs="Times New Roman"/>
                <w:sz w:val="24"/>
                <w:szCs w:val="24"/>
              </w:rPr>
              <w:t>Акт приема-передачи</w:t>
            </w:r>
          </w:p>
        </w:tc>
      </w:tr>
      <w:tr>
        <w:trPr/>
        <w:tc>
          <w:tcPr>
            <w:tcW w:w="647" w:type="dxa"/>
            <w:vMerge w:val="continue"/>
            <w:tcBorders>
              <w:top w:val="single" w:sz="4" w:space="0" w:color="000000"/>
              <w:start w:val="single" w:sz="4" w:space="0" w:color="000000"/>
              <w:bottom w:val="single" w:sz="4" w:space="0" w:color="000000"/>
              <w:end w:val="single" w:sz="4" w:space="0" w:color="000000"/>
            </w:tcBorders>
          </w:tcPr>
          <w:p>
            <w:pPr>
              <w:pStyle w:val="Normal"/>
              <w:bidi w:val="0"/>
              <w:jc w:val="start"/>
              <w:rPr>
                <w:rFonts w:ascii="Times New Roman" w:hAnsi="Times New Roman"/>
                <w:sz w:val="24"/>
                <w:szCs w:val="24"/>
              </w:rPr>
            </w:pPr>
            <w:r>
              <w:rPr>
                <w:rFonts w:ascii="Times New Roman" w:hAnsi="Times New Roman"/>
                <w:sz w:val="24"/>
                <w:szCs w:val="24"/>
              </w:rPr>
            </w:r>
          </w:p>
        </w:tc>
        <w:tc>
          <w:tcPr>
            <w:tcW w:w="3628" w:type="dxa"/>
            <w:vMerge w:val="continue"/>
            <w:tcBorders>
              <w:top w:val="single" w:sz="4" w:space="0" w:color="000000"/>
              <w:start w:val="single" w:sz="4" w:space="0" w:color="000000"/>
              <w:bottom w:val="single" w:sz="4" w:space="0" w:color="000000"/>
              <w:end w:val="single" w:sz="4" w:space="0" w:color="000000"/>
            </w:tcBorders>
          </w:tcPr>
          <w:p>
            <w:pPr>
              <w:pStyle w:val="Normal"/>
              <w:bidi w:val="0"/>
              <w:jc w:val="start"/>
              <w:rPr>
                <w:rFonts w:ascii="Times New Roman" w:hAnsi="Times New Roman"/>
                <w:sz w:val="24"/>
                <w:szCs w:val="24"/>
              </w:rPr>
            </w:pPr>
            <w:r>
              <w:rPr>
                <w:rFonts w:ascii="Times New Roman" w:hAnsi="Times New Roman"/>
                <w:sz w:val="24"/>
                <w:szCs w:val="24"/>
              </w:rPr>
            </w:r>
          </w:p>
        </w:tc>
        <w:tc>
          <w:tcPr>
            <w:tcW w:w="4764" w:type="dxa"/>
            <w:tcBorders>
              <w:top w:val="single" w:sz="4" w:space="0" w:color="000000"/>
              <w:start w:val="single" w:sz="4" w:space="0" w:color="000000"/>
              <w:bottom w:val="single" w:sz="4" w:space="0" w:color="000000"/>
              <w:end w:val="single" w:sz="4" w:space="0" w:color="000000"/>
            </w:tcBorders>
          </w:tcPr>
          <w:p>
            <w:pPr>
              <w:pStyle w:val="ConsPlusNormal"/>
              <w:jc w:val="both"/>
              <w:rPr>
                <w:rFonts w:ascii="Times New Roman" w:hAnsi="Times New Roman" w:cs="Times New Roman"/>
                <w:sz w:val="24"/>
                <w:szCs w:val="24"/>
              </w:rPr>
            </w:pPr>
            <w:r>
              <w:rPr>
                <w:rFonts w:cs="Times New Roman"/>
                <w:sz w:val="24"/>
                <w:szCs w:val="24"/>
              </w:rPr>
              <w:t>Акт об оказании услуг</w:t>
            </w:r>
          </w:p>
        </w:tc>
      </w:tr>
      <w:tr>
        <w:trPr/>
        <w:tc>
          <w:tcPr>
            <w:tcW w:w="647" w:type="dxa"/>
            <w:vMerge w:val="continue"/>
            <w:tcBorders>
              <w:top w:val="single" w:sz="4" w:space="0" w:color="000000"/>
              <w:start w:val="single" w:sz="4" w:space="0" w:color="000000"/>
              <w:bottom w:val="single" w:sz="4" w:space="0" w:color="000000"/>
              <w:end w:val="single" w:sz="4" w:space="0" w:color="000000"/>
            </w:tcBorders>
          </w:tcPr>
          <w:p>
            <w:pPr>
              <w:pStyle w:val="Normal"/>
              <w:bidi w:val="0"/>
              <w:jc w:val="start"/>
              <w:rPr>
                <w:rFonts w:ascii="Times New Roman" w:hAnsi="Times New Roman"/>
                <w:sz w:val="24"/>
                <w:szCs w:val="24"/>
              </w:rPr>
            </w:pPr>
            <w:r>
              <w:rPr>
                <w:rFonts w:ascii="Times New Roman" w:hAnsi="Times New Roman"/>
                <w:sz w:val="24"/>
                <w:szCs w:val="24"/>
              </w:rPr>
            </w:r>
          </w:p>
        </w:tc>
        <w:tc>
          <w:tcPr>
            <w:tcW w:w="3628" w:type="dxa"/>
            <w:vMerge w:val="continue"/>
            <w:tcBorders>
              <w:top w:val="single" w:sz="4" w:space="0" w:color="000000"/>
              <w:start w:val="single" w:sz="4" w:space="0" w:color="000000"/>
              <w:bottom w:val="single" w:sz="4" w:space="0" w:color="000000"/>
              <w:end w:val="single" w:sz="4" w:space="0" w:color="000000"/>
            </w:tcBorders>
          </w:tcPr>
          <w:p>
            <w:pPr>
              <w:pStyle w:val="Normal"/>
              <w:bidi w:val="0"/>
              <w:jc w:val="start"/>
              <w:rPr>
                <w:rFonts w:ascii="Times New Roman" w:hAnsi="Times New Roman"/>
                <w:sz w:val="24"/>
                <w:szCs w:val="24"/>
              </w:rPr>
            </w:pPr>
            <w:r>
              <w:rPr>
                <w:rFonts w:ascii="Times New Roman" w:hAnsi="Times New Roman"/>
                <w:sz w:val="24"/>
                <w:szCs w:val="24"/>
              </w:rPr>
            </w:r>
          </w:p>
        </w:tc>
        <w:tc>
          <w:tcPr>
            <w:tcW w:w="4764" w:type="dxa"/>
            <w:tcBorders>
              <w:top w:val="single" w:sz="4" w:space="0" w:color="000000"/>
              <w:start w:val="single" w:sz="4" w:space="0" w:color="000000"/>
              <w:bottom w:val="single" w:sz="4" w:space="0" w:color="000000"/>
              <w:end w:val="single" w:sz="4" w:space="0" w:color="000000"/>
            </w:tcBorders>
          </w:tcPr>
          <w:p>
            <w:pPr>
              <w:pStyle w:val="ConsPlusNormal"/>
              <w:jc w:val="both"/>
              <w:rPr>
                <w:rFonts w:ascii="Times New Roman" w:hAnsi="Times New Roman" w:cs="Times New Roman"/>
                <w:sz w:val="24"/>
                <w:szCs w:val="24"/>
              </w:rPr>
            </w:pPr>
            <w:r>
              <w:rPr>
                <w:rFonts w:cs="Times New Roman"/>
                <w:sz w:val="24"/>
                <w:szCs w:val="24"/>
              </w:rPr>
              <w:t>Акт сверки взаимных расчетов</w:t>
            </w:r>
          </w:p>
        </w:tc>
      </w:tr>
      <w:tr>
        <w:trPr/>
        <w:tc>
          <w:tcPr>
            <w:tcW w:w="647" w:type="dxa"/>
            <w:vMerge w:val="continue"/>
            <w:tcBorders>
              <w:top w:val="single" w:sz="4" w:space="0" w:color="000000"/>
              <w:start w:val="single" w:sz="4" w:space="0" w:color="000000"/>
              <w:bottom w:val="single" w:sz="4" w:space="0" w:color="000000"/>
              <w:end w:val="single" w:sz="4" w:space="0" w:color="000000"/>
            </w:tcBorders>
          </w:tcPr>
          <w:p>
            <w:pPr>
              <w:pStyle w:val="Normal"/>
              <w:bidi w:val="0"/>
              <w:jc w:val="start"/>
              <w:rPr>
                <w:rFonts w:ascii="Times New Roman" w:hAnsi="Times New Roman"/>
                <w:sz w:val="24"/>
                <w:szCs w:val="24"/>
              </w:rPr>
            </w:pPr>
            <w:r>
              <w:rPr>
                <w:rFonts w:ascii="Times New Roman" w:hAnsi="Times New Roman"/>
                <w:sz w:val="24"/>
                <w:szCs w:val="24"/>
              </w:rPr>
            </w:r>
          </w:p>
        </w:tc>
        <w:tc>
          <w:tcPr>
            <w:tcW w:w="3628" w:type="dxa"/>
            <w:vMerge w:val="continue"/>
            <w:tcBorders>
              <w:top w:val="single" w:sz="4" w:space="0" w:color="000000"/>
              <w:start w:val="single" w:sz="4" w:space="0" w:color="000000"/>
              <w:bottom w:val="single" w:sz="4" w:space="0" w:color="000000"/>
              <w:end w:val="single" w:sz="4" w:space="0" w:color="000000"/>
            </w:tcBorders>
          </w:tcPr>
          <w:p>
            <w:pPr>
              <w:pStyle w:val="Normal"/>
              <w:bidi w:val="0"/>
              <w:jc w:val="start"/>
              <w:rPr>
                <w:rFonts w:ascii="Times New Roman" w:hAnsi="Times New Roman"/>
                <w:sz w:val="24"/>
                <w:szCs w:val="24"/>
              </w:rPr>
            </w:pPr>
            <w:r>
              <w:rPr>
                <w:rFonts w:ascii="Times New Roman" w:hAnsi="Times New Roman"/>
                <w:sz w:val="24"/>
                <w:szCs w:val="24"/>
              </w:rPr>
            </w:r>
          </w:p>
        </w:tc>
        <w:tc>
          <w:tcPr>
            <w:tcW w:w="4764" w:type="dxa"/>
            <w:tcBorders>
              <w:top w:val="single" w:sz="4" w:space="0" w:color="000000"/>
              <w:start w:val="single" w:sz="4" w:space="0" w:color="000000"/>
              <w:bottom w:val="single" w:sz="4" w:space="0" w:color="000000"/>
              <w:end w:val="single" w:sz="4" w:space="0" w:color="000000"/>
            </w:tcBorders>
          </w:tcPr>
          <w:p>
            <w:pPr>
              <w:pStyle w:val="ConsPlusNormal"/>
              <w:jc w:val="both"/>
              <w:rPr>
                <w:rFonts w:ascii="Times New Roman" w:hAnsi="Times New Roman" w:cs="Times New Roman"/>
                <w:sz w:val="24"/>
                <w:szCs w:val="24"/>
              </w:rPr>
            </w:pPr>
            <w:r>
              <w:rPr>
                <w:rFonts w:cs="Times New Roman"/>
                <w:sz w:val="24"/>
                <w:szCs w:val="24"/>
              </w:rPr>
              <w:t>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tc>
      </w:tr>
      <w:tr>
        <w:trPr/>
        <w:tc>
          <w:tcPr>
            <w:tcW w:w="647" w:type="dxa"/>
            <w:vMerge w:val="continue"/>
            <w:tcBorders>
              <w:top w:val="single" w:sz="4" w:space="0" w:color="000000"/>
              <w:start w:val="single" w:sz="4" w:space="0" w:color="000000"/>
              <w:bottom w:val="single" w:sz="4" w:space="0" w:color="000000"/>
              <w:end w:val="single" w:sz="4" w:space="0" w:color="000000"/>
            </w:tcBorders>
          </w:tcPr>
          <w:p>
            <w:pPr>
              <w:pStyle w:val="Normal"/>
              <w:bidi w:val="0"/>
              <w:jc w:val="start"/>
              <w:rPr>
                <w:rFonts w:ascii="Times New Roman" w:hAnsi="Times New Roman"/>
                <w:sz w:val="24"/>
                <w:szCs w:val="24"/>
              </w:rPr>
            </w:pPr>
            <w:r>
              <w:rPr>
                <w:rFonts w:ascii="Times New Roman" w:hAnsi="Times New Roman"/>
                <w:sz w:val="24"/>
                <w:szCs w:val="24"/>
              </w:rPr>
            </w:r>
          </w:p>
        </w:tc>
        <w:tc>
          <w:tcPr>
            <w:tcW w:w="3628" w:type="dxa"/>
            <w:vMerge w:val="continue"/>
            <w:tcBorders>
              <w:top w:val="single" w:sz="4" w:space="0" w:color="000000"/>
              <w:start w:val="single" w:sz="4" w:space="0" w:color="000000"/>
              <w:bottom w:val="single" w:sz="4" w:space="0" w:color="000000"/>
              <w:end w:val="single" w:sz="4" w:space="0" w:color="000000"/>
            </w:tcBorders>
          </w:tcPr>
          <w:p>
            <w:pPr>
              <w:pStyle w:val="Normal"/>
              <w:bidi w:val="0"/>
              <w:jc w:val="start"/>
              <w:rPr>
                <w:rFonts w:ascii="Times New Roman" w:hAnsi="Times New Roman"/>
                <w:sz w:val="24"/>
                <w:szCs w:val="24"/>
              </w:rPr>
            </w:pPr>
            <w:r>
              <w:rPr>
                <w:rFonts w:ascii="Times New Roman" w:hAnsi="Times New Roman"/>
                <w:sz w:val="24"/>
                <w:szCs w:val="24"/>
              </w:rPr>
            </w:r>
          </w:p>
        </w:tc>
        <w:tc>
          <w:tcPr>
            <w:tcW w:w="4764" w:type="dxa"/>
            <w:tcBorders>
              <w:top w:val="single" w:sz="4" w:space="0" w:color="000000"/>
              <w:start w:val="single" w:sz="4" w:space="0" w:color="000000"/>
              <w:bottom w:val="single" w:sz="4" w:space="0" w:color="000000"/>
              <w:end w:val="single" w:sz="4" w:space="0" w:color="000000"/>
            </w:tcBorders>
          </w:tcPr>
          <w:p>
            <w:pPr>
              <w:pStyle w:val="ConsPlusNormal"/>
              <w:jc w:val="both"/>
              <w:rPr>
                <w:rFonts w:ascii="Times New Roman" w:hAnsi="Times New Roman" w:cs="Times New Roman"/>
                <w:sz w:val="24"/>
                <w:szCs w:val="24"/>
              </w:rPr>
            </w:pPr>
            <w:r>
              <w:rPr>
                <w:rFonts w:cs="Times New Roman"/>
                <w:sz w:val="24"/>
                <w:szCs w:val="24"/>
              </w:rPr>
              <w:t>Заявление на выдачу денежных средств под отчет</w:t>
            </w:r>
          </w:p>
        </w:tc>
      </w:tr>
      <w:tr>
        <w:trPr/>
        <w:tc>
          <w:tcPr>
            <w:tcW w:w="647" w:type="dxa"/>
            <w:vMerge w:val="continue"/>
            <w:tcBorders>
              <w:top w:val="single" w:sz="4" w:space="0" w:color="000000"/>
              <w:start w:val="single" w:sz="4" w:space="0" w:color="000000"/>
              <w:bottom w:val="single" w:sz="4" w:space="0" w:color="000000"/>
              <w:end w:val="single" w:sz="4" w:space="0" w:color="000000"/>
            </w:tcBorders>
          </w:tcPr>
          <w:p>
            <w:pPr>
              <w:pStyle w:val="Normal"/>
              <w:bidi w:val="0"/>
              <w:jc w:val="start"/>
              <w:rPr>
                <w:rFonts w:ascii="Times New Roman" w:hAnsi="Times New Roman"/>
                <w:sz w:val="24"/>
                <w:szCs w:val="24"/>
              </w:rPr>
            </w:pPr>
            <w:r>
              <w:rPr>
                <w:rFonts w:ascii="Times New Roman" w:hAnsi="Times New Roman"/>
                <w:sz w:val="24"/>
                <w:szCs w:val="24"/>
              </w:rPr>
            </w:r>
          </w:p>
        </w:tc>
        <w:tc>
          <w:tcPr>
            <w:tcW w:w="3628" w:type="dxa"/>
            <w:vMerge w:val="continue"/>
            <w:tcBorders>
              <w:top w:val="single" w:sz="4" w:space="0" w:color="000000"/>
              <w:start w:val="single" w:sz="4" w:space="0" w:color="000000"/>
              <w:bottom w:val="single" w:sz="4" w:space="0" w:color="000000"/>
              <w:end w:val="single" w:sz="4" w:space="0" w:color="000000"/>
            </w:tcBorders>
          </w:tcPr>
          <w:p>
            <w:pPr>
              <w:pStyle w:val="Normal"/>
              <w:bidi w:val="0"/>
              <w:jc w:val="start"/>
              <w:rPr>
                <w:rFonts w:ascii="Times New Roman" w:hAnsi="Times New Roman"/>
                <w:sz w:val="24"/>
                <w:szCs w:val="24"/>
              </w:rPr>
            </w:pPr>
            <w:r>
              <w:rPr>
                <w:rFonts w:ascii="Times New Roman" w:hAnsi="Times New Roman"/>
                <w:sz w:val="24"/>
                <w:szCs w:val="24"/>
              </w:rPr>
            </w:r>
          </w:p>
        </w:tc>
        <w:tc>
          <w:tcPr>
            <w:tcW w:w="4764" w:type="dxa"/>
            <w:tcBorders>
              <w:top w:val="single" w:sz="4" w:space="0" w:color="000000"/>
              <w:start w:val="single" w:sz="4" w:space="0" w:color="000000"/>
              <w:bottom w:val="single" w:sz="4" w:space="0" w:color="000000"/>
              <w:end w:val="single" w:sz="4" w:space="0" w:color="000000"/>
            </w:tcBorders>
          </w:tcPr>
          <w:p>
            <w:pPr>
              <w:pStyle w:val="ConsPlusNormal"/>
              <w:jc w:val="both"/>
              <w:rPr>
                <w:rFonts w:ascii="Times New Roman" w:hAnsi="Times New Roman" w:cs="Times New Roman"/>
                <w:sz w:val="24"/>
                <w:szCs w:val="24"/>
              </w:rPr>
            </w:pPr>
            <w:r>
              <w:rPr>
                <w:rFonts w:cs="Times New Roman"/>
                <w:sz w:val="24"/>
                <w:szCs w:val="24"/>
              </w:rPr>
              <w:t>Заявление физического лица</w:t>
            </w:r>
          </w:p>
        </w:tc>
      </w:tr>
      <w:tr>
        <w:trPr/>
        <w:tc>
          <w:tcPr>
            <w:tcW w:w="647" w:type="dxa"/>
            <w:vMerge w:val="continue"/>
            <w:tcBorders>
              <w:top w:val="single" w:sz="4" w:space="0" w:color="000000"/>
              <w:start w:val="single" w:sz="4" w:space="0" w:color="000000"/>
              <w:bottom w:val="single" w:sz="4" w:space="0" w:color="000000"/>
              <w:end w:val="single" w:sz="4" w:space="0" w:color="000000"/>
            </w:tcBorders>
          </w:tcPr>
          <w:p>
            <w:pPr>
              <w:pStyle w:val="Normal"/>
              <w:bidi w:val="0"/>
              <w:jc w:val="start"/>
              <w:rPr>
                <w:rFonts w:ascii="Times New Roman" w:hAnsi="Times New Roman"/>
                <w:sz w:val="24"/>
                <w:szCs w:val="24"/>
              </w:rPr>
            </w:pPr>
            <w:r>
              <w:rPr>
                <w:rFonts w:ascii="Times New Roman" w:hAnsi="Times New Roman"/>
                <w:sz w:val="24"/>
                <w:szCs w:val="24"/>
              </w:rPr>
            </w:r>
          </w:p>
        </w:tc>
        <w:tc>
          <w:tcPr>
            <w:tcW w:w="3628" w:type="dxa"/>
            <w:vMerge w:val="continue"/>
            <w:tcBorders>
              <w:top w:val="single" w:sz="4" w:space="0" w:color="000000"/>
              <w:start w:val="single" w:sz="4" w:space="0" w:color="000000"/>
              <w:bottom w:val="single" w:sz="4" w:space="0" w:color="000000"/>
              <w:end w:val="single" w:sz="4" w:space="0" w:color="000000"/>
            </w:tcBorders>
          </w:tcPr>
          <w:p>
            <w:pPr>
              <w:pStyle w:val="Normal"/>
              <w:bidi w:val="0"/>
              <w:jc w:val="start"/>
              <w:rPr>
                <w:rFonts w:ascii="Times New Roman" w:hAnsi="Times New Roman"/>
                <w:sz w:val="24"/>
                <w:szCs w:val="24"/>
              </w:rPr>
            </w:pPr>
            <w:r>
              <w:rPr>
                <w:rFonts w:ascii="Times New Roman" w:hAnsi="Times New Roman"/>
                <w:sz w:val="24"/>
                <w:szCs w:val="24"/>
              </w:rPr>
            </w:r>
          </w:p>
        </w:tc>
        <w:tc>
          <w:tcPr>
            <w:tcW w:w="4764" w:type="dxa"/>
            <w:tcBorders>
              <w:top w:val="single" w:sz="4" w:space="0" w:color="000000"/>
              <w:start w:val="single" w:sz="4" w:space="0" w:color="000000"/>
              <w:bottom w:val="single" w:sz="4" w:space="0" w:color="000000"/>
              <w:end w:val="single" w:sz="4" w:space="0" w:color="000000"/>
            </w:tcBorders>
          </w:tcPr>
          <w:p>
            <w:pPr>
              <w:pStyle w:val="ConsPlusNormal"/>
              <w:jc w:val="both"/>
              <w:rPr>
                <w:rFonts w:ascii="Times New Roman" w:hAnsi="Times New Roman" w:cs="Times New Roman"/>
                <w:sz w:val="24"/>
                <w:szCs w:val="24"/>
              </w:rPr>
            </w:pPr>
            <w:r>
              <w:rPr>
                <w:rFonts w:cs="Times New Roman"/>
                <w:sz w:val="24"/>
                <w:szCs w:val="24"/>
              </w:rPr>
              <w:t>Решение суда о расторжении муниципального контракта (договора)</w:t>
            </w:r>
          </w:p>
        </w:tc>
      </w:tr>
      <w:tr>
        <w:trPr/>
        <w:tc>
          <w:tcPr>
            <w:tcW w:w="647" w:type="dxa"/>
            <w:vMerge w:val="continue"/>
            <w:tcBorders>
              <w:top w:val="single" w:sz="4" w:space="0" w:color="000000"/>
              <w:start w:val="single" w:sz="4" w:space="0" w:color="000000"/>
              <w:bottom w:val="single" w:sz="4" w:space="0" w:color="000000"/>
              <w:end w:val="single" w:sz="4" w:space="0" w:color="000000"/>
            </w:tcBorders>
          </w:tcPr>
          <w:p>
            <w:pPr>
              <w:pStyle w:val="Normal"/>
              <w:bidi w:val="0"/>
              <w:jc w:val="start"/>
              <w:rPr>
                <w:rFonts w:ascii="Times New Roman" w:hAnsi="Times New Roman"/>
                <w:sz w:val="24"/>
                <w:szCs w:val="24"/>
              </w:rPr>
            </w:pPr>
            <w:r>
              <w:rPr>
                <w:rFonts w:ascii="Times New Roman" w:hAnsi="Times New Roman"/>
                <w:sz w:val="24"/>
                <w:szCs w:val="24"/>
              </w:rPr>
            </w:r>
          </w:p>
        </w:tc>
        <w:tc>
          <w:tcPr>
            <w:tcW w:w="3628" w:type="dxa"/>
            <w:vMerge w:val="continue"/>
            <w:tcBorders>
              <w:top w:val="single" w:sz="4" w:space="0" w:color="000000"/>
              <w:start w:val="single" w:sz="4" w:space="0" w:color="000000"/>
              <w:bottom w:val="single" w:sz="4" w:space="0" w:color="000000"/>
              <w:end w:val="single" w:sz="4" w:space="0" w:color="000000"/>
            </w:tcBorders>
          </w:tcPr>
          <w:p>
            <w:pPr>
              <w:pStyle w:val="Normal"/>
              <w:bidi w:val="0"/>
              <w:jc w:val="start"/>
              <w:rPr>
                <w:rFonts w:ascii="Times New Roman" w:hAnsi="Times New Roman"/>
                <w:sz w:val="24"/>
                <w:szCs w:val="24"/>
              </w:rPr>
            </w:pPr>
            <w:r>
              <w:rPr>
                <w:rFonts w:ascii="Times New Roman" w:hAnsi="Times New Roman"/>
                <w:sz w:val="24"/>
                <w:szCs w:val="24"/>
              </w:rPr>
            </w:r>
          </w:p>
        </w:tc>
        <w:tc>
          <w:tcPr>
            <w:tcW w:w="4764" w:type="dxa"/>
            <w:tcBorders>
              <w:top w:val="single" w:sz="4" w:space="0" w:color="000000"/>
              <w:start w:val="single" w:sz="4" w:space="0" w:color="000000"/>
              <w:bottom w:val="single" w:sz="4" w:space="0" w:color="000000"/>
              <w:end w:val="single" w:sz="4" w:space="0" w:color="000000"/>
            </w:tcBorders>
          </w:tcPr>
          <w:p>
            <w:pPr>
              <w:pStyle w:val="ConsPlusNormal"/>
              <w:jc w:val="both"/>
              <w:rPr>
                <w:rFonts w:ascii="Times New Roman" w:hAnsi="Times New Roman" w:cs="Times New Roman"/>
                <w:sz w:val="24"/>
                <w:szCs w:val="24"/>
              </w:rPr>
            </w:pPr>
            <w:r>
              <w:rPr>
                <w:rFonts w:cs="Times New Roman"/>
                <w:sz w:val="24"/>
                <w:szCs w:val="24"/>
              </w:rPr>
              <w:t>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w:t>
            </w:r>
          </w:p>
        </w:tc>
      </w:tr>
      <w:tr>
        <w:trPr/>
        <w:tc>
          <w:tcPr>
            <w:tcW w:w="647" w:type="dxa"/>
            <w:vMerge w:val="continue"/>
            <w:tcBorders>
              <w:top w:val="single" w:sz="4" w:space="0" w:color="000000"/>
              <w:start w:val="single" w:sz="4" w:space="0" w:color="000000"/>
              <w:bottom w:val="single" w:sz="4" w:space="0" w:color="000000"/>
              <w:end w:val="single" w:sz="4" w:space="0" w:color="000000"/>
            </w:tcBorders>
          </w:tcPr>
          <w:p>
            <w:pPr>
              <w:pStyle w:val="Normal"/>
              <w:bidi w:val="0"/>
              <w:jc w:val="start"/>
              <w:rPr>
                <w:rFonts w:ascii="Times New Roman" w:hAnsi="Times New Roman"/>
                <w:sz w:val="24"/>
                <w:szCs w:val="24"/>
              </w:rPr>
            </w:pPr>
            <w:r>
              <w:rPr>
                <w:rFonts w:ascii="Times New Roman" w:hAnsi="Times New Roman"/>
                <w:sz w:val="24"/>
                <w:szCs w:val="24"/>
              </w:rPr>
            </w:r>
          </w:p>
        </w:tc>
        <w:tc>
          <w:tcPr>
            <w:tcW w:w="3628" w:type="dxa"/>
            <w:vMerge w:val="continue"/>
            <w:tcBorders>
              <w:top w:val="single" w:sz="4" w:space="0" w:color="000000"/>
              <w:start w:val="single" w:sz="4" w:space="0" w:color="000000"/>
              <w:bottom w:val="single" w:sz="4" w:space="0" w:color="000000"/>
              <w:end w:val="single" w:sz="4" w:space="0" w:color="000000"/>
            </w:tcBorders>
          </w:tcPr>
          <w:p>
            <w:pPr>
              <w:pStyle w:val="Normal"/>
              <w:bidi w:val="0"/>
              <w:jc w:val="start"/>
              <w:rPr>
                <w:rFonts w:ascii="Times New Roman" w:hAnsi="Times New Roman"/>
                <w:sz w:val="24"/>
                <w:szCs w:val="24"/>
              </w:rPr>
            </w:pPr>
            <w:r>
              <w:rPr>
                <w:rFonts w:ascii="Times New Roman" w:hAnsi="Times New Roman"/>
                <w:sz w:val="24"/>
                <w:szCs w:val="24"/>
              </w:rPr>
            </w:r>
          </w:p>
        </w:tc>
        <w:tc>
          <w:tcPr>
            <w:tcW w:w="4764" w:type="dxa"/>
            <w:tcBorders>
              <w:top w:val="single" w:sz="4" w:space="0" w:color="000000"/>
              <w:start w:val="single" w:sz="4" w:space="0" w:color="000000"/>
              <w:bottom w:val="single" w:sz="4" w:space="0" w:color="000000"/>
              <w:end w:val="single" w:sz="4" w:space="0" w:color="000000"/>
            </w:tcBorders>
          </w:tcPr>
          <w:p>
            <w:pPr>
              <w:pStyle w:val="ConsPlusNormal"/>
              <w:jc w:val="both"/>
              <w:rPr>
                <w:rFonts w:ascii="Times New Roman" w:hAnsi="Times New Roman" w:cs="Times New Roman"/>
                <w:sz w:val="24"/>
                <w:szCs w:val="24"/>
              </w:rPr>
            </w:pPr>
            <w:r>
              <w:rPr>
                <w:rFonts w:cs="Times New Roman"/>
                <w:sz w:val="24"/>
                <w:szCs w:val="24"/>
              </w:rPr>
              <w:t>Квитанция</w:t>
            </w:r>
          </w:p>
        </w:tc>
      </w:tr>
      <w:tr>
        <w:trPr/>
        <w:tc>
          <w:tcPr>
            <w:tcW w:w="647" w:type="dxa"/>
            <w:vMerge w:val="continue"/>
            <w:tcBorders>
              <w:top w:val="single" w:sz="4" w:space="0" w:color="000000"/>
              <w:start w:val="single" w:sz="4" w:space="0" w:color="000000"/>
              <w:bottom w:val="single" w:sz="4" w:space="0" w:color="000000"/>
              <w:end w:val="single" w:sz="4" w:space="0" w:color="000000"/>
            </w:tcBorders>
          </w:tcPr>
          <w:p>
            <w:pPr>
              <w:pStyle w:val="Normal"/>
              <w:bidi w:val="0"/>
              <w:jc w:val="start"/>
              <w:rPr>
                <w:rFonts w:ascii="Times New Roman" w:hAnsi="Times New Roman"/>
                <w:sz w:val="24"/>
                <w:szCs w:val="24"/>
              </w:rPr>
            </w:pPr>
            <w:r>
              <w:rPr>
                <w:rFonts w:ascii="Times New Roman" w:hAnsi="Times New Roman"/>
                <w:sz w:val="24"/>
                <w:szCs w:val="24"/>
              </w:rPr>
            </w:r>
          </w:p>
        </w:tc>
        <w:tc>
          <w:tcPr>
            <w:tcW w:w="3628" w:type="dxa"/>
            <w:vMerge w:val="continue"/>
            <w:tcBorders>
              <w:top w:val="single" w:sz="4" w:space="0" w:color="000000"/>
              <w:start w:val="single" w:sz="4" w:space="0" w:color="000000"/>
              <w:bottom w:val="single" w:sz="4" w:space="0" w:color="000000"/>
              <w:end w:val="single" w:sz="4" w:space="0" w:color="000000"/>
            </w:tcBorders>
          </w:tcPr>
          <w:p>
            <w:pPr>
              <w:pStyle w:val="Normal"/>
              <w:bidi w:val="0"/>
              <w:jc w:val="start"/>
              <w:rPr>
                <w:rFonts w:ascii="Times New Roman" w:hAnsi="Times New Roman"/>
                <w:sz w:val="24"/>
                <w:szCs w:val="24"/>
              </w:rPr>
            </w:pPr>
            <w:r>
              <w:rPr>
                <w:rFonts w:ascii="Times New Roman" w:hAnsi="Times New Roman"/>
                <w:sz w:val="24"/>
                <w:szCs w:val="24"/>
              </w:rPr>
            </w:r>
          </w:p>
        </w:tc>
        <w:tc>
          <w:tcPr>
            <w:tcW w:w="4764" w:type="dxa"/>
            <w:tcBorders>
              <w:top w:val="single" w:sz="4" w:space="0" w:color="000000"/>
              <w:start w:val="single" w:sz="4" w:space="0" w:color="000000"/>
              <w:bottom w:val="single" w:sz="4" w:space="0" w:color="000000"/>
              <w:end w:val="single" w:sz="4" w:space="0" w:color="000000"/>
            </w:tcBorders>
          </w:tcPr>
          <w:p>
            <w:pPr>
              <w:pStyle w:val="ConsPlusNormal"/>
              <w:jc w:val="both"/>
              <w:rPr>
                <w:rFonts w:ascii="Times New Roman" w:hAnsi="Times New Roman" w:cs="Times New Roman"/>
                <w:sz w:val="24"/>
                <w:szCs w:val="24"/>
              </w:rPr>
            </w:pPr>
            <w:r>
              <w:rPr>
                <w:rFonts w:cs="Times New Roman"/>
                <w:sz w:val="24"/>
                <w:szCs w:val="24"/>
              </w:rPr>
              <w:t>Приказ о направлении в командировку, с прилагаемым расчетом командировочных сумм</w:t>
            </w:r>
          </w:p>
        </w:tc>
      </w:tr>
      <w:tr>
        <w:trPr/>
        <w:tc>
          <w:tcPr>
            <w:tcW w:w="647" w:type="dxa"/>
            <w:vMerge w:val="continue"/>
            <w:tcBorders>
              <w:top w:val="single" w:sz="4" w:space="0" w:color="000000"/>
              <w:start w:val="single" w:sz="4" w:space="0" w:color="000000"/>
              <w:bottom w:val="single" w:sz="4" w:space="0" w:color="000000"/>
              <w:end w:val="single" w:sz="4" w:space="0" w:color="000000"/>
            </w:tcBorders>
          </w:tcPr>
          <w:p>
            <w:pPr>
              <w:pStyle w:val="Normal"/>
              <w:bidi w:val="0"/>
              <w:jc w:val="start"/>
              <w:rPr>
                <w:rFonts w:ascii="Times New Roman" w:hAnsi="Times New Roman"/>
                <w:sz w:val="24"/>
                <w:szCs w:val="24"/>
              </w:rPr>
            </w:pPr>
            <w:r>
              <w:rPr>
                <w:rFonts w:ascii="Times New Roman" w:hAnsi="Times New Roman"/>
                <w:sz w:val="24"/>
                <w:szCs w:val="24"/>
              </w:rPr>
            </w:r>
          </w:p>
        </w:tc>
        <w:tc>
          <w:tcPr>
            <w:tcW w:w="3628" w:type="dxa"/>
            <w:vMerge w:val="continue"/>
            <w:tcBorders>
              <w:top w:val="single" w:sz="4" w:space="0" w:color="000000"/>
              <w:start w:val="single" w:sz="4" w:space="0" w:color="000000"/>
              <w:bottom w:val="single" w:sz="4" w:space="0" w:color="000000"/>
              <w:end w:val="single" w:sz="4" w:space="0" w:color="000000"/>
            </w:tcBorders>
          </w:tcPr>
          <w:p>
            <w:pPr>
              <w:pStyle w:val="Normal"/>
              <w:bidi w:val="0"/>
              <w:jc w:val="start"/>
              <w:rPr>
                <w:rFonts w:ascii="Times New Roman" w:hAnsi="Times New Roman"/>
                <w:sz w:val="24"/>
                <w:szCs w:val="24"/>
              </w:rPr>
            </w:pPr>
            <w:r>
              <w:rPr>
                <w:rFonts w:ascii="Times New Roman" w:hAnsi="Times New Roman"/>
                <w:sz w:val="24"/>
                <w:szCs w:val="24"/>
              </w:rPr>
            </w:r>
          </w:p>
        </w:tc>
        <w:tc>
          <w:tcPr>
            <w:tcW w:w="4764" w:type="dxa"/>
            <w:tcBorders>
              <w:top w:val="single" w:sz="4" w:space="0" w:color="000000"/>
              <w:start w:val="single" w:sz="4" w:space="0" w:color="000000"/>
              <w:bottom w:val="single" w:sz="4" w:space="0" w:color="000000"/>
              <w:end w:val="single" w:sz="4" w:space="0" w:color="000000"/>
            </w:tcBorders>
          </w:tcPr>
          <w:p>
            <w:pPr>
              <w:pStyle w:val="ConsPlusNormal"/>
              <w:jc w:val="both"/>
              <w:rPr>
                <w:rFonts w:ascii="Times New Roman" w:hAnsi="Times New Roman" w:cs="Times New Roman"/>
                <w:sz w:val="24"/>
                <w:szCs w:val="24"/>
              </w:rPr>
            </w:pPr>
            <w:r>
              <w:rPr>
                <w:rFonts w:cs="Times New Roman"/>
                <w:sz w:val="24"/>
                <w:szCs w:val="24"/>
              </w:rPr>
              <w:t>Служебная записка</w:t>
            </w:r>
          </w:p>
        </w:tc>
      </w:tr>
      <w:tr>
        <w:trPr/>
        <w:tc>
          <w:tcPr>
            <w:tcW w:w="647" w:type="dxa"/>
            <w:vMerge w:val="continue"/>
            <w:tcBorders>
              <w:top w:val="single" w:sz="4" w:space="0" w:color="000000"/>
              <w:start w:val="single" w:sz="4" w:space="0" w:color="000000"/>
              <w:bottom w:val="single" w:sz="4" w:space="0" w:color="000000"/>
              <w:end w:val="single" w:sz="4" w:space="0" w:color="000000"/>
            </w:tcBorders>
          </w:tcPr>
          <w:p>
            <w:pPr>
              <w:pStyle w:val="Normal"/>
              <w:bidi w:val="0"/>
              <w:jc w:val="start"/>
              <w:rPr>
                <w:rFonts w:ascii="Times New Roman" w:hAnsi="Times New Roman"/>
                <w:sz w:val="24"/>
                <w:szCs w:val="24"/>
              </w:rPr>
            </w:pPr>
            <w:r>
              <w:rPr>
                <w:rFonts w:ascii="Times New Roman" w:hAnsi="Times New Roman"/>
                <w:sz w:val="24"/>
                <w:szCs w:val="24"/>
              </w:rPr>
            </w:r>
          </w:p>
        </w:tc>
        <w:tc>
          <w:tcPr>
            <w:tcW w:w="3628" w:type="dxa"/>
            <w:vMerge w:val="continue"/>
            <w:tcBorders>
              <w:top w:val="single" w:sz="4" w:space="0" w:color="000000"/>
              <w:start w:val="single" w:sz="4" w:space="0" w:color="000000"/>
              <w:bottom w:val="single" w:sz="4" w:space="0" w:color="000000"/>
              <w:end w:val="single" w:sz="4" w:space="0" w:color="000000"/>
            </w:tcBorders>
          </w:tcPr>
          <w:p>
            <w:pPr>
              <w:pStyle w:val="Normal"/>
              <w:bidi w:val="0"/>
              <w:jc w:val="start"/>
              <w:rPr>
                <w:rFonts w:ascii="Times New Roman" w:hAnsi="Times New Roman"/>
                <w:sz w:val="24"/>
                <w:szCs w:val="24"/>
              </w:rPr>
            </w:pPr>
            <w:r>
              <w:rPr>
                <w:rFonts w:ascii="Times New Roman" w:hAnsi="Times New Roman"/>
                <w:sz w:val="24"/>
                <w:szCs w:val="24"/>
              </w:rPr>
            </w:r>
          </w:p>
        </w:tc>
        <w:tc>
          <w:tcPr>
            <w:tcW w:w="4764" w:type="dxa"/>
            <w:tcBorders>
              <w:top w:val="single" w:sz="4" w:space="0" w:color="000000"/>
              <w:start w:val="single" w:sz="4" w:space="0" w:color="000000"/>
              <w:bottom w:val="single" w:sz="4" w:space="0" w:color="000000"/>
              <w:end w:val="single" w:sz="4" w:space="0" w:color="000000"/>
            </w:tcBorders>
          </w:tcPr>
          <w:p>
            <w:pPr>
              <w:pStyle w:val="ConsPlusNormal"/>
              <w:jc w:val="both"/>
              <w:rPr>
                <w:rFonts w:ascii="Times New Roman" w:hAnsi="Times New Roman" w:cs="Times New Roman"/>
                <w:sz w:val="24"/>
                <w:szCs w:val="24"/>
              </w:rPr>
            </w:pPr>
            <w:r>
              <w:rPr>
                <w:rFonts w:cs="Times New Roman"/>
                <w:sz w:val="24"/>
                <w:szCs w:val="24"/>
              </w:rPr>
              <w:t>Справка-расчет</w:t>
            </w:r>
          </w:p>
        </w:tc>
      </w:tr>
      <w:tr>
        <w:trPr/>
        <w:tc>
          <w:tcPr>
            <w:tcW w:w="647" w:type="dxa"/>
            <w:vMerge w:val="continue"/>
            <w:tcBorders>
              <w:top w:val="single" w:sz="4" w:space="0" w:color="000000"/>
              <w:start w:val="single" w:sz="4" w:space="0" w:color="000000"/>
              <w:bottom w:val="single" w:sz="4" w:space="0" w:color="000000"/>
              <w:end w:val="single" w:sz="4" w:space="0" w:color="000000"/>
            </w:tcBorders>
          </w:tcPr>
          <w:p>
            <w:pPr>
              <w:pStyle w:val="Normal"/>
              <w:bidi w:val="0"/>
              <w:jc w:val="start"/>
              <w:rPr>
                <w:rFonts w:ascii="Times New Roman" w:hAnsi="Times New Roman"/>
                <w:sz w:val="24"/>
                <w:szCs w:val="24"/>
              </w:rPr>
            </w:pPr>
            <w:r>
              <w:rPr>
                <w:rFonts w:ascii="Times New Roman" w:hAnsi="Times New Roman"/>
                <w:sz w:val="24"/>
                <w:szCs w:val="24"/>
              </w:rPr>
            </w:r>
          </w:p>
        </w:tc>
        <w:tc>
          <w:tcPr>
            <w:tcW w:w="3628" w:type="dxa"/>
            <w:vMerge w:val="continue"/>
            <w:tcBorders>
              <w:top w:val="single" w:sz="4" w:space="0" w:color="000000"/>
              <w:start w:val="single" w:sz="4" w:space="0" w:color="000000"/>
              <w:bottom w:val="single" w:sz="4" w:space="0" w:color="000000"/>
              <w:end w:val="single" w:sz="4" w:space="0" w:color="000000"/>
            </w:tcBorders>
          </w:tcPr>
          <w:p>
            <w:pPr>
              <w:pStyle w:val="Normal"/>
              <w:bidi w:val="0"/>
              <w:jc w:val="start"/>
              <w:rPr>
                <w:rFonts w:ascii="Times New Roman" w:hAnsi="Times New Roman"/>
                <w:sz w:val="24"/>
                <w:szCs w:val="24"/>
              </w:rPr>
            </w:pPr>
            <w:r>
              <w:rPr>
                <w:rFonts w:ascii="Times New Roman" w:hAnsi="Times New Roman"/>
                <w:sz w:val="24"/>
                <w:szCs w:val="24"/>
              </w:rPr>
            </w:r>
          </w:p>
        </w:tc>
        <w:tc>
          <w:tcPr>
            <w:tcW w:w="4764" w:type="dxa"/>
            <w:tcBorders>
              <w:top w:val="single" w:sz="4" w:space="0" w:color="000000"/>
              <w:start w:val="single" w:sz="4" w:space="0" w:color="000000"/>
              <w:bottom w:val="single" w:sz="4" w:space="0" w:color="000000"/>
              <w:end w:val="single" w:sz="4" w:space="0" w:color="000000"/>
            </w:tcBorders>
          </w:tcPr>
          <w:p>
            <w:pPr>
              <w:pStyle w:val="ConsPlusNormal"/>
              <w:jc w:val="both"/>
              <w:rPr>
                <w:rFonts w:ascii="Times New Roman" w:hAnsi="Times New Roman" w:cs="Times New Roman"/>
                <w:sz w:val="24"/>
                <w:szCs w:val="24"/>
              </w:rPr>
            </w:pPr>
            <w:r>
              <w:rPr>
                <w:rFonts w:cs="Times New Roman"/>
                <w:sz w:val="24"/>
                <w:szCs w:val="24"/>
              </w:rPr>
              <w:t>Счет</w:t>
            </w:r>
          </w:p>
        </w:tc>
      </w:tr>
      <w:tr>
        <w:trPr/>
        <w:tc>
          <w:tcPr>
            <w:tcW w:w="647" w:type="dxa"/>
            <w:vMerge w:val="continue"/>
            <w:tcBorders>
              <w:top w:val="single" w:sz="4" w:space="0" w:color="000000"/>
              <w:start w:val="single" w:sz="4" w:space="0" w:color="000000"/>
              <w:bottom w:val="single" w:sz="4" w:space="0" w:color="000000"/>
              <w:end w:val="single" w:sz="4" w:space="0" w:color="000000"/>
            </w:tcBorders>
          </w:tcPr>
          <w:p>
            <w:pPr>
              <w:pStyle w:val="Normal"/>
              <w:bidi w:val="0"/>
              <w:jc w:val="start"/>
              <w:rPr>
                <w:rFonts w:ascii="Times New Roman" w:hAnsi="Times New Roman"/>
                <w:sz w:val="24"/>
                <w:szCs w:val="24"/>
              </w:rPr>
            </w:pPr>
            <w:r>
              <w:rPr>
                <w:rFonts w:ascii="Times New Roman" w:hAnsi="Times New Roman"/>
                <w:sz w:val="24"/>
                <w:szCs w:val="24"/>
              </w:rPr>
            </w:r>
          </w:p>
        </w:tc>
        <w:tc>
          <w:tcPr>
            <w:tcW w:w="3628" w:type="dxa"/>
            <w:vMerge w:val="continue"/>
            <w:tcBorders>
              <w:top w:val="single" w:sz="4" w:space="0" w:color="000000"/>
              <w:start w:val="single" w:sz="4" w:space="0" w:color="000000"/>
              <w:bottom w:val="single" w:sz="4" w:space="0" w:color="000000"/>
              <w:end w:val="single" w:sz="4" w:space="0" w:color="000000"/>
            </w:tcBorders>
          </w:tcPr>
          <w:p>
            <w:pPr>
              <w:pStyle w:val="Normal"/>
              <w:bidi w:val="0"/>
              <w:jc w:val="start"/>
              <w:rPr>
                <w:rFonts w:ascii="Times New Roman" w:hAnsi="Times New Roman"/>
                <w:sz w:val="24"/>
                <w:szCs w:val="24"/>
              </w:rPr>
            </w:pPr>
            <w:r>
              <w:rPr>
                <w:rFonts w:ascii="Times New Roman" w:hAnsi="Times New Roman"/>
                <w:sz w:val="24"/>
                <w:szCs w:val="24"/>
              </w:rPr>
            </w:r>
          </w:p>
        </w:tc>
        <w:tc>
          <w:tcPr>
            <w:tcW w:w="4764" w:type="dxa"/>
            <w:tcBorders>
              <w:top w:val="single" w:sz="4" w:space="0" w:color="000000"/>
              <w:start w:val="single" w:sz="4" w:space="0" w:color="000000"/>
              <w:bottom w:val="single" w:sz="4" w:space="0" w:color="000000"/>
              <w:end w:val="single" w:sz="4" w:space="0" w:color="000000"/>
            </w:tcBorders>
          </w:tcPr>
          <w:p>
            <w:pPr>
              <w:pStyle w:val="ConsPlusNormal"/>
              <w:jc w:val="both"/>
              <w:rPr>
                <w:rFonts w:ascii="Times New Roman" w:hAnsi="Times New Roman" w:cs="Times New Roman"/>
                <w:sz w:val="24"/>
                <w:szCs w:val="24"/>
              </w:rPr>
            </w:pPr>
            <w:r>
              <w:rPr>
                <w:rFonts w:cs="Times New Roman"/>
                <w:sz w:val="24"/>
                <w:szCs w:val="24"/>
              </w:rPr>
              <w:t>Счет-фактура</w:t>
            </w:r>
          </w:p>
        </w:tc>
      </w:tr>
      <w:tr>
        <w:trPr/>
        <w:tc>
          <w:tcPr>
            <w:tcW w:w="647" w:type="dxa"/>
            <w:vMerge w:val="continue"/>
            <w:tcBorders>
              <w:top w:val="single" w:sz="4" w:space="0" w:color="000000"/>
              <w:start w:val="single" w:sz="4" w:space="0" w:color="000000"/>
              <w:bottom w:val="single" w:sz="4" w:space="0" w:color="000000"/>
              <w:end w:val="single" w:sz="4" w:space="0" w:color="000000"/>
            </w:tcBorders>
          </w:tcPr>
          <w:p>
            <w:pPr>
              <w:pStyle w:val="Normal"/>
              <w:bidi w:val="0"/>
              <w:jc w:val="start"/>
              <w:rPr>
                <w:rFonts w:ascii="Times New Roman" w:hAnsi="Times New Roman"/>
                <w:sz w:val="24"/>
                <w:szCs w:val="24"/>
              </w:rPr>
            </w:pPr>
            <w:r>
              <w:rPr>
                <w:rFonts w:ascii="Times New Roman" w:hAnsi="Times New Roman"/>
                <w:sz w:val="24"/>
                <w:szCs w:val="24"/>
              </w:rPr>
            </w:r>
          </w:p>
        </w:tc>
        <w:tc>
          <w:tcPr>
            <w:tcW w:w="3628" w:type="dxa"/>
            <w:vMerge w:val="continue"/>
            <w:tcBorders>
              <w:top w:val="single" w:sz="4" w:space="0" w:color="000000"/>
              <w:start w:val="single" w:sz="4" w:space="0" w:color="000000"/>
              <w:bottom w:val="single" w:sz="4" w:space="0" w:color="000000"/>
              <w:end w:val="single" w:sz="4" w:space="0" w:color="000000"/>
            </w:tcBorders>
          </w:tcPr>
          <w:p>
            <w:pPr>
              <w:pStyle w:val="Normal"/>
              <w:bidi w:val="0"/>
              <w:jc w:val="start"/>
              <w:rPr>
                <w:rFonts w:ascii="Times New Roman" w:hAnsi="Times New Roman"/>
                <w:sz w:val="24"/>
                <w:szCs w:val="24"/>
              </w:rPr>
            </w:pPr>
            <w:r>
              <w:rPr>
                <w:rFonts w:ascii="Times New Roman" w:hAnsi="Times New Roman"/>
                <w:sz w:val="24"/>
                <w:szCs w:val="24"/>
              </w:rPr>
            </w:r>
          </w:p>
        </w:tc>
        <w:tc>
          <w:tcPr>
            <w:tcW w:w="4764" w:type="dxa"/>
            <w:tcBorders>
              <w:top w:val="single" w:sz="4" w:space="0" w:color="000000"/>
              <w:start w:val="single" w:sz="4" w:space="0" w:color="000000"/>
              <w:bottom w:val="single" w:sz="4" w:space="0" w:color="000000"/>
              <w:end w:val="single" w:sz="4" w:space="0" w:color="000000"/>
            </w:tcBorders>
          </w:tcPr>
          <w:p>
            <w:pPr>
              <w:pStyle w:val="ConsPlusNormal"/>
              <w:jc w:val="both"/>
              <w:rPr>
                <w:rFonts w:ascii="Times New Roman" w:hAnsi="Times New Roman" w:cs="Times New Roman"/>
                <w:sz w:val="24"/>
                <w:szCs w:val="24"/>
              </w:rPr>
            </w:pPr>
            <w:r>
              <w:rPr>
                <w:rFonts w:cs="Times New Roman"/>
                <w:sz w:val="24"/>
                <w:szCs w:val="24"/>
              </w:rPr>
              <w:t xml:space="preserve">Товарная накладная (унифицированная </w:t>
            </w:r>
            <w:hyperlink r:id="rId26">
              <w:r>
                <w:rPr>
                  <w:rFonts w:cs="Times New Roman"/>
                  <w:sz w:val="24"/>
                  <w:szCs w:val="24"/>
                </w:rPr>
                <w:t>форма № ТОРГ-12</w:t>
              </w:r>
            </w:hyperlink>
            <w:r>
              <w:rPr>
                <w:rFonts w:cs="Times New Roman"/>
                <w:sz w:val="24"/>
                <w:szCs w:val="24"/>
              </w:rPr>
              <w:t>) (ф. 0330212)</w:t>
            </w:r>
          </w:p>
        </w:tc>
      </w:tr>
      <w:tr>
        <w:trPr/>
        <w:tc>
          <w:tcPr>
            <w:tcW w:w="647" w:type="dxa"/>
            <w:vMerge w:val="continue"/>
            <w:tcBorders>
              <w:top w:val="single" w:sz="4" w:space="0" w:color="000000"/>
              <w:start w:val="single" w:sz="4" w:space="0" w:color="000000"/>
              <w:bottom w:val="single" w:sz="4" w:space="0" w:color="000000"/>
              <w:end w:val="single" w:sz="4" w:space="0" w:color="000000"/>
            </w:tcBorders>
          </w:tcPr>
          <w:p>
            <w:pPr>
              <w:pStyle w:val="Normal"/>
              <w:bidi w:val="0"/>
              <w:jc w:val="start"/>
              <w:rPr>
                <w:rFonts w:ascii="Times New Roman" w:hAnsi="Times New Roman"/>
                <w:sz w:val="24"/>
                <w:szCs w:val="24"/>
              </w:rPr>
            </w:pPr>
            <w:r>
              <w:rPr>
                <w:rFonts w:ascii="Times New Roman" w:hAnsi="Times New Roman"/>
                <w:sz w:val="24"/>
                <w:szCs w:val="24"/>
              </w:rPr>
            </w:r>
          </w:p>
        </w:tc>
        <w:tc>
          <w:tcPr>
            <w:tcW w:w="3628" w:type="dxa"/>
            <w:vMerge w:val="continue"/>
            <w:tcBorders>
              <w:top w:val="single" w:sz="4" w:space="0" w:color="000000"/>
              <w:start w:val="single" w:sz="4" w:space="0" w:color="000000"/>
              <w:bottom w:val="single" w:sz="4" w:space="0" w:color="000000"/>
              <w:end w:val="single" w:sz="4" w:space="0" w:color="000000"/>
            </w:tcBorders>
          </w:tcPr>
          <w:p>
            <w:pPr>
              <w:pStyle w:val="Normal"/>
              <w:bidi w:val="0"/>
              <w:jc w:val="start"/>
              <w:rPr>
                <w:rFonts w:ascii="Times New Roman" w:hAnsi="Times New Roman"/>
                <w:sz w:val="24"/>
                <w:szCs w:val="24"/>
              </w:rPr>
            </w:pPr>
            <w:r>
              <w:rPr>
                <w:rFonts w:ascii="Times New Roman" w:hAnsi="Times New Roman"/>
                <w:sz w:val="24"/>
                <w:szCs w:val="24"/>
              </w:rPr>
            </w:r>
          </w:p>
        </w:tc>
        <w:tc>
          <w:tcPr>
            <w:tcW w:w="4764" w:type="dxa"/>
            <w:tcBorders>
              <w:top w:val="single" w:sz="4" w:space="0" w:color="000000"/>
              <w:start w:val="single" w:sz="4" w:space="0" w:color="000000"/>
              <w:bottom w:val="single" w:sz="4" w:space="0" w:color="000000"/>
              <w:end w:val="single" w:sz="4" w:space="0" w:color="000000"/>
            </w:tcBorders>
          </w:tcPr>
          <w:p>
            <w:pPr>
              <w:pStyle w:val="ConsPlusNormal"/>
              <w:jc w:val="both"/>
              <w:rPr>
                <w:rFonts w:ascii="Times New Roman" w:hAnsi="Times New Roman" w:cs="Times New Roman"/>
                <w:sz w:val="24"/>
                <w:szCs w:val="24"/>
              </w:rPr>
            </w:pPr>
            <w:r>
              <w:rPr>
                <w:rFonts w:cs="Times New Roman"/>
                <w:sz w:val="24"/>
                <w:szCs w:val="24"/>
              </w:rPr>
              <w:t>Универсальный передаточный документ</w:t>
            </w:r>
          </w:p>
        </w:tc>
      </w:tr>
      <w:tr>
        <w:trPr/>
        <w:tc>
          <w:tcPr>
            <w:tcW w:w="647" w:type="dxa"/>
            <w:vMerge w:val="continue"/>
            <w:tcBorders>
              <w:top w:val="single" w:sz="4" w:space="0" w:color="000000"/>
              <w:start w:val="single" w:sz="4" w:space="0" w:color="000000"/>
              <w:bottom w:val="single" w:sz="4" w:space="0" w:color="000000"/>
              <w:end w:val="single" w:sz="4" w:space="0" w:color="000000"/>
            </w:tcBorders>
          </w:tcPr>
          <w:p>
            <w:pPr>
              <w:pStyle w:val="Normal"/>
              <w:bidi w:val="0"/>
              <w:jc w:val="start"/>
              <w:rPr>
                <w:rFonts w:ascii="Times New Roman" w:hAnsi="Times New Roman"/>
                <w:sz w:val="24"/>
                <w:szCs w:val="24"/>
              </w:rPr>
            </w:pPr>
            <w:r>
              <w:rPr>
                <w:rFonts w:ascii="Times New Roman" w:hAnsi="Times New Roman"/>
                <w:sz w:val="24"/>
                <w:szCs w:val="24"/>
              </w:rPr>
            </w:r>
          </w:p>
        </w:tc>
        <w:tc>
          <w:tcPr>
            <w:tcW w:w="3628" w:type="dxa"/>
            <w:vMerge w:val="continue"/>
            <w:tcBorders>
              <w:top w:val="single" w:sz="4" w:space="0" w:color="000000"/>
              <w:start w:val="single" w:sz="4" w:space="0" w:color="000000"/>
              <w:bottom w:val="single" w:sz="4" w:space="0" w:color="000000"/>
              <w:end w:val="single" w:sz="4" w:space="0" w:color="000000"/>
            </w:tcBorders>
          </w:tcPr>
          <w:p>
            <w:pPr>
              <w:pStyle w:val="Normal"/>
              <w:bidi w:val="0"/>
              <w:jc w:val="start"/>
              <w:rPr>
                <w:rFonts w:ascii="Times New Roman" w:hAnsi="Times New Roman"/>
                <w:sz w:val="24"/>
                <w:szCs w:val="24"/>
              </w:rPr>
            </w:pPr>
            <w:r>
              <w:rPr>
                <w:rFonts w:ascii="Times New Roman" w:hAnsi="Times New Roman"/>
                <w:sz w:val="24"/>
                <w:szCs w:val="24"/>
              </w:rPr>
            </w:r>
          </w:p>
        </w:tc>
        <w:tc>
          <w:tcPr>
            <w:tcW w:w="4764" w:type="dxa"/>
            <w:tcBorders>
              <w:top w:val="single" w:sz="4" w:space="0" w:color="000000"/>
              <w:start w:val="single" w:sz="4" w:space="0" w:color="000000"/>
              <w:bottom w:val="single" w:sz="4" w:space="0" w:color="000000"/>
              <w:end w:val="single" w:sz="4" w:space="0" w:color="000000"/>
            </w:tcBorders>
          </w:tcPr>
          <w:p>
            <w:pPr>
              <w:pStyle w:val="ConsPlusNormal"/>
              <w:jc w:val="both"/>
              <w:rPr>
                <w:rFonts w:ascii="Times New Roman" w:hAnsi="Times New Roman" w:cs="Times New Roman"/>
                <w:sz w:val="24"/>
                <w:szCs w:val="24"/>
              </w:rPr>
            </w:pPr>
            <w:r>
              <w:rPr>
                <w:rFonts w:cs="Times New Roman"/>
                <w:sz w:val="24"/>
                <w:szCs w:val="24"/>
              </w:rPr>
              <w:t>Чек</w:t>
            </w:r>
          </w:p>
        </w:tc>
      </w:tr>
      <w:tr>
        <w:trPr/>
        <w:tc>
          <w:tcPr>
            <w:tcW w:w="647" w:type="dxa"/>
            <w:vMerge w:val="continue"/>
            <w:tcBorders>
              <w:top w:val="single" w:sz="4" w:space="0" w:color="000000"/>
              <w:start w:val="single" w:sz="4" w:space="0" w:color="000000"/>
              <w:bottom w:val="single" w:sz="4" w:space="0" w:color="000000"/>
              <w:end w:val="single" w:sz="4" w:space="0" w:color="000000"/>
            </w:tcBorders>
          </w:tcPr>
          <w:p>
            <w:pPr>
              <w:pStyle w:val="Normal"/>
              <w:bidi w:val="0"/>
              <w:jc w:val="start"/>
              <w:rPr>
                <w:rFonts w:ascii="Times New Roman" w:hAnsi="Times New Roman"/>
                <w:sz w:val="24"/>
                <w:szCs w:val="24"/>
              </w:rPr>
            </w:pPr>
            <w:r>
              <w:rPr>
                <w:rFonts w:ascii="Times New Roman" w:hAnsi="Times New Roman"/>
                <w:sz w:val="24"/>
                <w:szCs w:val="24"/>
              </w:rPr>
            </w:r>
          </w:p>
        </w:tc>
        <w:tc>
          <w:tcPr>
            <w:tcW w:w="3628" w:type="dxa"/>
            <w:vMerge w:val="continue"/>
            <w:tcBorders>
              <w:top w:val="single" w:sz="4" w:space="0" w:color="000000"/>
              <w:start w:val="single" w:sz="4" w:space="0" w:color="000000"/>
              <w:bottom w:val="single" w:sz="4" w:space="0" w:color="000000"/>
              <w:end w:val="single" w:sz="4" w:space="0" w:color="000000"/>
            </w:tcBorders>
          </w:tcPr>
          <w:p>
            <w:pPr>
              <w:pStyle w:val="Normal"/>
              <w:bidi w:val="0"/>
              <w:jc w:val="start"/>
              <w:rPr>
                <w:rFonts w:ascii="Times New Roman" w:hAnsi="Times New Roman"/>
                <w:sz w:val="24"/>
                <w:szCs w:val="24"/>
              </w:rPr>
            </w:pPr>
            <w:r>
              <w:rPr>
                <w:rFonts w:ascii="Times New Roman" w:hAnsi="Times New Roman"/>
                <w:sz w:val="24"/>
                <w:szCs w:val="24"/>
              </w:rPr>
            </w:r>
          </w:p>
        </w:tc>
        <w:tc>
          <w:tcPr>
            <w:tcW w:w="4764" w:type="dxa"/>
            <w:tcBorders>
              <w:top w:val="single" w:sz="4" w:space="0" w:color="000000"/>
              <w:start w:val="single" w:sz="4" w:space="0" w:color="000000"/>
              <w:bottom w:val="single" w:sz="4" w:space="0" w:color="000000"/>
              <w:end w:val="single" w:sz="4" w:space="0" w:color="000000"/>
            </w:tcBorders>
          </w:tcPr>
          <w:p>
            <w:pPr>
              <w:pStyle w:val="ConsPlusNormal"/>
              <w:jc w:val="both"/>
              <w:rPr>
                <w:rFonts w:ascii="Times New Roman" w:hAnsi="Times New Roman" w:cs="Times New Roman"/>
                <w:sz w:val="24"/>
                <w:szCs w:val="24"/>
              </w:rPr>
            </w:pPr>
            <w:r>
              <w:rPr>
                <w:rFonts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w:t>
            </w:r>
          </w:p>
        </w:tc>
      </w:tr>
    </w:tbl>
    <w:p>
      <w:pPr>
        <w:pStyle w:val="Normal"/>
        <w:bidi w:val="0"/>
        <w:ind w:start="4678"/>
        <w:jc w:val="both"/>
        <w:rPr>
          <w:rFonts w:eastAsia="Calibri"/>
          <w:lang w:eastAsia="en-US"/>
        </w:rPr>
      </w:pPr>
      <w:r>
        <w:rPr>
          <w:rFonts w:eastAsia="Calibri"/>
          <w:lang w:eastAsia="en-US"/>
        </w:rPr>
        <w:t>Приложение № 4</w:t>
      </w:r>
    </w:p>
    <w:p>
      <w:pPr>
        <w:pStyle w:val="Normal"/>
        <w:bidi w:val="0"/>
        <w:ind w:start="4678"/>
        <w:jc w:val="both"/>
        <w:rPr>
          <w:rFonts w:eastAsia="Calibri"/>
          <w:lang w:eastAsia="en-US"/>
        </w:rPr>
      </w:pPr>
      <w:r>
        <w:rPr>
          <w:rFonts w:eastAsia="Calibri"/>
          <w:lang w:eastAsia="en-US"/>
        </w:rPr>
        <w:t>к Порядку учета бюджетных и</w:t>
      </w:r>
    </w:p>
    <w:p>
      <w:pPr>
        <w:pStyle w:val="Normal"/>
        <w:bidi w:val="0"/>
        <w:ind w:start="4678"/>
        <w:jc w:val="both"/>
        <w:rPr>
          <w:color w:val="000000"/>
        </w:rPr>
      </w:pPr>
      <w:r>
        <w:rPr>
          <w:rFonts w:eastAsia="Calibri"/>
          <w:lang w:eastAsia="en-US"/>
        </w:rPr>
        <w:t>денежных обязательств получателей средств местного бюджета</w:t>
      </w:r>
    </w:p>
    <w:p>
      <w:pPr>
        <w:pStyle w:val="Normal"/>
        <w:widowControl w:val="false"/>
        <w:bidi w:val="0"/>
        <w:jc w:val="center"/>
        <w:rPr/>
      </w:pPr>
      <w:r>
        <w:rPr/>
      </w:r>
    </w:p>
    <w:p>
      <w:pPr>
        <w:pStyle w:val="Normal"/>
        <w:widowControl w:val="false"/>
        <w:bidi w:val="0"/>
        <w:jc w:val="center"/>
        <w:rPr/>
      </w:pPr>
      <w:r>
        <w:rPr/>
        <w:t>Реквизиты</w:t>
      </w:r>
    </w:p>
    <w:p>
      <w:pPr>
        <w:pStyle w:val="Normal"/>
        <w:widowControl w:val="false"/>
        <w:bidi w:val="0"/>
        <w:jc w:val="center"/>
        <w:rPr/>
      </w:pPr>
      <w:r>
        <w:rPr/>
        <w:t>извещения о постановке на учет (изменении) бюджетного</w:t>
      </w:r>
    </w:p>
    <w:p>
      <w:pPr>
        <w:pStyle w:val="Normal"/>
        <w:widowControl w:val="false"/>
        <w:bidi w:val="0"/>
        <w:jc w:val="center"/>
        <w:rPr/>
      </w:pPr>
      <w:r>
        <w:rPr/>
        <w:t>обязательства в органе Федерального казначейства</w:t>
      </w:r>
    </w:p>
    <w:p>
      <w:pPr>
        <w:pStyle w:val="Normal"/>
        <w:widowControl w:val="false"/>
        <w:bidi w:val="0"/>
        <w:jc w:val="both"/>
        <w:rPr/>
      </w:pPr>
      <w:r>
        <w:rPr/>
      </w:r>
    </w:p>
    <w:tbl>
      <w:tblPr>
        <w:tblW w:w="5000" w:type="pct"/>
        <w:jc w:val="start"/>
        <w:tblInd w:w="0" w:type="dxa"/>
        <w:tblLayout w:type="fixed"/>
        <w:tblCellMar>
          <w:top w:w="102" w:type="dxa"/>
          <w:start w:w="62" w:type="dxa"/>
          <w:bottom w:w="102" w:type="dxa"/>
          <w:end w:w="62" w:type="dxa"/>
        </w:tblCellMar>
        <w:tblLook w:val="0000"/>
      </w:tblPr>
      <w:tblGrid>
        <w:gridCol w:w="3544"/>
        <w:gridCol w:w="6093"/>
      </w:tblGrid>
      <w:tr>
        <w:trPr/>
        <w:tc>
          <w:tcPr>
            <w:tcW w:w="9637" w:type="dxa"/>
            <w:gridSpan w:val="2"/>
            <w:tcBorders>
              <w:bottom w:val="single" w:sz="4" w:space="0" w:color="000000"/>
            </w:tcBorders>
            <w:vAlign w:val="bottom"/>
          </w:tcPr>
          <w:p>
            <w:pPr>
              <w:pStyle w:val="Normal"/>
              <w:widowControl w:val="false"/>
              <w:bidi w:val="0"/>
              <w:jc w:val="end"/>
              <w:rPr/>
            </w:pPr>
            <w:r>
              <w:rPr/>
              <w:t xml:space="preserve">Единица измерения: руб. </w:t>
            </w:r>
          </w:p>
          <w:p>
            <w:pPr>
              <w:pStyle w:val="Normal"/>
              <w:widowControl w:val="false"/>
              <w:bidi w:val="0"/>
              <w:jc w:val="end"/>
              <w:rPr/>
            </w:pPr>
            <w:r>
              <w:rPr/>
              <w:t>(с точностью до второго десятичного знака)</w:t>
            </w:r>
          </w:p>
        </w:tc>
      </w:tr>
      <w:tr>
        <w:trPr>
          <w:trHeight w:val="311" w:hRule="atLeast"/>
        </w:trPr>
        <w:tc>
          <w:tcPr>
            <w:tcW w:w="3544"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center"/>
              <w:rPr/>
            </w:pPr>
            <w:r>
              <w:rPr/>
              <w:t>Наименование реквизита</w:t>
            </w:r>
          </w:p>
        </w:tc>
        <w:tc>
          <w:tcPr>
            <w:tcW w:w="6093"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center"/>
              <w:rPr/>
            </w:pPr>
            <w:r>
              <w:rPr/>
              <w:t>Правила формирования, заполнения реквизита</w:t>
            </w:r>
          </w:p>
        </w:tc>
      </w:tr>
      <w:tr>
        <w:trPr/>
        <w:tc>
          <w:tcPr>
            <w:tcW w:w="3544"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center"/>
              <w:rPr/>
            </w:pPr>
            <w:r>
              <w:rPr/>
              <w:t>1</w:t>
            </w:r>
          </w:p>
        </w:tc>
        <w:tc>
          <w:tcPr>
            <w:tcW w:w="6093"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center"/>
              <w:rPr/>
            </w:pPr>
            <w:r>
              <w:rPr/>
              <w:t>2</w:t>
            </w:r>
          </w:p>
        </w:tc>
      </w:tr>
      <w:tr>
        <w:trPr/>
        <w:tc>
          <w:tcPr>
            <w:tcW w:w="3544"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start"/>
              <w:rPr/>
            </w:pPr>
            <w:r>
              <w:rPr/>
              <w:t>1. Дата</w:t>
            </w:r>
          </w:p>
        </w:tc>
        <w:tc>
          <w:tcPr>
            <w:tcW w:w="6093"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Указывается дата Извещения о постановке на учет (изменении) бюджетного обязательства в органе Федерального казначейства.</w:t>
            </w:r>
          </w:p>
        </w:tc>
      </w:tr>
      <w:tr>
        <w:trPr/>
        <w:tc>
          <w:tcPr>
            <w:tcW w:w="3544"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start"/>
              <w:rPr/>
            </w:pPr>
            <w:r>
              <w:rPr/>
              <w:t>2. Наименование органа Федерального казначейства</w:t>
            </w:r>
          </w:p>
        </w:tc>
        <w:tc>
          <w:tcPr>
            <w:tcW w:w="6093"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Указывается наименование органа осуществляющего учет БО, ДО,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trPr/>
        <w:tc>
          <w:tcPr>
            <w:tcW w:w="3544"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start"/>
              <w:rPr/>
            </w:pPr>
            <w:r>
              <w:rPr/>
              <w:t>2.1. Код органа Федерального казначейства (КОФК)</w:t>
            </w:r>
          </w:p>
        </w:tc>
        <w:tc>
          <w:tcPr>
            <w:tcW w:w="6093"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rFonts w:eastAsia="Calibri"/>
                <w:lang w:eastAsia="en-US"/>
              </w:rPr>
              <w:t>Указывается код органа, осуществляющего учет БО, ДО, в котором открыт соответствующий лицевой счет получателя бюджетных средств.</w:t>
            </w:r>
          </w:p>
        </w:tc>
      </w:tr>
      <w:tr>
        <w:trPr/>
        <w:tc>
          <w:tcPr>
            <w:tcW w:w="3544"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start"/>
              <w:rPr/>
            </w:pPr>
            <w:r>
              <w:rPr/>
              <w:t>3. Получатель бюджетных средств</w:t>
            </w:r>
          </w:p>
        </w:tc>
        <w:tc>
          <w:tcPr>
            <w:tcW w:w="6093"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trPr/>
        <w:tc>
          <w:tcPr>
            <w:tcW w:w="3544"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start"/>
              <w:rPr/>
            </w:pPr>
            <w:r>
              <w:rPr/>
              <w:t>3.1. Код по Сводному реестру</w:t>
            </w:r>
          </w:p>
        </w:tc>
        <w:tc>
          <w:tcPr>
            <w:tcW w:w="6093"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Указывается код по Сводному реестру получателя средств местного бюджета.</w:t>
            </w:r>
          </w:p>
        </w:tc>
      </w:tr>
      <w:tr>
        <w:trPr/>
        <w:tc>
          <w:tcPr>
            <w:tcW w:w="3544"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start"/>
              <w:rPr/>
            </w:pPr>
            <w:r>
              <w:rPr/>
              <w:t>4. Наименование бюджета</w:t>
            </w:r>
          </w:p>
        </w:tc>
        <w:tc>
          <w:tcPr>
            <w:tcW w:w="6093"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Указывается наименование бюджета – «бюджет Дудовского сельсовета Казачинского района Красноярского края».</w:t>
            </w:r>
          </w:p>
        </w:tc>
      </w:tr>
      <w:tr>
        <w:trPr/>
        <w:tc>
          <w:tcPr>
            <w:tcW w:w="3544"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start"/>
              <w:rPr/>
            </w:pPr>
            <w:r>
              <w:rPr/>
              <w:t xml:space="preserve">5. Код </w:t>
            </w:r>
            <w:hyperlink r:id="rId27">
              <w:r>
                <w:rPr/>
                <w:t>ОКТМО</w:t>
              </w:r>
            </w:hyperlink>
          </w:p>
        </w:tc>
        <w:tc>
          <w:tcPr>
            <w:tcW w:w="6093"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 xml:space="preserve">Указывается код по Общероссийскому </w:t>
            </w:r>
            <w:hyperlink r:id="rId28">
              <w:r>
                <w:rPr/>
                <w:t>классификатору</w:t>
              </w:r>
            </w:hyperlink>
            <w:r>
              <w:rPr/>
              <w:t xml:space="preserve"> территорий муниципальных образований территориального органа Федерального казначейства, финансового органа муниципального образования.</w:t>
            </w:r>
          </w:p>
        </w:tc>
      </w:tr>
      <w:tr>
        <w:trPr/>
        <w:tc>
          <w:tcPr>
            <w:tcW w:w="3544"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start"/>
              <w:rPr/>
            </w:pPr>
            <w:r>
              <w:rPr/>
              <w:t>6. Финансовый орган</w:t>
            </w:r>
          </w:p>
        </w:tc>
        <w:tc>
          <w:tcPr>
            <w:tcW w:w="6093"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Указывается наименование финансового органа – «Администрации Дудовского сельсовета Казачинского района Красноярского края».</w:t>
            </w:r>
            <w:bookmarkStart w:id="44" w:name="_GoBack_Копия_5"/>
            <w:bookmarkEnd w:id="44"/>
          </w:p>
        </w:tc>
      </w:tr>
      <w:tr>
        <w:trPr/>
        <w:tc>
          <w:tcPr>
            <w:tcW w:w="3544"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start"/>
              <w:rPr/>
            </w:pPr>
            <w:r>
              <w:rPr/>
              <w:t>6.1. Код по ОКПО</w:t>
            </w:r>
          </w:p>
        </w:tc>
        <w:tc>
          <w:tcPr>
            <w:tcW w:w="6093"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Указывается код финансового органа по Общероссийскому классификатору предприятий и организаций.</w:t>
            </w:r>
          </w:p>
        </w:tc>
      </w:tr>
      <w:tr>
        <w:trPr/>
        <w:tc>
          <w:tcPr>
            <w:tcW w:w="3544"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start"/>
              <w:rPr/>
            </w:pPr>
            <w:r>
              <w:rPr/>
              <w:t>7. Номер документа, являющегося основанием для принятия на учет бюджетного обязательства (далее - документ-основание)</w:t>
            </w:r>
          </w:p>
        </w:tc>
        <w:tc>
          <w:tcPr>
            <w:tcW w:w="6093"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Указывается номер документа-основания.</w:t>
            </w:r>
          </w:p>
        </w:tc>
      </w:tr>
      <w:tr>
        <w:trPr/>
        <w:tc>
          <w:tcPr>
            <w:tcW w:w="3544"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start"/>
              <w:rPr/>
            </w:pPr>
            <w:r>
              <w:rPr/>
              <w:t>8. Дата заключения (принятия) документа-основания</w:t>
            </w:r>
          </w:p>
        </w:tc>
        <w:tc>
          <w:tcPr>
            <w:tcW w:w="6093"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Указывается дата заключения (принятия) документа-основания.</w:t>
            </w:r>
          </w:p>
        </w:tc>
      </w:tr>
      <w:tr>
        <w:trPr/>
        <w:tc>
          <w:tcPr>
            <w:tcW w:w="3544"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start"/>
              <w:rPr/>
            </w:pPr>
            <w:r>
              <w:rPr/>
              <w:t>9. Сумма по документу-основанию</w:t>
            </w:r>
          </w:p>
        </w:tc>
        <w:tc>
          <w:tcPr>
            <w:tcW w:w="6093"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Указывается сумма бюджетного обязательства по документу-основанию.</w:t>
            </w:r>
          </w:p>
        </w:tc>
      </w:tr>
      <w:tr>
        <w:trPr/>
        <w:tc>
          <w:tcPr>
            <w:tcW w:w="3544"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start"/>
              <w:rPr/>
            </w:pPr>
            <w:r>
              <w:rPr/>
              <w:t>10. Дата Сведений о бюджетном обязательстве</w:t>
            </w:r>
          </w:p>
        </w:tc>
        <w:tc>
          <w:tcPr>
            <w:tcW w:w="6093"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Указывается дата Сведений о бюджетном обязательстве.</w:t>
            </w:r>
          </w:p>
        </w:tc>
      </w:tr>
      <w:tr>
        <w:trPr/>
        <w:tc>
          <w:tcPr>
            <w:tcW w:w="3544"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start"/>
              <w:rPr/>
            </w:pPr>
            <w:r>
              <w:rPr/>
              <w:t>11. Дата постановки на учет (изменения) бюджетного обязательства</w:t>
            </w:r>
          </w:p>
        </w:tc>
        <w:tc>
          <w:tcPr>
            <w:tcW w:w="6093"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Указывается дата постановки на учет (изменения) бюджетного обязательства.</w:t>
            </w:r>
          </w:p>
        </w:tc>
      </w:tr>
      <w:tr>
        <w:trPr/>
        <w:tc>
          <w:tcPr>
            <w:tcW w:w="3544"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start"/>
              <w:rPr/>
            </w:pPr>
            <w:r>
              <w:rPr/>
              <w:t>12. Порядковый номер внесения изменений в бюджетное обязательство</w:t>
            </w:r>
          </w:p>
        </w:tc>
        <w:tc>
          <w:tcPr>
            <w:tcW w:w="6093"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Указывается порядковый номер внесения изменений в бюджетное обязательство.</w:t>
            </w:r>
          </w:p>
        </w:tc>
      </w:tr>
      <w:tr>
        <w:trPr/>
        <w:tc>
          <w:tcPr>
            <w:tcW w:w="3544"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start"/>
              <w:rPr/>
            </w:pPr>
            <w:r>
              <w:rPr/>
              <w:t>13. Учетный номер бюджетного обязательства</w:t>
            </w:r>
          </w:p>
        </w:tc>
        <w:tc>
          <w:tcPr>
            <w:tcW w:w="6093"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Указываются учетный номер бюджетного обязательства.</w:t>
            </w:r>
          </w:p>
        </w:tc>
      </w:tr>
      <w:tr>
        <w:trPr/>
        <w:tc>
          <w:tcPr>
            <w:tcW w:w="3544"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start"/>
              <w:rPr/>
            </w:pPr>
            <w:r>
              <w:rPr/>
              <w:t>14. Номер реестровой записи в реестре контрактов (реестре соглашений)</w:t>
            </w:r>
          </w:p>
        </w:tc>
        <w:tc>
          <w:tcPr>
            <w:tcW w:w="6093"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заказчиками/реестре соглашений (договоров) о предоставлении субсидий бюджетных инвестиций межбюджетных трансфертов.</w:t>
            </w:r>
          </w:p>
        </w:tc>
      </w:tr>
      <w:tr>
        <w:trPr/>
        <w:tc>
          <w:tcPr>
            <w:tcW w:w="3544"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start"/>
              <w:rPr/>
            </w:pPr>
            <w:r>
              <w:rPr/>
              <w:t>15. Ответственный исполнитель</w:t>
            </w:r>
          </w:p>
        </w:tc>
        <w:tc>
          <w:tcPr>
            <w:tcW w:w="6093"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Указываются должность, подпись, расшифровка подписи, телефон ответственного исполнителя.</w:t>
            </w:r>
          </w:p>
        </w:tc>
      </w:tr>
      <w:tr>
        <w:trPr/>
        <w:tc>
          <w:tcPr>
            <w:tcW w:w="3544"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start"/>
              <w:rPr/>
            </w:pPr>
            <w:r>
              <w:rPr/>
              <w:t>16. Дата</w:t>
            </w:r>
          </w:p>
        </w:tc>
        <w:tc>
          <w:tcPr>
            <w:tcW w:w="6093"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Указывается дата подписания Извещения о постановке на учет (изменении) бюджетного обязательства в органе Федерального казначейства.</w:t>
            </w:r>
          </w:p>
        </w:tc>
      </w:tr>
    </w:tbl>
    <w:p>
      <w:pPr>
        <w:sectPr>
          <w:footnotePr>
            <w:numFmt w:val="decimal"/>
          </w:footnotePr>
          <w:type w:val="nextPage"/>
          <w:pgSz w:w="11906" w:h="16838"/>
          <w:pgMar w:left="1134" w:right="1134" w:gutter="0" w:header="0" w:top="1134" w:footer="0" w:bottom="1134"/>
          <w:pgNumType w:fmt="decimal"/>
          <w:formProt w:val="false"/>
          <w:textDirection w:val="lrTb"/>
        </w:sectPr>
      </w:pPr>
    </w:p>
    <w:p>
      <w:pPr>
        <w:pStyle w:val="Normal"/>
        <w:numPr>
          <w:ilvl w:val="0"/>
          <w:numId w:val="0"/>
        </w:numPr>
        <w:bidi w:val="0"/>
        <w:ind w:start="4139"/>
        <w:jc w:val="start"/>
        <w:outlineLvl w:val="1"/>
        <w:rPr>
          <w:rFonts w:eastAsia="Calibri"/>
          <w:lang w:eastAsia="en-US"/>
        </w:rPr>
      </w:pPr>
      <w:r>
        <w:rPr>
          <w:rFonts w:eastAsia="Calibri"/>
          <w:lang w:eastAsia="en-US"/>
        </w:rPr>
        <w:t>Приложение № 5</w:t>
      </w:r>
    </w:p>
    <w:p>
      <w:pPr>
        <w:pStyle w:val="Normal"/>
        <w:numPr>
          <w:ilvl w:val="0"/>
          <w:numId w:val="0"/>
        </w:numPr>
        <w:bidi w:val="0"/>
        <w:ind w:start="4139"/>
        <w:jc w:val="start"/>
        <w:outlineLvl w:val="1"/>
        <w:rPr>
          <w:rFonts w:eastAsia="Calibri"/>
          <w:lang w:eastAsia="en-US"/>
        </w:rPr>
      </w:pPr>
      <w:r>
        <w:rPr>
          <w:rFonts w:eastAsia="Calibri"/>
          <w:lang w:eastAsia="en-US"/>
        </w:rPr>
        <w:t>к Порядку учета бюджетных и</w:t>
      </w:r>
    </w:p>
    <w:p>
      <w:pPr>
        <w:pStyle w:val="Normal"/>
        <w:numPr>
          <w:ilvl w:val="0"/>
          <w:numId w:val="0"/>
        </w:numPr>
        <w:bidi w:val="0"/>
        <w:ind w:start="4139"/>
        <w:jc w:val="start"/>
        <w:outlineLvl w:val="1"/>
        <w:rPr>
          <w:rFonts w:eastAsia="Calibri"/>
          <w:lang w:eastAsia="en-US"/>
        </w:rPr>
      </w:pPr>
      <w:r>
        <w:rPr>
          <w:rFonts w:eastAsia="Calibri"/>
          <w:lang w:eastAsia="en-US"/>
        </w:rPr>
        <w:t>денежных обязательств получателей средств местного бюджета</w:t>
      </w:r>
    </w:p>
    <w:p>
      <w:pPr>
        <w:pStyle w:val="Normal"/>
        <w:numPr>
          <w:ilvl w:val="0"/>
          <w:numId w:val="0"/>
        </w:numPr>
        <w:bidi w:val="0"/>
        <w:ind w:start="4139"/>
        <w:jc w:val="start"/>
        <w:outlineLvl w:val="1"/>
        <w:rPr>
          <w:rFonts w:eastAsia="Calibri"/>
          <w:lang w:eastAsia="en-US"/>
        </w:rPr>
      </w:pPr>
      <w:r>
        <w:rPr>
          <w:rFonts w:eastAsia="Calibri"/>
          <w:lang w:eastAsia="en-US"/>
        </w:rPr>
      </w:r>
    </w:p>
    <w:p>
      <w:pPr>
        <w:pStyle w:val="Normal"/>
        <w:bidi w:val="0"/>
        <w:jc w:val="both"/>
        <w:rPr>
          <w:color w:val="000000"/>
        </w:rPr>
      </w:pPr>
      <w:r>
        <w:rPr>
          <w:color w:val="000000"/>
        </w:rPr>
      </w:r>
    </w:p>
    <w:p>
      <w:pPr>
        <w:pStyle w:val="Normal"/>
        <w:bidi w:val="0"/>
        <w:jc w:val="center"/>
        <w:rPr>
          <w:color w:val="000000"/>
        </w:rPr>
      </w:pPr>
      <w:r>
        <w:rPr>
          <w:color w:val="000000"/>
        </w:rPr>
        <w:t>Реквизиты</w:t>
      </w:r>
    </w:p>
    <w:p>
      <w:pPr>
        <w:pStyle w:val="Normal"/>
        <w:widowControl w:val="false"/>
        <w:bidi w:val="0"/>
        <w:jc w:val="center"/>
        <w:rPr/>
      </w:pPr>
      <w:r>
        <w:rPr/>
        <w:t>Уведомления о превышении принятым бюджетным обязательством</w:t>
      </w:r>
    </w:p>
    <w:p>
      <w:pPr>
        <w:pStyle w:val="Normal"/>
        <w:widowControl w:val="false"/>
        <w:bidi w:val="0"/>
        <w:jc w:val="center"/>
        <w:rPr/>
      </w:pPr>
      <w:r>
        <w:rPr/>
        <w:t>неиспользованных лимитов бюджетных обязательств</w:t>
      </w:r>
    </w:p>
    <w:p>
      <w:pPr>
        <w:pStyle w:val="Normal"/>
        <w:widowControl w:val="false"/>
        <w:bidi w:val="0"/>
        <w:jc w:val="both"/>
        <w:rPr/>
      </w:pPr>
      <w:r>
        <w:rPr/>
      </w:r>
    </w:p>
    <w:tbl>
      <w:tblPr>
        <w:tblW w:w="5000" w:type="pct"/>
        <w:jc w:val="start"/>
        <w:tblInd w:w="0" w:type="dxa"/>
        <w:tblLayout w:type="fixed"/>
        <w:tblCellMar>
          <w:top w:w="102" w:type="dxa"/>
          <w:start w:w="62" w:type="dxa"/>
          <w:bottom w:w="102" w:type="dxa"/>
          <w:end w:w="62" w:type="dxa"/>
        </w:tblCellMar>
        <w:tblLook w:val="0000"/>
      </w:tblPr>
      <w:tblGrid>
        <w:gridCol w:w="3440"/>
        <w:gridCol w:w="5914"/>
      </w:tblGrid>
      <w:tr>
        <w:trPr/>
        <w:tc>
          <w:tcPr>
            <w:tcW w:w="9354" w:type="dxa"/>
            <w:gridSpan w:val="2"/>
            <w:tcBorders>
              <w:bottom w:val="single" w:sz="4" w:space="0" w:color="000000"/>
            </w:tcBorders>
          </w:tcPr>
          <w:p>
            <w:pPr>
              <w:pStyle w:val="Normal"/>
              <w:widowControl w:val="false"/>
              <w:bidi w:val="0"/>
              <w:jc w:val="end"/>
              <w:rPr/>
            </w:pPr>
            <w:r>
              <w:rPr/>
              <w:t xml:space="preserve">Единица измерения: руб. </w:t>
            </w:r>
          </w:p>
          <w:p>
            <w:pPr>
              <w:pStyle w:val="Normal"/>
              <w:widowControl w:val="false"/>
              <w:bidi w:val="0"/>
              <w:jc w:val="end"/>
              <w:rPr/>
            </w:pPr>
            <w:r>
              <w:rPr/>
              <w:t>(с точностью до второго десятичного знака)</w:t>
            </w:r>
          </w:p>
        </w:tc>
      </w:tr>
      <w:tr>
        <w:trPr/>
        <w:tc>
          <w:tcPr>
            <w:tcW w:w="3440"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center"/>
              <w:rPr/>
            </w:pPr>
            <w:r>
              <w:rPr/>
              <w:t>Описание реквизита</w:t>
            </w:r>
          </w:p>
        </w:tc>
        <w:tc>
          <w:tcPr>
            <w:tcW w:w="5914"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center"/>
              <w:rPr/>
            </w:pPr>
            <w:r>
              <w:rPr/>
              <w:t>Правила формирования, заполнения реквизита</w:t>
            </w:r>
          </w:p>
        </w:tc>
      </w:tr>
      <w:tr>
        <w:trPr/>
        <w:tc>
          <w:tcPr>
            <w:tcW w:w="3440"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center"/>
              <w:rPr/>
            </w:pPr>
            <w:r>
              <w:rPr/>
              <w:t>1</w:t>
            </w:r>
          </w:p>
        </w:tc>
        <w:tc>
          <w:tcPr>
            <w:tcW w:w="5914"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center"/>
              <w:rPr/>
            </w:pPr>
            <w:r>
              <w:rPr/>
              <w:t>2</w:t>
            </w:r>
          </w:p>
        </w:tc>
      </w:tr>
      <w:tr>
        <w:trPr/>
        <w:tc>
          <w:tcPr>
            <w:tcW w:w="3440"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1. Номер</w:t>
            </w:r>
          </w:p>
        </w:tc>
        <w:tc>
          <w:tcPr>
            <w:tcW w:w="5914"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tc>
      </w:tr>
      <w:tr>
        <w:trPr/>
        <w:tc>
          <w:tcPr>
            <w:tcW w:w="3440"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2. Дата</w:t>
            </w:r>
          </w:p>
        </w:tc>
        <w:tc>
          <w:tcPr>
            <w:tcW w:w="5914"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Указывается дата Уведомления о превышении.</w:t>
            </w:r>
          </w:p>
        </w:tc>
      </w:tr>
      <w:tr>
        <w:trPr/>
        <w:tc>
          <w:tcPr>
            <w:tcW w:w="3440"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3. Наименование органа Федерального казначейства</w:t>
            </w:r>
          </w:p>
        </w:tc>
        <w:tc>
          <w:tcPr>
            <w:tcW w:w="5914"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Указывается наименование органа, осуществляющего учет БО, ДО,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trPr/>
        <w:tc>
          <w:tcPr>
            <w:tcW w:w="3440"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3.1. Код по КОФК</w:t>
            </w:r>
          </w:p>
        </w:tc>
        <w:tc>
          <w:tcPr>
            <w:tcW w:w="5914"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Указывается код органа, осуществляющего учет БО, ДО, в котором открыт соответствующий лицевой счет получателя бюджетных средств.</w:t>
            </w:r>
          </w:p>
        </w:tc>
      </w:tr>
      <w:tr>
        <w:trPr/>
        <w:tc>
          <w:tcPr>
            <w:tcW w:w="3440"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4. Главный распорядитель (распорядитель) бюджетных средств</w:t>
            </w:r>
          </w:p>
        </w:tc>
        <w:tc>
          <w:tcPr>
            <w:tcW w:w="5914"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Указывается наименование главного распорядителя (распорядителя) средств местного бюджета по находящимся в ведении главного распорядителя (распорядителя) средств местного бюджета получателям средств  местного бюджета.</w:t>
            </w:r>
          </w:p>
        </w:tc>
      </w:tr>
      <w:tr>
        <w:trPr/>
        <w:tc>
          <w:tcPr>
            <w:tcW w:w="3440"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4.1. Глава по БК</w:t>
            </w:r>
          </w:p>
        </w:tc>
        <w:tc>
          <w:tcPr>
            <w:tcW w:w="5914"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Указывается код главы главного распорядителя (распорядителя) средств местного бюджета по классификации расходов местного бюджета.</w:t>
            </w:r>
          </w:p>
        </w:tc>
      </w:tr>
      <w:tr>
        <w:trPr/>
        <w:tc>
          <w:tcPr>
            <w:tcW w:w="3440"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4.2. Код по Сводному реестру</w:t>
            </w:r>
          </w:p>
        </w:tc>
        <w:tc>
          <w:tcPr>
            <w:tcW w:w="5914"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trPr/>
        <w:tc>
          <w:tcPr>
            <w:tcW w:w="3440"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5. Получатель бюджетных средств</w:t>
            </w:r>
          </w:p>
        </w:tc>
        <w:tc>
          <w:tcPr>
            <w:tcW w:w="5914"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Указывается наименование получателя средств местного бюджета.</w:t>
            </w:r>
          </w:p>
        </w:tc>
      </w:tr>
      <w:tr>
        <w:trPr/>
        <w:tc>
          <w:tcPr>
            <w:tcW w:w="3440"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5.2. Код по Сводному реестру</w:t>
            </w:r>
          </w:p>
        </w:tc>
        <w:tc>
          <w:tcPr>
            <w:tcW w:w="5914"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Указывается код по Сводному реестру получателя средств местного бюджета.</w:t>
            </w:r>
          </w:p>
        </w:tc>
      </w:tr>
      <w:tr>
        <w:trPr/>
        <w:tc>
          <w:tcPr>
            <w:tcW w:w="3440"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5.3. Номер соответствующего лицевого счета получателя бюджетных средств</w:t>
            </w:r>
          </w:p>
        </w:tc>
        <w:tc>
          <w:tcPr>
            <w:tcW w:w="5914"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Указывается номер соответствующего лицевого счета получателя средств местного бюджета.</w:t>
            </w:r>
          </w:p>
        </w:tc>
      </w:tr>
      <w:tr>
        <w:trPr/>
        <w:tc>
          <w:tcPr>
            <w:tcW w:w="3440"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6. Наименование бюджета</w:t>
            </w:r>
          </w:p>
        </w:tc>
        <w:tc>
          <w:tcPr>
            <w:tcW w:w="5914"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Указывается наименование бюджета – «бюджет Дудовского сельсовета Казачинского района Красноярского края».</w:t>
            </w:r>
          </w:p>
        </w:tc>
      </w:tr>
      <w:tr>
        <w:trPr/>
        <w:tc>
          <w:tcPr>
            <w:tcW w:w="3440"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 xml:space="preserve">7. Код </w:t>
            </w:r>
            <w:hyperlink r:id="rId29">
              <w:r>
                <w:rPr/>
                <w:t>ОКТМО</w:t>
              </w:r>
            </w:hyperlink>
          </w:p>
        </w:tc>
        <w:tc>
          <w:tcPr>
            <w:tcW w:w="5914"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 xml:space="preserve">Указывается код по Общероссийскому </w:t>
            </w:r>
            <w:hyperlink r:id="rId30">
              <w:r>
                <w:rPr/>
                <w:t>классификатору</w:t>
              </w:r>
            </w:hyperlink>
            <w:r>
              <w:rPr/>
              <w:t xml:space="preserve"> территорий муниципальных образований территориального органа Федерального казначейства, финансового органа муниципального образования.</w:t>
            </w:r>
          </w:p>
        </w:tc>
      </w:tr>
      <w:tr>
        <w:trPr/>
        <w:tc>
          <w:tcPr>
            <w:tcW w:w="3440"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8. Финансовый орган</w:t>
            </w:r>
          </w:p>
        </w:tc>
        <w:tc>
          <w:tcPr>
            <w:tcW w:w="5914"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Указывается наименование финансового органа – «Администрации Дудовского сельсовета Казачинского района Красноярского края».</w:t>
            </w:r>
            <w:bookmarkStart w:id="45" w:name="_GoBack_Копия_6"/>
            <w:bookmarkEnd w:id="45"/>
          </w:p>
        </w:tc>
      </w:tr>
      <w:tr>
        <w:trPr/>
        <w:tc>
          <w:tcPr>
            <w:tcW w:w="3440"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8.1. Код по ОКПО</w:t>
            </w:r>
          </w:p>
        </w:tc>
        <w:tc>
          <w:tcPr>
            <w:tcW w:w="5914"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Указывается код финансового органа по Общероссийскому классификатору предприятий и организаций.</w:t>
            </w:r>
          </w:p>
        </w:tc>
      </w:tr>
      <w:tr>
        <w:trPr/>
        <w:tc>
          <w:tcPr>
            <w:tcW w:w="3440"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9. Дата постановки на учет бюджетного обязательства</w:t>
            </w:r>
          </w:p>
        </w:tc>
        <w:tc>
          <w:tcPr>
            <w:tcW w:w="5914"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Указывается дата постановки на учет бюджетного обязательства в органе Федерального казначейства.</w:t>
            </w:r>
          </w:p>
        </w:tc>
      </w:tr>
      <w:tr>
        <w:trPr/>
        <w:tc>
          <w:tcPr>
            <w:tcW w:w="3440"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5914"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start"/>
              <w:rPr/>
            </w:pPr>
            <w:r>
              <w:rPr/>
            </w:r>
          </w:p>
        </w:tc>
      </w:tr>
      <w:tr>
        <w:trPr/>
        <w:tc>
          <w:tcPr>
            <w:tcW w:w="3440"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bookmarkStart w:id="46" w:name="P738"/>
            <w:bookmarkEnd w:id="46"/>
            <w:r>
              <w:rPr/>
              <w:t>10.1. Вид документа-основания</w:t>
            </w:r>
          </w:p>
        </w:tc>
        <w:tc>
          <w:tcPr>
            <w:tcW w:w="5914"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Указывается одно из следующих значений: "контракт", "договор", "соглашение", "нормативный правовой акт", "исполнительный документ", "решение налогового органа", "иное основание".</w:t>
            </w:r>
          </w:p>
        </w:tc>
      </w:tr>
      <w:tr>
        <w:trPr/>
        <w:tc>
          <w:tcPr>
            <w:tcW w:w="3440"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10.2. Наименование нормативного правового акта</w:t>
            </w:r>
          </w:p>
        </w:tc>
        <w:tc>
          <w:tcPr>
            <w:tcW w:w="5914"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 xml:space="preserve">При заполнении в </w:t>
            </w:r>
            <w:hyperlink w:anchor="P738">
              <w:r>
                <w:rPr/>
                <w:t>пункте 10.1</w:t>
              </w:r>
            </w:hyperlink>
            <w:r>
              <w:rPr/>
              <w:t xml:space="preserve"> настоящей информации значения "нормативный правовой акт" указывается наименование нормативного правового акта.</w:t>
            </w:r>
          </w:p>
        </w:tc>
      </w:tr>
      <w:tr>
        <w:trPr/>
        <w:tc>
          <w:tcPr>
            <w:tcW w:w="3440"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10.3. Номер документа-основания</w:t>
            </w:r>
          </w:p>
        </w:tc>
        <w:tc>
          <w:tcPr>
            <w:tcW w:w="5914"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Указывается номер документа-основания (при наличии).</w:t>
            </w:r>
          </w:p>
        </w:tc>
      </w:tr>
      <w:tr>
        <w:trPr/>
        <w:tc>
          <w:tcPr>
            <w:tcW w:w="3440"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bookmarkStart w:id="47" w:name="P744"/>
            <w:bookmarkEnd w:id="47"/>
            <w:r>
              <w:rPr/>
              <w:t>10.4. Дата документа-основания</w:t>
            </w:r>
          </w:p>
        </w:tc>
        <w:tc>
          <w:tcPr>
            <w:tcW w:w="5914"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trPr/>
        <w:tc>
          <w:tcPr>
            <w:tcW w:w="3440"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10.5. Идентификатор</w:t>
            </w:r>
          </w:p>
        </w:tc>
        <w:tc>
          <w:tcPr>
            <w:tcW w:w="5914"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Указывается идентификатор документа-основания (при наличии).</w:t>
            </w:r>
          </w:p>
        </w:tc>
      </w:tr>
      <w:tr>
        <w:trPr/>
        <w:tc>
          <w:tcPr>
            <w:tcW w:w="3440"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10.6. Предмет по документу-основанию</w:t>
            </w:r>
          </w:p>
        </w:tc>
        <w:tc>
          <w:tcPr>
            <w:tcW w:w="5914"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Указывается предмет по документу-основанию.</w:t>
            </w:r>
          </w:p>
          <w:p>
            <w:pPr>
              <w:pStyle w:val="Normal"/>
              <w:widowControl w:val="false"/>
              <w:bidi w:val="0"/>
              <w:jc w:val="both"/>
              <w:rPr/>
            </w:pPr>
            <w:r>
              <w:rPr/>
              <w:t xml:space="preserve">При заполнении в </w:t>
            </w:r>
            <w:hyperlink w:anchor="P738">
              <w:r>
                <w:rPr/>
                <w:t>пункте 10.1</w:t>
              </w:r>
            </w:hyperlink>
            <w:r>
              <w:rPr/>
              <w:t xml:space="preserve"> настоящей информации значения "контракт", "договор", указывается наименование(я) объекта закупки (поставляемых товаров, выполняемых работ, оказываемых услуг), указанное(ые) в контракте (договоре).</w:t>
            </w:r>
          </w:p>
          <w:p>
            <w:pPr>
              <w:pStyle w:val="Normal"/>
              <w:widowControl w:val="false"/>
              <w:bidi w:val="0"/>
              <w:jc w:val="both"/>
              <w:rPr/>
            </w:pPr>
            <w:r>
              <w:rPr/>
              <w:t xml:space="preserve">При заполнении в </w:t>
            </w:r>
            <w:hyperlink w:anchor="P738">
              <w:r>
                <w:rPr/>
                <w:t>пункте 10.1</w:t>
              </w:r>
            </w:hyperlink>
            <w:r>
              <w:rPr/>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trPr/>
        <w:tc>
          <w:tcPr>
            <w:tcW w:w="3440"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10.7. Учетный номер бюджетного обязательства</w:t>
            </w:r>
          </w:p>
        </w:tc>
        <w:tc>
          <w:tcPr>
            <w:tcW w:w="5914"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Указывается учетный номер бюджетного обязательства, присвоенный ему при постановке на учет.</w:t>
            </w:r>
          </w:p>
        </w:tc>
      </w:tr>
      <w:tr>
        <w:trPr/>
        <w:tc>
          <w:tcPr>
            <w:tcW w:w="3440"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10.8. Уникальный номер реестровой записи в реестре контрактов/реестре соглашений</w:t>
            </w:r>
          </w:p>
        </w:tc>
        <w:tc>
          <w:tcPr>
            <w:tcW w:w="5914"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firstLine="283"/>
              <w:jc w:val="both"/>
              <w:rPr/>
            </w:pPr>
            <w:r>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Не заполняется при постановке на учет бюджетного обязательства, сведения о котором направляются в орган, осуществляющий учет БО, ДО, одновременно с информацией о муниципальном контракте, соглашении для ее первичного включения в реестр контрактов/реестр соглашений.</w:t>
            </w:r>
          </w:p>
        </w:tc>
      </w:tr>
      <w:tr>
        <w:trPr/>
        <w:tc>
          <w:tcPr>
            <w:tcW w:w="3440"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10.9. Сумма в валюте обязательства</w:t>
            </w:r>
          </w:p>
        </w:tc>
        <w:tc>
          <w:tcPr>
            <w:tcW w:w="5914"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trPr/>
        <w:tc>
          <w:tcPr>
            <w:tcW w:w="3440"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 xml:space="preserve">10.10. Код валюты по </w:t>
            </w:r>
            <w:hyperlink r:id="rId31">
              <w:r>
                <w:rPr/>
                <w:t>ОКВ</w:t>
              </w:r>
            </w:hyperlink>
          </w:p>
        </w:tc>
        <w:tc>
          <w:tcPr>
            <w:tcW w:w="5914"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 xml:space="preserve">Указывается код валюты, в которой принято бюджетное обязательство, в соответствии с Общероссийским </w:t>
            </w:r>
            <w:hyperlink r:id="rId32">
              <w:r>
                <w:rPr/>
                <w:t>классификатором</w:t>
              </w:r>
            </w:hyperlink>
            <w:r>
              <w:rPr/>
              <w:t xml:space="preserve"> валют. Формируется автоматически после указания наименования валюты в соответствии с Общероссийским </w:t>
            </w:r>
            <w:hyperlink r:id="rId33">
              <w:r>
                <w:rPr/>
                <w:t>классификатором</w:t>
              </w:r>
            </w:hyperlink>
            <w:r>
              <w:rPr/>
              <w:t xml:space="preserve"> валют.</w:t>
            </w:r>
          </w:p>
        </w:tc>
      </w:tr>
      <w:tr>
        <w:trPr/>
        <w:tc>
          <w:tcPr>
            <w:tcW w:w="3440"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10.11. Сумма в валюте Российской Федерации</w:t>
            </w:r>
          </w:p>
        </w:tc>
        <w:tc>
          <w:tcPr>
            <w:tcW w:w="5914"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Указывается сумма бюджетного обязательства в валюте Российской Федерации.</w:t>
            </w:r>
          </w:p>
          <w:p>
            <w:pPr>
              <w:pStyle w:val="Normal"/>
              <w:widowControl w:val="false"/>
              <w:bidi w:val="0"/>
              <w:jc w:val="both"/>
              <w:rPr/>
            </w:pPr>
            <w:r>
              <w:rPr/>
              <w:t xml:space="preserve">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hyperlink w:anchor="P744">
              <w:r>
                <w:rPr/>
                <w:t>пункте 10.4</w:t>
              </w:r>
            </w:hyperlink>
            <w:r>
              <w:rPr/>
              <w:t xml:space="preserve"> настоящей информации.</w:t>
            </w:r>
          </w:p>
        </w:tc>
      </w:tr>
      <w:tr>
        <w:trPr/>
        <w:tc>
          <w:tcPr>
            <w:tcW w:w="3440"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10.12. Уведомление о поступлении исполнительного документа/решения налогового органа</w:t>
            </w:r>
          </w:p>
        </w:tc>
        <w:tc>
          <w:tcPr>
            <w:tcW w:w="5914"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 xml:space="preserve">При заполнении в </w:t>
            </w:r>
            <w:hyperlink w:anchor="P738">
              <w:r>
                <w:rPr/>
                <w:t>пункте 10.1</w:t>
              </w:r>
            </w:hyperlink>
            <w:r>
              <w:rPr/>
              <w:t xml:space="preserve"> настоящей информации значений "исполнительный документ" или "решение налогового органа" указывается номер и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trPr/>
        <w:tc>
          <w:tcPr>
            <w:tcW w:w="3440"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10.13. Основание невключения договора (муниципального контракта) в реестр контрактов</w:t>
            </w:r>
          </w:p>
        </w:tc>
        <w:tc>
          <w:tcPr>
            <w:tcW w:w="5914"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 xml:space="preserve">При заполнении в </w:t>
            </w:r>
            <w:hyperlink w:anchor="P738">
              <w:r>
                <w:rPr/>
                <w:t>пункте 10.1</w:t>
              </w:r>
            </w:hyperlink>
            <w:r>
              <w:rPr/>
              <w:t xml:space="preserve"> настоящей информации значения "договор" указывается основание невключения договора (контракта) в реестр контрактов.</w:t>
            </w:r>
          </w:p>
        </w:tc>
      </w:tr>
      <w:tr>
        <w:trPr/>
        <w:tc>
          <w:tcPr>
            <w:tcW w:w="3440"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11. Реквизиты контрагента/взыскателя по исполнительному документу/решению налогового органа</w:t>
            </w:r>
          </w:p>
        </w:tc>
        <w:tc>
          <w:tcPr>
            <w:tcW w:w="5914"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start"/>
              <w:rPr/>
            </w:pPr>
            <w:r>
              <w:rPr/>
            </w:r>
          </w:p>
        </w:tc>
      </w:tr>
      <w:tr>
        <w:trPr/>
        <w:tc>
          <w:tcPr>
            <w:tcW w:w="3440"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11.1. Наименование юридического лица/фамилия, имя, отчество физического лица</w:t>
            </w:r>
          </w:p>
        </w:tc>
        <w:tc>
          <w:tcPr>
            <w:tcW w:w="5914"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trPr/>
        <w:tc>
          <w:tcPr>
            <w:tcW w:w="3440"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11.2. Идентификационный номер налогоплательщика (ИНН)</w:t>
            </w:r>
          </w:p>
        </w:tc>
        <w:tc>
          <w:tcPr>
            <w:tcW w:w="5914"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Указывается идентификационный номер налогоплательщика контрагента в соответствии со сведениями ЕГРЮЛ.</w:t>
            </w:r>
          </w:p>
        </w:tc>
      </w:tr>
      <w:tr>
        <w:trPr/>
        <w:tc>
          <w:tcPr>
            <w:tcW w:w="3440"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11.3. Код причины постановки на учет в налоговом органе (КПП)</w:t>
            </w:r>
          </w:p>
        </w:tc>
        <w:tc>
          <w:tcPr>
            <w:tcW w:w="5914"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Указывается код причины постановки на учет контрагента в соответствии со сведениями ЕГРЮЛ.</w:t>
            </w:r>
          </w:p>
        </w:tc>
      </w:tr>
      <w:tr>
        <w:trPr/>
        <w:tc>
          <w:tcPr>
            <w:tcW w:w="3440"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11.4. Код по Сводному реестру</w:t>
            </w:r>
          </w:p>
        </w:tc>
        <w:tc>
          <w:tcPr>
            <w:tcW w:w="5914"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 осуществляющем учет БО, ДО.</w:t>
            </w:r>
          </w:p>
        </w:tc>
      </w:tr>
      <w:tr>
        <w:trPr/>
        <w:tc>
          <w:tcPr>
            <w:tcW w:w="3440"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11.5. Номер лицевого счета (раздела на лицевом счете)</w:t>
            </w:r>
          </w:p>
        </w:tc>
        <w:tc>
          <w:tcPr>
            <w:tcW w:w="5914"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firstLine="283"/>
              <w:jc w:val="both"/>
              <w:rPr/>
            </w:pPr>
            <w:r>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муниципального образования)  указывается номер лицевого счета контрагента в соответствии с документом-основанием.</w:t>
            </w:r>
          </w:p>
          <w:p>
            <w:pPr>
              <w:pStyle w:val="Normal"/>
              <w:widowControl w:val="false"/>
              <w:bidi w:val="0"/>
              <w:jc w:val="both"/>
              <w:rPr/>
            </w:pPr>
            <w:r>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trPr/>
        <w:tc>
          <w:tcPr>
            <w:tcW w:w="3440"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11.6. Номер банковского счета</w:t>
            </w:r>
          </w:p>
        </w:tc>
        <w:tc>
          <w:tcPr>
            <w:tcW w:w="5914"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Указываются номер банковского счета контрагента (при наличии в документе-основании).</w:t>
            </w:r>
          </w:p>
        </w:tc>
      </w:tr>
      <w:tr>
        <w:trPr/>
        <w:tc>
          <w:tcPr>
            <w:tcW w:w="3440"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11.7. Наименование банка (иной организации), в котором(-ой) открыт счет контрагенту</w:t>
            </w:r>
          </w:p>
        </w:tc>
        <w:tc>
          <w:tcPr>
            <w:tcW w:w="5914"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Указывается наименование банка контрагента или территориального органа Федерального казначейства (при наличии в документе-основании).</w:t>
            </w:r>
          </w:p>
        </w:tc>
      </w:tr>
      <w:tr>
        <w:trPr/>
        <w:tc>
          <w:tcPr>
            <w:tcW w:w="3440"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11.8. БИК банка</w:t>
            </w:r>
          </w:p>
        </w:tc>
        <w:tc>
          <w:tcPr>
            <w:tcW w:w="5914"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Указывается БИК банка контрагента (при наличии в документе-основании).</w:t>
            </w:r>
          </w:p>
        </w:tc>
      </w:tr>
      <w:tr>
        <w:trPr/>
        <w:tc>
          <w:tcPr>
            <w:tcW w:w="3440"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11.9. Корреспондентский счет банка</w:t>
            </w:r>
          </w:p>
        </w:tc>
        <w:tc>
          <w:tcPr>
            <w:tcW w:w="5914"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Указывается корреспондентский счет банка контрагента (при наличии в документе-основании).</w:t>
            </w:r>
          </w:p>
        </w:tc>
      </w:tr>
      <w:tr>
        <w:trPr/>
        <w:tc>
          <w:tcPr>
            <w:tcW w:w="3440"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12. Расшифровка обязательства</w:t>
            </w:r>
          </w:p>
        </w:tc>
        <w:tc>
          <w:tcPr>
            <w:tcW w:w="5914"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start"/>
              <w:rPr/>
            </w:pPr>
            <w:r>
              <w:rPr/>
            </w:r>
          </w:p>
        </w:tc>
      </w:tr>
      <w:tr>
        <w:trPr/>
        <w:tc>
          <w:tcPr>
            <w:tcW w:w="3440"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 xml:space="preserve">12.1. Наименование объекта капитального строительства или объекта недвижимого имущества </w:t>
            </w:r>
          </w:p>
        </w:tc>
        <w:tc>
          <w:tcPr>
            <w:tcW w:w="5914"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Указывается наименование объекта капитального строительства или объекта недвижимого имущества.</w:t>
            </w:r>
          </w:p>
        </w:tc>
      </w:tr>
      <w:tr>
        <w:trPr/>
        <w:tc>
          <w:tcPr>
            <w:tcW w:w="3440"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 xml:space="preserve">12.2. Уникальный код объекта капитального строительства или объекта недвижимого имущества </w:t>
            </w:r>
          </w:p>
        </w:tc>
        <w:tc>
          <w:tcPr>
            <w:tcW w:w="5914"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Указывается уникальный код объекта капитального строительства или объекта недвижимого имущества.</w:t>
            </w:r>
          </w:p>
        </w:tc>
      </w:tr>
      <w:tr>
        <w:trPr/>
        <w:tc>
          <w:tcPr>
            <w:tcW w:w="3440"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 xml:space="preserve">12.3. Итого по уникальному коду объекта капитального строительства или объекта недвижимого имущества </w:t>
            </w:r>
          </w:p>
        </w:tc>
        <w:tc>
          <w:tcPr>
            <w:tcW w:w="5914"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Указываются группировочно итоговые суммы по уникальному коду объекта капитального строительства или объекта недвижимого имущества.</w:t>
            </w:r>
          </w:p>
        </w:tc>
      </w:tr>
      <w:tr>
        <w:trPr/>
        <w:tc>
          <w:tcPr>
            <w:tcW w:w="3440"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12.4. Код по бюджетной классификации</w:t>
            </w:r>
          </w:p>
        </w:tc>
        <w:tc>
          <w:tcPr>
            <w:tcW w:w="5914"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Указывается код классификации расходов местного бюджетабюджета в соответствии с предметом документа-основания.</w:t>
            </w:r>
          </w:p>
          <w:p>
            <w:pPr>
              <w:pStyle w:val="Normal"/>
              <w:widowControl w:val="false"/>
              <w:bidi w:val="0"/>
              <w:jc w:val="both"/>
              <w:rPr/>
            </w:pPr>
            <w:r>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местного бюджета на основании информации, представленной должником.</w:t>
            </w:r>
          </w:p>
        </w:tc>
      </w:tr>
      <w:tr>
        <w:trPr/>
        <w:tc>
          <w:tcPr>
            <w:tcW w:w="3440"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12.5. Сумма обязательства в разрезе на текущий финансовый год и первый и второй год планового периода</w:t>
            </w:r>
          </w:p>
        </w:tc>
        <w:tc>
          <w:tcPr>
            <w:tcW w:w="5914"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Отражаются суммы принятых бюджетных обязательств за счет средств местного бюджета в валюте Российской Федерации в разрезе на 20__ текущий финансовый год (первый и второй год планового периода).</w:t>
            </w:r>
          </w:p>
        </w:tc>
      </w:tr>
      <w:tr>
        <w:trPr/>
        <w:tc>
          <w:tcPr>
            <w:tcW w:w="3440"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12.6. Объем права на принятие обязательств в разрезе сумм на текущий финансовый год, на первый и второй год планового периода</w:t>
            </w:r>
          </w:p>
        </w:tc>
        <w:tc>
          <w:tcPr>
            <w:tcW w:w="5914"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Указываются суммы доведенных лимитов бюджетных обязательств на текущий финансовый год, на первый и второй год планового периода.</w:t>
            </w:r>
          </w:p>
        </w:tc>
      </w:tr>
      <w:tr>
        <w:trPr/>
        <w:tc>
          <w:tcPr>
            <w:tcW w:w="3440"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12.7. Сумма обязательства, превышающая допустимый объем на текущий финансовый год, на первый и второй год планового периода</w:t>
            </w:r>
          </w:p>
        </w:tc>
        <w:tc>
          <w:tcPr>
            <w:tcW w:w="5914"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trPr/>
        <w:tc>
          <w:tcPr>
            <w:tcW w:w="3440"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12.8. Всего в разрезе сумм на текущий финансовый год, на первый и второй год планового периода</w:t>
            </w:r>
          </w:p>
        </w:tc>
        <w:tc>
          <w:tcPr>
            <w:tcW w:w="5914"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Указываются итоговые суммы группировочно по сумме обязательств, объему прав на принятие обязательств, сумме превышения на текущий год, первый и второй год планового периода.</w:t>
            </w:r>
          </w:p>
        </w:tc>
      </w:tr>
      <w:tr>
        <w:trPr/>
        <w:tc>
          <w:tcPr>
            <w:tcW w:w="3440"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12.9. Примечание</w:t>
            </w:r>
          </w:p>
        </w:tc>
        <w:tc>
          <w:tcPr>
            <w:tcW w:w="5914"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Указывается иная информация, необходимая для формирования Уведомления о превышении.</w:t>
            </w:r>
          </w:p>
        </w:tc>
      </w:tr>
      <w:tr>
        <w:trPr/>
        <w:tc>
          <w:tcPr>
            <w:tcW w:w="3440"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13.Руководитель (уполномоченное лицо)</w:t>
            </w:r>
          </w:p>
        </w:tc>
        <w:tc>
          <w:tcPr>
            <w:tcW w:w="5914"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Указываются должность, подпись, расшифровка подписи руководителя (уполномоченного лица), подписавшего Уведомление о превышении.</w:t>
            </w:r>
          </w:p>
        </w:tc>
      </w:tr>
      <w:tr>
        <w:trPr/>
        <w:tc>
          <w:tcPr>
            <w:tcW w:w="3440"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14. Дата</w:t>
            </w:r>
          </w:p>
        </w:tc>
        <w:tc>
          <w:tcPr>
            <w:tcW w:w="5914"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Указывается дата подписания Уведомления о превышении.</w:t>
            </w:r>
          </w:p>
        </w:tc>
      </w:tr>
    </w:tbl>
    <w:p>
      <w:pPr>
        <w:sectPr>
          <w:footnotePr>
            <w:numFmt w:val="decimal"/>
          </w:footnotePr>
          <w:type w:val="nextPage"/>
          <w:pgSz w:w="11906" w:h="16838"/>
          <w:pgMar w:left="1701" w:right="850" w:gutter="0" w:header="0" w:top="1134" w:footer="0" w:bottom="1134"/>
          <w:pgNumType w:fmt="decimal"/>
          <w:formProt w:val="false"/>
          <w:textDirection w:val="lrTb"/>
          <w:docGrid w:type="default" w:linePitch="100" w:charSpace="0"/>
        </w:sectPr>
      </w:pPr>
    </w:p>
    <w:p>
      <w:pPr>
        <w:pStyle w:val="Normal"/>
        <w:numPr>
          <w:ilvl w:val="0"/>
          <w:numId w:val="0"/>
        </w:numPr>
        <w:bidi w:val="0"/>
        <w:ind w:start="4139"/>
        <w:jc w:val="start"/>
        <w:outlineLvl w:val="1"/>
        <w:rPr>
          <w:rFonts w:eastAsia="Calibri"/>
          <w:lang w:eastAsia="en-US"/>
        </w:rPr>
      </w:pPr>
      <w:r>
        <w:rPr>
          <w:rFonts w:eastAsia="Calibri"/>
          <w:lang w:eastAsia="en-US"/>
        </w:rPr>
        <w:t>Приложение №  6 к Порядку учета бюджетных и</w:t>
      </w:r>
    </w:p>
    <w:p>
      <w:pPr>
        <w:pStyle w:val="Normal"/>
        <w:numPr>
          <w:ilvl w:val="0"/>
          <w:numId w:val="0"/>
        </w:numPr>
        <w:bidi w:val="0"/>
        <w:ind w:start="4139"/>
        <w:jc w:val="start"/>
        <w:outlineLvl w:val="1"/>
        <w:rPr>
          <w:rFonts w:eastAsia="Calibri"/>
          <w:lang w:eastAsia="en-US"/>
        </w:rPr>
      </w:pPr>
      <w:r>
        <w:rPr>
          <w:rFonts w:eastAsia="Calibri"/>
          <w:lang w:eastAsia="en-US"/>
        </w:rPr>
        <w:t>денежных обязательств получателей средств местного бюджета</w:t>
      </w:r>
    </w:p>
    <w:p>
      <w:pPr>
        <w:pStyle w:val="Normal"/>
        <w:numPr>
          <w:ilvl w:val="0"/>
          <w:numId w:val="0"/>
        </w:numPr>
        <w:bidi w:val="0"/>
        <w:ind w:start="4139"/>
        <w:jc w:val="start"/>
        <w:outlineLvl w:val="1"/>
        <w:rPr/>
      </w:pPr>
      <w:r>
        <w:rPr/>
      </w:r>
    </w:p>
    <w:p>
      <w:pPr>
        <w:pStyle w:val="Normal"/>
        <w:widowControl w:val="false"/>
        <w:bidi w:val="0"/>
        <w:jc w:val="center"/>
        <w:rPr/>
      </w:pPr>
      <w:r>
        <w:rPr/>
        <w:t>Реквизиты</w:t>
      </w:r>
    </w:p>
    <w:p>
      <w:pPr>
        <w:pStyle w:val="Normal"/>
        <w:widowControl w:val="false"/>
        <w:bidi w:val="0"/>
        <w:jc w:val="center"/>
        <w:rPr/>
      </w:pPr>
      <w:r>
        <w:rPr/>
        <w:t>извещения о постановке на учет (изменении) денежного</w:t>
      </w:r>
    </w:p>
    <w:p>
      <w:pPr>
        <w:pStyle w:val="Normal"/>
        <w:widowControl w:val="false"/>
        <w:bidi w:val="0"/>
        <w:jc w:val="center"/>
        <w:rPr/>
      </w:pPr>
      <w:r>
        <w:rPr/>
        <w:t>обязательства в органе Федерального казначейства</w:t>
      </w:r>
    </w:p>
    <w:tbl>
      <w:tblPr>
        <w:tblW w:w="5000" w:type="pct"/>
        <w:jc w:val="start"/>
        <w:tblInd w:w="0" w:type="dxa"/>
        <w:tblLayout w:type="fixed"/>
        <w:tblCellMar>
          <w:top w:w="102" w:type="dxa"/>
          <w:start w:w="62" w:type="dxa"/>
          <w:bottom w:w="102" w:type="dxa"/>
          <w:end w:w="62" w:type="dxa"/>
        </w:tblCellMar>
        <w:tblLook w:val="0000"/>
      </w:tblPr>
      <w:tblGrid>
        <w:gridCol w:w="3390"/>
        <w:gridCol w:w="5964"/>
      </w:tblGrid>
      <w:tr>
        <w:trPr/>
        <w:tc>
          <w:tcPr>
            <w:tcW w:w="9354" w:type="dxa"/>
            <w:gridSpan w:val="2"/>
            <w:tcBorders>
              <w:bottom w:val="single" w:sz="4" w:space="0" w:color="000000"/>
            </w:tcBorders>
          </w:tcPr>
          <w:p>
            <w:pPr>
              <w:pStyle w:val="Normal"/>
              <w:widowControl w:val="false"/>
              <w:bidi w:val="0"/>
              <w:jc w:val="end"/>
              <w:rPr/>
            </w:pPr>
            <w:r>
              <w:rPr/>
              <w:t xml:space="preserve">Единица измерения: руб. </w:t>
            </w:r>
          </w:p>
          <w:p>
            <w:pPr>
              <w:pStyle w:val="Normal"/>
              <w:widowControl w:val="false"/>
              <w:bidi w:val="0"/>
              <w:jc w:val="end"/>
              <w:rPr/>
            </w:pPr>
            <w:r>
              <w:rPr/>
              <w:t>(с точностью до второго десятичного знака)</w:t>
            </w:r>
          </w:p>
        </w:tc>
      </w:tr>
      <w:tr>
        <w:trPr/>
        <w:tc>
          <w:tcPr>
            <w:tcW w:w="3390"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center"/>
              <w:rPr/>
            </w:pPr>
            <w:r>
              <w:rPr/>
              <w:t>Наименование реквизита</w:t>
            </w:r>
          </w:p>
        </w:tc>
        <w:tc>
          <w:tcPr>
            <w:tcW w:w="5964"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center"/>
              <w:rPr/>
            </w:pPr>
            <w:r>
              <w:rPr/>
              <w:t>Правила формирования, заполнения реквизита</w:t>
            </w:r>
          </w:p>
        </w:tc>
      </w:tr>
      <w:tr>
        <w:trPr/>
        <w:tc>
          <w:tcPr>
            <w:tcW w:w="3390"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center"/>
              <w:rPr/>
            </w:pPr>
            <w:r>
              <w:rPr/>
              <w:t>1</w:t>
            </w:r>
          </w:p>
        </w:tc>
        <w:tc>
          <w:tcPr>
            <w:tcW w:w="5964"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center"/>
              <w:rPr/>
            </w:pPr>
            <w:r>
              <w:rPr/>
              <w:t>2</w:t>
            </w:r>
          </w:p>
        </w:tc>
      </w:tr>
      <w:tr>
        <w:trPr/>
        <w:tc>
          <w:tcPr>
            <w:tcW w:w="3390"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1. Дата</w:t>
            </w:r>
          </w:p>
        </w:tc>
        <w:tc>
          <w:tcPr>
            <w:tcW w:w="5964"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Указывается дата Извещения о постановке на учет (изменении) денежного обязательства в органе Федерального казначейства.</w:t>
            </w:r>
          </w:p>
        </w:tc>
      </w:tr>
      <w:tr>
        <w:trPr/>
        <w:tc>
          <w:tcPr>
            <w:tcW w:w="3390"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2.Наименование органа Федерального казначейства</w:t>
            </w:r>
          </w:p>
        </w:tc>
        <w:tc>
          <w:tcPr>
            <w:tcW w:w="5964"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Указывается наименование органа осуществляющего учет БО, ДО,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trPr/>
        <w:tc>
          <w:tcPr>
            <w:tcW w:w="3390"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2.1. Код органа Федерального казначейства (КОФК)</w:t>
            </w:r>
          </w:p>
        </w:tc>
        <w:tc>
          <w:tcPr>
            <w:tcW w:w="5964"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rFonts w:eastAsia="Calibri"/>
                <w:lang w:eastAsia="en-US"/>
              </w:rPr>
              <w:t>Указывается код органа, осуществляющего учет БО, ДО, в котором открыт соответствующий лицевой счет получателя бюджетных средств.</w:t>
            </w:r>
          </w:p>
        </w:tc>
      </w:tr>
      <w:tr>
        <w:trPr/>
        <w:tc>
          <w:tcPr>
            <w:tcW w:w="3390"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3.Получатель бюджетных средств</w:t>
            </w:r>
          </w:p>
        </w:tc>
        <w:tc>
          <w:tcPr>
            <w:tcW w:w="5964"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trPr/>
        <w:tc>
          <w:tcPr>
            <w:tcW w:w="3390"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3.1. Код по Сводному реестру</w:t>
            </w:r>
          </w:p>
        </w:tc>
        <w:tc>
          <w:tcPr>
            <w:tcW w:w="5964"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Указывается код по Сводному реестру получателя средств местного бюджета.</w:t>
            </w:r>
          </w:p>
        </w:tc>
      </w:tr>
      <w:tr>
        <w:trPr/>
        <w:tc>
          <w:tcPr>
            <w:tcW w:w="3390"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4. Наименование бюджета</w:t>
            </w:r>
          </w:p>
        </w:tc>
        <w:tc>
          <w:tcPr>
            <w:tcW w:w="5964"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Указывается наименование бюджета – «бюджет Дудовского сельсовета Казачинского района Красноярского края».</w:t>
            </w:r>
          </w:p>
        </w:tc>
      </w:tr>
      <w:tr>
        <w:trPr/>
        <w:tc>
          <w:tcPr>
            <w:tcW w:w="3390"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 xml:space="preserve">5. Код </w:t>
            </w:r>
            <w:hyperlink r:id="rId34">
              <w:r>
                <w:rPr/>
                <w:t>ОКТМО</w:t>
              </w:r>
            </w:hyperlink>
          </w:p>
        </w:tc>
        <w:tc>
          <w:tcPr>
            <w:tcW w:w="5964"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 xml:space="preserve">Указывается код по Общероссийскому </w:t>
            </w:r>
            <w:hyperlink r:id="rId35">
              <w:r>
                <w:rPr/>
                <w:t>классификатору</w:t>
              </w:r>
            </w:hyperlink>
            <w:r>
              <w:rPr/>
              <w:t xml:space="preserve"> территорий муниципальных образований территориального органа Федерального казначейства, финансового органа муниципального образования.</w:t>
            </w:r>
          </w:p>
        </w:tc>
      </w:tr>
      <w:tr>
        <w:trPr/>
        <w:tc>
          <w:tcPr>
            <w:tcW w:w="3390"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6. Финансовый орган</w:t>
            </w:r>
          </w:p>
        </w:tc>
        <w:tc>
          <w:tcPr>
            <w:tcW w:w="5964"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Указывается наименование финансового органа – «Администрации Дудовского сельсовета Казачинского района Красноярского края».</w:t>
            </w:r>
            <w:bookmarkStart w:id="48" w:name="_GoBack_Копия_7"/>
            <w:bookmarkEnd w:id="48"/>
          </w:p>
        </w:tc>
      </w:tr>
      <w:tr>
        <w:trPr/>
        <w:tc>
          <w:tcPr>
            <w:tcW w:w="3390"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6.1. Код по ОКПО</w:t>
            </w:r>
          </w:p>
        </w:tc>
        <w:tc>
          <w:tcPr>
            <w:tcW w:w="5964"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Указывается код финансового органа по Общероссийскому классификатору предприятий и организаций.</w:t>
            </w:r>
          </w:p>
        </w:tc>
      </w:tr>
      <w:tr>
        <w:trPr/>
        <w:tc>
          <w:tcPr>
            <w:tcW w:w="3390"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7.Номер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964"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trPr/>
        <w:tc>
          <w:tcPr>
            <w:tcW w:w="3390"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8.Дата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964"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trPr/>
        <w:tc>
          <w:tcPr>
            <w:tcW w:w="3390"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9.Сумма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964"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firstLine="283"/>
              <w:jc w:val="both"/>
              <w:rPr/>
            </w:pPr>
            <w:r>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trPr/>
        <w:tc>
          <w:tcPr>
            <w:tcW w:w="3390"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10. Дата Сведений о денежном обязательстве</w:t>
            </w:r>
          </w:p>
        </w:tc>
        <w:tc>
          <w:tcPr>
            <w:tcW w:w="5964"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Указывается дата Сведений о денежном обязательстве.</w:t>
            </w:r>
          </w:p>
        </w:tc>
      </w:tr>
      <w:tr>
        <w:trPr/>
        <w:tc>
          <w:tcPr>
            <w:tcW w:w="3390"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11. Дата постановки на учет (изменения) денежного обязательства</w:t>
            </w:r>
          </w:p>
        </w:tc>
        <w:tc>
          <w:tcPr>
            <w:tcW w:w="5964"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Указывается дата постановки на учет (изменения) денежного обязательства.</w:t>
            </w:r>
          </w:p>
        </w:tc>
      </w:tr>
      <w:tr>
        <w:trPr/>
        <w:tc>
          <w:tcPr>
            <w:tcW w:w="3390"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12. Порядковый номер внесения изменений в денежное обязательство</w:t>
            </w:r>
          </w:p>
        </w:tc>
        <w:tc>
          <w:tcPr>
            <w:tcW w:w="5964"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Указывается порядковый номер внесения изменений в денежное обязательство.</w:t>
            </w:r>
          </w:p>
        </w:tc>
      </w:tr>
      <w:tr>
        <w:trPr/>
        <w:tc>
          <w:tcPr>
            <w:tcW w:w="3390"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13. Учетный номер денежного обязательства</w:t>
            </w:r>
          </w:p>
        </w:tc>
        <w:tc>
          <w:tcPr>
            <w:tcW w:w="5964"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Указываются учетный номер денежного обязательства.</w:t>
            </w:r>
          </w:p>
        </w:tc>
      </w:tr>
      <w:tr>
        <w:trPr/>
        <w:tc>
          <w:tcPr>
            <w:tcW w:w="3390"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14. Номер реестровой записи в реестре контрактов (реестре соглашений)</w:t>
            </w:r>
          </w:p>
        </w:tc>
        <w:tc>
          <w:tcPr>
            <w:tcW w:w="5964"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
        </w:tc>
      </w:tr>
      <w:tr>
        <w:trPr/>
        <w:tc>
          <w:tcPr>
            <w:tcW w:w="3390"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15.Ответственный исполнитель</w:t>
            </w:r>
          </w:p>
        </w:tc>
        <w:tc>
          <w:tcPr>
            <w:tcW w:w="5964"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Указываются должность, подпись, расшифровка подписи, телефон ответственного исполнителя.</w:t>
            </w:r>
          </w:p>
        </w:tc>
      </w:tr>
      <w:tr>
        <w:trPr/>
        <w:tc>
          <w:tcPr>
            <w:tcW w:w="3390"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16. Дата</w:t>
            </w:r>
          </w:p>
        </w:tc>
        <w:tc>
          <w:tcPr>
            <w:tcW w:w="5964"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t>Указывается дата подписания Извещения о постановке на учет (изменении) денежного обязательства в органе, осуществляющем учет БО, ДО.</w:t>
            </w:r>
          </w:p>
        </w:tc>
      </w:tr>
    </w:tbl>
    <w:p>
      <w:pPr>
        <w:pStyle w:val="Normal"/>
        <w:bidi w:val="0"/>
        <w:jc w:val="end"/>
        <w:rPr>
          <w:color w:val="000000"/>
        </w:rPr>
      </w:pPr>
      <w:r>
        <w:rPr>
          <w:color w:val="000000"/>
        </w:rPr>
      </w:r>
    </w:p>
    <w:p>
      <w:pPr>
        <w:pStyle w:val="Normal"/>
        <w:bidi w:val="0"/>
        <w:jc w:val="start"/>
        <w:rPr>
          <w:color w:val="000000"/>
        </w:rPr>
      </w:pPr>
      <w:r>
        <w:rPr>
          <w:color w:val="000000"/>
        </w:rPr>
      </w:r>
    </w:p>
    <w:p>
      <w:pPr>
        <w:pStyle w:val="Normal"/>
        <w:bidi w:val="0"/>
        <w:jc w:val="center"/>
        <w:rPr>
          <w:color w:val="000000"/>
        </w:rPr>
      </w:pPr>
      <w:bookmarkStart w:id="49" w:name="P915"/>
      <w:bookmarkEnd w:id="49"/>
      <w:r>
        <w:rPr>
          <w:color w:val="000000"/>
        </w:rPr>
        <w:t xml:space="preserve">Реквизиты отчета </w:t>
      </w:r>
    </w:p>
    <w:p>
      <w:pPr>
        <w:pStyle w:val="Normal"/>
        <w:bidi w:val="0"/>
        <w:jc w:val="center"/>
        <w:rPr>
          <w:color w:val="000000"/>
        </w:rPr>
      </w:pPr>
      <w:r>
        <w:rPr>
          <w:color w:val="000000"/>
        </w:rPr>
        <w:t>Информация о принятых на учет</w:t>
      </w:r>
    </w:p>
    <w:p>
      <w:pPr>
        <w:pStyle w:val="Normal"/>
        <w:bidi w:val="0"/>
        <w:jc w:val="center"/>
        <w:rPr>
          <w:color w:val="000000"/>
        </w:rPr>
      </w:pPr>
      <w:r>
        <w:rPr>
          <w:color w:val="000000"/>
        </w:rPr>
        <w:t>_________________________ обязательствах</w:t>
      </w:r>
    </w:p>
    <w:p>
      <w:pPr>
        <w:pStyle w:val="Normal"/>
        <w:bidi w:val="0"/>
        <w:jc w:val="center"/>
        <w:rPr>
          <w:color w:val="000000"/>
        </w:rPr>
      </w:pPr>
      <w:r>
        <w:rPr>
          <w:color w:val="000000"/>
        </w:rPr>
        <w:t>(бюджетных, денежных)</w:t>
      </w:r>
    </w:p>
    <w:p>
      <w:pPr>
        <w:pStyle w:val="Normal"/>
        <w:bidi w:val="0"/>
        <w:jc w:val="both"/>
        <w:rPr>
          <w:color w:val="000000"/>
        </w:rPr>
      </w:pPr>
      <w:r>
        <w:rPr>
          <w:color w:val="000000"/>
        </w:rPr>
      </w:r>
    </w:p>
    <w:tbl>
      <w:tblPr>
        <w:tblW w:w="5000" w:type="pct"/>
        <w:jc w:val="start"/>
        <w:tblInd w:w="0" w:type="dxa"/>
        <w:tblLayout w:type="fixed"/>
        <w:tblCellMar>
          <w:top w:w="102" w:type="dxa"/>
          <w:start w:w="62" w:type="dxa"/>
          <w:bottom w:w="102" w:type="dxa"/>
          <w:end w:w="62" w:type="dxa"/>
        </w:tblCellMar>
        <w:tblLook w:val="0000"/>
      </w:tblPr>
      <w:tblGrid>
        <w:gridCol w:w="3544"/>
        <w:gridCol w:w="1280"/>
        <w:gridCol w:w="4813"/>
      </w:tblGrid>
      <w:tr>
        <w:trPr/>
        <w:tc>
          <w:tcPr>
            <w:tcW w:w="4824" w:type="dxa"/>
            <w:gridSpan w:val="2"/>
            <w:tcBorders>
              <w:bottom w:val="single" w:sz="4" w:space="0" w:color="000000"/>
            </w:tcBorders>
          </w:tcPr>
          <w:p>
            <w:pPr>
              <w:pStyle w:val="Normal"/>
              <w:bidi w:val="0"/>
              <w:jc w:val="both"/>
              <w:rPr>
                <w:color w:val="000000"/>
              </w:rPr>
            </w:pPr>
            <w:r>
              <w:rPr>
                <w:color w:val="000000"/>
              </w:rPr>
            </w:r>
          </w:p>
        </w:tc>
        <w:tc>
          <w:tcPr>
            <w:tcW w:w="4813" w:type="dxa"/>
            <w:tcBorders>
              <w:bottom w:val="single" w:sz="4" w:space="0" w:color="000000"/>
            </w:tcBorders>
            <w:vAlign w:val="bottom"/>
          </w:tcPr>
          <w:p>
            <w:pPr>
              <w:pStyle w:val="Normal"/>
              <w:bidi w:val="0"/>
              <w:jc w:val="both"/>
              <w:rPr>
                <w:color w:val="000000"/>
              </w:rPr>
            </w:pPr>
            <w:r>
              <w:rPr>
                <w:color w:val="000000"/>
              </w:rPr>
              <w:t>Единица измерения: руб.</w:t>
            </w:r>
          </w:p>
          <w:p>
            <w:pPr>
              <w:pStyle w:val="Normal"/>
              <w:bidi w:val="0"/>
              <w:jc w:val="both"/>
              <w:rPr>
                <w:color w:val="000000"/>
              </w:rPr>
            </w:pPr>
            <w:r>
              <w:rPr>
                <w:color w:val="000000"/>
              </w:rPr>
              <w:t>(с точностью до второго десятичного знака)</w:t>
            </w:r>
          </w:p>
          <w:p>
            <w:pPr>
              <w:pStyle w:val="Normal"/>
              <w:bidi w:val="0"/>
              <w:jc w:val="both"/>
              <w:rPr>
                <w:color w:val="000000"/>
              </w:rPr>
            </w:pPr>
            <w:r>
              <w:rPr>
                <w:color w:val="000000"/>
              </w:rPr>
              <w:t>Периодичность: месячная</w:t>
            </w:r>
          </w:p>
        </w:tc>
      </w:tr>
      <w:tr>
        <w:trPr/>
        <w:tc>
          <w:tcPr>
            <w:tcW w:w="3544" w:type="dxa"/>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r>
              <w:rPr>
                <w:color w:val="000000"/>
              </w:rPr>
              <w:t>Наименование реквизита</w:t>
            </w:r>
          </w:p>
        </w:tc>
        <w:tc>
          <w:tcPr>
            <w:tcW w:w="6093" w:type="dxa"/>
            <w:gridSpan w:val="2"/>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r>
              <w:rPr>
                <w:color w:val="000000"/>
              </w:rPr>
              <w:t>Правила формирования, заполнения реквизита</w:t>
            </w:r>
          </w:p>
        </w:tc>
      </w:tr>
      <w:tr>
        <w:trPr/>
        <w:tc>
          <w:tcPr>
            <w:tcW w:w="3544" w:type="dxa"/>
            <w:tcBorders>
              <w:top w:val="single" w:sz="4" w:space="0" w:color="000000"/>
              <w:start w:val="single" w:sz="4" w:space="0" w:color="000000"/>
              <w:bottom w:val="single" w:sz="4" w:space="0" w:color="000000"/>
              <w:end w:val="single" w:sz="4" w:space="0" w:color="000000"/>
            </w:tcBorders>
          </w:tcPr>
          <w:p>
            <w:pPr>
              <w:pStyle w:val="Normal"/>
              <w:bidi w:val="0"/>
              <w:jc w:val="center"/>
              <w:rPr>
                <w:color w:val="000000"/>
              </w:rPr>
            </w:pPr>
            <w:r>
              <w:rPr>
                <w:color w:val="000000"/>
              </w:rPr>
              <w:t>1</w:t>
            </w:r>
          </w:p>
        </w:tc>
        <w:tc>
          <w:tcPr>
            <w:tcW w:w="6093" w:type="dxa"/>
            <w:gridSpan w:val="2"/>
            <w:tcBorders>
              <w:top w:val="single" w:sz="4" w:space="0" w:color="000000"/>
              <w:start w:val="single" w:sz="4" w:space="0" w:color="000000"/>
              <w:bottom w:val="single" w:sz="4" w:space="0" w:color="000000"/>
              <w:end w:val="single" w:sz="4" w:space="0" w:color="000000"/>
            </w:tcBorders>
          </w:tcPr>
          <w:p>
            <w:pPr>
              <w:pStyle w:val="Normal"/>
              <w:bidi w:val="0"/>
              <w:jc w:val="center"/>
              <w:rPr>
                <w:color w:val="000000"/>
              </w:rPr>
            </w:pPr>
            <w:r>
              <w:rPr>
                <w:color w:val="000000"/>
              </w:rPr>
              <w:t>2</w:t>
            </w:r>
          </w:p>
        </w:tc>
      </w:tr>
      <w:tr>
        <w:trPr/>
        <w:tc>
          <w:tcPr>
            <w:tcW w:w="3544" w:type="dxa"/>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r>
              <w:rPr>
                <w:color w:val="000000"/>
              </w:rPr>
              <w:t>1. Дата</w:t>
            </w:r>
          </w:p>
        </w:tc>
        <w:tc>
          <w:tcPr>
            <w:tcW w:w="6093" w:type="dxa"/>
            <w:gridSpan w:val="2"/>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r>
              <w:rPr>
                <w:color w:val="000000"/>
              </w:rPr>
              <w:t>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указанными в запросе детализацией и группировкой показателей.</w:t>
            </w:r>
          </w:p>
        </w:tc>
      </w:tr>
      <w:tr>
        <w:trPr/>
        <w:tc>
          <w:tcPr>
            <w:tcW w:w="3544" w:type="dxa"/>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r>
              <w:rPr>
                <w:color w:val="000000"/>
              </w:rPr>
              <w:t>2. Наименование органа Федерального казначейства</w:t>
            </w:r>
          </w:p>
        </w:tc>
        <w:tc>
          <w:tcPr>
            <w:tcW w:w="6093" w:type="dxa"/>
            <w:gridSpan w:val="2"/>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r>
              <w:rPr>
                <w:color w:val="000000"/>
              </w:rPr>
              <w:t>Указывается наименование органа осуществляющего учет БО, ДО,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trPr/>
        <w:tc>
          <w:tcPr>
            <w:tcW w:w="3544" w:type="dxa"/>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r>
              <w:rPr>
                <w:color w:val="000000"/>
              </w:rPr>
              <w:t>3. Код органа Федерального казначейства (КОФК)</w:t>
            </w:r>
          </w:p>
        </w:tc>
        <w:tc>
          <w:tcPr>
            <w:tcW w:w="6093" w:type="dxa"/>
            <w:gridSpan w:val="2"/>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r>
              <w:rPr>
                <w:rFonts w:eastAsia="Calibri"/>
                <w:lang w:eastAsia="en-US"/>
              </w:rPr>
              <w:t>Указывается код органа, осуществляющего учет БО, ДО, в котором открыт соответствующий лицевой счет получателя бюджетных средств.</w:t>
            </w:r>
          </w:p>
        </w:tc>
      </w:tr>
      <w:tr>
        <w:trPr/>
        <w:tc>
          <w:tcPr>
            <w:tcW w:w="3544" w:type="dxa"/>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r>
              <w:rPr>
                <w:color w:val="000000"/>
              </w:rPr>
              <w:t>4. Вид отчета</w:t>
            </w:r>
          </w:p>
        </w:tc>
        <w:tc>
          <w:tcPr>
            <w:tcW w:w="6093" w:type="dxa"/>
            <w:gridSpan w:val="2"/>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r>
              <w:rPr>
                <w:color w:val="000000"/>
              </w:rPr>
              <w:t>Указывается простой, сводный.</w:t>
            </w:r>
          </w:p>
        </w:tc>
      </w:tr>
      <w:tr>
        <w:trPr/>
        <w:tc>
          <w:tcPr>
            <w:tcW w:w="3544" w:type="dxa"/>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r>
              <w:rPr>
                <w:color w:val="000000"/>
              </w:rPr>
              <w:t>5. Главный распорядитель (распорядитель) бюджетных средств</w:t>
            </w:r>
          </w:p>
        </w:tc>
        <w:tc>
          <w:tcPr>
            <w:tcW w:w="6093" w:type="dxa"/>
            <w:gridSpan w:val="2"/>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r>
              <w:rPr>
                <w:color w:val="000000"/>
              </w:rPr>
              <w:t>Указывается наименование главного распорядителя (распорядителя) бюджетных средств по находящимся в ведении главного распорядителя (распорядителя) средств местного бюджета получателям средств местного бюджета.</w:t>
            </w:r>
          </w:p>
          <w:p>
            <w:pPr>
              <w:pStyle w:val="Normal"/>
              <w:bidi w:val="0"/>
              <w:jc w:val="both"/>
              <w:rPr>
                <w:color w:val="000000"/>
              </w:rPr>
            </w:pPr>
            <w:r>
              <w:rPr>
                <w:color w:val="000000"/>
              </w:rPr>
              <w:t>При формировании Информации о принятых на учет обязательствах в целом по всем получателям средств местного бюджета реквизит "Главный распорядитель (распорядитель) бюджетных средств" не заполняется.</w:t>
            </w:r>
          </w:p>
        </w:tc>
      </w:tr>
      <w:tr>
        <w:trPr/>
        <w:tc>
          <w:tcPr>
            <w:tcW w:w="3544" w:type="dxa"/>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r>
              <w:rPr>
                <w:color w:val="000000"/>
              </w:rPr>
              <w:t>5.1. Глава по бюджетной классификации</w:t>
            </w:r>
          </w:p>
        </w:tc>
        <w:tc>
          <w:tcPr>
            <w:tcW w:w="6093" w:type="dxa"/>
            <w:gridSpan w:val="2"/>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r>
              <w:rPr>
                <w:color w:val="000000"/>
              </w:rPr>
              <w:t>Указывается глава по классификации расходов местного бюджета главного распорядителя (распорядителя) бюджетных средств по находящимся в ведении главного распорядителя (распорядителя) средств местного бюджета получателям средств местного бюджета.</w:t>
            </w:r>
          </w:p>
        </w:tc>
      </w:tr>
      <w:tr>
        <w:trPr/>
        <w:tc>
          <w:tcPr>
            <w:tcW w:w="3544" w:type="dxa"/>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r>
              <w:rPr>
                <w:color w:val="000000"/>
              </w:rPr>
              <w:t>5.2. Код по Сводному реестру</w:t>
            </w:r>
          </w:p>
        </w:tc>
        <w:tc>
          <w:tcPr>
            <w:tcW w:w="6093" w:type="dxa"/>
            <w:gridSpan w:val="2"/>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r>
              <w:rPr>
                <w:color w:val="000000"/>
              </w:rPr>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trPr/>
        <w:tc>
          <w:tcPr>
            <w:tcW w:w="3544" w:type="dxa"/>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r>
              <w:rPr>
                <w:color w:val="000000"/>
              </w:rPr>
              <w:t>6. Наименование бюджета</w:t>
            </w:r>
          </w:p>
        </w:tc>
        <w:tc>
          <w:tcPr>
            <w:tcW w:w="6093" w:type="dxa"/>
            <w:gridSpan w:val="2"/>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r>
              <w:rPr>
                <w:color w:val="000000"/>
              </w:rPr>
              <w:t xml:space="preserve">Указывается наименование бюджета – «бюджет </w:t>
            </w:r>
            <w:r>
              <w:rPr/>
              <w:t>Дудовского сельсовета Казачинского района Красноярского края».</w:t>
            </w:r>
            <w:r>
              <w:rPr>
                <w:color w:val="000000"/>
              </w:rPr>
              <w:t>».</w:t>
            </w:r>
          </w:p>
        </w:tc>
      </w:tr>
      <w:tr>
        <w:trPr/>
        <w:tc>
          <w:tcPr>
            <w:tcW w:w="3544" w:type="dxa"/>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r>
              <w:rPr>
                <w:color w:val="000000"/>
              </w:rPr>
              <w:t xml:space="preserve">7. Код </w:t>
            </w:r>
            <w:hyperlink r:id="rId36">
              <w:r>
                <w:rPr/>
                <w:t>ОКТМО</w:t>
              </w:r>
            </w:hyperlink>
          </w:p>
        </w:tc>
        <w:tc>
          <w:tcPr>
            <w:tcW w:w="6093" w:type="dxa"/>
            <w:gridSpan w:val="2"/>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r>
              <w:rPr>
                <w:color w:val="000000"/>
              </w:rPr>
              <w:t xml:space="preserve">Указывается код по Общероссийскому </w:t>
            </w:r>
            <w:hyperlink r:id="rId37">
              <w:r>
                <w:rPr/>
                <w:t>классификатору</w:t>
              </w:r>
            </w:hyperlink>
            <w:r>
              <w:rPr>
                <w:color w:val="000000"/>
              </w:rPr>
              <w:t xml:space="preserve"> территорий муниципальных образований территориального органа Федерального казначейства, финансового органа муниципального образования.</w:t>
            </w:r>
          </w:p>
        </w:tc>
      </w:tr>
      <w:tr>
        <w:trPr/>
        <w:tc>
          <w:tcPr>
            <w:tcW w:w="3544" w:type="dxa"/>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r>
              <w:rPr>
                <w:color w:val="000000"/>
              </w:rPr>
              <w:t>8. Финансовый орган</w:t>
            </w:r>
          </w:p>
        </w:tc>
        <w:tc>
          <w:tcPr>
            <w:tcW w:w="6093" w:type="dxa"/>
            <w:gridSpan w:val="2"/>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r>
              <w:rPr>
                <w:color w:val="000000"/>
              </w:rPr>
              <w:t>Указывается наименование финансового органа – «Администрации .</w:t>
            </w:r>
            <w:bookmarkStart w:id="50" w:name="_GoBack_Копия_8"/>
            <w:bookmarkEnd w:id="50"/>
            <w:r>
              <w:rPr/>
              <w:t xml:space="preserve"> Дудовского сельсовета Казачинского района Красноярского края».</w:t>
            </w:r>
          </w:p>
        </w:tc>
      </w:tr>
      <w:tr>
        <w:trPr/>
        <w:tc>
          <w:tcPr>
            <w:tcW w:w="3544" w:type="dxa"/>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r>
              <w:rPr>
                <w:color w:val="000000"/>
              </w:rPr>
              <w:t>8.1. Код по ОКПО</w:t>
            </w:r>
          </w:p>
        </w:tc>
        <w:tc>
          <w:tcPr>
            <w:tcW w:w="6093" w:type="dxa"/>
            <w:gridSpan w:val="2"/>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r>
              <w:rPr>
                <w:color w:val="000000"/>
              </w:rPr>
              <w:t>Указывается код финансового органа по Общероссийскому классификатору предприятий и организаций.</w:t>
            </w:r>
          </w:p>
        </w:tc>
      </w:tr>
      <w:tr>
        <w:trPr/>
        <w:tc>
          <w:tcPr>
            <w:tcW w:w="3544" w:type="dxa"/>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r>
              <w:rPr>
                <w:color w:val="000000"/>
              </w:rPr>
              <w:t>9. Наименование участника бюджетного процесса</w:t>
            </w:r>
          </w:p>
        </w:tc>
        <w:tc>
          <w:tcPr>
            <w:tcW w:w="6093" w:type="dxa"/>
            <w:gridSpan w:val="2"/>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r>
              <w:rPr>
                <w:color w:val="000000"/>
              </w:rPr>
              <w:t>Указывается наименование участника бюджетного процесса (получателя средств местного бюджета).</w:t>
            </w:r>
          </w:p>
        </w:tc>
      </w:tr>
      <w:tr>
        <w:trPr/>
        <w:tc>
          <w:tcPr>
            <w:tcW w:w="3544" w:type="dxa"/>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r>
              <w:rPr>
                <w:color w:val="000000"/>
              </w:rPr>
              <w:t>9.1. Код по Сводному реестру</w:t>
            </w:r>
          </w:p>
        </w:tc>
        <w:tc>
          <w:tcPr>
            <w:tcW w:w="6093" w:type="dxa"/>
            <w:gridSpan w:val="2"/>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r>
              <w:rPr>
                <w:color w:val="000000"/>
              </w:rPr>
              <w:t>Указывается код участника бюджетного процесса (получателя средств местного бюджета) по Сводному реестру.</w:t>
            </w:r>
          </w:p>
        </w:tc>
      </w:tr>
      <w:tr>
        <w:trPr/>
        <w:tc>
          <w:tcPr>
            <w:tcW w:w="3544" w:type="dxa"/>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r>
              <w:rPr>
                <w:color w:val="000000"/>
              </w:rPr>
              <w:t>10. Код по бюджетной классификации</w:t>
            </w:r>
          </w:p>
        </w:tc>
        <w:tc>
          <w:tcPr>
            <w:tcW w:w="6093" w:type="dxa"/>
            <w:gridSpan w:val="2"/>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r>
              <w:rPr>
                <w:color w:val="000000"/>
              </w:rPr>
              <w:t>Указывается составная часть кода классификации расходов местного бюджета, по которому в органе, осуществляющем учет БО, ДО, учтено бюджетное или денежное обязательство (глава, раздел, подраздел, целевая статья, вид расходов). Степень детализации кодов бюджетной классификации местного бюджета или перечень кодов бюджетной классификации местного бюджета, в разрезе которых в информации приводятся сведения о принятых получателями средств местного бюджета бюджетных или денежных обязательствах, устанавливается Финансовым управлением администрации Казачинского района, главными распорядителями или распорядителями средств местного бюджета, по запросу которых формируется Информация о принятых на учет обязательствах.</w:t>
            </w:r>
          </w:p>
        </w:tc>
      </w:tr>
      <w:tr>
        <w:trPr/>
        <w:tc>
          <w:tcPr>
            <w:tcW w:w="3544" w:type="dxa"/>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r>
              <w:rPr>
                <w:color w:val="000000"/>
              </w:rPr>
              <w:t xml:space="preserve">11. Код валюты по </w:t>
            </w:r>
            <w:hyperlink r:id="rId38">
              <w:r>
                <w:rPr/>
                <w:t>ОКВ</w:t>
              </w:r>
            </w:hyperlink>
          </w:p>
        </w:tc>
        <w:tc>
          <w:tcPr>
            <w:tcW w:w="6093" w:type="dxa"/>
            <w:gridSpan w:val="2"/>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r>
              <w:rPr>
                <w:color w:val="000000"/>
              </w:rPr>
              <w:t xml:space="preserve">Указывается код валюты, в которой принято бюджетное или денежное обязательство, в соответствии с Общероссийским </w:t>
            </w:r>
            <w:hyperlink r:id="rId39">
              <w:r>
                <w:rPr/>
                <w:t>классификатором</w:t>
              </w:r>
            </w:hyperlink>
            <w:r>
              <w:rPr>
                <w:color w:val="000000"/>
              </w:rPr>
              <w:t xml:space="preserve"> валют.</w:t>
            </w:r>
          </w:p>
        </w:tc>
      </w:tr>
      <w:tr>
        <w:trPr/>
        <w:tc>
          <w:tcPr>
            <w:tcW w:w="3544" w:type="dxa"/>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r>
              <w:rPr>
                <w:color w:val="000000"/>
              </w:rPr>
              <w:t>12. Уникальный код объекта капитального строительства или объекта недвижимого имущества</w:t>
            </w:r>
          </w:p>
        </w:tc>
        <w:tc>
          <w:tcPr>
            <w:tcW w:w="6093" w:type="dxa"/>
            <w:gridSpan w:val="2"/>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r>
              <w:rPr>
                <w:color w:val="000000"/>
              </w:rPr>
              <w:t>Указывается уникальный код объекта капитального строительства или объекта недвижимого имущества.</w:t>
            </w:r>
          </w:p>
        </w:tc>
      </w:tr>
      <w:tr>
        <w:trPr/>
        <w:tc>
          <w:tcPr>
            <w:tcW w:w="3544" w:type="dxa"/>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r>
              <w:rPr>
                <w:color w:val="000000"/>
              </w:rPr>
              <w:t>13. Сумма неисполненного обязательства прошлых лет</w:t>
            </w:r>
          </w:p>
        </w:tc>
        <w:tc>
          <w:tcPr>
            <w:tcW w:w="6093" w:type="dxa"/>
            <w:gridSpan w:val="2"/>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r>
              <w:rPr>
                <w:color w:val="000000"/>
              </w:rPr>
              <w:t>Отражаются суммы неисполненных обязательств прошлых лет в разрезе кодов классификации расходов местного бюджета, уникальных кодов объектов капитального строительства или объектов недвижимого имущества.</w:t>
            </w:r>
          </w:p>
        </w:tc>
      </w:tr>
      <w:tr>
        <w:trPr/>
        <w:tc>
          <w:tcPr>
            <w:tcW w:w="3544" w:type="dxa"/>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r>
              <w:rPr>
                <w:color w:val="000000"/>
              </w:rPr>
              <w:t>14. Сумма на текущий финансовый год с помесячной разбивкой</w:t>
            </w:r>
          </w:p>
        </w:tc>
        <w:tc>
          <w:tcPr>
            <w:tcW w:w="6093" w:type="dxa"/>
            <w:gridSpan w:val="2"/>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r>
              <w:rPr>
                <w:color w:val="000000"/>
              </w:rPr>
              <w:t>Отражаются суммы принятых бюджетных или денежных обязательств за счет средств местного бюджета в валюте Российской Федерации разрезе кодов классификации расходов местного бюджета, уникальных кодов объектов капитального строительства или объектов недвижимого имущества. Если бюджетное или денежное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формирования Информации о принятых на учет обязательствах.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trPr/>
        <w:tc>
          <w:tcPr>
            <w:tcW w:w="3544" w:type="dxa"/>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r>
              <w:rPr>
                <w:color w:val="000000"/>
              </w:rPr>
              <w:t>15. Сумма на плановый период с разбивкой по годам</w:t>
            </w:r>
          </w:p>
        </w:tc>
        <w:tc>
          <w:tcPr>
            <w:tcW w:w="6093" w:type="dxa"/>
            <w:gridSpan w:val="2"/>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r>
              <w:rPr>
                <w:color w:val="000000"/>
              </w:rPr>
              <w:t>Указываются суммы бюджетных или денежных обязательств, принятые на первый и второй год планового периода разрезе кодов классификации расходов местного бюджета, уникальных кодов объектов капитального строительства или объектов недвижимого имущества.</w:t>
            </w:r>
          </w:p>
        </w:tc>
      </w:tr>
      <w:tr>
        <w:trPr/>
        <w:tc>
          <w:tcPr>
            <w:tcW w:w="3544" w:type="dxa"/>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r>
              <w:rPr>
                <w:color w:val="000000"/>
              </w:rPr>
              <w:t>16. Сумма на период после текущего финансового года на третий год после текущего финансового года</w:t>
            </w:r>
          </w:p>
        </w:tc>
        <w:tc>
          <w:tcPr>
            <w:tcW w:w="6093" w:type="dxa"/>
            <w:gridSpan w:val="2"/>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r>
              <w:rPr>
                <w:color w:val="000000"/>
              </w:rPr>
              <w:t>Указываются суммы бюджетных или денежных обязательств, принятые на третий год после текущего финансового года разрезе кодов классификации расходов местного бюджета, уникальных кодов объектов капитального строительства или объектов недвижимого.</w:t>
            </w:r>
          </w:p>
        </w:tc>
      </w:tr>
      <w:tr>
        <w:trPr/>
        <w:tc>
          <w:tcPr>
            <w:tcW w:w="3544" w:type="dxa"/>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r>
              <w:rPr>
                <w:color w:val="000000"/>
              </w:rPr>
              <w:t>16.1. Сумма на последующие периоды после третьего года после текущего финансового года</w:t>
            </w:r>
          </w:p>
        </w:tc>
        <w:tc>
          <w:tcPr>
            <w:tcW w:w="6093" w:type="dxa"/>
            <w:gridSpan w:val="2"/>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r>
              <w:rPr>
                <w:color w:val="000000"/>
              </w:rPr>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классификации расходов местного бюджета, уникальных кодов объектов капитального строительства.</w:t>
            </w:r>
          </w:p>
        </w:tc>
      </w:tr>
      <w:tr>
        <w:trPr/>
        <w:tc>
          <w:tcPr>
            <w:tcW w:w="3544" w:type="dxa"/>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r>
              <w:rPr>
                <w:color w:val="000000"/>
              </w:rPr>
              <w:t>17. Итого по коду бюджетной классификации</w:t>
            </w:r>
          </w:p>
        </w:tc>
        <w:tc>
          <w:tcPr>
            <w:tcW w:w="6093" w:type="dxa"/>
            <w:gridSpan w:val="2"/>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r>
              <w:rPr>
                <w:color w:val="000000"/>
              </w:rPr>
              <w:t>Указывается итоговая сумма бюджетных или денежных обязательств группировочно по всем кодам классификации расходов местного бюджета, указанным в отчете.</w:t>
            </w:r>
          </w:p>
        </w:tc>
      </w:tr>
      <w:tr>
        <w:trPr/>
        <w:tc>
          <w:tcPr>
            <w:tcW w:w="3544" w:type="dxa"/>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r>
              <w:rPr>
                <w:color w:val="000000"/>
              </w:rPr>
              <w:t>18. Итого по участнику бюджетного процесса</w:t>
            </w:r>
          </w:p>
        </w:tc>
        <w:tc>
          <w:tcPr>
            <w:tcW w:w="6093" w:type="dxa"/>
            <w:gridSpan w:val="2"/>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r>
              <w:rPr>
                <w:color w:val="000000"/>
              </w:rPr>
              <w:t>Указываются итоговые суммы бюджетных или денежных обязательств в целом по главному распорядителю средств местного бюджета, по всем или по отдельным распорядителям средств местного бюджета либо по отдельным получателям средств местного бюджета, как определено в запросе Финансового управления администрации Казачинского района, главного распорядителя или распорядителя средств местного бюджета соответственно. В случае формирования Информации о принятых на учет обязательствах в целом по получателям средств местного бюджета строка "Итого по участнику бюджетного процесса" не заполняется.</w:t>
            </w:r>
          </w:p>
        </w:tc>
      </w:tr>
      <w:tr>
        <w:trPr/>
        <w:tc>
          <w:tcPr>
            <w:tcW w:w="3544" w:type="dxa"/>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r>
              <w:rPr>
                <w:color w:val="000000"/>
              </w:rPr>
              <w:t>19. Всего</w:t>
            </w:r>
          </w:p>
        </w:tc>
        <w:tc>
          <w:tcPr>
            <w:tcW w:w="6093" w:type="dxa"/>
            <w:gridSpan w:val="2"/>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r>
              <w:rPr>
                <w:color w:val="000000"/>
              </w:rPr>
              <w:t>Указываются итоговые суммы бюджетных или денежных обязательств.</w:t>
            </w:r>
          </w:p>
        </w:tc>
      </w:tr>
      <w:tr>
        <w:trPr/>
        <w:tc>
          <w:tcPr>
            <w:tcW w:w="3544" w:type="dxa"/>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r>
              <w:rPr>
                <w:color w:val="000000"/>
              </w:rPr>
              <w:t>20. Ответственный исполнитель</w:t>
            </w:r>
          </w:p>
        </w:tc>
        <w:tc>
          <w:tcPr>
            <w:tcW w:w="6093" w:type="dxa"/>
            <w:gridSpan w:val="2"/>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r>
              <w:rPr>
                <w:color w:val="000000"/>
              </w:rPr>
              <w:t>Указываются должность, подпись, расшифровка подписи, телефон ответственного исполнителя, сформировавшего отчет.</w:t>
            </w:r>
          </w:p>
        </w:tc>
      </w:tr>
      <w:tr>
        <w:trPr/>
        <w:tc>
          <w:tcPr>
            <w:tcW w:w="3544" w:type="dxa"/>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r>
              <w:rPr>
                <w:color w:val="000000"/>
              </w:rPr>
              <w:t>21. Дата</w:t>
            </w:r>
          </w:p>
        </w:tc>
        <w:tc>
          <w:tcPr>
            <w:tcW w:w="6093" w:type="dxa"/>
            <w:gridSpan w:val="2"/>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r>
              <w:rPr>
                <w:color w:val="000000"/>
              </w:rPr>
              <w:t>Указывается дата подписания отчета.</w:t>
            </w:r>
          </w:p>
        </w:tc>
      </w:tr>
    </w:tbl>
    <w:p>
      <w:pPr>
        <w:sectPr>
          <w:footnotePr>
            <w:numFmt w:val="decimal"/>
          </w:footnotePr>
          <w:type w:val="nextPage"/>
          <w:pgSz w:w="11906" w:h="16838"/>
          <w:pgMar w:left="1701" w:right="850" w:gutter="0" w:header="0" w:top="1134" w:footer="0" w:bottom="1134"/>
          <w:pgNumType w:fmt="decimal"/>
          <w:formProt w:val="false"/>
          <w:textDirection w:val="lrTb"/>
          <w:docGrid w:type="default" w:linePitch="100" w:charSpace="0"/>
        </w:sectPr>
      </w:pPr>
    </w:p>
    <w:p>
      <w:pPr>
        <w:pStyle w:val="Normal"/>
        <w:numPr>
          <w:ilvl w:val="0"/>
          <w:numId w:val="0"/>
        </w:numPr>
        <w:bidi w:val="0"/>
        <w:ind w:start="4678"/>
        <w:jc w:val="start"/>
        <w:outlineLvl w:val="1"/>
        <w:rPr>
          <w:rFonts w:eastAsia="Calibri"/>
          <w:lang w:eastAsia="en-US"/>
        </w:rPr>
      </w:pPr>
      <w:r>
        <w:rPr>
          <w:rFonts w:eastAsia="Calibri"/>
          <w:lang w:eastAsia="en-US"/>
        </w:rPr>
        <w:t>Приложение № 8</w:t>
      </w:r>
    </w:p>
    <w:p>
      <w:pPr>
        <w:pStyle w:val="Normal"/>
        <w:numPr>
          <w:ilvl w:val="0"/>
          <w:numId w:val="0"/>
        </w:numPr>
        <w:bidi w:val="0"/>
        <w:ind w:start="4678"/>
        <w:jc w:val="start"/>
        <w:outlineLvl w:val="1"/>
        <w:rPr>
          <w:rFonts w:eastAsia="Calibri"/>
          <w:lang w:eastAsia="en-US"/>
        </w:rPr>
      </w:pPr>
      <w:r>
        <w:rPr>
          <w:rFonts w:eastAsia="Calibri"/>
          <w:lang w:eastAsia="en-US"/>
        </w:rPr>
        <w:t>к Порядку учета бюджетных и</w:t>
      </w:r>
    </w:p>
    <w:p>
      <w:pPr>
        <w:pStyle w:val="Normal"/>
        <w:bidi w:val="0"/>
        <w:ind w:start="4678"/>
        <w:jc w:val="start"/>
        <w:rPr>
          <w:color w:val="000000"/>
        </w:rPr>
      </w:pPr>
      <w:r>
        <w:rPr>
          <w:rFonts w:eastAsia="Calibri"/>
          <w:lang w:eastAsia="en-US"/>
        </w:rPr>
        <w:t>денежных обязательств получателей средств местного бюджета</w:t>
      </w:r>
    </w:p>
    <w:p>
      <w:pPr>
        <w:pStyle w:val="Normal"/>
        <w:bidi w:val="0"/>
        <w:jc w:val="both"/>
        <w:rPr>
          <w:color w:val="000000"/>
        </w:rPr>
      </w:pPr>
      <w:r>
        <w:rPr>
          <w:color w:val="000000"/>
        </w:rPr>
      </w:r>
    </w:p>
    <w:p>
      <w:pPr>
        <w:pStyle w:val="Normal"/>
        <w:bidi w:val="0"/>
        <w:jc w:val="center"/>
        <w:rPr>
          <w:color w:val="000000"/>
        </w:rPr>
      </w:pPr>
      <w:bookmarkStart w:id="51" w:name="P994"/>
      <w:bookmarkEnd w:id="51"/>
      <w:r>
        <w:rPr>
          <w:color w:val="000000"/>
        </w:rPr>
        <w:t xml:space="preserve">Реквизиты отчета </w:t>
      </w:r>
    </w:p>
    <w:p>
      <w:pPr>
        <w:pStyle w:val="Normal"/>
        <w:bidi w:val="0"/>
        <w:jc w:val="center"/>
        <w:rPr>
          <w:color w:val="000000"/>
        </w:rPr>
      </w:pPr>
      <w:r>
        <w:rPr>
          <w:color w:val="000000"/>
        </w:rPr>
        <w:t>Информация об исполнении</w:t>
      </w:r>
    </w:p>
    <w:p>
      <w:pPr>
        <w:pStyle w:val="Normal"/>
        <w:bidi w:val="0"/>
        <w:jc w:val="center"/>
        <w:rPr>
          <w:color w:val="000000"/>
        </w:rPr>
      </w:pPr>
      <w:r>
        <w:rPr>
          <w:color w:val="000000"/>
        </w:rPr>
        <w:t>____________________________________ обязательств</w:t>
      </w:r>
    </w:p>
    <w:p>
      <w:pPr>
        <w:pStyle w:val="Normal"/>
        <w:bidi w:val="0"/>
        <w:jc w:val="center"/>
        <w:rPr>
          <w:color w:val="000000"/>
        </w:rPr>
      </w:pPr>
      <w:r>
        <w:rPr>
          <w:color w:val="000000"/>
        </w:rPr>
        <w:t>(бюджетных, денежных)</w:t>
      </w:r>
    </w:p>
    <w:p>
      <w:pPr>
        <w:pStyle w:val="Normal"/>
        <w:bidi w:val="0"/>
        <w:jc w:val="both"/>
        <w:rPr>
          <w:color w:val="000000"/>
        </w:rPr>
      </w:pPr>
      <w:r>
        <w:rPr>
          <w:color w:val="000000"/>
        </w:rPr>
      </w:r>
    </w:p>
    <w:tbl>
      <w:tblPr>
        <w:tblW w:w="5000" w:type="pct"/>
        <w:jc w:val="start"/>
        <w:tblInd w:w="0" w:type="dxa"/>
        <w:tblLayout w:type="fixed"/>
        <w:tblCellMar>
          <w:top w:w="102" w:type="dxa"/>
          <w:start w:w="62" w:type="dxa"/>
          <w:bottom w:w="102" w:type="dxa"/>
          <w:end w:w="62" w:type="dxa"/>
        </w:tblCellMar>
        <w:tblLook w:val="0000"/>
      </w:tblPr>
      <w:tblGrid>
        <w:gridCol w:w="3440"/>
        <w:gridCol w:w="1581"/>
        <w:gridCol w:w="4333"/>
      </w:tblGrid>
      <w:tr>
        <w:trPr/>
        <w:tc>
          <w:tcPr>
            <w:tcW w:w="5021" w:type="dxa"/>
            <w:gridSpan w:val="2"/>
            <w:tcBorders>
              <w:bottom w:val="single" w:sz="4" w:space="0" w:color="000000"/>
            </w:tcBorders>
          </w:tcPr>
          <w:p>
            <w:pPr>
              <w:pStyle w:val="Normal"/>
              <w:bidi w:val="0"/>
              <w:jc w:val="both"/>
              <w:rPr>
                <w:color w:val="000000"/>
              </w:rPr>
            </w:pPr>
            <w:r>
              <w:rPr>
                <w:color w:val="000000"/>
              </w:rPr>
            </w:r>
          </w:p>
        </w:tc>
        <w:tc>
          <w:tcPr>
            <w:tcW w:w="4333" w:type="dxa"/>
            <w:tcBorders>
              <w:bottom w:val="single" w:sz="4" w:space="0" w:color="000000"/>
            </w:tcBorders>
            <w:vAlign w:val="bottom"/>
          </w:tcPr>
          <w:p>
            <w:pPr>
              <w:pStyle w:val="Normal"/>
              <w:bidi w:val="0"/>
              <w:jc w:val="both"/>
              <w:rPr>
                <w:color w:val="000000"/>
              </w:rPr>
            </w:pPr>
            <w:r>
              <w:rPr>
                <w:color w:val="000000"/>
              </w:rPr>
            </w:r>
          </w:p>
          <w:p>
            <w:pPr>
              <w:pStyle w:val="Normal"/>
              <w:bidi w:val="0"/>
              <w:jc w:val="both"/>
              <w:rPr>
                <w:color w:val="000000"/>
              </w:rPr>
            </w:pPr>
            <w:r>
              <w:rPr>
                <w:color w:val="000000"/>
              </w:rPr>
              <w:t>Единица измерения: руб.</w:t>
            </w:r>
          </w:p>
          <w:p>
            <w:pPr>
              <w:pStyle w:val="Normal"/>
              <w:bidi w:val="0"/>
              <w:jc w:val="both"/>
              <w:rPr>
                <w:color w:val="000000"/>
              </w:rPr>
            </w:pPr>
            <w:r>
              <w:rPr>
                <w:color w:val="000000"/>
              </w:rPr>
              <w:t>(с точностью до второго десятичного знака)</w:t>
            </w:r>
          </w:p>
          <w:p>
            <w:pPr>
              <w:pStyle w:val="Normal"/>
              <w:bidi w:val="0"/>
              <w:jc w:val="both"/>
              <w:rPr>
                <w:color w:val="000000"/>
              </w:rPr>
            </w:pPr>
            <w:r>
              <w:rPr>
                <w:color w:val="000000"/>
              </w:rPr>
              <w:t>Периодичность: месячная</w:t>
            </w:r>
          </w:p>
        </w:tc>
      </w:tr>
      <w:tr>
        <w:trPr/>
        <w:tc>
          <w:tcPr>
            <w:tcW w:w="3440" w:type="dxa"/>
            <w:tcBorders>
              <w:top w:val="single" w:sz="4" w:space="0" w:color="000000"/>
              <w:start w:val="single" w:sz="4" w:space="0" w:color="000000"/>
              <w:bottom w:val="single" w:sz="4" w:space="0" w:color="000000"/>
              <w:end w:val="single" w:sz="4" w:space="0" w:color="000000"/>
            </w:tcBorders>
          </w:tcPr>
          <w:p>
            <w:pPr>
              <w:pStyle w:val="Normal"/>
              <w:bidi w:val="0"/>
              <w:jc w:val="center"/>
              <w:rPr>
                <w:color w:val="000000"/>
              </w:rPr>
            </w:pPr>
            <w:r>
              <w:rPr>
                <w:color w:val="000000"/>
              </w:rPr>
              <w:t>Описание реквизита</w:t>
            </w:r>
          </w:p>
        </w:tc>
        <w:tc>
          <w:tcPr>
            <w:tcW w:w="5914" w:type="dxa"/>
            <w:gridSpan w:val="2"/>
            <w:tcBorders>
              <w:top w:val="single" w:sz="4" w:space="0" w:color="000000"/>
              <w:start w:val="single" w:sz="4" w:space="0" w:color="000000"/>
              <w:bottom w:val="single" w:sz="4" w:space="0" w:color="000000"/>
              <w:end w:val="single" w:sz="4" w:space="0" w:color="000000"/>
            </w:tcBorders>
          </w:tcPr>
          <w:p>
            <w:pPr>
              <w:pStyle w:val="Normal"/>
              <w:bidi w:val="0"/>
              <w:jc w:val="center"/>
              <w:rPr>
                <w:color w:val="000000"/>
              </w:rPr>
            </w:pPr>
            <w:r>
              <w:rPr>
                <w:color w:val="000000"/>
              </w:rPr>
              <w:t>Правила формирования, заполнения реквизита</w:t>
            </w:r>
          </w:p>
        </w:tc>
      </w:tr>
      <w:tr>
        <w:trPr/>
        <w:tc>
          <w:tcPr>
            <w:tcW w:w="3440" w:type="dxa"/>
            <w:tcBorders>
              <w:top w:val="single" w:sz="4" w:space="0" w:color="000000"/>
              <w:start w:val="single" w:sz="4" w:space="0" w:color="000000"/>
              <w:bottom w:val="single" w:sz="4" w:space="0" w:color="000000"/>
              <w:end w:val="single" w:sz="4" w:space="0" w:color="000000"/>
            </w:tcBorders>
          </w:tcPr>
          <w:p>
            <w:pPr>
              <w:pStyle w:val="Normal"/>
              <w:bidi w:val="0"/>
              <w:jc w:val="center"/>
              <w:rPr>
                <w:color w:val="000000"/>
              </w:rPr>
            </w:pPr>
            <w:r>
              <w:rPr>
                <w:color w:val="000000"/>
              </w:rPr>
              <w:t>1</w:t>
            </w:r>
          </w:p>
        </w:tc>
        <w:tc>
          <w:tcPr>
            <w:tcW w:w="5914" w:type="dxa"/>
            <w:gridSpan w:val="2"/>
            <w:tcBorders>
              <w:top w:val="single" w:sz="4" w:space="0" w:color="000000"/>
              <w:start w:val="single" w:sz="4" w:space="0" w:color="000000"/>
              <w:bottom w:val="single" w:sz="4" w:space="0" w:color="000000"/>
              <w:end w:val="single" w:sz="4" w:space="0" w:color="000000"/>
            </w:tcBorders>
          </w:tcPr>
          <w:p>
            <w:pPr>
              <w:pStyle w:val="Normal"/>
              <w:bidi w:val="0"/>
              <w:jc w:val="center"/>
              <w:rPr>
                <w:color w:val="000000"/>
              </w:rPr>
            </w:pPr>
            <w:r>
              <w:rPr>
                <w:color w:val="000000"/>
              </w:rPr>
              <w:t>2</w:t>
            </w:r>
          </w:p>
        </w:tc>
      </w:tr>
      <w:tr>
        <w:trPr/>
        <w:tc>
          <w:tcPr>
            <w:tcW w:w="3440" w:type="dxa"/>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r>
              <w:rPr>
                <w:color w:val="000000"/>
              </w:rPr>
              <w:t>1. Дата</w:t>
            </w:r>
          </w:p>
        </w:tc>
        <w:tc>
          <w:tcPr>
            <w:tcW w:w="5914" w:type="dxa"/>
            <w:gridSpan w:val="2"/>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r>
              <w:rPr>
                <w:color w:val="000000"/>
              </w:rPr>
              <w:t>Указывается дата, указанная в запросе Финансового управления администрации Казачинского района.</w:t>
            </w:r>
          </w:p>
        </w:tc>
      </w:tr>
      <w:tr>
        <w:trPr/>
        <w:tc>
          <w:tcPr>
            <w:tcW w:w="3440" w:type="dxa"/>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r>
              <w:rPr>
                <w:color w:val="000000"/>
              </w:rPr>
              <w:t>2. Наименование органа Федерального казначейства</w:t>
            </w:r>
          </w:p>
        </w:tc>
        <w:tc>
          <w:tcPr>
            <w:tcW w:w="5914" w:type="dxa"/>
            <w:gridSpan w:val="2"/>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r>
              <w:rPr>
                <w:color w:val="000000"/>
              </w:rPr>
              <w:t>Указывается наименование органа осуществляющего учет БО, ДО,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trPr/>
        <w:tc>
          <w:tcPr>
            <w:tcW w:w="3440" w:type="dxa"/>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r>
              <w:rPr>
                <w:color w:val="000000"/>
              </w:rPr>
              <w:t>3. Код органа Федерального казначейства (КОФК)</w:t>
            </w:r>
          </w:p>
        </w:tc>
        <w:tc>
          <w:tcPr>
            <w:tcW w:w="5914" w:type="dxa"/>
            <w:gridSpan w:val="2"/>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r>
              <w:rPr>
                <w:rFonts w:eastAsia="Calibri"/>
                <w:lang w:eastAsia="en-US"/>
              </w:rPr>
              <w:t>Указывается код органа, осуществляющего учет БО, ДО, в котором открыт соответствующий лицевой счет получателя бюджетных средств.</w:t>
            </w:r>
          </w:p>
        </w:tc>
      </w:tr>
      <w:tr>
        <w:trPr/>
        <w:tc>
          <w:tcPr>
            <w:tcW w:w="3440" w:type="dxa"/>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r>
              <w:rPr>
                <w:color w:val="000000"/>
              </w:rPr>
              <w:t>4. Наименование бюджета</w:t>
            </w:r>
          </w:p>
        </w:tc>
        <w:tc>
          <w:tcPr>
            <w:tcW w:w="5914" w:type="dxa"/>
            <w:gridSpan w:val="2"/>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r>
              <w:rPr>
                <w:color w:val="000000"/>
              </w:rPr>
              <w:t xml:space="preserve">Указывается наименование бюджета – «бюджет </w:t>
            </w:r>
            <w:r>
              <w:rPr/>
              <w:t>Дудовского сельсовета Казачинского района Красноярского края».</w:t>
            </w:r>
            <w:r>
              <w:rPr>
                <w:color w:val="000000"/>
              </w:rPr>
              <w:t>».</w:t>
            </w:r>
          </w:p>
        </w:tc>
      </w:tr>
      <w:tr>
        <w:trPr/>
        <w:tc>
          <w:tcPr>
            <w:tcW w:w="3440" w:type="dxa"/>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r>
              <w:rPr>
                <w:color w:val="000000"/>
              </w:rPr>
              <w:t xml:space="preserve">5. Код </w:t>
            </w:r>
            <w:hyperlink r:id="rId40">
              <w:r>
                <w:rPr/>
                <w:t>ОКТМО</w:t>
              </w:r>
            </w:hyperlink>
          </w:p>
        </w:tc>
        <w:tc>
          <w:tcPr>
            <w:tcW w:w="5914" w:type="dxa"/>
            <w:gridSpan w:val="2"/>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r>
              <w:rPr>
                <w:color w:val="000000"/>
              </w:rPr>
              <w:t xml:space="preserve">Указывается код по Общероссийскому </w:t>
            </w:r>
            <w:hyperlink r:id="rId41">
              <w:r>
                <w:rPr/>
                <w:t>классификатору</w:t>
              </w:r>
            </w:hyperlink>
            <w:r>
              <w:rPr>
                <w:color w:val="000000"/>
              </w:rPr>
              <w:t>территорий муниципальных образований территориального органа Федерального казначейства, финансового органа муниципального образования.</w:t>
            </w:r>
          </w:p>
        </w:tc>
      </w:tr>
      <w:tr>
        <w:trPr/>
        <w:tc>
          <w:tcPr>
            <w:tcW w:w="3440" w:type="dxa"/>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r>
              <w:rPr>
                <w:color w:val="000000"/>
              </w:rPr>
              <w:t>6. Финансовый орган</w:t>
            </w:r>
          </w:p>
        </w:tc>
        <w:tc>
          <w:tcPr>
            <w:tcW w:w="5914" w:type="dxa"/>
            <w:gridSpan w:val="2"/>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r>
              <w:rPr>
                <w:color w:val="000000"/>
              </w:rPr>
              <w:t xml:space="preserve">Указывается наименование Финансового органа – «Администрации </w:t>
            </w:r>
            <w:r>
              <w:rPr/>
              <w:t>Дудовского сельсовета Казачинского района Красноярского края».</w:t>
            </w:r>
            <w:bookmarkStart w:id="52" w:name="_GoBack_Копия_9"/>
            <w:bookmarkEnd w:id="52"/>
          </w:p>
        </w:tc>
      </w:tr>
      <w:tr>
        <w:trPr/>
        <w:tc>
          <w:tcPr>
            <w:tcW w:w="3440" w:type="dxa"/>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r>
              <w:rPr>
                <w:color w:val="000000"/>
              </w:rPr>
              <w:t>6.1. Код по ОКПО</w:t>
            </w:r>
          </w:p>
        </w:tc>
        <w:tc>
          <w:tcPr>
            <w:tcW w:w="5914" w:type="dxa"/>
            <w:gridSpan w:val="2"/>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r>
              <w:rPr>
                <w:color w:val="000000"/>
              </w:rPr>
              <w:t>Указывается код финансового органа по Общероссийскому классификатору предприятий и организаций.</w:t>
            </w:r>
          </w:p>
        </w:tc>
      </w:tr>
      <w:tr>
        <w:trPr/>
        <w:tc>
          <w:tcPr>
            <w:tcW w:w="3440" w:type="dxa"/>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r>
              <w:rPr>
                <w:color w:val="000000"/>
              </w:rPr>
              <w:t>7. Наименование органа исполнительной власти</w:t>
            </w:r>
          </w:p>
        </w:tc>
        <w:tc>
          <w:tcPr>
            <w:tcW w:w="5914" w:type="dxa"/>
            <w:gridSpan w:val="2"/>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r>
              <w:rPr>
                <w:color w:val="000000"/>
              </w:rPr>
              <w:t>Указывается наименование органа исполнительной власти.</w:t>
            </w:r>
          </w:p>
        </w:tc>
      </w:tr>
      <w:tr>
        <w:trPr/>
        <w:tc>
          <w:tcPr>
            <w:tcW w:w="3440" w:type="dxa"/>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r>
              <w:rPr>
                <w:color w:val="000000"/>
              </w:rPr>
              <w:t>7.1. Код по ОКПО</w:t>
            </w:r>
          </w:p>
        </w:tc>
        <w:tc>
          <w:tcPr>
            <w:tcW w:w="5914" w:type="dxa"/>
            <w:gridSpan w:val="2"/>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r>
              <w:rPr>
                <w:color w:val="000000"/>
              </w:rPr>
              <w:t>Указывается код органа исполнительной власти по Общероссийскому классификатору предприятий и организаций.</w:t>
            </w:r>
          </w:p>
        </w:tc>
      </w:tr>
      <w:tr>
        <w:trPr/>
        <w:tc>
          <w:tcPr>
            <w:tcW w:w="3440" w:type="dxa"/>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r>
              <w:rPr>
                <w:color w:val="000000"/>
              </w:rPr>
              <w:t>8. Код по бюджетной классификации</w:t>
            </w:r>
          </w:p>
        </w:tc>
        <w:tc>
          <w:tcPr>
            <w:tcW w:w="5914" w:type="dxa"/>
            <w:gridSpan w:val="2"/>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r>
              <w:rPr>
                <w:color w:val="000000"/>
              </w:rPr>
              <w:t>Указывается составная часть кода классификации расходов местного бюджета, по которому в органе, осуществляющем учет БО, ДО, учтено бюджетное или денежное обязательство (глава, раздел, подраздел, целевая статья, вид расходов).</w:t>
            </w:r>
          </w:p>
        </w:tc>
      </w:tr>
      <w:tr>
        <w:trPr/>
        <w:tc>
          <w:tcPr>
            <w:tcW w:w="3440" w:type="dxa"/>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bookmarkStart w:id="53" w:name="P1026"/>
            <w:bookmarkEnd w:id="53"/>
            <w:r>
              <w:rPr>
                <w:color w:val="000000"/>
              </w:rPr>
              <w:t>9. Распределенные на лицевой счет получателя бюджетных средств лимиты бюджетных обязательств на текущий финансовый год</w:t>
            </w:r>
          </w:p>
        </w:tc>
        <w:tc>
          <w:tcPr>
            <w:tcW w:w="5914" w:type="dxa"/>
            <w:gridSpan w:val="2"/>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r>
              <w:rPr>
                <w:color w:val="000000"/>
              </w:rPr>
              <w:t>Указывается сумма распределенных лимитов бюджетных обязательств на текущий финансовый год в разрезе кодов классификации расходов местного бюджета.</w:t>
            </w:r>
          </w:p>
        </w:tc>
      </w:tr>
      <w:tr>
        <w:trPr/>
        <w:tc>
          <w:tcPr>
            <w:tcW w:w="3440" w:type="dxa"/>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r>
              <w:rPr>
                <w:color w:val="000000"/>
              </w:rPr>
              <w:t>9.1. Распределенные на лицевой счет получателя бюджетных средств лимиты бюджетных обязательств на плановый период в разрезе лет</w:t>
            </w:r>
          </w:p>
        </w:tc>
        <w:tc>
          <w:tcPr>
            <w:tcW w:w="5914" w:type="dxa"/>
            <w:gridSpan w:val="2"/>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r>
              <w:rPr>
                <w:color w:val="000000"/>
              </w:rPr>
              <w:t>Указывается сумма распределенных лимитов бюджетных обязательств на первый и второй год планового периода в разрезе кодов классификации расходов местного бюджета.</w:t>
            </w:r>
          </w:p>
        </w:tc>
      </w:tr>
      <w:tr>
        <w:trPr/>
        <w:tc>
          <w:tcPr>
            <w:tcW w:w="3440" w:type="dxa"/>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r>
              <w:rPr>
                <w:color w:val="000000"/>
              </w:rPr>
              <w:t>10. Принятые на учет бюджетные или денежные обязательства за счет местного бюджета на текущий финансовый год</w:t>
            </w:r>
          </w:p>
        </w:tc>
        <w:tc>
          <w:tcPr>
            <w:tcW w:w="5914" w:type="dxa"/>
            <w:gridSpan w:val="2"/>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r>
              <w:rPr>
                <w:color w:val="000000"/>
              </w:rPr>
              <w:t>Указывается сумма принятых на учет бюджетных или денежных обязательств за счет средств местного бюджета на текущий финансовый год (с учетом неисполненных обязательств прошлых лет) в разрезе кодов классификации расходов бюджета Красноярска.</w:t>
            </w:r>
          </w:p>
        </w:tc>
      </w:tr>
      <w:tr>
        <w:trPr/>
        <w:tc>
          <w:tcPr>
            <w:tcW w:w="3440" w:type="dxa"/>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r>
              <w:rPr>
                <w:color w:val="000000"/>
              </w:rPr>
              <w:t>10.1. Принятые на учет бюджетные или денежные обязательства за счет средств местного бюджета на плановый период в разрезе лет</w:t>
            </w:r>
          </w:p>
        </w:tc>
        <w:tc>
          <w:tcPr>
            <w:tcW w:w="5914" w:type="dxa"/>
            <w:gridSpan w:val="2"/>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r>
              <w:rPr>
                <w:color w:val="000000"/>
              </w:rPr>
              <w:t>Указывается сумма принятых на учет бюджетных или денежных обязательств за счет средств местного бюджета на первый и второй год планового периода в разрезе кодов классификации расходов местного бюджета.</w:t>
            </w:r>
          </w:p>
        </w:tc>
      </w:tr>
      <w:tr>
        <w:trPr/>
        <w:tc>
          <w:tcPr>
            <w:tcW w:w="3440" w:type="dxa"/>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r>
              <w:rPr>
                <w:color w:val="000000"/>
              </w:rPr>
              <w:t>11. Исполненные бюджетные или денежные обязательства с начала текущего финансового года</w:t>
            </w:r>
          </w:p>
        </w:tc>
        <w:tc>
          <w:tcPr>
            <w:tcW w:w="5914" w:type="dxa"/>
            <w:gridSpan w:val="2"/>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r>
              <w:rPr>
                <w:color w:val="000000"/>
              </w:rPr>
              <w:t>Указываются суммы исполнения бюджетных или денежных обязательств, исполненных с начала текущего финансового года в разрезе кодов классификации расходов местного бюджета.</w:t>
            </w:r>
          </w:p>
        </w:tc>
      </w:tr>
      <w:tr>
        <w:trPr/>
        <w:tc>
          <w:tcPr>
            <w:tcW w:w="3440" w:type="dxa"/>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r>
              <w:rPr>
                <w:color w:val="000000"/>
              </w:rPr>
              <w:t>11.1. Процент исполнения бюджетных или денежных обязательств текущего финансового года</w:t>
            </w:r>
          </w:p>
        </w:tc>
        <w:tc>
          <w:tcPr>
            <w:tcW w:w="5914" w:type="dxa"/>
            <w:gridSpan w:val="2"/>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r>
              <w:rPr>
                <w:color w:val="000000"/>
              </w:rPr>
              <w:t>Указывается процент исполненных бюджетных или денежных обязательств текущего финансового года в разрезе кодов классификации расходов местного бюджета.</w:t>
            </w:r>
          </w:p>
        </w:tc>
      </w:tr>
      <w:tr>
        <w:trPr/>
        <w:tc>
          <w:tcPr>
            <w:tcW w:w="3440" w:type="dxa"/>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r>
              <w:rPr>
                <w:color w:val="000000"/>
              </w:rPr>
              <w:t>12. Не исполненные бюджетные или денежные обязательства текущего финансового года</w:t>
            </w:r>
          </w:p>
        </w:tc>
        <w:tc>
          <w:tcPr>
            <w:tcW w:w="5914" w:type="dxa"/>
            <w:gridSpan w:val="2"/>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r>
              <w:rPr>
                <w:color w:val="000000"/>
              </w:rPr>
              <w:t>Указываются суммы бюджетных или денежных обязательств текущего финансового года (с учетом суммы неисполненных обязательств прошлых лет), не исполненные на дату формирования Информации об исполнении обязательств в разрезе кодов классификации расходов местного бюджета.</w:t>
            </w:r>
          </w:p>
        </w:tc>
      </w:tr>
      <w:tr>
        <w:trPr/>
        <w:tc>
          <w:tcPr>
            <w:tcW w:w="3440" w:type="dxa"/>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bookmarkStart w:id="54" w:name="P1040"/>
            <w:bookmarkEnd w:id="54"/>
            <w:r>
              <w:rPr>
                <w:color w:val="000000"/>
              </w:rPr>
              <w:t>13. Неиспользованный остаток лимитов бюджетных обязательств текущего финансового года</w:t>
            </w:r>
          </w:p>
        </w:tc>
        <w:tc>
          <w:tcPr>
            <w:tcW w:w="5914" w:type="dxa"/>
            <w:gridSpan w:val="2"/>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r>
              <w:rPr>
                <w:color w:val="000000"/>
              </w:rPr>
              <w:t>Указывается сумма неиспользованных остатков лимитов бюджетных обязательств текущего финансового года в разрезе кодов классификации расходов местного бюджета.</w:t>
            </w:r>
          </w:p>
        </w:tc>
      </w:tr>
      <w:tr>
        <w:trPr/>
        <w:tc>
          <w:tcPr>
            <w:tcW w:w="3440" w:type="dxa"/>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r>
              <w:rPr>
                <w:color w:val="000000"/>
              </w:rPr>
              <w:t>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914" w:type="dxa"/>
            <w:gridSpan w:val="2"/>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r>
              <w:rPr>
                <w:color w:val="000000"/>
              </w:rPr>
              <w:t>Указывается процент неиспользованного остатка лимитов бюджетных обязательств текущего финансового года в разрезе кодов классификации расходов местного бюджета.</w:t>
            </w:r>
          </w:p>
        </w:tc>
      </w:tr>
      <w:tr>
        <w:trPr/>
        <w:tc>
          <w:tcPr>
            <w:tcW w:w="3440" w:type="dxa"/>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r>
              <w:rPr>
                <w:color w:val="000000"/>
              </w:rPr>
              <w:t>14. Итого по коду главы</w:t>
            </w:r>
          </w:p>
        </w:tc>
        <w:tc>
          <w:tcPr>
            <w:tcW w:w="5914" w:type="dxa"/>
            <w:gridSpan w:val="2"/>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r>
              <w:rPr>
                <w:color w:val="000000"/>
              </w:rPr>
              <w:t xml:space="preserve">В наименовании пункта "Итого по коду главы" указывается код главного распорядителя средств местного бюджета по классификации расходов местного бюджета, с отражением в </w:t>
            </w:r>
            <w:hyperlink w:anchor="P1026">
              <w:r>
                <w:rPr/>
                <w:t>пунктах 9</w:t>
              </w:r>
            </w:hyperlink>
            <w:r>
              <w:rPr/>
              <w:t xml:space="preserve"> - </w:t>
            </w:r>
            <w:hyperlink w:anchor="P1040">
              <w:r>
                <w:rPr/>
                <w:t>13</w:t>
              </w:r>
            </w:hyperlink>
            <w:r>
              <w:rPr>
                <w:color w:val="000000"/>
              </w:rPr>
              <w:t xml:space="preserve"> итоговых данных по получателям средств местного бюджета, подведомственных данному главному распорядителю средств местного бюджета.</w:t>
            </w:r>
          </w:p>
        </w:tc>
      </w:tr>
      <w:tr>
        <w:trPr/>
        <w:tc>
          <w:tcPr>
            <w:tcW w:w="3440" w:type="dxa"/>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r>
              <w:rPr>
                <w:color w:val="000000"/>
              </w:rPr>
              <w:t>15. Всего</w:t>
            </w:r>
          </w:p>
        </w:tc>
        <w:tc>
          <w:tcPr>
            <w:tcW w:w="5914" w:type="dxa"/>
            <w:gridSpan w:val="2"/>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r>
              <w:rPr>
                <w:color w:val="000000"/>
              </w:rPr>
              <w:t>Указываются итоговые суммы бюджетных или денежных обязательств.</w:t>
            </w:r>
          </w:p>
        </w:tc>
      </w:tr>
      <w:tr>
        <w:trPr/>
        <w:tc>
          <w:tcPr>
            <w:tcW w:w="3440" w:type="dxa"/>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r>
              <w:rPr>
                <w:color w:val="000000"/>
              </w:rPr>
              <w:t>16. Руководитель</w:t>
            </w:r>
          </w:p>
        </w:tc>
        <w:tc>
          <w:tcPr>
            <w:tcW w:w="5914" w:type="dxa"/>
            <w:gridSpan w:val="2"/>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r>
              <w:rPr>
                <w:color w:val="000000"/>
              </w:rPr>
              <w:t>Указываются подпись, расшифровка подписи руководителя органа, осуществляющего учет БО, ДО.</w:t>
            </w:r>
          </w:p>
        </w:tc>
      </w:tr>
      <w:tr>
        <w:trPr/>
        <w:tc>
          <w:tcPr>
            <w:tcW w:w="3440" w:type="dxa"/>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r>
              <w:rPr>
                <w:color w:val="000000"/>
              </w:rPr>
              <w:t>17. Главный бухгалтер</w:t>
            </w:r>
          </w:p>
        </w:tc>
        <w:tc>
          <w:tcPr>
            <w:tcW w:w="5914" w:type="dxa"/>
            <w:gridSpan w:val="2"/>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r>
              <w:rPr>
                <w:color w:val="000000"/>
              </w:rPr>
              <w:t>Указываются подпись, расшифровка подписи главного бухгалтера органа, осуществляющего учет БО, ДО.</w:t>
            </w:r>
          </w:p>
        </w:tc>
      </w:tr>
      <w:tr>
        <w:trPr/>
        <w:tc>
          <w:tcPr>
            <w:tcW w:w="3440" w:type="dxa"/>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r>
              <w:rPr>
                <w:color w:val="000000"/>
              </w:rPr>
              <w:t>18. Ответственный исполнитель</w:t>
            </w:r>
          </w:p>
        </w:tc>
        <w:tc>
          <w:tcPr>
            <w:tcW w:w="5914" w:type="dxa"/>
            <w:gridSpan w:val="2"/>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r>
              <w:rPr>
                <w:color w:val="000000"/>
              </w:rPr>
              <w:t>Указываются должность, подпись, расшифровка подписи, телефон ответственного исполнителя, сформировавшего отчет.</w:t>
            </w:r>
          </w:p>
        </w:tc>
      </w:tr>
      <w:tr>
        <w:trPr/>
        <w:tc>
          <w:tcPr>
            <w:tcW w:w="3440" w:type="dxa"/>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r>
              <w:rPr>
                <w:color w:val="000000"/>
              </w:rPr>
              <w:t>19. Дата</w:t>
            </w:r>
          </w:p>
        </w:tc>
        <w:tc>
          <w:tcPr>
            <w:tcW w:w="5914" w:type="dxa"/>
            <w:gridSpan w:val="2"/>
            <w:tcBorders>
              <w:top w:val="single" w:sz="4" w:space="0" w:color="000000"/>
              <w:start w:val="single" w:sz="4" w:space="0" w:color="000000"/>
              <w:bottom w:val="single" w:sz="4" w:space="0" w:color="000000"/>
              <w:end w:val="single" w:sz="4" w:space="0" w:color="000000"/>
            </w:tcBorders>
          </w:tcPr>
          <w:p>
            <w:pPr>
              <w:pStyle w:val="Normal"/>
              <w:bidi w:val="0"/>
              <w:jc w:val="both"/>
              <w:rPr>
                <w:color w:val="000000"/>
              </w:rPr>
            </w:pPr>
            <w:r>
              <w:rPr>
                <w:color w:val="000000"/>
              </w:rPr>
              <w:t>Указывается дата подписания отчета.</w:t>
            </w:r>
          </w:p>
        </w:tc>
      </w:tr>
    </w:tbl>
    <w:p>
      <w:pPr>
        <w:pStyle w:val="Style19"/>
        <w:spacing w:before="0" w:after="0"/>
        <w:ind w:firstLine="709" w:end="0"/>
        <w:contextualSpacing/>
        <w:jc w:val="center"/>
        <w:rPr>
          <w:rFonts w:ascii="Times New Roman" w:hAnsi="Times New Roman" w:cs="Times New Roman"/>
          <w:b/>
          <w:bCs/>
          <w:sz w:val="24"/>
          <w:szCs w:val="24"/>
        </w:rPr>
      </w:pPr>
      <w:r>
        <w:rPr>
          <w:rFonts w:cs="Times New Roman" w:ascii="Times New Roman" w:hAnsi="Times New Roman"/>
          <w:b/>
          <w:bCs/>
          <w:sz w:val="24"/>
          <w:szCs w:val="24"/>
        </w:rPr>
        <w:t>КРАСНОЯРСКИЙ КРАЙ</w:t>
      </w:r>
    </w:p>
    <w:p>
      <w:pPr>
        <w:pStyle w:val="Style19"/>
        <w:spacing w:before="0" w:after="0"/>
        <w:ind w:firstLine="709" w:end="0"/>
        <w:contextualSpacing/>
        <w:jc w:val="center"/>
        <w:rPr>
          <w:rFonts w:ascii="Times New Roman" w:hAnsi="Times New Roman" w:cs="Times New Roman"/>
          <w:b/>
          <w:bCs/>
          <w:sz w:val="24"/>
          <w:szCs w:val="24"/>
        </w:rPr>
      </w:pPr>
      <w:r>
        <w:rPr>
          <w:rFonts w:cs="Times New Roman" w:ascii="Times New Roman" w:hAnsi="Times New Roman"/>
          <w:b/>
          <w:bCs/>
          <w:sz w:val="24"/>
          <w:szCs w:val="24"/>
        </w:rPr>
        <w:t>КАЗАЧИНСКИЙ РАЙОН</w:t>
      </w:r>
    </w:p>
    <w:p>
      <w:pPr>
        <w:pStyle w:val="Style19"/>
        <w:spacing w:before="0" w:after="0"/>
        <w:ind w:firstLine="709" w:end="0"/>
        <w:contextualSpacing/>
        <w:jc w:val="center"/>
        <w:rPr>
          <w:rFonts w:ascii="Times New Roman" w:hAnsi="Times New Roman" w:cs="Times New Roman"/>
          <w:b/>
          <w:bCs/>
          <w:sz w:val="24"/>
          <w:szCs w:val="24"/>
        </w:rPr>
      </w:pPr>
      <w:r>
        <w:rPr>
          <w:rFonts w:cs="Times New Roman" w:ascii="Times New Roman" w:hAnsi="Times New Roman"/>
          <w:b/>
          <w:bCs/>
          <w:sz w:val="24"/>
          <w:szCs w:val="24"/>
        </w:rPr>
        <w:t>АДМИНИСТРАЦИЯ ДУДОВСКОГО СЕЛЬСОВЕТА</w:t>
      </w:r>
    </w:p>
    <w:p>
      <w:pPr>
        <w:pStyle w:val="Style19"/>
        <w:spacing w:before="0" w:after="0"/>
        <w:ind w:firstLine="709" w:end="0"/>
        <w:contextualSpacing/>
        <w:jc w:val="center"/>
        <w:rPr>
          <w:rFonts w:ascii="Times New Roman" w:hAnsi="Times New Roman" w:cs="Times New Roman"/>
          <w:b/>
          <w:bCs/>
          <w:sz w:val="24"/>
          <w:szCs w:val="24"/>
        </w:rPr>
      </w:pPr>
      <w:r>
        <w:rPr>
          <w:rFonts w:cs="Times New Roman" w:ascii="Times New Roman" w:hAnsi="Times New Roman"/>
          <w:b/>
          <w:bCs/>
          <w:sz w:val="24"/>
          <w:szCs w:val="24"/>
        </w:rPr>
      </w:r>
    </w:p>
    <w:p>
      <w:pPr>
        <w:pStyle w:val="Style19"/>
        <w:spacing w:before="0" w:after="0"/>
        <w:ind w:firstLine="709" w:end="0"/>
        <w:contextualSpacing/>
        <w:jc w:val="center"/>
        <w:rPr>
          <w:rFonts w:ascii="Times New Roman" w:hAnsi="Times New Roman" w:cs="Times New Roman"/>
          <w:b/>
          <w:bCs/>
          <w:sz w:val="24"/>
          <w:szCs w:val="24"/>
        </w:rPr>
      </w:pPr>
      <w:r>
        <w:rPr>
          <w:rFonts w:cs="Times New Roman" w:ascii="Times New Roman" w:hAnsi="Times New Roman"/>
          <w:b/>
          <w:bCs/>
          <w:sz w:val="24"/>
          <w:szCs w:val="24"/>
        </w:rPr>
        <w:t xml:space="preserve">ПОСТАНОВЛЕНИЕ </w:t>
      </w:r>
    </w:p>
    <w:p>
      <w:pPr>
        <w:pStyle w:val="Style19"/>
        <w:spacing w:before="0" w:after="0"/>
        <w:ind w:firstLine="709" w:end="0"/>
        <w:contextualSpacing/>
        <w:jc w:val="center"/>
        <w:rPr>
          <w:rFonts w:ascii="Times New Roman" w:hAnsi="Times New Roman" w:cs="Times New Roman"/>
          <w:b/>
          <w:bCs/>
          <w:sz w:val="24"/>
          <w:szCs w:val="24"/>
        </w:rPr>
      </w:pPr>
      <w:r>
        <w:rPr>
          <w:rFonts w:cs="Times New Roman" w:ascii="Times New Roman" w:hAnsi="Times New Roman"/>
          <w:b/>
          <w:bCs/>
          <w:sz w:val="24"/>
          <w:szCs w:val="24"/>
        </w:rPr>
      </w:r>
    </w:p>
    <w:p>
      <w:pPr>
        <w:pStyle w:val="Style19"/>
        <w:spacing w:before="0" w:after="0"/>
        <w:contextualSpacing/>
        <w:rPr>
          <w:rFonts w:ascii="Times New Roman" w:hAnsi="Times New Roman" w:cs="Times New Roman"/>
          <w:sz w:val="24"/>
          <w:szCs w:val="24"/>
        </w:rPr>
      </w:pPr>
      <w:r>
        <w:rPr>
          <w:rFonts w:cs="Times New Roman" w:ascii="Times New Roman" w:hAnsi="Times New Roman"/>
          <w:sz w:val="24"/>
          <w:szCs w:val="24"/>
        </w:rPr>
        <w:t>19.01.2024 г.                                              с. Дудовка                                                    № 8</w:t>
      </w:r>
    </w:p>
    <w:p>
      <w:pPr>
        <w:pStyle w:val="Style19"/>
        <w:spacing w:before="0" w:after="0"/>
        <w:ind w:firstLine="709" w:end="0"/>
        <w:contextualSpacing/>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Normal"/>
        <w:shd w:fill="FFFFFF" w:val="clear"/>
        <w:bidi w:val="0"/>
        <w:spacing w:lineRule="atLeast" w:line="330" w:before="0" w:after="0"/>
        <w:jc w:val="start"/>
        <w:rPr/>
      </w:pPr>
      <w:r>
        <w:rPr>
          <w:rFonts w:cs="Times New Roman" w:ascii="Times New Roman" w:hAnsi="Times New Roman"/>
          <w:bCs/>
          <w:sz w:val="24"/>
          <w:szCs w:val="24"/>
        </w:rPr>
        <w:t xml:space="preserve">О выделении помещений для проведения </w:t>
      </w:r>
      <w:r>
        <w:rPr>
          <w:rFonts w:cs="Times New Roman" w:ascii="Times New Roman" w:hAnsi="Times New Roman"/>
          <w:bCs/>
          <w:color w:val="000000"/>
          <w:sz w:val="24"/>
          <w:szCs w:val="24"/>
          <w:shd w:fill="FFFFFF" w:val="clear"/>
        </w:rPr>
        <w:t>агитационных публичных мероприятий</w:t>
      </w:r>
      <w:r>
        <w:rPr>
          <w:rFonts w:cs="Times New Roman" w:ascii="Times New Roman" w:hAnsi="Times New Roman"/>
          <w:bCs/>
          <w:sz w:val="24"/>
          <w:szCs w:val="24"/>
        </w:rPr>
        <w:t xml:space="preserve"> на территории избирательных участков, расположенных в пределах Дудовского сельсовета, и мест для размещения </w:t>
      </w:r>
      <w:r>
        <w:rPr>
          <w:rFonts w:cs="Times New Roman" w:ascii="Times New Roman" w:hAnsi="Times New Roman"/>
          <w:bCs/>
          <w:color w:val="000000"/>
          <w:sz w:val="24"/>
          <w:szCs w:val="24"/>
          <w:shd w:fill="FFFFFF" w:val="clear"/>
        </w:rPr>
        <w:t>печатных агитационных материалов</w:t>
      </w:r>
      <w:r>
        <w:rPr>
          <w:rFonts w:cs="Times New Roman" w:ascii="Times New Roman" w:hAnsi="Times New Roman"/>
          <w:bCs/>
          <w:sz w:val="24"/>
          <w:szCs w:val="24"/>
        </w:rPr>
        <w:t xml:space="preserve"> в период подготовки и проведения </w:t>
      </w:r>
      <w:r>
        <w:rPr>
          <w:rFonts w:cs="Times New Roman" w:ascii="Times New Roman" w:hAnsi="Times New Roman"/>
          <w:bCs/>
          <w:color w:val="333333"/>
          <w:sz w:val="24"/>
          <w:szCs w:val="24"/>
        </w:rPr>
        <w:t>федеральных, региональных и муниципальных выборов.</w:t>
      </w:r>
    </w:p>
    <w:p>
      <w:pPr>
        <w:pStyle w:val="Style19"/>
        <w:spacing w:before="0" w:after="0"/>
        <w:ind w:firstLine="709" w:end="0"/>
        <w:contextualSpacing/>
        <w:rPr>
          <w:rFonts w:ascii="Times New Roman" w:hAnsi="Times New Roman" w:cs="Times New Roman"/>
          <w:bCs/>
          <w:color w:val="333333"/>
          <w:sz w:val="24"/>
          <w:szCs w:val="24"/>
        </w:rPr>
      </w:pPr>
      <w:r>
        <w:rPr>
          <w:rFonts w:cs="Times New Roman" w:ascii="Times New Roman" w:hAnsi="Times New Roman"/>
          <w:bCs/>
          <w:color w:val="333333"/>
          <w:sz w:val="24"/>
          <w:szCs w:val="24"/>
        </w:rPr>
      </w:r>
    </w:p>
    <w:p>
      <w:pPr>
        <w:pStyle w:val="Style19"/>
        <w:spacing w:before="0" w:after="0"/>
        <w:ind w:firstLine="709" w:end="0"/>
        <w:contextualSpacing/>
        <w:rPr>
          <w:rFonts w:ascii="Times New Roman" w:hAnsi="Times New Roman" w:eastAsia="Calibri" w:cs="Times New Roman"/>
          <w:b/>
          <w:bCs/>
          <w:color w:val="333333"/>
          <w:sz w:val="24"/>
          <w:szCs w:val="24"/>
          <w:lang w:eastAsia="en-US"/>
        </w:rPr>
      </w:pPr>
      <w:r>
        <w:rPr>
          <w:rFonts w:eastAsia="Calibri" w:cs="Times New Roman" w:ascii="Times New Roman" w:hAnsi="Times New Roman"/>
          <w:b/>
          <w:bCs/>
          <w:color w:val="333333"/>
          <w:sz w:val="24"/>
          <w:szCs w:val="24"/>
          <w:lang w:eastAsia="en-US"/>
        </w:rPr>
      </w:r>
    </w:p>
    <w:p>
      <w:pPr>
        <w:pStyle w:val="Style19"/>
        <w:spacing w:before="0" w:after="0"/>
        <w:ind w:firstLine="709" w:end="0"/>
        <w:contextualSpacing/>
        <w:jc w:val="both"/>
        <w:rPr/>
      </w:pPr>
      <w:r>
        <w:rPr>
          <w:rFonts w:cs="Times New Roman" w:ascii="Times New Roman" w:hAnsi="Times New Roman"/>
          <w:sz w:val="24"/>
          <w:szCs w:val="24"/>
        </w:rPr>
        <w:t xml:space="preserve">      </w:t>
      </w:r>
      <w:r>
        <w:rPr>
          <w:rFonts w:cs="Times New Roman" w:ascii="Times New Roman" w:hAnsi="Times New Roman"/>
          <w:sz w:val="24"/>
          <w:szCs w:val="24"/>
        </w:rPr>
        <w:t xml:space="preserve">В соответствии статьям 53 и 54  </w:t>
      </w:r>
      <w:bookmarkStart w:id="55" w:name="_Hlk77744800"/>
      <w:r>
        <w:rPr>
          <w:rFonts w:cs="Times New Roman" w:ascii="Times New Roman" w:hAnsi="Times New Roman"/>
          <w:sz w:val="24"/>
          <w:szCs w:val="24"/>
        </w:rPr>
        <w:t>Федерального закона № 67-ФЗ от 12.06.2002 г. «Об основных гарантиях избирательных прав и права на участие в референдуме граждан Российской Федерации»</w:t>
      </w:r>
      <w:bookmarkEnd w:id="55"/>
      <w:r>
        <w:rPr>
          <w:rFonts w:cs="Times New Roman" w:ascii="Times New Roman" w:hAnsi="Times New Roman"/>
          <w:sz w:val="24"/>
          <w:szCs w:val="24"/>
        </w:rPr>
        <w:t>, в соответствии с Федеральным законом «Об общих принципах организации местного самоуправления в Российской Федерации» от 06 октября 2003 г. № 131-ФЗ, руководствуясь Уставом Дудовского  сельсовета</w:t>
      </w:r>
    </w:p>
    <w:p>
      <w:pPr>
        <w:pStyle w:val="Style19"/>
        <w:spacing w:before="0" w:after="0"/>
        <w:ind w:firstLine="709" w:end="0"/>
        <w:contextualSpacing/>
        <w:jc w:val="both"/>
        <w:rPr>
          <w:rFonts w:ascii="Times New Roman" w:hAnsi="Times New Roman" w:cs="Times New Roman"/>
          <w:sz w:val="24"/>
          <w:szCs w:val="24"/>
        </w:rPr>
      </w:pPr>
      <w:r>
        <w:rPr>
          <w:rFonts w:cs="Times New Roman" w:ascii="Times New Roman" w:hAnsi="Times New Roman"/>
          <w:sz w:val="24"/>
          <w:szCs w:val="24"/>
        </w:rPr>
      </w:r>
    </w:p>
    <w:p>
      <w:pPr>
        <w:pStyle w:val="Style19"/>
        <w:spacing w:before="0" w:after="0"/>
        <w:ind w:firstLine="709" w:end="0"/>
        <w:contextualSpacing/>
        <w:jc w:val="center"/>
        <w:rPr>
          <w:rFonts w:ascii="Times New Roman" w:hAnsi="Times New Roman" w:cs="Times New Roman"/>
          <w:sz w:val="24"/>
          <w:szCs w:val="24"/>
        </w:rPr>
      </w:pPr>
      <w:r>
        <w:rPr>
          <w:rFonts w:cs="Times New Roman" w:ascii="Times New Roman" w:hAnsi="Times New Roman"/>
          <w:sz w:val="24"/>
          <w:szCs w:val="24"/>
        </w:rPr>
        <w:t>ПОСТАНОВЛЯЮ:</w:t>
      </w:r>
    </w:p>
    <w:p>
      <w:pPr>
        <w:pStyle w:val="Style19"/>
        <w:spacing w:before="0" w:after="0"/>
        <w:ind w:firstLine="709" w:end="0"/>
        <w:contextualSpacing/>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Style19"/>
        <w:ind w:firstLine="709" w:end="0"/>
        <w:jc w:val="both"/>
        <w:rPr/>
      </w:pPr>
      <w:r>
        <w:rPr>
          <w:rFonts w:cs="Times New Roman" w:ascii="Times New Roman" w:hAnsi="Times New Roman"/>
          <w:sz w:val="24"/>
          <w:szCs w:val="24"/>
        </w:rPr>
        <w:t xml:space="preserve">1.  Выделить помещения для проведения </w:t>
      </w:r>
      <w:r>
        <w:rPr>
          <w:rFonts w:cs="Times New Roman" w:ascii="Times New Roman" w:hAnsi="Times New Roman"/>
          <w:color w:val="000000"/>
          <w:sz w:val="24"/>
          <w:szCs w:val="24"/>
          <w:shd w:fill="FFFFFF" w:val="clear"/>
        </w:rPr>
        <w:t xml:space="preserve">агитационных публичных мероприятий </w:t>
      </w:r>
      <w:r>
        <w:rPr>
          <w:rFonts w:cs="Times New Roman" w:ascii="Times New Roman" w:hAnsi="Times New Roman"/>
          <w:sz w:val="24"/>
          <w:szCs w:val="24"/>
        </w:rPr>
        <w:t xml:space="preserve">на территории избирательных участков № 1335, № 1339 расположенных на территории Администрации Дудовского сельсовета на период подготовки и проведения </w:t>
      </w:r>
      <w:r>
        <w:rPr>
          <w:rFonts w:cs="Times New Roman" w:ascii="Times New Roman" w:hAnsi="Times New Roman"/>
          <w:bCs/>
          <w:color w:val="333333"/>
          <w:sz w:val="24"/>
          <w:szCs w:val="24"/>
        </w:rPr>
        <w:t>федеральных, региональных и муниципальных выборов</w:t>
      </w:r>
      <w:r>
        <w:rPr>
          <w:rFonts w:eastAsia="Calibri" w:cs="Times New Roman" w:ascii="Times New Roman" w:hAnsi="Times New Roman"/>
          <w:sz w:val="24"/>
          <w:szCs w:val="24"/>
          <w:lang w:eastAsia="en-US"/>
        </w:rPr>
        <w:t>:</w:t>
      </w:r>
    </w:p>
    <w:p>
      <w:pPr>
        <w:pStyle w:val="Style19"/>
        <w:ind w:firstLine="709" w:end="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p>
      <w:pPr>
        <w:pStyle w:val="Style19"/>
        <w:ind w:firstLine="709" w:end="0"/>
        <w:jc w:val="both"/>
        <w:rPr>
          <w:rFonts w:ascii="Times New Roman" w:hAnsi="Times New Roman" w:cs="Times New Roman"/>
          <w:sz w:val="24"/>
          <w:szCs w:val="24"/>
        </w:rPr>
      </w:pPr>
      <w:r>
        <w:rPr>
          <w:rFonts w:cs="Times New Roman" w:ascii="Times New Roman" w:hAnsi="Times New Roman"/>
          <w:sz w:val="24"/>
          <w:szCs w:val="24"/>
        </w:rPr>
        <w:t>1.1. На территории избирательного участка № 1335 по адресу: 663104, Красноярский край, Казачинский р-н, с. Дудовка, ул. Озерная, 18;</w:t>
      </w:r>
    </w:p>
    <w:p>
      <w:pPr>
        <w:pStyle w:val="Style19"/>
        <w:ind w:firstLine="709" w:end="0"/>
        <w:jc w:val="both"/>
        <w:rPr>
          <w:rFonts w:ascii="Times New Roman" w:hAnsi="Times New Roman" w:cs="Times New Roman"/>
          <w:sz w:val="24"/>
          <w:szCs w:val="24"/>
        </w:rPr>
      </w:pPr>
      <w:r>
        <w:rPr>
          <w:rFonts w:cs="Times New Roman" w:ascii="Times New Roman" w:hAnsi="Times New Roman"/>
          <w:sz w:val="24"/>
          <w:szCs w:val="24"/>
        </w:rPr>
        <w:t>1.2. На территории избирательного участка № 1339 по адресу: 663104 Красноярский край, Казачинский р-н, д. Кемское, ул. Центральная, 30;</w:t>
      </w:r>
    </w:p>
    <w:p>
      <w:pPr>
        <w:pStyle w:val="Style19"/>
        <w:ind w:firstLine="709" w:end="0"/>
        <w:jc w:val="both"/>
        <w:rPr>
          <w:rFonts w:ascii="Times New Roman" w:hAnsi="Times New Roman" w:cs="Times New Roman"/>
          <w:sz w:val="24"/>
          <w:szCs w:val="24"/>
        </w:rPr>
      </w:pPr>
      <w:r>
        <w:rPr>
          <w:rFonts w:cs="Times New Roman" w:ascii="Times New Roman" w:hAnsi="Times New Roman"/>
          <w:sz w:val="24"/>
          <w:szCs w:val="24"/>
        </w:rPr>
      </w:r>
    </w:p>
    <w:p>
      <w:pPr>
        <w:pStyle w:val="Normal"/>
        <w:bidi w:val="0"/>
        <w:spacing w:lineRule="auto" w:line="240"/>
        <w:ind w:firstLine="709" w:end="0"/>
        <w:jc w:val="both"/>
        <w:rPr/>
      </w:pPr>
      <w:r>
        <w:rPr>
          <w:rFonts w:cs="Times New Roman" w:ascii="Times New Roman" w:hAnsi="Times New Roman"/>
          <w:sz w:val="24"/>
          <w:szCs w:val="24"/>
        </w:rPr>
        <w:t xml:space="preserve">2. Выделить места для размещения агитационных материалов в период подготовки и проведения </w:t>
      </w:r>
      <w:r>
        <w:rPr>
          <w:rFonts w:cs="Times New Roman" w:ascii="Times New Roman" w:hAnsi="Times New Roman"/>
          <w:bCs/>
          <w:color w:val="333333"/>
          <w:sz w:val="24"/>
          <w:szCs w:val="24"/>
        </w:rPr>
        <w:t>федеральных, региональных и муниципальных выборов</w:t>
      </w:r>
      <w:r>
        <w:rPr>
          <w:rFonts w:cs="Times New Roman" w:ascii="Times New Roman" w:hAnsi="Times New Roman"/>
          <w:sz w:val="24"/>
          <w:szCs w:val="24"/>
        </w:rPr>
        <w:t>:</w:t>
      </w:r>
    </w:p>
    <w:p>
      <w:pPr>
        <w:pStyle w:val="Normal"/>
        <w:bidi w:val="0"/>
        <w:spacing w:lineRule="auto" w:line="240"/>
        <w:ind w:firstLine="709" w:end="0"/>
        <w:jc w:val="both"/>
        <w:rPr>
          <w:rFonts w:ascii="Times New Roman" w:hAnsi="Times New Roman" w:cs="Times New Roman"/>
          <w:sz w:val="24"/>
          <w:szCs w:val="24"/>
        </w:rPr>
      </w:pPr>
      <w:r>
        <w:rPr>
          <w:rFonts w:cs="Times New Roman" w:ascii="Times New Roman" w:hAnsi="Times New Roman"/>
          <w:sz w:val="24"/>
          <w:szCs w:val="24"/>
        </w:rPr>
        <w:t>2.1. Информационный стенд на территории избирательного участка № 1335 по адресу: 663104, Красноярский край, Казачинский р-н, с. Дудовка ул. Озерная 19;</w:t>
      </w:r>
    </w:p>
    <w:p>
      <w:pPr>
        <w:pStyle w:val="Normal"/>
        <w:bidi w:val="0"/>
        <w:spacing w:lineRule="auto" w:line="240"/>
        <w:ind w:firstLine="709" w:end="0"/>
        <w:jc w:val="both"/>
        <w:rPr/>
      </w:pPr>
      <w:r>
        <w:rPr>
          <w:rFonts w:cs="Times New Roman" w:ascii="Times New Roman" w:hAnsi="Times New Roman"/>
          <w:sz w:val="24"/>
          <w:szCs w:val="24"/>
          <w:lang w:val="ru-RU"/>
        </w:rPr>
        <w:t xml:space="preserve">2.2. </w:t>
      </w:r>
      <w:r>
        <w:rPr>
          <w:rFonts w:cs="Times New Roman" w:ascii="Times New Roman" w:hAnsi="Times New Roman"/>
          <w:sz w:val="24"/>
          <w:szCs w:val="24"/>
        </w:rPr>
        <w:t xml:space="preserve">Информационный стенд на территории избирательного участка № 1335 по адресу: 663104, Красноярский край, Казачинский р-н, с. Дудовка ул. </w:t>
      </w:r>
      <w:r>
        <w:rPr>
          <w:rFonts w:cs="Times New Roman" w:ascii="Times New Roman" w:hAnsi="Times New Roman"/>
          <w:sz w:val="24"/>
          <w:szCs w:val="24"/>
          <w:lang w:val="ru-RU"/>
        </w:rPr>
        <w:t>Озерная 20/1</w:t>
      </w:r>
      <w:r>
        <w:rPr>
          <w:rFonts w:cs="Times New Roman" w:ascii="Times New Roman" w:hAnsi="Times New Roman"/>
          <w:sz w:val="24"/>
          <w:szCs w:val="24"/>
        </w:rPr>
        <w:t>;</w:t>
      </w:r>
    </w:p>
    <w:p>
      <w:pPr>
        <w:pStyle w:val="Normal"/>
        <w:bidi w:val="0"/>
        <w:spacing w:lineRule="auto" w:line="240"/>
        <w:ind w:firstLine="709" w:end="0"/>
        <w:jc w:val="both"/>
        <w:rPr/>
      </w:pPr>
      <w:r>
        <w:rPr>
          <w:rFonts w:cs="Times New Roman" w:ascii="Times New Roman" w:hAnsi="Times New Roman"/>
          <w:sz w:val="24"/>
          <w:szCs w:val="24"/>
        </w:rPr>
        <w:t>2.</w:t>
      </w:r>
      <w:r>
        <w:rPr>
          <w:rFonts w:cs="Times New Roman" w:ascii="Times New Roman" w:hAnsi="Times New Roman"/>
          <w:sz w:val="24"/>
          <w:szCs w:val="24"/>
          <w:lang w:val="ru-RU"/>
        </w:rPr>
        <w:t>3</w:t>
      </w:r>
      <w:r>
        <w:rPr>
          <w:rFonts w:cs="Times New Roman" w:ascii="Times New Roman" w:hAnsi="Times New Roman"/>
          <w:sz w:val="24"/>
          <w:szCs w:val="24"/>
        </w:rPr>
        <w:t>. Информационный стенд на территории избирательного участка № 1339 по адресу: 663104, Красноярский край, Казачинский р-н, д. Кемское, ул. Центральная 13;</w:t>
      </w:r>
    </w:p>
    <w:p>
      <w:pPr>
        <w:pStyle w:val="Normal"/>
        <w:bidi w:val="0"/>
        <w:spacing w:lineRule="auto" w:line="240"/>
        <w:ind w:firstLine="709" w:end="0"/>
        <w:jc w:val="both"/>
        <w:rPr/>
      </w:pPr>
      <w:r>
        <w:rPr>
          <w:rFonts w:cs="Times New Roman" w:ascii="Times New Roman" w:hAnsi="Times New Roman"/>
          <w:sz w:val="24"/>
          <w:szCs w:val="24"/>
        </w:rPr>
        <w:t xml:space="preserve">3. Настоящее постановление вступает в силу </w:t>
      </w:r>
      <w:r>
        <w:rPr>
          <w:rFonts w:cs="Times New Roman" w:ascii="Times New Roman" w:hAnsi="Times New Roman"/>
          <w:sz w:val="24"/>
          <w:szCs w:val="24"/>
          <w:lang w:val="ru-RU"/>
        </w:rPr>
        <w:t>после</w:t>
      </w:r>
      <w:r>
        <w:rPr>
          <w:rFonts w:cs="Times New Roman" w:ascii="Times New Roman" w:hAnsi="Times New Roman"/>
          <w:sz w:val="24"/>
          <w:szCs w:val="24"/>
          <w:lang w:val="ru-RU"/>
        </w:rPr>
        <w:t xml:space="preserve"> </w:t>
      </w:r>
      <w:r>
        <w:rPr>
          <w:rFonts w:cs="Times New Roman" w:ascii="Times New Roman" w:hAnsi="Times New Roman"/>
          <w:sz w:val="24"/>
          <w:szCs w:val="24"/>
        </w:rPr>
        <w:t>официально</w:t>
      </w:r>
      <w:r>
        <w:rPr>
          <w:rFonts w:cs="Times New Roman" w:ascii="Times New Roman" w:hAnsi="Times New Roman"/>
          <w:sz w:val="24"/>
          <w:szCs w:val="24"/>
          <w:lang w:val="ru-RU"/>
        </w:rPr>
        <w:t>го</w:t>
      </w:r>
      <w:r>
        <w:rPr>
          <w:rFonts w:cs="Times New Roman" w:ascii="Times New Roman" w:hAnsi="Times New Roman"/>
          <w:sz w:val="24"/>
          <w:szCs w:val="24"/>
        </w:rPr>
        <w:t xml:space="preserve"> опубликовани</w:t>
      </w:r>
      <w:r>
        <w:rPr>
          <w:rFonts w:cs="Times New Roman" w:ascii="Times New Roman" w:hAnsi="Times New Roman"/>
          <w:sz w:val="24"/>
          <w:szCs w:val="24"/>
          <w:lang w:val="ru-RU"/>
        </w:rPr>
        <w:t>я</w:t>
      </w:r>
      <w:r>
        <w:rPr>
          <w:rFonts w:cs="Times New Roman" w:ascii="Times New Roman" w:hAnsi="Times New Roman"/>
          <w:sz w:val="24"/>
          <w:szCs w:val="24"/>
        </w:rPr>
        <w:t xml:space="preserve"> в газете «Дудовский вестник»</w:t>
      </w:r>
      <w:r>
        <w:rPr>
          <w:rFonts w:cs="Times New Roman" w:ascii="Times New Roman" w:hAnsi="Times New Roman"/>
          <w:sz w:val="24"/>
          <w:szCs w:val="24"/>
          <w:lang w:val="ru-RU"/>
        </w:rPr>
        <w:t xml:space="preserve"> и размещения </w:t>
      </w:r>
      <w:r>
        <w:rPr>
          <w:rFonts w:cs="Times New Roman" w:ascii="Times New Roman" w:hAnsi="Times New Roman"/>
          <w:sz w:val="24"/>
          <w:szCs w:val="24"/>
        </w:rPr>
        <w:t xml:space="preserve">на официальном сайте </w:t>
      </w:r>
      <w:r>
        <w:rPr>
          <w:rFonts w:cs="Times New Roman" w:ascii="Times New Roman" w:hAnsi="Times New Roman"/>
          <w:sz w:val="24"/>
          <w:szCs w:val="24"/>
          <w:lang w:val="ru-RU"/>
        </w:rPr>
        <w:t>в</w:t>
      </w:r>
      <w:r>
        <w:rPr>
          <w:rFonts w:cs="Times New Roman" w:ascii="Times New Roman" w:hAnsi="Times New Roman"/>
          <w:sz w:val="24"/>
          <w:szCs w:val="24"/>
          <w:lang w:val="ru-RU"/>
        </w:rPr>
        <w:t xml:space="preserve"> сети «Интернет» -   </w:t>
      </w:r>
      <w:hyperlink r:id="rId42" w:tgtFrame="_blank">
        <w:r>
          <w:rPr>
            <w:rStyle w:val="Hyperlink"/>
            <w:rFonts w:cs="Times New Roman" w:ascii="Times New Roman" w:hAnsi="Times New Roman"/>
            <w:sz w:val="24"/>
            <w:szCs w:val="24"/>
            <w:lang w:val="ru-RU"/>
          </w:rPr>
          <w:t>https://dudovskij-r04.gosweb.gosuslugi.ru/</w:t>
        </w:r>
      </w:hyperlink>
      <w:r>
        <w:rPr>
          <w:rFonts w:cs="Times New Roman" w:ascii="Times New Roman" w:hAnsi="Times New Roman"/>
          <w:sz w:val="24"/>
          <w:szCs w:val="24"/>
          <w:lang w:val="ru-RU"/>
        </w:rPr>
        <w:t xml:space="preserve"> </w:t>
      </w:r>
    </w:p>
    <w:p>
      <w:pPr>
        <w:pStyle w:val="Style19"/>
        <w:spacing w:lineRule="auto" w:line="360" w:before="0" w:after="0"/>
        <w:ind w:firstLine="709" w:end="0"/>
        <w:contextualSpacing/>
        <w:jc w:val="both"/>
        <w:rPr>
          <w:rFonts w:ascii="Times New Roman" w:hAnsi="Times New Roman" w:cs="Times New Roman"/>
          <w:sz w:val="24"/>
          <w:szCs w:val="24"/>
        </w:rPr>
      </w:pPr>
      <w:r>
        <w:rPr>
          <w:rFonts w:cs="Times New Roman" w:ascii="Times New Roman" w:hAnsi="Times New Roman"/>
          <w:sz w:val="24"/>
          <w:szCs w:val="24"/>
        </w:rPr>
      </w:r>
    </w:p>
    <w:p>
      <w:pPr>
        <w:pStyle w:val="Style19"/>
        <w:spacing w:lineRule="auto" w:line="360" w:before="0" w:after="0"/>
        <w:ind w:firstLine="709" w:end="0"/>
        <w:contextualSpacing/>
        <w:jc w:val="both"/>
        <w:rPr>
          <w:rFonts w:ascii="Times New Roman" w:hAnsi="Times New Roman" w:cs="Times New Roman"/>
          <w:sz w:val="24"/>
          <w:szCs w:val="24"/>
        </w:rPr>
      </w:pPr>
      <w:r>
        <w:rPr>
          <w:rFonts w:cs="Times New Roman" w:ascii="Times New Roman" w:hAnsi="Times New Roman"/>
          <w:sz w:val="24"/>
          <w:szCs w:val="24"/>
        </w:rPr>
      </w:r>
    </w:p>
    <w:p>
      <w:pPr>
        <w:pStyle w:val="Style19"/>
        <w:spacing w:before="0" w:after="0"/>
        <w:ind w:firstLine="709" w:end="0"/>
        <w:contextualSpacing/>
        <w:jc w:val="both"/>
        <w:rPr>
          <w:rFonts w:ascii="Times New Roman" w:hAnsi="Times New Roman" w:cs="Times New Roman"/>
          <w:sz w:val="24"/>
          <w:szCs w:val="24"/>
        </w:rPr>
      </w:pPr>
      <w:r>
        <w:rPr>
          <w:rFonts w:cs="Times New Roman" w:ascii="Times New Roman" w:hAnsi="Times New Roman"/>
          <w:sz w:val="24"/>
          <w:szCs w:val="24"/>
        </w:rPr>
      </w:r>
    </w:p>
    <w:p>
      <w:pPr>
        <w:pStyle w:val="Style19"/>
        <w:spacing w:before="0" w:after="0"/>
        <w:ind w:firstLine="709" w:end="0"/>
        <w:contextualSpacing/>
        <w:jc w:val="both"/>
        <w:rPr>
          <w:rFonts w:ascii="Times New Roman" w:hAnsi="Times New Roman" w:cs="Times New Roman"/>
          <w:sz w:val="24"/>
          <w:szCs w:val="24"/>
        </w:rPr>
      </w:pPr>
      <w:r>
        <w:rPr>
          <w:rFonts w:cs="Times New Roman" w:ascii="Times New Roman" w:hAnsi="Times New Roman"/>
          <w:sz w:val="24"/>
          <w:szCs w:val="24"/>
        </w:rPr>
        <w:t>Глава Дудовского сельсовета                                                      В.Н. Васильева</w:t>
      </w:r>
    </w:p>
    <w:p>
      <w:pPr>
        <w:pStyle w:val="Style19"/>
        <w:spacing w:before="0" w:after="0"/>
        <w:ind w:firstLine="709" w:end="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bidi w:val="0"/>
        <w:spacing w:lineRule="auto" w:line="276"/>
        <w:jc w:val="center"/>
        <w:rPr/>
      </w:pPr>
      <w:r>
        <w:rPr/>
        <w:t xml:space="preserve">Российская  Федерация </w:t>
        <w:br/>
        <w:t>Красноярский рай</w:t>
        <w:br/>
        <w:t>Казачинский район</w:t>
        <w:br/>
        <w:t>Дудовский сельский Совет депутатов</w:t>
      </w:r>
    </w:p>
    <w:p>
      <w:pPr>
        <w:pStyle w:val="Normal"/>
        <w:bidi w:val="0"/>
        <w:spacing w:lineRule="auto" w:line="276"/>
        <w:jc w:val="start"/>
        <w:rPr/>
      </w:pPr>
      <w:r>
        <w:rPr/>
      </w:r>
    </w:p>
    <w:p>
      <w:pPr>
        <w:pStyle w:val="Normal"/>
        <w:bidi w:val="0"/>
        <w:spacing w:lineRule="auto" w:line="276"/>
        <w:jc w:val="center"/>
        <w:rPr/>
      </w:pPr>
      <w:r>
        <w:rPr/>
        <w:t xml:space="preserve">Р Е Ш Е Н И Е </w:t>
      </w:r>
    </w:p>
    <w:p>
      <w:pPr>
        <w:pStyle w:val="Normal"/>
        <w:bidi w:val="0"/>
        <w:spacing w:lineRule="auto" w:line="276"/>
        <w:jc w:val="center"/>
        <w:rPr/>
      </w:pPr>
      <w:r>
        <w:rPr/>
      </w:r>
    </w:p>
    <w:p>
      <w:pPr>
        <w:pStyle w:val="Normal"/>
        <w:bidi w:val="0"/>
        <w:spacing w:lineRule="auto" w:line="276"/>
        <w:jc w:val="start"/>
        <w:rPr/>
      </w:pPr>
      <w:r>
        <w:rPr/>
        <w:t>19.01.2024 г.                                        с. Дудовка</w:t>
        <w:tab/>
        <w:tab/>
        <w:tab/>
        <w:tab/>
        <w:t xml:space="preserve">          №  1-1</w:t>
      </w:r>
    </w:p>
    <w:p>
      <w:pPr>
        <w:pStyle w:val="Normal"/>
        <w:bidi w:val="0"/>
        <w:spacing w:lineRule="auto" w:line="276"/>
        <w:jc w:val="start"/>
        <w:rPr/>
      </w:pPr>
      <w:r>
        <w:rPr/>
      </w:r>
    </w:p>
    <w:p>
      <w:pPr>
        <w:pStyle w:val="Normal"/>
        <w:bidi w:val="0"/>
        <w:spacing w:lineRule="auto" w:line="276"/>
        <w:ind w:firstLine="426" w:end="0"/>
        <w:jc w:val="both"/>
        <w:rPr>
          <w:b/>
        </w:rPr>
      </w:pPr>
      <w:r>
        <w:rPr>
          <w:b/>
        </w:rPr>
        <w:t>О внесении изменений в Решение Дудовского сельского Совета депутатов от 14.04.2022 № 4-6 «Об утверждении Положения об оплате труда лиц, замещающих муниципальные должности, осуществляющих свои полномочия на постоянной основе, и муниципальных служащих в Дудовском сельсовете»</w:t>
      </w:r>
    </w:p>
    <w:p>
      <w:pPr>
        <w:pStyle w:val="Normal"/>
        <w:bidi w:val="0"/>
        <w:spacing w:lineRule="auto" w:line="276"/>
        <w:ind w:firstLine="426" w:end="0"/>
        <w:jc w:val="both"/>
        <w:rPr>
          <w:b/>
        </w:rPr>
      </w:pPr>
      <w:r>
        <w:rPr>
          <w:b/>
        </w:rPr>
      </w:r>
    </w:p>
    <w:p>
      <w:pPr>
        <w:pStyle w:val="Normal"/>
        <w:bidi w:val="0"/>
        <w:spacing w:lineRule="auto" w:line="276"/>
        <w:ind w:firstLine="426" w:end="0"/>
        <w:jc w:val="both"/>
        <w:rPr/>
      </w:pPr>
      <w:r>
        <w:rPr/>
        <w:t xml:space="preserve">В соответствии Бюджетного кодекса Российской Федерации, Федерального закона от 06.10.2003 № 131-ФЗ «Об общих принципах организации местного самоуправления в Российской Федерации», Федерального закона от 02.03.2007 № 25-ФЗ «О муниципальной службе в Российской Федерации», Закона Красноярского края от 24.04.2008 № 5-1565 «Об особенностях правового регулирования муниципальной службы в Красноярском крае», Постановления Совета администрации Красноярского края от 29.12.2007 № 512-п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руководствуясь ст. 27 Устава Дудовского сельсовета Казачинского района Красноярского края, Дудовский сельский Совет депутатов          </w:t>
      </w:r>
    </w:p>
    <w:p>
      <w:pPr>
        <w:pStyle w:val="Normal"/>
        <w:bidi w:val="0"/>
        <w:spacing w:lineRule="auto" w:line="276"/>
        <w:ind w:firstLine="426" w:end="0"/>
        <w:jc w:val="center"/>
        <w:rPr/>
      </w:pPr>
      <w:r>
        <w:rPr/>
        <w:t>РЕШИЛ:</w:t>
      </w:r>
    </w:p>
    <w:p>
      <w:pPr>
        <w:pStyle w:val="Normal"/>
        <w:numPr>
          <w:ilvl w:val="0"/>
          <w:numId w:val="1"/>
        </w:numPr>
        <w:bidi w:val="0"/>
        <w:spacing w:lineRule="auto" w:line="276"/>
        <w:ind w:hanging="426" w:start="426" w:end="0"/>
        <w:jc w:val="both"/>
        <w:rPr>
          <w:b/>
        </w:rPr>
      </w:pPr>
      <w:r>
        <w:rPr/>
        <w:t>Внести в Решение Дудовского сельского Совета депутатов от 14.04.2022 № 4-6 «Об утверждении Положения об оплате труда лиц, замещающих муниципальные должности, осуществляющих свои полномочия на постоянной основе, и муниципальных служащих в Дудовском сельсовете» (далее-Решение)  следующие изменения:</w:t>
      </w:r>
    </w:p>
    <w:p>
      <w:pPr>
        <w:pStyle w:val="Normal"/>
        <w:bidi w:val="0"/>
        <w:spacing w:lineRule="auto" w:line="276"/>
        <w:jc w:val="both"/>
        <w:rPr>
          <w:b/>
        </w:rPr>
      </w:pPr>
      <w:r>
        <w:rPr>
          <w:b/>
        </w:rPr>
        <w:t>- статью 3 Положения дополнить пунктом 1.1. и пунктом 6 следующего содержания:</w:t>
      </w:r>
    </w:p>
    <w:p>
      <w:pPr>
        <w:pStyle w:val="Normal"/>
        <w:bidi w:val="0"/>
        <w:spacing w:lineRule="auto" w:line="276" w:before="0" w:after="200"/>
        <w:ind w:firstLine="708" w:end="0"/>
        <w:jc w:val="both"/>
        <w:rPr/>
      </w:pPr>
      <w:r>
        <w:rPr>
          <w:rFonts w:eastAsia="Times New Roman"/>
          <w:lang w:eastAsia="en-US"/>
        </w:rPr>
        <w:t xml:space="preserve"> </w:t>
      </w:r>
      <w:r>
        <w:rPr>
          <w:rFonts w:eastAsia="Calibri"/>
          <w:lang w:eastAsia="en-US"/>
        </w:rPr>
        <w:t>«1.1. Предельные размеры ежемесячного денежного поощрения, определенные в соответствии с пунктом 1 настоящей статьи, увеличиваются на 3 000 рублей.»;</w:t>
      </w:r>
    </w:p>
    <w:p>
      <w:pPr>
        <w:pStyle w:val="Normal"/>
        <w:bidi w:val="0"/>
        <w:spacing w:lineRule="auto" w:line="276" w:before="0" w:after="200"/>
        <w:ind w:firstLine="708" w:end="0"/>
        <w:jc w:val="both"/>
        <w:rPr>
          <w:rFonts w:eastAsia="Calibri"/>
          <w:lang w:eastAsia="en-US"/>
        </w:rPr>
      </w:pPr>
      <w:r>
        <w:rPr>
          <w:rFonts w:eastAsia="Calibri"/>
          <w:lang w:eastAsia="en-US"/>
        </w:rPr>
        <w:t xml:space="preserve">«6. В месяце, в котором выборным должностным лицам и лицам, замещающим иные муниципальные должности, производятся начисления исходя из средней заработной платы, определенной в соответствии </w:t>
        <w:br/>
        <w:t xml:space="preserve">с нормативными правовыми актами Российской Федерации, </w:t>
        <w:br/>
        <w:t xml:space="preserve">и выплачиваемые за счет фонда оплаты труда, за исключением пособий </w:t>
        <w:br/>
        <w:t xml:space="preserve">по временной нетрудоспособности, предельные размеры ежемесячного денежного поощрения, определенные в соответствии пунктом 2 настоящей статьи, увеличиваются на размер, рассчитываемый </w:t>
        <w:br/>
        <w:t>по формуле:</w:t>
      </w:r>
    </w:p>
    <w:p>
      <w:pPr>
        <w:pStyle w:val="Normal"/>
        <w:bidi w:val="0"/>
        <w:spacing w:lineRule="auto" w:line="276" w:before="0" w:after="200"/>
        <w:ind w:firstLine="708" w:end="0"/>
        <w:jc w:val="both"/>
        <w:rPr>
          <w:rFonts w:eastAsia="Calibri"/>
          <w:lang w:eastAsia="en-US"/>
        </w:rPr>
      </w:pPr>
      <w:r>
        <w:rPr>
          <w:rFonts w:eastAsia="Calibri"/>
          <w:lang w:eastAsia="en-US"/>
        </w:rPr>
        <w:t>ЕДПув = Отп x Кув - Отп, (1)</w:t>
      </w:r>
    </w:p>
    <w:p>
      <w:pPr>
        <w:pStyle w:val="Normal"/>
        <w:bidi w:val="0"/>
        <w:spacing w:lineRule="auto" w:line="276" w:before="0" w:after="200"/>
        <w:ind w:firstLine="708" w:end="0"/>
        <w:jc w:val="both"/>
        <w:rPr>
          <w:rFonts w:eastAsia="Calibri"/>
          <w:lang w:eastAsia="en-US"/>
        </w:rPr>
      </w:pPr>
      <w:r>
        <w:rPr>
          <w:rFonts w:eastAsia="Calibri"/>
          <w:lang w:eastAsia="en-US"/>
        </w:rPr>
        <w:t>где:</w:t>
      </w:r>
    </w:p>
    <w:p>
      <w:pPr>
        <w:pStyle w:val="Normal"/>
        <w:bidi w:val="0"/>
        <w:spacing w:lineRule="auto" w:line="276" w:before="0" w:after="200"/>
        <w:ind w:firstLine="708" w:end="0"/>
        <w:jc w:val="both"/>
        <w:rPr>
          <w:rFonts w:eastAsia="Calibri"/>
          <w:lang w:eastAsia="en-US"/>
        </w:rPr>
      </w:pPr>
      <w:r>
        <w:rPr>
          <w:rFonts w:eastAsia="Calibri"/>
          <w:lang w:eastAsia="en-US"/>
        </w:rPr>
        <w:t>ЕДПув – размер увеличения ежемесячного денежного поощрения;</w:t>
      </w:r>
    </w:p>
    <w:p>
      <w:pPr>
        <w:pStyle w:val="Normal"/>
        <w:bidi w:val="0"/>
        <w:spacing w:lineRule="auto" w:line="276" w:before="0" w:after="200"/>
        <w:ind w:firstLine="708" w:end="0"/>
        <w:jc w:val="both"/>
        <w:rPr>
          <w:rFonts w:eastAsia="Calibri"/>
          <w:lang w:eastAsia="en-US"/>
        </w:rPr>
      </w:pPr>
      <w:r>
        <w:rPr>
          <w:rFonts w:eastAsia="Calibri"/>
          <w:lang w:eastAsia="en-US"/>
        </w:rPr>
        <w:t>Отп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pPr>
        <w:pStyle w:val="Normal"/>
        <w:bidi w:val="0"/>
        <w:spacing w:lineRule="auto" w:line="276" w:before="0" w:after="200"/>
        <w:ind w:firstLine="708" w:end="0"/>
        <w:jc w:val="both"/>
        <w:rPr>
          <w:rFonts w:eastAsia="Calibri"/>
          <w:lang w:eastAsia="en-US"/>
        </w:rPr>
      </w:pPr>
      <w:r>
        <w:rPr>
          <w:rFonts w:eastAsia="Calibri"/>
          <w:lang w:eastAsia="en-US"/>
        </w:rPr>
        <w:t>Кув – коэффициент увеличения ежемесячного денежного поощрения.</w:t>
      </w:r>
    </w:p>
    <w:p>
      <w:pPr>
        <w:pStyle w:val="Normal"/>
        <w:bidi w:val="0"/>
        <w:spacing w:lineRule="auto" w:line="276" w:before="0" w:after="200"/>
        <w:ind w:firstLine="708" w:end="0"/>
        <w:jc w:val="both"/>
        <w:rPr>
          <w:rFonts w:eastAsia="Calibri"/>
          <w:lang w:eastAsia="en-US"/>
        </w:rPr>
      </w:pPr>
      <w:r>
        <w:rPr>
          <w:rFonts w:eastAsia="Calibri"/>
          <w:lang w:eastAsia="en-US"/>
        </w:rPr>
        <w:t xml:space="preserve">Кув рассчитывается в случае, если при определении среднего дневного заработка учитываются периоды, предшествующие 1 января 2024 года. </w:t>
      </w:r>
    </w:p>
    <w:p>
      <w:pPr>
        <w:pStyle w:val="Normal"/>
        <w:bidi w:val="0"/>
        <w:spacing w:lineRule="auto" w:line="276" w:before="0" w:after="200"/>
        <w:ind w:firstLine="708" w:end="0"/>
        <w:jc w:val="both"/>
        <w:rPr>
          <w:rFonts w:eastAsia="Calibri"/>
          <w:lang w:eastAsia="en-US"/>
        </w:rPr>
      </w:pPr>
      <w:r>
        <w:rPr>
          <w:rFonts w:eastAsia="Calibri"/>
          <w:lang w:eastAsia="en-US"/>
        </w:rPr>
      </w:r>
    </w:p>
    <w:p>
      <w:pPr>
        <w:pStyle w:val="Normal"/>
        <w:bidi w:val="0"/>
        <w:spacing w:lineRule="auto" w:line="276" w:before="0" w:after="200"/>
        <w:ind w:firstLine="708" w:end="0"/>
        <w:jc w:val="both"/>
        <w:rPr>
          <w:rFonts w:eastAsia="Calibri"/>
          <w:lang w:eastAsia="en-US"/>
        </w:rPr>
      </w:pPr>
      <w:r>
        <w:rPr>
          <w:rFonts w:eastAsia="Calibri"/>
          <w:lang w:eastAsia="en-US"/>
        </w:rPr>
        <w:t>Кув = (ОТ1 + (3000 руб.х Кмес х Крк) + ОТ2) / (ОТ1 + ОТ2), (2)</w:t>
      </w:r>
    </w:p>
    <w:p>
      <w:pPr>
        <w:pStyle w:val="Normal"/>
        <w:bidi w:val="0"/>
        <w:spacing w:lineRule="auto" w:line="276" w:before="0" w:after="200"/>
        <w:ind w:firstLine="708" w:end="0"/>
        <w:jc w:val="both"/>
        <w:rPr>
          <w:rFonts w:eastAsia="Calibri"/>
          <w:lang w:eastAsia="en-US"/>
        </w:rPr>
      </w:pPr>
      <w:r>
        <w:rPr>
          <w:rFonts w:eastAsia="Calibri"/>
          <w:lang w:eastAsia="en-US"/>
        </w:rPr>
        <w:t>где:</w:t>
      </w:r>
    </w:p>
    <w:p>
      <w:pPr>
        <w:pStyle w:val="Normal"/>
        <w:bidi w:val="0"/>
        <w:spacing w:lineRule="auto" w:line="276" w:before="0" w:after="200"/>
        <w:ind w:firstLine="708" w:end="0"/>
        <w:jc w:val="both"/>
        <w:rPr/>
      </w:pPr>
      <w:r>
        <w:rPr>
          <w:rFonts w:eastAsia="Calibri"/>
          <w:lang w:eastAsia="en-US"/>
        </w:rPr>
        <w:t>ОТ1 – выплаты, фактически начисленные выборным должностным лицам и лицам, замещающим иные муниципальные должности, учитываемые</w:t>
      </w:r>
      <w:r>
        <w:rPr>
          <w:rFonts w:eastAsia="Calibri"/>
          <w:b/>
          <w:u w:val="single"/>
          <w:lang w:eastAsia="en-US"/>
        </w:rPr>
        <w:t xml:space="preserve"> </w:t>
      </w:r>
      <w:r>
        <w:rPr>
          <w:rFonts w:eastAsia="Calibri"/>
          <w:lang w:eastAsia="en-US"/>
        </w:rPr>
        <w:t xml:space="preserve">при определении среднего дневного заработка в соответствии </w:t>
        <w:br/>
        <w:t xml:space="preserve">с нормативными правовыми актами Российской Федерации, за период </w:t>
        <w:br/>
        <w:t>до 1 января 2024 года;</w:t>
      </w:r>
    </w:p>
    <w:p>
      <w:pPr>
        <w:pStyle w:val="Normal"/>
        <w:bidi w:val="0"/>
        <w:spacing w:lineRule="auto" w:line="276" w:before="0" w:after="200"/>
        <w:ind w:firstLine="708" w:end="0"/>
        <w:jc w:val="both"/>
        <w:rPr>
          <w:rFonts w:eastAsia="Calibri"/>
          <w:lang w:eastAsia="en-US"/>
        </w:rPr>
      </w:pPr>
      <w:r>
        <w:rPr>
          <w:rFonts w:eastAsia="Calibri"/>
          <w:lang w:eastAsia="en-US"/>
        </w:rPr>
        <w:t xml:space="preserve">ОТ2 – выплаты, фактически начисленные выборным должностным лицам и лицам, замещающим иные муниципальные должности, учитываемые при определении среднего дневного заработка в соответствии </w:t>
        <w:br/>
        <w:t xml:space="preserve">с нормативными правовыми актами Российской Федерации, за период </w:t>
        <w:br/>
        <w:t>с 1 января 2024 года;</w:t>
      </w:r>
    </w:p>
    <w:p>
      <w:pPr>
        <w:pStyle w:val="Normal"/>
        <w:bidi w:val="0"/>
        <w:spacing w:lineRule="auto" w:line="276" w:before="0" w:after="200"/>
        <w:ind w:firstLine="708" w:end="0"/>
        <w:jc w:val="both"/>
        <w:rPr>
          <w:rFonts w:eastAsia="Calibri"/>
          <w:lang w:eastAsia="en-US"/>
        </w:rPr>
      </w:pPr>
      <w:r>
        <w:rPr>
          <w:rFonts w:eastAsia="Calibri"/>
          <w:lang w:eastAsia="en-US"/>
        </w:rPr>
        <w:t>Кмес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pPr>
        <w:pStyle w:val="Normal"/>
        <w:bidi w:val="0"/>
        <w:spacing w:lineRule="auto" w:line="276" w:before="0" w:after="200"/>
        <w:ind w:firstLine="708" w:end="0"/>
        <w:jc w:val="both"/>
        <w:rPr>
          <w:rFonts w:eastAsia="Calibri"/>
          <w:lang w:eastAsia="en-US"/>
        </w:rPr>
      </w:pPr>
      <w:r>
        <w:rPr>
          <w:rFonts w:eastAsia="Calibri"/>
          <w:lang w:eastAsia="en-US"/>
        </w:rPr>
        <w:t>Крк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pPr>
        <w:pStyle w:val="Normal"/>
        <w:bidi w:val="0"/>
        <w:spacing w:lineRule="auto" w:line="276"/>
        <w:jc w:val="both"/>
        <w:rPr>
          <w:b/>
        </w:rPr>
      </w:pPr>
      <w:r>
        <w:rPr>
          <w:b/>
        </w:rPr>
        <w:t>- статью 9 дополнить пунктом 2 и пунктом 3 следующего содержания:</w:t>
      </w:r>
    </w:p>
    <w:p>
      <w:pPr>
        <w:pStyle w:val="Normal"/>
        <w:bidi w:val="0"/>
        <w:spacing w:lineRule="auto" w:line="276"/>
        <w:jc w:val="both"/>
        <w:rPr/>
      </w:pPr>
      <w:r>
        <w:rPr/>
        <w:t xml:space="preserve">«3. </w:t>
      </w:r>
      <w:r>
        <w:rPr>
          <w:rFonts w:eastAsia="Calibri"/>
          <w:lang w:eastAsia="en-US"/>
        </w:rPr>
        <w:t>Размер ежемесячного денежного поощрения, определенный в соответствии с пунктом 1 настоящей статьи, увеличивается на 3 000 рублей.»;</w:t>
      </w:r>
    </w:p>
    <w:p>
      <w:pPr>
        <w:pStyle w:val="Normal"/>
        <w:bidi w:val="0"/>
        <w:spacing w:lineRule="auto" w:line="276"/>
        <w:ind w:start="1146" w:end="0"/>
        <w:jc w:val="both"/>
        <w:rPr>
          <w:rFonts w:eastAsia="Calibri"/>
          <w:lang w:eastAsia="en-US"/>
        </w:rPr>
      </w:pPr>
      <w:r>
        <w:rPr>
          <w:rFonts w:eastAsia="Calibri"/>
          <w:lang w:eastAsia="en-US"/>
        </w:rPr>
      </w:r>
    </w:p>
    <w:p>
      <w:pPr>
        <w:pStyle w:val="Normal"/>
        <w:bidi w:val="0"/>
        <w:spacing w:lineRule="auto" w:line="276" w:before="0" w:after="200"/>
        <w:jc w:val="both"/>
        <w:rPr>
          <w:rFonts w:eastAsia="Calibri"/>
          <w:lang w:eastAsia="en-US"/>
        </w:rPr>
      </w:pPr>
      <w:r>
        <w:rPr>
          <w:rFonts w:eastAsia="Calibri"/>
          <w:lang w:eastAsia="en-US"/>
        </w:rPr>
        <w:t xml:space="preserve">«4. В месяце, в котором муниципальному служащему производятся начисления исходя из средней заработной платы, определенной </w:t>
        <w:br/>
        <w:t xml:space="preserve">в соответствии с нормативными правовыми актами Российской Федерации, </w:t>
        <w:br/>
        <w:t xml:space="preserve">и выплачиваемые за счет фонда оплаты труда, за исключением пособий </w:t>
        <w:br/>
        <w:t>по временной нетрудоспособности, предельные размеры ежемесячного денежного поощрения, определенные в соответствии пунктом 1 настоящей статьи, увеличиваются на размер, рассчитываемый по формуле:</w:t>
      </w:r>
    </w:p>
    <w:p>
      <w:pPr>
        <w:pStyle w:val="Normal"/>
        <w:bidi w:val="0"/>
        <w:spacing w:lineRule="auto" w:line="276" w:before="0" w:after="200"/>
        <w:jc w:val="both"/>
        <w:rPr>
          <w:rFonts w:eastAsia="Calibri"/>
          <w:lang w:eastAsia="en-US"/>
        </w:rPr>
      </w:pPr>
      <w:r>
        <w:rPr>
          <w:rFonts w:eastAsia="Calibri"/>
          <w:lang w:eastAsia="en-US"/>
        </w:rPr>
      </w:r>
    </w:p>
    <w:p>
      <w:pPr>
        <w:pStyle w:val="Normal"/>
        <w:bidi w:val="0"/>
        <w:spacing w:lineRule="auto" w:line="276" w:before="0" w:after="200"/>
        <w:jc w:val="center"/>
        <w:rPr>
          <w:rFonts w:eastAsia="Calibri"/>
          <w:lang w:eastAsia="en-US"/>
        </w:rPr>
      </w:pPr>
      <w:r>
        <w:rPr>
          <w:rFonts w:eastAsia="Calibri"/>
          <w:lang w:eastAsia="en-US"/>
        </w:rPr>
        <w:t>ЕДПув = Отп x Кув - Отп, (1)</w:t>
      </w:r>
    </w:p>
    <w:p>
      <w:pPr>
        <w:pStyle w:val="Normal"/>
        <w:bidi w:val="0"/>
        <w:spacing w:lineRule="auto" w:line="276" w:before="0" w:after="200"/>
        <w:ind w:firstLine="708" w:end="0"/>
        <w:jc w:val="both"/>
        <w:rPr>
          <w:rFonts w:eastAsia="Calibri"/>
          <w:lang w:eastAsia="en-US"/>
        </w:rPr>
      </w:pPr>
      <w:r>
        <w:rPr>
          <w:rFonts w:eastAsia="Calibri"/>
          <w:lang w:eastAsia="en-US"/>
        </w:rPr>
        <w:t>где:</w:t>
      </w:r>
    </w:p>
    <w:p>
      <w:pPr>
        <w:pStyle w:val="Normal"/>
        <w:bidi w:val="0"/>
        <w:spacing w:lineRule="auto" w:line="276" w:before="0" w:after="200"/>
        <w:ind w:firstLine="708" w:end="0"/>
        <w:jc w:val="both"/>
        <w:rPr>
          <w:rFonts w:eastAsia="Calibri"/>
          <w:lang w:eastAsia="en-US"/>
        </w:rPr>
      </w:pPr>
      <w:r>
        <w:rPr>
          <w:rFonts w:eastAsia="Calibri"/>
          <w:lang w:eastAsia="en-US"/>
        </w:rPr>
        <w:t>ЕДПув – размер увеличения ежемесячного денежного поощрения;</w:t>
      </w:r>
    </w:p>
    <w:p>
      <w:pPr>
        <w:pStyle w:val="Normal"/>
        <w:bidi w:val="0"/>
        <w:spacing w:lineRule="auto" w:line="276" w:before="0" w:after="200"/>
        <w:ind w:firstLine="708" w:end="0"/>
        <w:jc w:val="both"/>
        <w:rPr>
          <w:rFonts w:eastAsia="Calibri"/>
          <w:lang w:eastAsia="en-US"/>
        </w:rPr>
      </w:pPr>
      <w:r>
        <w:rPr>
          <w:rFonts w:eastAsia="Calibri"/>
          <w:lang w:eastAsia="en-US"/>
        </w:rPr>
        <w:t>Отп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pPr>
        <w:pStyle w:val="Normal"/>
        <w:bidi w:val="0"/>
        <w:spacing w:lineRule="auto" w:line="276" w:before="0" w:after="200"/>
        <w:ind w:firstLine="708" w:end="0"/>
        <w:jc w:val="both"/>
        <w:rPr>
          <w:rFonts w:eastAsia="Calibri"/>
          <w:lang w:eastAsia="en-US"/>
        </w:rPr>
      </w:pPr>
      <w:r>
        <w:rPr>
          <w:rFonts w:eastAsia="Calibri"/>
          <w:lang w:eastAsia="en-US"/>
        </w:rPr>
        <w:t>Кув – коэффициент увеличения ежемесячного денежного поощрения.</w:t>
      </w:r>
    </w:p>
    <w:p>
      <w:pPr>
        <w:pStyle w:val="Normal"/>
        <w:bidi w:val="0"/>
        <w:spacing w:lineRule="auto" w:line="276" w:before="0" w:after="200"/>
        <w:ind w:firstLine="708" w:end="0"/>
        <w:jc w:val="both"/>
        <w:rPr>
          <w:rFonts w:eastAsia="Calibri"/>
          <w:lang w:eastAsia="en-US"/>
        </w:rPr>
      </w:pPr>
      <w:r>
        <w:rPr>
          <w:rFonts w:eastAsia="Calibri"/>
          <w:lang w:eastAsia="en-US"/>
        </w:rPr>
        <w:t xml:space="preserve">Кув рассчитывается в случае, если при определении среднего дневного заработка учитываются периоды, предшествующие 1 января 2024 года. </w:t>
      </w:r>
    </w:p>
    <w:p>
      <w:pPr>
        <w:pStyle w:val="Normal"/>
        <w:bidi w:val="0"/>
        <w:spacing w:lineRule="auto" w:line="276" w:before="0" w:after="200"/>
        <w:jc w:val="both"/>
        <w:rPr>
          <w:rFonts w:eastAsia="Calibri"/>
          <w:lang w:eastAsia="en-US"/>
        </w:rPr>
      </w:pPr>
      <w:r>
        <w:rPr>
          <w:rFonts w:eastAsia="Calibri"/>
          <w:lang w:eastAsia="en-US"/>
        </w:rPr>
      </w:r>
    </w:p>
    <w:p>
      <w:pPr>
        <w:pStyle w:val="Normal"/>
        <w:bidi w:val="0"/>
        <w:spacing w:lineRule="auto" w:line="276" w:before="0" w:after="200"/>
        <w:jc w:val="center"/>
        <w:rPr>
          <w:rFonts w:eastAsia="Calibri"/>
          <w:lang w:eastAsia="en-US"/>
        </w:rPr>
      </w:pPr>
      <w:r>
        <w:rPr>
          <w:rFonts w:eastAsia="Calibri"/>
          <w:lang w:eastAsia="en-US"/>
        </w:rPr>
        <w:t>Кув = (ОТ1 + (3000 руб.х Кмес х Крк) + ОТ2) / (ОТ1 + ОТ2), (2)</w:t>
      </w:r>
    </w:p>
    <w:p>
      <w:pPr>
        <w:pStyle w:val="Normal"/>
        <w:bidi w:val="0"/>
        <w:spacing w:lineRule="auto" w:line="276" w:before="0" w:after="200"/>
        <w:ind w:firstLine="708" w:end="0"/>
        <w:jc w:val="both"/>
        <w:rPr>
          <w:rFonts w:eastAsia="Calibri"/>
          <w:lang w:eastAsia="en-US"/>
        </w:rPr>
      </w:pPr>
      <w:r>
        <w:rPr>
          <w:rFonts w:eastAsia="Calibri"/>
          <w:lang w:eastAsia="en-US"/>
        </w:rPr>
        <w:t>где:</w:t>
      </w:r>
    </w:p>
    <w:p>
      <w:pPr>
        <w:pStyle w:val="Normal"/>
        <w:bidi w:val="0"/>
        <w:spacing w:lineRule="auto" w:line="276" w:before="0" w:after="200"/>
        <w:ind w:firstLine="708" w:end="0"/>
        <w:jc w:val="both"/>
        <w:rPr/>
      </w:pPr>
      <w:r>
        <w:rPr>
          <w:rFonts w:eastAsia="Calibri"/>
          <w:lang w:eastAsia="en-US"/>
        </w:rPr>
        <w:t>ОТ1 – выплаты, фактически начисленные муниципальным служащим, учитываемые</w:t>
      </w:r>
      <w:r>
        <w:rPr>
          <w:rFonts w:eastAsia="Calibri"/>
          <w:b/>
          <w:lang w:eastAsia="en-US"/>
        </w:rPr>
        <w:t xml:space="preserve"> </w:t>
      </w:r>
      <w:r>
        <w:rPr>
          <w:rFonts w:eastAsia="Calibri"/>
          <w:lang w:eastAsia="en-US"/>
        </w:rPr>
        <w:t xml:space="preserve">при определении среднего дневного заработка в соответствии </w:t>
        <w:br/>
        <w:t xml:space="preserve">с нормативными правовыми актами Российской Федерации, за период </w:t>
        <w:br/>
        <w:t>до 1 января 2024 года;</w:t>
      </w:r>
    </w:p>
    <w:p>
      <w:pPr>
        <w:pStyle w:val="Normal"/>
        <w:bidi w:val="0"/>
        <w:spacing w:lineRule="auto" w:line="276" w:before="0" w:after="200"/>
        <w:ind w:firstLine="708" w:end="0"/>
        <w:jc w:val="both"/>
        <w:rPr>
          <w:rFonts w:eastAsia="Calibri"/>
          <w:lang w:eastAsia="en-US"/>
        </w:rPr>
      </w:pPr>
      <w:r>
        <w:rPr>
          <w:rFonts w:eastAsia="Calibri"/>
          <w:lang w:eastAsia="en-US"/>
        </w:rPr>
        <w:t xml:space="preserve">ОТ2 – выплаты, фактически начисленные муниципальным служащим, учитываемые при определении среднего дневного заработка в соответствии </w:t>
        <w:br/>
        <w:t xml:space="preserve">с нормативными правовыми актами Российской Федерации, за период </w:t>
        <w:br/>
        <w:t>с 1 января 2024 года;</w:t>
      </w:r>
    </w:p>
    <w:p>
      <w:pPr>
        <w:pStyle w:val="Normal"/>
        <w:bidi w:val="0"/>
        <w:spacing w:lineRule="auto" w:line="276" w:before="0" w:after="200"/>
        <w:ind w:firstLine="708" w:end="0"/>
        <w:jc w:val="both"/>
        <w:rPr>
          <w:rFonts w:eastAsia="Calibri"/>
          <w:lang w:eastAsia="en-US"/>
        </w:rPr>
      </w:pPr>
      <w:r>
        <w:rPr>
          <w:rFonts w:eastAsia="Calibri"/>
          <w:lang w:eastAsia="en-US"/>
        </w:rPr>
        <w:t>Кмес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pPr>
        <w:pStyle w:val="Normal"/>
        <w:bidi w:val="0"/>
        <w:spacing w:lineRule="auto" w:line="276" w:before="0" w:after="200"/>
        <w:ind w:firstLine="708" w:end="0"/>
        <w:jc w:val="both"/>
        <w:rPr>
          <w:rFonts w:eastAsia="Calibri"/>
          <w:lang w:eastAsia="en-US"/>
        </w:rPr>
      </w:pPr>
      <w:r>
        <w:rPr>
          <w:rFonts w:eastAsia="Calibri"/>
          <w:lang w:eastAsia="en-US"/>
        </w:rPr>
        <w:t>Крк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pPr>
        <w:pStyle w:val="Normal"/>
        <w:bidi w:val="0"/>
        <w:spacing w:lineRule="auto" w:line="276"/>
        <w:ind w:start="1146" w:end="0"/>
        <w:jc w:val="both"/>
        <w:rPr>
          <w:rFonts w:eastAsia="Calibri"/>
          <w:lang w:eastAsia="en-US"/>
        </w:rPr>
      </w:pPr>
      <w:r>
        <w:rPr>
          <w:rFonts w:eastAsia="Calibri"/>
          <w:lang w:eastAsia="en-US"/>
        </w:rPr>
      </w:r>
    </w:p>
    <w:p>
      <w:pPr>
        <w:pStyle w:val="Normal"/>
        <w:bidi w:val="0"/>
        <w:spacing w:lineRule="auto" w:line="276"/>
        <w:ind w:start="1146" w:end="0"/>
        <w:jc w:val="both"/>
        <w:rPr>
          <w:rFonts w:eastAsia="Calibri"/>
          <w:lang w:eastAsia="en-US"/>
        </w:rPr>
      </w:pPr>
      <w:r>
        <w:rPr>
          <w:rFonts w:eastAsia="Calibri"/>
          <w:lang w:eastAsia="en-US"/>
        </w:rPr>
      </w:r>
    </w:p>
    <w:p>
      <w:pPr>
        <w:pStyle w:val="Normal"/>
        <w:bidi w:val="0"/>
        <w:spacing w:lineRule="auto" w:line="276"/>
        <w:jc w:val="both"/>
        <w:rPr>
          <w:b/>
        </w:rPr>
      </w:pPr>
      <w:r>
        <w:rPr>
          <w:b/>
        </w:rPr>
        <w:t xml:space="preserve">- в статье 15: </w:t>
      </w:r>
    </w:p>
    <w:p>
      <w:pPr>
        <w:pStyle w:val="Normal"/>
        <w:bidi w:val="0"/>
        <w:spacing w:lineRule="auto" w:line="276"/>
        <w:jc w:val="both"/>
        <w:rPr>
          <w:b/>
        </w:rPr>
      </w:pPr>
      <w:r>
        <w:rPr>
          <w:b/>
        </w:rPr>
        <w:t>абзац 2 пункта 1 изложить в следующей редакции:</w:t>
      </w:r>
    </w:p>
    <w:p>
      <w:pPr>
        <w:pStyle w:val="Normal"/>
        <w:bidi w:val="0"/>
        <w:spacing w:lineRule="auto" w:line="276" w:before="0" w:after="200"/>
        <w:ind w:firstLine="708" w:end="0"/>
        <w:jc w:val="both"/>
        <w:rPr/>
      </w:pPr>
      <w:r>
        <w:rPr>
          <w:rFonts w:eastAsia="Calibri"/>
          <w:lang w:eastAsia="en-US"/>
        </w:rPr>
        <w:t>«размера фонда оплаты труда (за исключением главы муниципального образования), который формируется из расчета среднемесячного базового должностного оклада и количества должностных окладов, предусматриваемых при расчете фонда оплаты труда, увеличенного на сумму средств, обеспечивающую выплату увеличения ежемесячного денежного поощрения в соответствии с пунктом 2 статьи 9, с учетом средств на выплату районного коэффициента, процентной надбавки к заработной плате за стаж работы в районах Крайнего Севера, в приравненных к ним местностях и иных местностях края с особыми климатическими условиями</w:t>
      </w:r>
      <w:bookmarkStart w:id="56" w:name="P94"/>
      <w:bookmarkEnd w:id="56"/>
      <w:r>
        <w:rPr>
          <w:rFonts w:eastAsia="Calibri"/>
          <w:lang w:eastAsia="en-US"/>
        </w:rPr>
        <w:t>.»;</w:t>
      </w:r>
    </w:p>
    <w:p>
      <w:pPr>
        <w:pStyle w:val="Normal"/>
        <w:bidi w:val="0"/>
        <w:spacing w:lineRule="auto" w:line="276" w:before="0" w:after="200"/>
        <w:jc w:val="both"/>
        <w:rPr>
          <w:rFonts w:eastAsia="Calibri"/>
          <w:b/>
          <w:lang w:eastAsia="en-US"/>
        </w:rPr>
      </w:pPr>
      <w:r>
        <w:rPr>
          <w:rFonts w:eastAsia="Calibri"/>
          <w:b/>
          <w:lang w:eastAsia="en-US"/>
        </w:rPr>
        <w:t>дополнить пунктом 3 следующего содержания:</w:t>
      </w:r>
    </w:p>
    <w:p>
      <w:pPr>
        <w:pStyle w:val="Normal"/>
        <w:bidi w:val="0"/>
        <w:spacing w:lineRule="auto" w:line="276" w:before="0" w:after="200"/>
        <w:jc w:val="both"/>
        <w:rPr/>
      </w:pPr>
      <w:r>
        <w:rPr>
          <w:rFonts w:eastAsia="Calibri"/>
          <w:lang w:eastAsia="en-US"/>
        </w:rPr>
        <w:t xml:space="preserve">«3. </w:t>
      </w:r>
      <w:r>
        <w:rPr>
          <w:rFonts w:eastAsia="Calibri"/>
          <w:bCs/>
          <w:lang w:eastAsia="en-US"/>
        </w:rPr>
        <w:t>Объем средств, определенный в соответствии с пунктами 1, 2 настоящей статьи, подлежит увеличению на сумму средств, обеспечивающую выплату увеличения ежемесячного денежного поощрения в соответствии с пунктом 2 статьи 9 (в расчёте на год).»</w:t>
      </w:r>
      <w:r>
        <w:rPr>
          <w:rFonts w:eastAsia="Calibri"/>
          <w:lang w:eastAsia="en-US"/>
        </w:rPr>
        <w:t>.</w:t>
      </w:r>
    </w:p>
    <w:p>
      <w:pPr>
        <w:pStyle w:val="Normal"/>
        <w:numPr>
          <w:ilvl w:val="0"/>
          <w:numId w:val="1"/>
        </w:numPr>
        <w:bidi w:val="0"/>
        <w:spacing w:lineRule="auto" w:line="276"/>
        <w:ind w:hanging="284" w:start="284" w:end="0"/>
        <w:jc w:val="both"/>
        <w:rPr/>
      </w:pPr>
      <w:r>
        <w:rPr/>
        <w:t>Контроль над исполнением настоящего Решения возложить на главу Дудовского сельсовета.</w:t>
      </w:r>
    </w:p>
    <w:p>
      <w:pPr>
        <w:pStyle w:val="Normal"/>
        <w:numPr>
          <w:ilvl w:val="0"/>
          <w:numId w:val="1"/>
        </w:numPr>
        <w:bidi w:val="0"/>
        <w:spacing w:lineRule="auto" w:line="276"/>
        <w:ind w:hanging="284" w:start="284" w:end="0"/>
        <w:jc w:val="both"/>
        <w:rPr/>
      </w:pPr>
      <w:r>
        <w:rPr/>
        <w:t>Решение вступает в силу в день, следующий за днем его официального опубликования в газете «Дудовский вестник» и размещения на официальном сайте  </w:t>
      </w:r>
      <w:hyperlink r:id="rId43">
        <w:r>
          <w:rPr>
            <w:rStyle w:val="Hyperlink"/>
          </w:rPr>
          <w:t>https://dudovskij-r04.gosweb.gosuslugi.ru/</w:t>
        </w:r>
      </w:hyperlink>
      <w:r>
        <w:rPr/>
        <w:t xml:space="preserve"> и распространяется на право, возникшие с 1 января 2024 года.</w:t>
      </w:r>
    </w:p>
    <w:p>
      <w:pPr>
        <w:pStyle w:val="Normal"/>
        <w:bidi w:val="0"/>
        <w:spacing w:lineRule="auto" w:line="276"/>
        <w:jc w:val="start"/>
        <w:rPr/>
      </w:pPr>
      <w:r>
        <w:rPr/>
      </w:r>
    </w:p>
    <w:p>
      <w:pPr>
        <w:pStyle w:val="Normal"/>
        <w:tabs>
          <w:tab w:val="clear" w:pos="709"/>
          <w:tab w:val="left" w:pos="708" w:leader="none"/>
        </w:tabs>
        <w:autoSpaceDE w:val="false"/>
        <w:bidi w:val="0"/>
        <w:jc w:val="both"/>
        <w:rPr/>
      </w:pPr>
      <w:r>
        <w:rPr/>
        <w:t>Председатель Дудовского                                                  Глава Дудовского</w:t>
      </w:r>
    </w:p>
    <w:p>
      <w:pPr>
        <w:pStyle w:val="Normal"/>
        <w:tabs>
          <w:tab w:val="clear" w:pos="709"/>
          <w:tab w:val="left" w:pos="708" w:leader="none"/>
        </w:tabs>
        <w:autoSpaceDE w:val="false"/>
        <w:bidi w:val="0"/>
        <w:jc w:val="both"/>
        <w:rPr/>
      </w:pPr>
      <w:r>
        <w:rPr/>
        <w:t>сельского Совета депутатов</w:t>
        <w:tab/>
        <w:t xml:space="preserve">                                   сельсовета</w:t>
      </w:r>
    </w:p>
    <w:p>
      <w:pPr>
        <w:pStyle w:val="Normal"/>
        <w:bidi w:val="0"/>
        <w:spacing w:lineRule="auto" w:line="276"/>
        <w:jc w:val="start"/>
        <w:rPr/>
      </w:pPr>
      <w:r>
        <w:rPr/>
        <w:t>____________ Ф.А. Вундер                                               __________ В.Н.Васильева</w:t>
      </w:r>
    </w:p>
    <w:p>
      <w:pPr>
        <w:pStyle w:val="Normal"/>
        <w:bidi w:val="0"/>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t>РОССИЙСКАЯ  ФЕДЕРАЦИЯ</w:t>
      </w:r>
    </w:p>
    <w:p>
      <w:pPr>
        <w:pStyle w:val="Normal"/>
        <w:bidi w:val="0"/>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t>КРАСНОЯРСКИЙ КРАЙ</w:t>
      </w:r>
    </w:p>
    <w:p>
      <w:pPr>
        <w:pStyle w:val="Normal"/>
        <w:bidi w:val="0"/>
        <w:spacing w:lineRule="auto" w:line="240" w:before="0" w:after="0"/>
        <w:jc w:val="center"/>
        <w:rPr/>
      </w:pPr>
      <w:r>
        <w:rPr>
          <w:rFonts w:cs="Times New Roman" w:ascii="Times New Roman" w:hAnsi="Times New Roman"/>
          <w:b/>
          <w:sz w:val="28"/>
          <w:szCs w:val="28"/>
        </w:rPr>
        <w:t xml:space="preserve"> </w:t>
      </w:r>
      <w:r>
        <w:rPr>
          <w:rFonts w:cs="Times New Roman" w:ascii="Times New Roman" w:hAnsi="Times New Roman"/>
          <w:b/>
          <w:sz w:val="28"/>
          <w:szCs w:val="28"/>
        </w:rPr>
        <w:t>КАЗАЧИНСКИЙ РАЙОН</w:t>
      </w:r>
    </w:p>
    <w:p>
      <w:pPr>
        <w:pStyle w:val="Normal"/>
        <w:bidi w:val="0"/>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t>ДУДОВСКИЙ СЕЛЬСКИЙ СОВЕТ ДЕПУТАТОВ</w:t>
      </w:r>
    </w:p>
    <w:p>
      <w:pPr>
        <w:pStyle w:val="Normal"/>
        <w:bidi w:val="0"/>
        <w:spacing w:lineRule="auto" w:line="240" w:before="0" w:after="0"/>
        <w:ind w:firstLine="709" w:end="0"/>
        <w:jc w:val="center"/>
        <w:rPr>
          <w:rFonts w:ascii="Times New Roman" w:hAnsi="Times New Roman" w:cs="Times New Roman"/>
          <w:b/>
          <w:sz w:val="28"/>
          <w:szCs w:val="28"/>
        </w:rPr>
      </w:pPr>
      <w:r>
        <w:rPr>
          <w:rFonts w:cs="Times New Roman" w:ascii="Times New Roman" w:hAnsi="Times New Roman"/>
          <w:b/>
          <w:sz w:val="28"/>
          <w:szCs w:val="28"/>
        </w:rPr>
      </w:r>
    </w:p>
    <w:p>
      <w:pPr>
        <w:pStyle w:val="Normal"/>
        <w:bidi w:val="0"/>
        <w:spacing w:lineRule="auto" w:line="240" w:before="0" w:after="0"/>
        <w:jc w:val="center"/>
        <w:rPr/>
      </w:pPr>
      <w:r>
        <w:rPr>
          <w:rFonts w:cs="Times New Roman" w:ascii="Times New Roman" w:hAnsi="Times New Roman"/>
          <w:b/>
          <w:sz w:val="28"/>
          <w:szCs w:val="28"/>
        </w:rPr>
        <w:t xml:space="preserve">   </w:t>
      </w:r>
      <w:r>
        <w:rPr>
          <w:rFonts w:cs="Times New Roman" w:ascii="Times New Roman" w:hAnsi="Times New Roman"/>
          <w:b/>
          <w:sz w:val="28"/>
          <w:szCs w:val="28"/>
        </w:rPr>
        <w:t>РЕШЕНИЕ</w:t>
      </w:r>
    </w:p>
    <w:p>
      <w:pPr>
        <w:pStyle w:val="Normal"/>
        <w:bidi w:val="0"/>
        <w:spacing w:lineRule="auto" w:line="240" w:before="0" w:after="0"/>
        <w:jc w:val="both"/>
        <w:rPr/>
      </w:pPr>
      <w:r>
        <w:rPr>
          <w:rFonts w:cs="Times New Roman" w:ascii="Times New Roman" w:hAnsi="Times New Roman"/>
          <w:sz w:val="28"/>
          <w:szCs w:val="28"/>
        </w:rPr>
        <w:t xml:space="preserve">19.01.2024 г. </w:t>
        <w:tab/>
        <w:tab/>
        <w:t xml:space="preserve">  </w:t>
      </w:r>
      <w:r>
        <w:rPr>
          <w:rFonts w:cs="Times New Roman" w:ascii="Times New Roman" w:hAnsi="Times New Roman"/>
          <w:sz w:val="28"/>
          <w:szCs w:val="28"/>
          <w:lang w:val="ru-RU"/>
        </w:rPr>
        <w:t xml:space="preserve">           </w:t>
      </w:r>
      <w:r>
        <w:rPr>
          <w:rFonts w:cs="Times New Roman" w:ascii="Times New Roman" w:hAnsi="Times New Roman"/>
          <w:sz w:val="28"/>
          <w:szCs w:val="28"/>
        </w:rPr>
        <w:t xml:space="preserve">      с.Дудовка</w:t>
        <w:tab/>
        <w:tab/>
        <w:tab/>
        <w:t xml:space="preserve">                № 1-2</w:t>
      </w:r>
    </w:p>
    <w:p>
      <w:pPr>
        <w:pStyle w:val="Normal"/>
        <w:bidi w:val="0"/>
        <w:spacing w:lineRule="auto" w:line="240" w:before="0" w:after="0"/>
        <w:ind w:firstLine="709" w:end="0"/>
        <w:jc w:val="start"/>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t>Об утверждении Положения о порядке и условиях приватизации муниципального имущества муниципального образования</w:t>
      </w:r>
    </w:p>
    <w:p>
      <w:pPr>
        <w:pStyle w:val="Normal"/>
        <w:bidi w:val="0"/>
        <w:spacing w:lineRule="auto" w:line="240" w:before="0" w:after="0"/>
        <w:ind w:firstLine="709" w:end="0"/>
        <w:jc w:val="center"/>
        <w:rPr>
          <w:rFonts w:ascii="Times New Roman" w:hAnsi="Times New Roman" w:cs="Times New Roman"/>
          <w:b/>
          <w:sz w:val="28"/>
          <w:szCs w:val="28"/>
        </w:rPr>
      </w:pPr>
      <w:r>
        <w:rPr>
          <w:rFonts w:cs="Times New Roman" w:ascii="Times New Roman" w:hAnsi="Times New Roman"/>
          <w:b/>
          <w:sz w:val="28"/>
          <w:szCs w:val="28"/>
        </w:rPr>
        <w:t>Дудовский сельсовет</w:t>
      </w:r>
    </w:p>
    <w:p>
      <w:pPr>
        <w:pStyle w:val="Normal"/>
        <w:bidi w:val="0"/>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Normal"/>
        <w:bidi w:val="0"/>
        <w:spacing w:lineRule="auto" w:line="240" w:before="0" w:after="0"/>
        <w:ind w:firstLine="708" w:end="0"/>
        <w:jc w:val="both"/>
        <w:rPr>
          <w:rFonts w:ascii="Times New Roman" w:hAnsi="Times New Roman" w:cs="Times New Roman"/>
          <w:sz w:val="28"/>
          <w:szCs w:val="28"/>
        </w:rPr>
      </w:pPr>
      <w:r>
        <w:rPr>
          <w:rFonts w:cs="Times New Roman" w:ascii="Times New Roman" w:hAnsi="Times New Roman"/>
          <w:sz w:val="28"/>
          <w:szCs w:val="28"/>
        </w:rPr>
        <w:t xml:space="preserve">На основании Федерального закона от 21.12.2001 № 178-ФЗ «О приватизации государственного и муниципального имущества», в соответствии с Федеральным законом от 06.10.2003 № 131-ФЗ «Об общих принципах организации местного самоуправления в Российской Федерации»,  Уставом Дудовского сельсовета Казачинского района Красноярского края, Дудовский сельский Совет депутатов четвертого созыва, </w:t>
      </w:r>
    </w:p>
    <w:p>
      <w:pPr>
        <w:pStyle w:val="Normal"/>
        <w:bidi w:val="0"/>
        <w:spacing w:lineRule="auto" w:line="240" w:before="0" w:after="0"/>
        <w:ind w:firstLine="708" w:end="0"/>
        <w:jc w:val="center"/>
        <w:rPr>
          <w:rFonts w:ascii="Times New Roman" w:hAnsi="Times New Roman" w:cs="Times New Roman"/>
          <w:b/>
          <w:sz w:val="28"/>
          <w:szCs w:val="28"/>
        </w:rPr>
      </w:pPr>
      <w:r>
        <w:rPr>
          <w:rFonts w:cs="Times New Roman" w:ascii="Times New Roman" w:hAnsi="Times New Roman"/>
          <w:b/>
          <w:sz w:val="28"/>
          <w:szCs w:val="28"/>
        </w:rPr>
      </w:r>
    </w:p>
    <w:p>
      <w:pPr>
        <w:pStyle w:val="Normal"/>
        <w:bidi w:val="0"/>
        <w:spacing w:lineRule="auto" w:line="240" w:before="0" w:after="0"/>
        <w:ind w:firstLine="708" w:end="0"/>
        <w:jc w:val="center"/>
        <w:rPr>
          <w:rFonts w:ascii="Times New Roman" w:hAnsi="Times New Roman" w:cs="Times New Roman"/>
          <w:b/>
          <w:sz w:val="28"/>
          <w:szCs w:val="28"/>
        </w:rPr>
      </w:pPr>
      <w:r>
        <w:rPr>
          <w:rFonts w:cs="Times New Roman" w:ascii="Times New Roman" w:hAnsi="Times New Roman"/>
          <w:b/>
          <w:sz w:val="28"/>
          <w:szCs w:val="28"/>
        </w:rPr>
        <w:t>РЕШИЛ:</w:t>
      </w:r>
    </w:p>
    <w:p>
      <w:pPr>
        <w:pStyle w:val="Normal"/>
        <w:bidi w:val="0"/>
        <w:spacing w:lineRule="auto" w:line="240" w:before="0" w:after="0"/>
        <w:ind w:firstLine="708" w:end="0"/>
        <w:jc w:val="both"/>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40" w:before="0" w:after="0"/>
        <w:ind w:firstLine="708" w:end="0"/>
        <w:jc w:val="both"/>
        <w:rPr>
          <w:rFonts w:ascii="Times New Roman" w:hAnsi="Times New Roman" w:cs="Times New Roman"/>
          <w:sz w:val="28"/>
          <w:szCs w:val="28"/>
        </w:rPr>
      </w:pPr>
      <w:r>
        <w:rPr>
          <w:rFonts w:cs="Times New Roman" w:ascii="Times New Roman" w:hAnsi="Times New Roman"/>
          <w:sz w:val="28"/>
          <w:szCs w:val="28"/>
        </w:rPr>
        <w:t>1. Утвердить Положение о порядке и условиях приватизации муниципального имущества муниципального образования Дудовский сельсовет согласно приложению.</w:t>
      </w:r>
    </w:p>
    <w:p>
      <w:pPr>
        <w:pStyle w:val="Style19"/>
        <w:jc w:val="both"/>
        <w:rPr/>
      </w:pPr>
      <w:r>
        <w:rPr>
          <w:rFonts w:cs="Times New Roman" w:ascii="Times New Roman" w:hAnsi="Times New Roman"/>
          <w:sz w:val="28"/>
          <w:szCs w:val="28"/>
        </w:rPr>
        <w:t xml:space="preserve">         </w:t>
      </w:r>
      <w:r>
        <w:rPr>
          <w:rFonts w:cs="Times New Roman" w:ascii="Times New Roman" w:hAnsi="Times New Roman"/>
          <w:sz w:val="28"/>
          <w:szCs w:val="28"/>
        </w:rPr>
        <w:t>2. Признать Решение Дудовского сельского Совета депутатов от 26.04.2022 г. № 4-8 «Об утверждении Положения о порядке и условиях приватизации муниципального имущества муниципального образования Дудовский сельсовет» со всеми изменениями, утратившим силу.</w:t>
      </w:r>
    </w:p>
    <w:p>
      <w:pPr>
        <w:pStyle w:val="Normal"/>
        <w:bidi w:val="0"/>
        <w:spacing w:lineRule="auto" w:line="240" w:before="0" w:after="0"/>
        <w:ind w:firstLine="708" w:end="0"/>
        <w:jc w:val="both"/>
        <w:rPr>
          <w:rFonts w:ascii="Times New Roman" w:hAnsi="Times New Roman" w:cs="Times New Roman"/>
          <w:sz w:val="28"/>
          <w:szCs w:val="28"/>
        </w:rPr>
      </w:pPr>
      <w:r>
        <w:rPr>
          <w:rFonts w:cs="Times New Roman" w:ascii="Times New Roman" w:hAnsi="Times New Roman"/>
          <w:sz w:val="28"/>
          <w:szCs w:val="28"/>
        </w:rPr>
        <w:t xml:space="preserve">3. Контроль за исполнением настоящего решения возложить на председателя Дудовского сельского Совета Депутатов. </w:t>
      </w:r>
    </w:p>
    <w:p>
      <w:pPr>
        <w:pStyle w:val="Normal"/>
        <w:bidi w:val="0"/>
        <w:spacing w:lineRule="auto" w:line="240" w:before="0" w:after="0"/>
        <w:ind w:firstLine="708" w:end="0"/>
        <w:jc w:val="both"/>
        <w:rPr/>
      </w:pPr>
      <w:r>
        <w:rPr>
          <w:rFonts w:cs="Times New Roman" w:ascii="Times New Roman" w:hAnsi="Times New Roman"/>
          <w:sz w:val="28"/>
          <w:szCs w:val="28"/>
        </w:rPr>
        <w:t xml:space="preserve">4. Решение вступает в силу в день, следующий за днем его официального опубликования в газете «Дудовский вестник», и подлежит размещению в сети интернет на официальном сайте </w:t>
      </w:r>
      <w:r>
        <w:rPr>
          <w:sz w:val="28"/>
          <w:szCs w:val="28"/>
        </w:rPr>
        <w:t> </w:t>
      </w:r>
      <w:hyperlink r:id="rId44" w:tgtFrame="_blank">
        <w:r>
          <w:rPr>
            <w:rStyle w:val="Hyperlink"/>
            <w:sz w:val="28"/>
            <w:szCs w:val="28"/>
          </w:rPr>
          <w:t>https://dudovskij-r04.gosweb.gosuslugi.ru/</w:t>
        </w:r>
      </w:hyperlink>
      <w:r>
        <w:rPr>
          <w:sz w:val="28"/>
          <w:szCs w:val="28"/>
        </w:rPr>
        <w:t xml:space="preserve"> </w:t>
      </w:r>
    </w:p>
    <w:p>
      <w:pPr>
        <w:pStyle w:val="Normal"/>
        <w:bidi w:val="0"/>
        <w:spacing w:lineRule="auto" w:line="240" w:before="0" w:after="0"/>
        <w:jc w:val="start"/>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40" w:before="0" w:after="0"/>
        <w:jc w:val="start"/>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40" w:before="0" w:after="0"/>
        <w:jc w:val="start"/>
        <w:rPr>
          <w:rFonts w:ascii="Times New Roman" w:hAnsi="Times New Roman" w:cs="Times New Roman"/>
          <w:sz w:val="24"/>
          <w:szCs w:val="24"/>
        </w:rPr>
      </w:pPr>
      <w:r>
        <w:rPr>
          <w:rFonts w:cs="Times New Roman" w:ascii="Times New Roman" w:hAnsi="Times New Roman"/>
          <w:sz w:val="24"/>
          <w:szCs w:val="24"/>
        </w:rPr>
      </w:r>
    </w:p>
    <w:p>
      <w:pPr>
        <w:pStyle w:val="Normal"/>
        <w:bidi w:val="0"/>
        <w:spacing w:lineRule="auto" w:line="240" w:before="0" w:after="0"/>
        <w:jc w:val="start"/>
        <w:rPr>
          <w:rFonts w:ascii="Times New Roman" w:hAnsi="Times New Roman" w:cs="Times New Roman"/>
          <w:sz w:val="28"/>
          <w:szCs w:val="28"/>
        </w:rPr>
      </w:pPr>
      <w:r>
        <w:rPr>
          <w:rFonts w:cs="Times New Roman" w:ascii="Times New Roman" w:hAnsi="Times New Roman"/>
          <w:sz w:val="28"/>
          <w:szCs w:val="28"/>
        </w:rPr>
        <w:t>Председатель Дудовскогго                                Глава Дудовского сельсовета</w:t>
      </w:r>
    </w:p>
    <w:p>
      <w:pPr>
        <w:pStyle w:val="Normal"/>
        <w:bidi w:val="0"/>
        <w:spacing w:lineRule="auto" w:line="240" w:before="0" w:after="0"/>
        <w:jc w:val="start"/>
        <w:rPr>
          <w:rFonts w:ascii="Times New Roman" w:hAnsi="Times New Roman" w:cs="Times New Roman"/>
          <w:sz w:val="28"/>
          <w:szCs w:val="28"/>
        </w:rPr>
      </w:pPr>
      <w:r>
        <w:rPr>
          <w:rFonts w:cs="Times New Roman" w:ascii="Times New Roman" w:hAnsi="Times New Roman"/>
          <w:sz w:val="28"/>
          <w:szCs w:val="28"/>
        </w:rPr>
        <w:t xml:space="preserve">сельского Совета депутатов                                                       В.Н. Васильева                                  </w:t>
      </w:r>
    </w:p>
    <w:p>
      <w:pPr>
        <w:pStyle w:val="Normal"/>
        <w:bidi w:val="0"/>
        <w:spacing w:lineRule="auto" w:line="240" w:before="0" w:after="0"/>
        <w:jc w:val="start"/>
        <w:rPr>
          <w:rFonts w:ascii="Times New Roman" w:hAnsi="Times New Roman" w:cs="Times New Roman"/>
          <w:sz w:val="28"/>
          <w:szCs w:val="28"/>
        </w:rPr>
      </w:pPr>
      <w:r>
        <w:rPr>
          <w:rFonts w:cs="Times New Roman" w:ascii="Times New Roman" w:hAnsi="Times New Roman"/>
          <w:sz w:val="28"/>
          <w:szCs w:val="28"/>
        </w:rPr>
        <w:t>Ф.А. Вундер</w:t>
      </w:r>
    </w:p>
    <w:p>
      <w:pPr>
        <w:pStyle w:val="Normal"/>
        <w:bidi w:val="0"/>
        <w:spacing w:lineRule="auto" w:line="240" w:before="0" w:after="0"/>
        <w:jc w:val="start"/>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40" w:before="0" w:after="0"/>
        <w:jc w:val="center"/>
        <w:rPr/>
      </w:pPr>
      <w:r>
        <w:rPr>
          <w:rFonts w:cs="Times New Roman" w:ascii="Times New Roman" w:hAnsi="Times New Roman"/>
          <w:sz w:val="28"/>
          <w:szCs w:val="28"/>
        </w:rPr>
        <w:t xml:space="preserve">                                               </w:t>
      </w:r>
      <w:r>
        <w:rPr>
          <w:rFonts w:cs="Times New Roman" w:ascii="Times New Roman" w:hAnsi="Times New Roman"/>
          <w:sz w:val="24"/>
          <w:szCs w:val="24"/>
        </w:rPr>
        <w:t xml:space="preserve">Приложение </w:t>
      </w:r>
      <w:r>
        <w:rPr/>
        <w:t xml:space="preserve"> </w:t>
      </w:r>
    </w:p>
    <w:p>
      <w:pPr>
        <w:pStyle w:val="BodyText"/>
        <w:bidi w:val="0"/>
        <w:ind w:firstLine="5670" w:start="0" w:end="0"/>
        <w:jc w:val="start"/>
        <w:rPr>
          <w:rFonts w:ascii="Times New Roman" w:hAnsi="Times New Roman" w:cs="Times New Roman"/>
          <w:sz w:val="24"/>
          <w:szCs w:val="24"/>
        </w:rPr>
      </w:pPr>
      <w:r>
        <w:rPr>
          <w:rFonts w:cs="Times New Roman" w:ascii="Times New Roman" w:hAnsi="Times New Roman"/>
          <w:sz w:val="24"/>
          <w:szCs w:val="24"/>
        </w:rPr>
        <w:t>к решению Дудовского</w:t>
      </w:r>
    </w:p>
    <w:p>
      <w:pPr>
        <w:pStyle w:val="BodyText"/>
        <w:bidi w:val="0"/>
        <w:ind w:firstLine="5670" w:start="0" w:end="0"/>
        <w:jc w:val="start"/>
        <w:rPr>
          <w:rFonts w:ascii="Times New Roman" w:hAnsi="Times New Roman" w:cs="Times New Roman"/>
          <w:sz w:val="24"/>
          <w:szCs w:val="24"/>
        </w:rPr>
      </w:pPr>
      <w:r>
        <w:rPr>
          <w:rFonts w:cs="Times New Roman" w:ascii="Times New Roman" w:hAnsi="Times New Roman"/>
          <w:sz w:val="24"/>
          <w:szCs w:val="24"/>
        </w:rPr>
        <w:t>сельского Совета депутатов</w:t>
      </w:r>
    </w:p>
    <w:p>
      <w:pPr>
        <w:pStyle w:val="BodyText"/>
        <w:bidi w:val="0"/>
        <w:ind w:firstLine="5670" w:start="0" w:end="0"/>
        <w:jc w:val="start"/>
        <w:rPr/>
      </w:pPr>
      <w:r>
        <w:rPr/>
        <w:t xml:space="preserve">от 19.01.2024 г.     </w:t>
      </w:r>
    </w:p>
    <w:p>
      <w:pPr>
        <w:pStyle w:val="BodyText"/>
        <w:bidi w:val="0"/>
        <w:ind w:firstLine="5670" w:start="0" w:end="0"/>
        <w:jc w:val="start"/>
        <w:rPr>
          <w:rFonts w:ascii="Times New Roman" w:hAnsi="Times New Roman" w:cs="Times New Roman"/>
          <w:b/>
          <w:sz w:val="24"/>
          <w:szCs w:val="24"/>
        </w:rPr>
      </w:pPr>
      <w:r>
        <w:rPr>
          <w:rFonts w:cs="Times New Roman" w:ascii="Times New Roman" w:hAnsi="Times New Roman"/>
          <w:b/>
          <w:sz w:val="24"/>
          <w:szCs w:val="24"/>
        </w:rPr>
      </w:r>
    </w:p>
    <w:p>
      <w:pPr>
        <w:pStyle w:val="BodyText"/>
        <w:bidi w:val="0"/>
        <w:ind w:hanging="0" w:start="0" w:end="0"/>
        <w:jc w:val="center"/>
        <w:rPr>
          <w:rFonts w:ascii="Times New Roman" w:hAnsi="Times New Roman" w:cs="Times New Roman"/>
          <w:b/>
          <w:sz w:val="24"/>
          <w:szCs w:val="24"/>
        </w:rPr>
      </w:pPr>
      <w:r>
        <w:rPr>
          <w:rFonts w:cs="Times New Roman" w:ascii="Times New Roman" w:hAnsi="Times New Roman"/>
          <w:b/>
          <w:sz w:val="24"/>
          <w:szCs w:val="24"/>
        </w:rPr>
      </w:r>
    </w:p>
    <w:p>
      <w:pPr>
        <w:pStyle w:val="BodyText"/>
        <w:bidi w:val="0"/>
        <w:ind w:hanging="0" w:start="0" w:end="0"/>
        <w:jc w:val="center"/>
        <w:rPr>
          <w:rFonts w:ascii="Times New Roman" w:hAnsi="Times New Roman" w:cs="Times New Roman"/>
          <w:b/>
          <w:sz w:val="24"/>
          <w:szCs w:val="24"/>
        </w:rPr>
      </w:pPr>
      <w:r>
        <w:rPr>
          <w:rFonts w:cs="Times New Roman" w:ascii="Times New Roman" w:hAnsi="Times New Roman"/>
          <w:b/>
          <w:sz w:val="24"/>
          <w:szCs w:val="24"/>
        </w:rPr>
      </w:r>
    </w:p>
    <w:p>
      <w:pPr>
        <w:pStyle w:val="BodyText"/>
        <w:bidi w:val="0"/>
        <w:ind w:hanging="0" w:start="0" w:end="0"/>
        <w:jc w:val="center"/>
        <w:rPr>
          <w:rFonts w:ascii="Times New Roman" w:hAnsi="Times New Roman" w:cs="Times New Roman"/>
          <w:b/>
          <w:sz w:val="28"/>
          <w:szCs w:val="28"/>
        </w:rPr>
      </w:pPr>
      <w:r>
        <w:rPr>
          <w:rFonts w:cs="Times New Roman" w:ascii="Times New Roman" w:hAnsi="Times New Roman"/>
          <w:b/>
          <w:sz w:val="28"/>
          <w:szCs w:val="28"/>
        </w:rPr>
        <w:t>ПОЛОЖЕНИЕ</w:t>
      </w:r>
    </w:p>
    <w:p>
      <w:pPr>
        <w:pStyle w:val="Normal"/>
        <w:bidi w:val="0"/>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t>О ПОРЯДКЕ И УСЛОВИЯХ ПРИВАТИЗАЦИИ МУНИЦИПАЛЬНОГО</w:t>
      </w:r>
    </w:p>
    <w:p>
      <w:pPr>
        <w:pStyle w:val="Normal"/>
        <w:bidi w:val="0"/>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t xml:space="preserve">ИМУЩЕСТВА МУНИЦИПАЛЬНОГО ОБРАЗОВАНИЯ </w:t>
      </w:r>
    </w:p>
    <w:p>
      <w:pPr>
        <w:pStyle w:val="Normal"/>
        <w:bidi w:val="0"/>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t>ДУДОВСКИЙ СЕЛЬСОВЕТ</w:t>
      </w:r>
    </w:p>
    <w:p>
      <w:pPr>
        <w:pStyle w:val="BodyText"/>
        <w:bidi w:val="0"/>
        <w:ind w:hanging="0" w:start="0" w:end="0"/>
        <w:jc w:val="start"/>
        <w:rPr>
          <w:rFonts w:ascii="Times New Roman" w:hAnsi="Times New Roman" w:cs="Times New Roman"/>
          <w:b/>
          <w:sz w:val="28"/>
          <w:szCs w:val="28"/>
        </w:rPr>
      </w:pPr>
      <w:r>
        <w:rPr>
          <w:rFonts w:cs="Times New Roman" w:ascii="Times New Roman" w:hAnsi="Times New Roman"/>
          <w:b/>
          <w:sz w:val="28"/>
          <w:szCs w:val="28"/>
        </w:rPr>
      </w:r>
    </w:p>
    <w:p>
      <w:pPr>
        <w:pStyle w:val="Heading11"/>
        <w:bidi w:val="0"/>
        <w:ind w:start="0" w:end="0"/>
        <w:jc w:val="center"/>
        <w:rPr/>
      </w:pPr>
      <w:r>
        <w:rPr>
          <w:rFonts w:cs="Times New Roman" w:ascii="Times New Roman" w:hAnsi="Times New Roman"/>
          <w:sz w:val="28"/>
          <w:szCs w:val="28"/>
        </w:rPr>
        <w:t>Глава I</w:t>
      </w:r>
      <w:r>
        <w:rPr>
          <w:rFonts w:cs="Times New Roman" w:ascii="Times New Roman" w:hAnsi="Times New Roman"/>
          <w:spacing w:val="1"/>
          <w:sz w:val="28"/>
          <w:szCs w:val="28"/>
        </w:rPr>
        <w:t xml:space="preserve"> </w:t>
      </w:r>
      <w:r>
        <w:rPr>
          <w:rFonts w:cs="Times New Roman" w:ascii="Times New Roman" w:hAnsi="Times New Roman"/>
          <w:sz w:val="28"/>
          <w:szCs w:val="28"/>
        </w:rPr>
        <w:t>Общие положения</w:t>
      </w:r>
    </w:p>
    <w:p>
      <w:pPr>
        <w:pStyle w:val="Normal"/>
        <w:bidi w:val="0"/>
        <w:spacing w:lineRule="auto" w:line="240" w:before="0" w:after="0"/>
        <w:jc w:val="center"/>
        <w:rPr/>
      </w:pPr>
      <w:r>
        <w:rPr>
          <w:rFonts w:cs="Times New Roman" w:ascii="Times New Roman" w:hAnsi="Times New Roman"/>
          <w:b/>
          <w:sz w:val="28"/>
          <w:szCs w:val="28"/>
        </w:rPr>
        <w:t>Статья</w:t>
      </w:r>
      <w:r>
        <w:rPr>
          <w:rFonts w:cs="Times New Roman" w:ascii="Times New Roman" w:hAnsi="Times New Roman"/>
          <w:b/>
          <w:spacing w:val="-6"/>
          <w:sz w:val="28"/>
          <w:szCs w:val="28"/>
        </w:rPr>
        <w:t xml:space="preserve"> </w:t>
      </w:r>
      <w:r>
        <w:rPr>
          <w:rFonts w:cs="Times New Roman" w:ascii="Times New Roman" w:hAnsi="Times New Roman"/>
          <w:b/>
          <w:sz w:val="28"/>
          <w:szCs w:val="28"/>
        </w:rPr>
        <w:t>1.</w:t>
      </w:r>
      <w:r>
        <w:rPr>
          <w:rFonts w:cs="Times New Roman" w:ascii="Times New Roman" w:hAnsi="Times New Roman"/>
          <w:b/>
          <w:spacing w:val="-6"/>
          <w:sz w:val="28"/>
          <w:szCs w:val="28"/>
        </w:rPr>
        <w:t xml:space="preserve"> </w:t>
      </w:r>
      <w:r>
        <w:rPr>
          <w:rFonts w:cs="Times New Roman" w:ascii="Times New Roman" w:hAnsi="Times New Roman"/>
          <w:b/>
          <w:sz w:val="28"/>
          <w:szCs w:val="28"/>
        </w:rPr>
        <w:t>Понятие</w:t>
      </w:r>
      <w:r>
        <w:rPr>
          <w:rFonts w:cs="Times New Roman" w:ascii="Times New Roman" w:hAnsi="Times New Roman"/>
          <w:b/>
          <w:spacing w:val="-6"/>
          <w:sz w:val="28"/>
          <w:szCs w:val="28"/>
        </w:rPr>
        <w:t xml:space="preserve"> </w:t>
      </w:r>
      <w:r>
        <w:rPr>
          <w:rFonts w:cs="Times New Roman" w:ascii="Times New Roman" w:hAnsi="Times New Roman"/>
          <w:b/>
          <w:sz w:val="28"/>
          <w:szCs w:val="28"/>
        </w:rPr>
        <w:t>приватизации</w:t>
      </w:r>
      <w:r>
        <w:rPr>
          <w:rFonts w:cs="Times New Roman" w:ascii="Times New Roman" w:hAnsi="Times New Roman"/>
          <w:b/>
          <w:spacing w:val="-3"/>
          <w:sz w:val="28"/>
          <w:szCs w:val="28"/>
        </w:rPr>
        <w:t xml:space="preserve"> </w:t>
      </w:r>
      <w:r>
        <w:rPr>
          <w:rFonts w:cs="Times New Roman" w:ascii="Times New Roman" w:hAnsi="Times New Roman"/>
          <w:b/>
          <w:sz w:val="28"/>
          <w:szCs w:val="28"/>
        </w:rPr>
        <w:t>муниципального</w:t>
      </w:r>
      <w:r>
        <w:rPr>
          <w:rFonts w:cs="Times New Roman" w:ascii="Times New Roman" w:hAnsi="Times New Roman"/>
          <w:b/>
          <w:spacing w:val="-6"/>
          <w:sz w:val="28"/>
          <w:szCs w:val="28"/>
        </w:rPr>
        <w:t xml:space="preserve"> </w:t>
      </w:r>
      <w:r>
        <w:rPr>
          <w:rFonts w:cs="Times New Roman" w:ascii="Times New Roman" w:hAnsi="Times New Roman"/>
          <w:b/>
          <w:sz w:val="28"/>
          <w:szCs w:val="28"/>
        </w:rPr>
        <w:t xml:space="preserve">имущества </w:t>
      </w:r>
    </w:p>
    <w:p>
      <w:pPr>
        <w:pStyle w:val="BodyText"/>
        <w:bidi w:val="0"/>
        <w:ind w:firstLine="734" w:start="0" w:end="0"/>
        <w:jc w:val="start"/>
        <w:rPr/>
      </w:pPr>
      <w:r>
        <w:rPr>
          <w:rFonts w:cs="Times New Roman" w:ascii="Times New Roman" w:hAnsi="Times New Roman"/>
          <w:sz w:val="28"/>
          <w:szCs w:val="28"/>
        </w:rPr>
        <w:t>Под приватизацией муниципального имущества понимается возмездное отчуждение</w:t>
      </w:r>
      <w:r>
        <w:rPr>
          <w:rFonts w:cs="Times New Roman" w:ascii="Times New Roman" w:hAnsi="Times New Roman"/>
          <w:spacing w:val="1"/>
          <w:sz w:val="28"/>
          <w:szCs w:val="28"/>
        </w:rPr>
        <w:t xml:space="preserve"> </w:t>
      </w:r>
      <w:r>
        <w:rPr>
          <w:rFonts w:cs="Times New Roman" w:ascii="Times New Roman" w:hAnsi="Times New Roman"/>
          <w:sz w:val="28"/>
          <w:szCs w:val="28"/>
        </w:rPr>
        <w:t>имущества, находящегося в собственности муниципального образования</w:t>
      </w:r>
      <w:r>
        <w:rPr>
          <w:rFonts w:cs="Times New Roman" w:ascii="Times New Roman" w:hAnsi="Times New Roman"/>
          <w:spacing w:val="1"/>
          <w:sz w:val="28"/>
          <w:szCs w:val="28"/>
        </w:rPr>
        <w:t xml:space="preserve"> Дудовский</w:t>
      </w:r>
      <w:r>
        <w:rPr>
          <w:rFonts w:cs="Times New Roman" w:ascii="Times New Roman" w:hAnsi="Times New Roman"/>
          <w:sz w:val="28"/>
          <w:szCs w:val="28"/>
        </w:rPr>
        <w:t xml:space="preserve"> сельсовет,</w:t>
      </w:r>
      <w:r>
        <w:rPr>
          <w:rFonts w:cs="Times New Roman" w:ascii="Times New Roman" w:hAnsi="Times New Roman"/>
          <w:spacing w:val="1"/>
          <w:sz w:val="28"/>
          <w:szCs w:val="28"/>
        </w:rPr>
        <w:t xml:space="preserve"> </w:t>
      </w:r>
      <w:r>
        <w:rPr>
          <w:rFonts w:cs="Times New Roman" w:ascii="Times New Roman" w:hAnsi="Times New Roman"/>
          <w:sz w:val="28"/>
          <w:szCs w:val="28"/>
        </w:rPr>
        <w:t>в собственность</w:t>
      </w:r>
      <w:r>
        <w:rPr>
          <w:rFonts w:cs="Times New Roman" w:ascii="Times New Roman" w:hAnsi="Times New Roman"/>
          <w:spacing w:val="2"/>
          <w:sz w:val="28"/>
          <w:szCs w:val="28"/>
        </w:rPr>
        <w:t xml:space="preserve"> </w:t>
      </w:r>
      <w:r>
        <w:rPr>
          <w:rFonts w:cs="Times New Roman" w:ascii="Times New Roman" w:hAnsi="Times New Roman"/>
          <w:sz w:val="28"/>
          <w:szCs w:val="28"/>
        </w:rPr>
        <w:t>физических и</w:t>
      </w:r>
      <w:r>
        <w:rPr>
          <w:rFonts w:cs="Times New Roman" w:ascii="Times New Roman" w:hAnsi="Times New Roman"/>
          <w:spacing w:val="1"/>
          <w:sz w:val="28"/>
          <w:szCs w:val="28"/>
        </w:rPr>
        <w:t xml:space="preserve"> </w:t>
      </w:r>
      <w:r>
        <w:rPr>
          <w:rFonts w:cs="Times New Roman" w:ascii="Times New Roman" w:hAnsi="Times New Roman"/>
          <w:sz w:val="28"/>
          <w:szCs w:val="28"/>
        </w:rPr>
        <w:t>(или)</w:t>
      </w:r>
      <w:r>
        <w:rPr>
          <w:rFonts w:cs="Times New Roman" w:ascii="Times New Roman" w:hAnsi="Times New Roman"/>
          <w:spacing w:val="1"/>
          <w:sz w:val="28"/>
          <w:szCs w:val="28"/>
        </w:rPr>
        <w:t xml:space="preserve"> </w:t>
      </w:r>
      <w:r>
        <w:rPr>
          <w:rFonts w:cs="Times New Roman" w:ascii="Times New Roman" w:hAnsi="Times New Roman"/>
          <w:sz w:val="28"/>
          <w:szCs w:val="28"/>
        </w:rPr>
        <w:t>юридических лиц.</w:t>
      </w:r>
    </w:p>
    <w:p>
      <w:pPr>
        <w:pStyle w:val="BodyText"/>
        <w:bidi w:val="0"/>
        <w:ind w:hanging="0" w:start="0" w:end="0"/>
        <w:jc w:val="start"/>
        <w:rPr>
          <w:rFonts w:ascii="Times New Roman" w:hAnsi="Times New Roman" w:cs="Times New Roman"/>
          <w:sz w:val="28"/>
          <w:szCs w:val="28"/>
        </w:rPr>
      </w:pPr>
      <w:r>
        <w:rPr>
          <w:rFonts w:cs="Times New Roman" w:ascii="Times New Roman" w:hAnsi="Times New Roman"/>
          <w:sz w:val="28"/>
          <w:szCs w:val="28"/>
        </w:rPr>
      </w:r>
    </w:p>
    <w:p>
      <w:pPr>
        <w:pStyle w:val="Heading11"/>
        <w:bidi w:val="0"/>
        <w:ind w:start="0" w:end="0"/>
        <w:jc w:val="center"/>
        <w:rPr/>
      </w:pPr>
      <w:r>
        <w:rPr>
          <w:rFonts w:cs="Times New Roman" w:ascii="Times New Roman" w:hAnsi="Times New Roman"/>
          <w:sz w:val="28"/>
          <w:szCs w:val="28"/>
        </w:rPr>
        <w:t>Статья</w:t>
      </w:r>
      <w:r>
        <w:rPr>
          <w:rFonts w:cs="Times New Roman" w:ascii="Times New Roman" w:hAnsi="Times New Roman"/>
          <w:spacing w:val="-5"/>
          <w:sz w:val="28"/>
          <w:szCs w:val="28"/>
        </w:rPr>
        <w:t xml:space="preserve"> </w:t>
      </w:r>
      <w:r>
        <w:rPr>
          <w:rFonts w:cs="Times New Roman" w:ascii="Times New Roman" w:hAnsi="Times New Roman"/>
          <w:sz w:val="28"/>
          <w:szCs w:val="28"/>
        </w:rPr>
        <w:t>2.</w:t>
      </w:r>
      <w:r>
        <w:rPr>
          <w:rFonts w:cs="Times New Roman" w:ascii="Times New Roman" w:hAnsi="Times New Roman"/>
          <w:spacing w:val="-5"/>
          <w:sz w:val="28"/>
          <w:szCs w:val="28"/>
        </w:rPr>
        <w:t xml:space="preserve"> </w:t>
      </w:r>
      <w:r>
        <w:rPr>
          <w:rFonts w:cs="Times New Roman" w:ascii="Times New Roman" w:hAnsi="Times New Roman"/>
          <w:sz w:val="28"/>
          <w:szCs w:val="28"/>
        </w:rPr>
        <w:t>Основные</w:t>
      </w:r>
      <w:r>
        <w:rPr>
          <w:rFonts w:cs="Times New Roman" w:ascii="Times New Roman" w:hAnsi="Times New Roman"/>
          <w:spacing w:val="-6"/>
          <w:sz w:val="28"/>
          <w:szCs w:val="28"/>
        </w:rPr>
        <w:t xml:space="preserve"> </w:t>
      </w:r>
      <w:r>
        <w:rPr>
          <w:rFonts w:cs="Times New Roman" w:ascii="Times New Roman" w:hAnsi="Times New Roman"/>
          <w:sz w:val="28"/>
          <w:szCs w:val="28"/>
        </w:rPr>
        <w:t>принципы</w:t>
      </w:r>
      <w:r>
        <w:rPr>
          <w:rFonts w:cs="Times New Roman" w:ascii="Times New Roman" w:hAnsi="Times New Roman"/>
          <w:spacing w:val="-5"/>
          <w:sz w:val="28"/>
          <w:szCs w:val="28"/>
        </w:rPr>
        <w:t xml:space="preserve"> </w:t>
      </w:r>
      <w:r>
        <w:rPr>
          <w:rFonts w:cs="Times New Roman" w:ascii="Times New Roman" w:hAnsi="Times New Roman"/>
          <w:sz w:val="28"/>
          <w:szCs w:val="28"/>
        </w:rPr>
        <w:t>приватизации</w:t>
      </w:r>
      <w:r>
        <w:rPr>
          <w:rFonts w:cs="Times New Roman" w:ascii="Times New Roman" w:hAnsi="Times New Roman"/>
          <w:spacing w:val="-2"/>
          <w:sz w:val="28"/>
          <w:szCs w:val="28"/>
        </w:rPr>
        <w:t xml:space="preserve"> </w:t>
      </w:r>
      <w:r>
        <w:rPr>
          <w:rFonts w:cs="Times New Roman" w:ascii="Times New Roman" w:hAnsi="Times New Roman"/>
          <w:sz w:val="28"/>
          <w:szCs w:val="28"/>
        </w:rPr>
        <w:t>муниципального</w:t>
      </w:r>
      <w:r>
        <w:rPr>
          <w:rFonts w:cs="Times New Roman" w:ascii="Times New Roman" w:hAnsi="Times New Roman"/>
          <w:spacing w:val="-5"/>
          <w:sz w:val="28"/>
          <w:szCs w:val="28"/>
        </w:rPr>
        <w:t xml:space="preserve"> </w:t>
      </w:r>
      <w:r>
        <w:rPr>
          <w:rFonts w:cs="Times New Roman" w:ascii="Times New Roman" w:hAnsi="Times New Roman"/>
          <w:sz w:val="28"/>
          <w:szCs w:val="28"/>
        </w:rPr>
        <w:t>имущества</w:t>
      </w:r>
    </w:p>
    <w:p>
      <w:pPr>
        <w:pStyle w:val="Style20"/>
        <w:numPr>
          <w:ilvl w:val="0"/>
          <w:numId w:val="1"/>
        </w:numPr>
        <w:tabs>
          <w:tab w:val="clear" w:pos="709"/>
          <w:tab w:val="left" w:pos="1162" w:leader="none"/>
        </w:tabs>
        <w:bidi w:val="0"/>
        <w:ind w:firstLine="709" w:start="0" w:end="0"/>
        <w:rPr>
          <w:rFonts w:ascii="Times New Roman" w:hAnsi="Times New Roman" w:cs="Times New Roman"/>
          <w:sz w:val="28"/>
          <w:szCs w:val="28"/>
        </w:rPr>
      </w:pPr>
      <w:r>
        <w:rPr>
          <w:rFonts w:cs="Times New Roman" w:ascii="Times New Roman" w:hAnsi="Times New Roman"/>
          <w:sz w:val="28"/>
          <w:szCs w:val="28"/>
        </w:rPr>
        <w:t>Приватизация муниципального имущества основывается на признании равенства покупателей</w:t>
      </w:r>
      <w:r>
        <w:rPr>
          <w:rFonts w:cs="Times New Roman" w:ascii="Times New Roman" w:hAnsi="Times New Roman"/>
          <w:spacing w:val="1"/>
          <w:sz w:val="28"/>
          <w:szCs w:val="28"/>
        </w:rPr>
        <w:t xml:space="preserve"> </w:t>
      </w:r>
      <w:r>
        <w:rPr>
          <w:rFonts w:cs="Times New Roman" w:ascii="Times New Roman" w:hAnsi="Times New Roman"/>
          <w:sz w:val="28"/>
          <w:szCs w:val="28"/>
        </w:rPr>
        <w:t>муниципального</w:t>
      </w:r>
      <w:r>
        <w:rPr>
          <w:rFonts w:cs="Times New Roman" w:ascii="Times New Roman" w:hAnsi="Times New Roman"/>
          <w:spacing w:val="1"/>
          <w:sz w:val="28"/>
          <w:szCs w:val="28"/>
        </w:rPr>
        <w:t xml:space="preserve"> </w:t>
      </w:r>
      <w:r>
        <w:rPr>
          <w:rFonts w:cs="Times New Roman" w:ascii="Times New Roman" w:hAnsi="Times New Roman"/>
          <w:sz w:val="28"/>
          <w:szCs w:val="28"/>
        </w:rPr>
        <w:t>имущества</w:t>
      </w:r>
      <w:r>
        <w:rPr>
          <w:rFonts w:cs="Times New Roman" w:ascii="Times New Roman" w:hAnsi="Times New Roman"/>
          <w:spacing w:val="1"/>
          <w:sz w:val="28"/>
          <w:szCs w:val="28"/>
        </w:rPr>
        <w:t xml:space="preserve"> </w:t>
      </w:r>
      <w:r>
        <w:rPr>
          <w:rFonts w:cs="Times New Roman" w:ascii="Times New Roman" w:hAnsi="Times New Roman"/>
          <w:sz w:val="28"/>
          <w:szCs w:val="28"/>
        </w:rPr>
        <w:t>и</w:t>
      </w:r>
      <w:r>
        <w:rPr>
          <w:rFonts w:cs="Times New Roman" w:ascii="Times New Roman" w:hAnsi="Times New Roman"/>
          <w:spacing w:val="1"/>
          <w:sz w:val="28"/>
          <w:szCs w:val="28"/>
        </w:rPr>
        <w:t xml:space="preserve"> </w:t>
      </w:r>
      <w:r>
        <w:rPr>
          <w:rFonts w:cs="Times New Roman" w:ascii="Times New Roman" w:hAnsi="Times New Roman"/>
          <w:sz w:val="28"/>
          <w:szCs w:val="28"/>
        </w:rPr>
        <w:t>открытости</w:t>
      </w:r>
      <w:r>
        <w:rPr>
          <w:rFonts w:cs="Times New Roman" w:ascii="Times New Roman" w:hAnsi="Times New Roman"/>
          <w:spacing w:val="1"/>
          <w:sz w:val="28"/>
          <w:szCs w:val="28"/>
        </w:rPr>
        <w:t xml:space="preserve"> </w:t>
      </w:r>
      <w:r>
        <w:rPr>
          <w:rFonts w:cs="Times New Roman" w:ascii="Times New Roman" w:hAnsi="Times New Roman"/>
          <w:sz w:val="28"/>
          <w:szCs w:val="28"/>
        </w:rPr>
        <w:t>деятельности</w:t>
      </w:r>
      <w:r>
        <w:rPr>
          <w:rFonts w:cs="Times New Roman" w:ascii="Times New Roman" w:hAnsi="Times New Roman"/>
          <w:spacing w:val="1"/>
          <w:sz w:val="28"/>
          <w:szCs w:val="28"/>
        </w:rPr>
        <w:t xml:space="preserve"> </w:t>
      </w:r>
      <w:r>
        <w:rPr>
          <w:rFonts w:cs="Times New Roman" w:ascii="Times New Roman" w:hAnsi="Times New Roman"/>
          <w:sz w:val="28"/>
          <w:szCs w:val="28"/>
        </w:rPr>
        <w:t>органов</w:t>
      </w:r>
      <w:r>
        <w:rPr>
          <w:rFonts w:cs="Times New Roman" w:ascii="Times New Roman" w:hAnsi="Times New Roman"/>
          <w:spacing w:val="1"/>
          <w:sz w:val="28"/>
          <w:szCs w:val="28"/>
        </w:rPr>
        <w:t xml:space="preserve"> </w:t>
      </w:r>
      <w:r>
        <w:rPr>
          <w:rFonts w:cs="Times New Roman" w:ascii="Times New Roman" w:hAnsi="Times New Roman"/>
          <w:sz w:val="28"/>
          <w:szCs w:val="28"/>
        </w:rPr>
        <w:t>местного</w:t>
      </w:r>
      <w:r>
        <w:rPr>
          <w:rFonts w:cs="Times New Roman" w:ascii="Times New Roman" w:hAnsi="Times New Roman"/>
          <w:spacing w:val="1"/>
          <w:sz w:val="28"/>
          <w:szCs w:val="28"/>
        </w:rPr>
        <w:t xml:space="preserve"> </w:t>
      </w:r>
      <w:r>
        <w:rPr>
          <w:rFonts w:cs="Times New Roman" w:ascii="Times New Roman" w:hAnsi="Times New Roman"/>
          <w:sz w:val="28"/>
          <w:szCs w:val="28"/>
        </w:rPr>
        <w:t>самоуправления.</w:t>
      </w:r>
    </w:p>
    <w:p>
      <w:pPr>
        <w:pStyle w:val="Style20"/>
        <w:numPr>
          <w:ilvl w:val="0"/>
          <w:numId w:val="1"/>
        </w:numPr>
        <w:tabs>
          <w:tab w:val="clear" w:pos="709"/>
          <w:tab w:val="left" w:pos="1107" w:leader="none"/>
        </w:tabs>
        <w:bidi w:val="0"/>
        <w:ind w:firstLine="708" w:start="0" w:end="0"/>
        <w:rPr>
          <w:rFonts w:ascii="Times New Roman" w:hAnsi="Times New Roman" w:cs="Times New Roman"/>
          <w:sz w:val="28"/>
          <w:szCs w:val="28"/>
        </w:rPr>
      </w:pPr>
      <w:r>
        <w:rPr>
          <w:rFonts w:cs="Times New Roman" w:ascii="Times New Roman" w:hAnsi="Times New Roman"/>
          <w:sz w:val="28"/>
          <w:szCs w:val="28"/>
        </w:rPr>
        <w:t>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w:t>
      </w:r>
      <w:r>
        <w:rPr>
          <w:rFonts w:cs="Times New Roman" w:ascii="Times New Roman" w:hAnsi="Times New Roman"/>
          <w:spacing w:val="-4"/>
          <w:sz w:val="28"/>
          <w:szCs w:val="28"/>
        </w:rPr>
        <w:t xml:space="preserve"> </w:t>
      </w:r>
      <w:r>
        <w:rPr>
          <w:rFonts w:cs="Times New Roman" w:ascii="Times New Roman" w:hAnsi="Times New Roman"/>
          <w:sz w:val="28"/>
          <w:szCs w:val="28"/>
        </w:rPr>
        <w:t>муниципальное</w:t>
      </w:r>
      <w:r>
        <w:rPr>
          <w:rFonts w:cs="Times New Roman" w:ascii="Times New Roman" w:hAnsi="Times New Roman"/>
          <w:spacing w:val="-7"/>
          <w:sz w:val="28"/>
          <w:szCs w:val="28"/>
        </w:rPr>
        <w:t xml:space="preserve"> </w:t>
      </w:r>
      <w:r>
        <w:rPr>
          <w:rFonts w:cs="Times New Roman" w:ascii="Times New Roman" w:hAnsi="Times New Roman"/>
          <w:sz w:val="28"/>
          <w:szCs w:val="28"/>
        </w:rPr>
        <w:t>имущество,</w:t>
      </w:r>
      <w:r>
        <w:rPr>
          <w:rFonts w:cs="Times New Roman" w:ascii="Times New Roman" w:hAnsi="Times New Roman"/>
          <w:spacing w:val="-6"/>
          <w:sz w:val="28"/>
          <w:szCs w:val="28"/>
        </w:rPr>
        <w:t xml:space="preserve"> </w:t>
      </w:r>
      <w:r>
        <w:rPr>
          <w:rFonts w:cs="Times New Roman" w:ascii="Times New Roman" w:hAnsi="Times New Roman"/>
          <w:sz w:val="28"/>
          <w:szCs w:val="28"/>
        </w:rPr>
        <w:t>либо</w:t>
      </w:r>
      <w:r>
        <w:rPr>
          <w:rFonts w:cs="Times New Roman" w:ascii="Times New Roman" w:hAnsi="Times New Roman"/>
          <w:spacing w:val="-5"/>
          <w:sz w:val="28"/>
          <w:szCs w:val="28"/>
        </w:rPr>
        <w:t xml:space="preserve"> </w:t>
      </w:r>
      <w:r>
        <w:rPr>
          <w:rFonts w:cs="Times New Roman" w:ascii="Times New Roman" w:hAnsi="Times New Roman"/>
          <w:sz w:val="28"/>
          <w:szCs w:val="28"/>
        </w:rPr>
        <w:t>акций,</w:t>
      </w:r>
      <w:r>
        <w:rPr>
          <w:rFonts w:cs="Times New Roman" w:ascii="Times New Roman" w:hAnsi="Times New Roman"/>
          <w:spacing w:val="-6"/>
          <w:sz w:val="28"/>
          <w:szCs w:val="28"/>
        </w:rPr>
        <w:t xml:space="preserve"> </w:t>
      </w:r>
      <w:r>
        <w:rPr>
          <w:rFonts w:cs="Times New Roman" w:ascii="Times New Roman" w:hAnsi="Times New Roman"/>
          <w:sz w:val="28"/>
          <w:szCs w:val="28"/>
        </w:rPr>
        <w:t>долей</w:t>
      </w:r>
      <w:r>
        <w:rPr>
          <w:rFonts w:cs="Times New Roman" w:ascii="Times New Roman" w:hAnsi="Times New Roman"/>
          <w:spacing w:val="-5"/>
          <w:sz w:val="28"/>
          <w:szCs w:val="28"/>
        </w:rPr>
        <w:t xml:space="preserve"> </w:t>
      </w:r>
      <w:r>
        <w:rPr>
          <w:rFonts w:cs="Times New Roman" w:ascii="Times New Roman" w:hAnsi="Times New Roman"/>
          <w:sz w:val="28"/>
          <w:szCs w:val="28"/>
        </w:rPr>
        <w:t>в</w:t>
      </w:r>
      <w:r>
        <w:rPr>
          <w:rFonts w:cs="Times New Roman" w:ascii="Times New Roman" w:hAnsi="Times New Roman"/>
          <w:spacing w:val="-5"/>
          <w:sz w:val="28"/>
          <w:szCs w:val="28"/>
        </w:rPr>
        <w:t xml:space="preserve"> </w:t>
      </w:r>
      <w:r>
        <w:rPr>
          <w:rFonts w:cs="Times New Roman" w:ascii="Times New Roman" w:hAnsi="Times New Roman"/>
          <w:sz w:val="28"/>
          <w:szCs w:val="28"/>
        </w:rPr>
        <w:t>уставном</w:t>
      </w:r>
      <w:r>
        <w:rPr>
          <w:rFonts w:cs="Times New Roman" w:ascii="Times New Roman" w:hAnsi="Times New Roman"/>
          <w:spacing w:val="-5"/>
          <w:sz w:val="28"/>
          <w:szCs w:val="28"/>
        </w:rPr>
        <w:t xml:space="preserve"> </w:t>
      </w:r>
      <w:r>
        <w:rPr>
          <w:rFonts w:cs="Times New Roman" w:ascii="Times New Roman" w:hAnsi="Times New Roman"/>
          <w:sz w:val="28"/>
          <w:szCs w:val="28"/>
        </w:rPr>
        <w:t>капитале</w:t>
      </w:r>
      <w:r>
        <w:rPr>
          <w:rFonts w:cs="Times New Roman" w:ascii="Times New Roman" w:hAnsi="Times New Roman"/>
          <w:spacing w:val="-6"/>
          <w:sz w:val="28"/>
          <w:szCs w:val="28"/>
        </w:rPr>
        <w:t xml:space="preserve"> </w:t>
      </w:r>
      <w:r>
        <w:rPr>
          <w:rFonts w:cs="Times New Roman" w:ascii="Times New Roman" w:hAnsi="Times New Roman"/>
          <w:sz w:val="28"/>
          <w:szCs w:val="28"/>
        </w:rPr>
        <w:t>хозяйственных</w:t>
      </w:r>
      <w:r>
        <w:rPr>
          <w:rFonts w:cs="Times New Roman" w:ascii="Times New Roman" w:hAnsi="Times New Roman"/>
          <w:spacing w:val="-6"/>
          <w:sz w:val="28"/>
          <w:szCs w:val="28"/>
        </w:rPr>
        <w:t xml:space="preserve"> </w:t>
      </w:r>
      <w:r>
        <w:rPr>
          <w:rFonts w:cs="Times New Roman" w:ascii="Times New Roman" w:hAnsi="Times New Roman"/>
          <w:sz w:val="28"/>
          <w:szCs w:val="28"/>
        </w:rPr>
        <w:t>обществ,</w:t>
      </w:r>
      <w:r>
        <w:rPr>
          <w:rFonts w:cs="Times New Roman" w:ascii="Times New Roman" w:hAnsi="Times New Roman"/>
          <w:spacing w:val="-56"/>
          <w:sz w:val="28"/>
          <w:szCs w:val="28"/>
        </w:rPr>
        <w:t xml:space="preserve"> </w:t>
      </w:r>
      <w:r>
        <w:rPr>
          <w:rFonts w:cs="Times New Roman" w:ascii="Times New Roman" w:hAnsi="Times New Roman"/>
          <w:sz w:val="28"/>
          <w:szCs w:val="28"/>
        </w:rPr>
        <w:t>созданных</w:t>
      </w:r>
      <w:r>
        <w:rPr>
          <w:rFonts w:cs="Times New Roman" w:ascii="Times New Roman" w:hAnsi="Times New Roman"/>
          <w:spacing w:val="-1"/>
          <w:sz w:val="28"/>
          <w:szCs w:val="28"/>
        </w:rPr>
        <w:t xml:space="preserve"> </w:t>
      </w:r>
      <w:r>
        <w:rPr>
          <w:rFonts w:cs="Times New Roman" w:ascii="Times New Roman" w:hAnsi="Times New Roman"/>
          <w:sz w:val="28"/>
          <w:szCs w:val="28"/>
        </w:rPr>
        <w:t>путем</w:t>
      </w:r>
      <w:r>
        <w:rPr>
          <w:rFonts w:cs="Times New Roman" w:ascii="Times New Roman" w:hAnsi="Times New Roman"/>
          <w:spacing w:val="1"/>
          <w:sz w:val="28"/>
          <w:szCs w:val="28"/>
        </w:rPr>
        <w:t xml:space="preserve"> </w:t>
      </w:r>
      <w:r>
        <w:rPr>
          <w:rFonts w:cs="Times New Roman" w:ascii="Times New Roman" w:hAnsi="Times New Roman"/>
          <w:sz w:val="28"/>
          <w:szCs w:val="28"/>
        </w:rPr>
        <w:t>преобразования</w:t>
      </w:r>
      <w:r>
        <w:rPr>
          <w:rFonts w:cs="Times New Roman" w:ascii="Times New Roman" w:hAnsi="Times New Roman"/>
          <w:spacing w:val="1"/>
          <w:sz w:val="28"/>
          <w:szCs w:val="28"/>
        </w:rPr>
        <w:t xml:space="preserve"> </w:t>
      </w:r>
      <w:r>
        <w:rPr>
          <w:rFonts w:cs="Times New Roman" w:ascii="Times New Roman" w:hAnsi="Times New Roman"/>
          <w:sz w:val="28"/>
          <w:szCs w:val="28"/>
        </w:rPr>
        <w:t>муниципальных</w:t>
      </w:r>
      <w:r>
        <w:rPr>
          <w:rFonts w:cs="Times New Roman" w:ascii="Times New Roman" w:hAnsi="Times New Roman"/>
          <w:spacing w:val="-1"/>
          <w:sz w:val="28"/>
          <w:szCs w:val="28"/>
        </w:rPr>
        <w:t xml:space="preserve"> </w:t>
      </w:r>
      <w:r>
        <w:rPr>
          <w:rFonts w:cs="Times New Roman" w:ascii="Times New Roman" w:hAnsi="Times New Roman"/>
          <w:sz w:val="28"/>
          <w:szCs w:val="28"/>
        </w:rPr>
        <w:t>унитарных</w:t>
      </w:r>
      <w:r>
        <w:rPr>
          <w:rFonts w:cs="Times New Roman" w:ascii="Times New Roman" w:hAnsi="Times New Roman"/>
          <w:spacing w:val="-1"/>
          <w:sz w:val="28"/>
          <w:szCs w:val="28"/>
        </w:rPr>
        <w:t xml:space="preserve"> </w:t>
      </w:r>
      <w:r>
        <w:rPr>
          <w:rFonts w:cs="Times New Roman" w:ascii="Times New Roman" w:hAnsi="Times New Roman"/>
          <w:sz w:val="28"/>
          <w:szCs w:val="28"/>
        </w:rPr>
        <w:t>предприятий).</w:t>
      </w:r>
    </w:p>
    <w:p>
      <w:pPr>
        <w:pStyle w:val="Style20"/>
        <w:numPr>
          <w:ilvl w:val="0"/>
          <w:numId w:val="1"/>
        </w:numPr>
        <w:tabs>
          <w:tab w:val="clear" w:pos="709"/>
          <w:tab w:val="left" w:pos="1110" w:leader="none"/>
        </w:tabs>
        <w:bidi w:val="0"/>
        <w:ind w:firstLine="708" w:start="0" w:end="0"/>
        <w:rPr>
          <w:rFonts w:ascii="Times New Roman" w:hAnsi="Times New Roman" w:cs="Times New Roman"/>
          <w:sz w:val="28"/>
          <w:szCs w:val="28"/>
        </w:rPr>
      </w:pPr>
      <w:r>
        <w:rPr>
          <w:rFonts w:cs="Times New Roman" w:ascii="Times New Roman" w:hAnsi="Times New Roman"/>
          <w:sz w:val="28"/>
          <w:szCs w:val="28"/>
        </w:rPr>
        <w:t xml:space="preserve">Приватизация муниципального имущества осуществляется органами местного самоуправления самостоятельно в </w:t>
      </w:r>
      <w:hyperlink r:id="rId45">
        <w:r>
          <w:rPr>
            <w:rStyle w:val="Hyperlink"/>
            <w:rFonts w:cs="Times New Roman" w:ascii="Times New Roman" w:hAnsi="Times New Roman"/>
            <w:sz w:val="28"/>
            <w:szCs w:val="28"/>
          </w:rPr>
          <w:t>порядке</w:t>
        </w:r>
      </w:hyperlink>
      <w:r>
        <w:rPr>
          <w:rFonts w:cs="Times New Roman" w:ascii="Times New Roman" w:hAnsi="Times New Roman"/>
          <w:sz w:val="28"/>
          <w:szCs w:val="28"/>
        </w:rPr>
        <w:t>, предусмотренном Федеральным законом от 21.12.2001</w:t>
      </w:r>
      <w:r>
        <w:rPr>
          <w:rFonts w:cs="Times New Roman" w:ascii="Times New Roman" w:hAnsi="Times New Roman"/>
          <w:spacing w:val="-56"/>
          <w:sz w:val="28"/>
          <w:szCs w:val="28"/>
        </w:rPr>
        <w:t xml:space="preserve"> </w:t>
      </w:r>
      <w:r>
        <w:rPr>
          <w:rFonts w:cs="Times New Roman" w:ascii="Times New Roman" w:hAnsi="Times New Roman"/>
          <w:sz w:val="28"/>
          <w:szCs w:val="28"/>
        </w:rPr>
        <w:t>№</w:t>
      </w:r>
      <w:r>
        <w:rPr>
          <w:rFonts w:cs="Times New Roman" w:ascii="Times New Roman" w:hAnsi="Times New Roman"/>
          <w:spacing w:val="-1"/>
          <w:sz w:val="28"/>
          <w:szCs w:val="28"/>
        </w:rPr>
        <w:t xml:space="preserve"> </w:t>
      </w:r>
      <w:r>
        <w:rPr>
          <w:rFonts w:cs="Times New Roman" w:ascii="Times New Roman" w:hAnsi="Times New Roman"/>
          <w:sz w:val="28"/>
          <w:szCs w:val="28"/>
        </w:rPr>
        <w:t>178-ФЗ «О приватизации государственного и</w:t>
      </w:r>
      <w:r>
        <w:rPr>
          <w:rFonts w:cs="Times New Roman" w:ascii="Times New Roman" w:hAnsi="Times New Roman"/>
          <w:spacing w:val="-1"/>
          <w:sz w:val="28"/>
          <w:szCs w:val="28"/>
        </w:rPr>
        <w:t xml:space="preserve"> </w:t>
      </w:r>
      <w:r>
        <w:rPr>
          <w:rFonts w:cs="Times New Roman" w:ascii="Times New Roman" w:hAnsi="Times New Roman"/>
          <w:sz w:val="28"/>
          <w:szCs w:val="28"/>
        </w:rPr>
        <w:t>муниципального</w:t>
      </w:r>
      <w:r>
        <w:rPr>
          <w:rFonts w:cs="Times New Roman" w:ascii="Times New Roman" w:hAnsi="Times New Roman"/>
          <w:spacing w:val="-2"/>
          <w:sz w:val="28"/>
          <w:szCs w:val="28"/>
        </w:rPr>
        <w:t xml:space="preserve"> </w:t>
      </w:r>
      <w:r>
        <w:rPr>
          <w:rFonts w:cs="Times New Roman" w:ascii="Times New Roman" w:hAnsi="Times New Roman"/>
          <w:sz w:val="28"/>
          <w:szCs w:val="28"/>
        </w:rPr>
        <w:t>имущества».</w:t>
      </w:r>
    </w:p>
    <w:p>
      <w:pPr>
        <w:pStyle w:val="BodyText"/>
        <w:bidi w:val="0"/>
        <w:ind w:hanging="0" w:start="0" w:end="0"/>
        <w:jc w:val="start"/>
        <w:rPr>
          <w:rFonts w:ascii="Times New Roman" w:hAnsi="Times New Roman" w:cs="Times New Roman"/>
          <w:sz w:val="28"/>
          <w:szCs w:val="28"/>
        </w:rPr>
      </w:pPr>
      <w:r>
        <w:rPr>
          <w:rFonts w:cs="Times New Roman" w:ascii="Times New Roman" w:hAnsi="Times New Roman"/>
          <w:sz w:val="28"/>
          <w:szCs w:val="28"/>
        </w:rPr>
      </w:r>
    </w:p>
    <w:p>
      <w:pPr>
        <w:pStyle w:val="Heading11"/>
        <w:bidi w:val="0"/>
        <w:ind w:firstLine="720" w:start="0" w:end="0"/>
        <w:jc w:val="center"/>
        <w:rPr/>
      </w:pPr>
      <w:r>
        <w:rPr>
          <w:rFonts w:cs="Times New Roman" w:ascii="Times New Roman" w:hAnsi="Times New Roman"/>
          <w:sz w:val="28"/>
          <w:szCs w:val="28"/>
        </w:rPr>
        <w:t>Статья</w:t>
      </w:r>
      <w:r>
        <w:rPr>
          <w:rFonts w:cs="Times New Roman" w:ascii="Times New Roman" w:hAnsi="Times New Roman"/>
          <w:spacing w:val="-4"/>
          <w:sz w:val="28"/>
          <w:szCs w:val="28"/>
        </w:rPr>
        <w:t xml:space="preserve"> </w:t>
      </w:r>
      <w:r>
        <w:rPr>
          <w:rFonts w:cs="Times New Roman" w:ascii="Times New Roman" w:hAnsi="Times New Roman"/>
          <w:sz w:val="28"/>
          <w:szCs w:val="28"/>
        </w:rPr>
        <w:t>3.</w:t>
      </w:r>
      <w:r>
        <w:rPr>
          <w:rFonts w:cs="Times New Roman" w:ascii="Times New Roman" w:hAnsi="Times New Roman"/>
          <w:spacing w:val="-4"/>
          <w:sz w:val="28"/>
          <w:szCs w:val="28"/>
        </w:rPr>
        <w:t xml:space="preserve"> </w:t>
      </w:r>
      <w:r>
        <w:rPr>
          <w:rFonts w:cs="Times New Roman" w:ascii="Times New Roman" w:hAnsi="Times New Roman"/>
          <w:sz w:val="28"/>
          <w:szCs w:val="28"/>
        </w:rPr>
        <w:t>Сфера</w:t>
      </w:r>
      <w:r>
        <w:rPr>
          <w:rFonts w:cs="Times New Roman" w:ascii="Times New Roman" w:hAnsi="Times New Roman"/>
          <w:spacing w:val="-3"/>
          <w:sz w:val="28"/>
          <w:szCs w:val="28"/>
        </w:rPr>
        <w:t xml:space="preserve"> </w:t>
      </w:r>
      <w:r>
        <w:rPr>
          <w:rFonts w:cs="Times New Roman" w:ascii="Times New Roman" w:hAnsi="Times New Roman"/>
          <w:sz w:val="28"/>
          <w:szCs w:val="28"/>
        </w:rPr>
        <w:t>действия</w:t>
      </w:r>
      <w:r>
        <w:rPr>
          <w:rFonts w:cs="Times New Roman" w:ascii="Times New Roman" w:hAnsi="Times New Roman"/>
          <w:spacing w:val="-3"/>
          <w:sz w:val="28"/>
          <w:szCs w:val="28"/>
        </w:rPr>
        <w:t xml:space="preserve"> </w:t>
      </w:r>
      <w:r>
        <w:rPr>
          <w:rFonts w:cs="Times New Roman" w:ascii="Times New Roman" w:hAnsi="Times New Roman"/>
          <w:sz w:val="28"/>
          <w:szCs w:val="28"/>
        </w:rPr>
        <w:t>настоящего</w:t>
      </w:r>
      <w:r>
        <w:rPr>
          <w:rFonts w:cs="Times New Roman" w:ascii="Times New Roman" w:hAnsi="Times New Roman"/>
          <w:spacing w:val="-3"/>
          <w:sz w:val="28"/>
          <w:szCs w:val="28"/>
        </w:rPr>
        <w:t xml:space="preserve"> </w:t>
      </w:r>
      <w:r>
        <w:rPr>
          <w:rFonts w:cs="Times New Roman" w:ascii="Times New Roman" w:hAnsi="Times New Roman"/>
          <w:sz w:val="28"/>
          <w:szCs w:val="28"/>
        </w:rPr>
        <w:t>Положения</w:t>
      </w:r>
    </w:p>
    <w:p>
      <w:pPr>
        <w:pStyle w:val="Style20"/>
        <w:tabs>
          <w:tab w:val="clear" w:pos="709"/>
          <w:tab w:val="left" w:pos="1272" w:leader="none"/>
        </w:tabs>
        <w:bidi w:val="0"/>
        <w:ind w:hanging="0" w:start="146" w:end="0"/>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1. Настоящее Положение регулирует отношения, возникающие при приватизации муниципального имущества, и связанные с ними отношения по управлению муниципальным имуществом.</w:t>
      </w:r>
    </w:p>
    <w:p>
      <w:pPr>
        <w:pStyle w:val="Style20"/>
        <w:tabs>
          <w:tab w:val="clear" w:pos="709"/>
          <w:tab w:val="left" w:pos="1126" w:leader="none"/>
        </w:tabs>
        <w:bidi w:val="0"/>
        <w:ind w:firstLine="709" w:start="0" w:end="0"/>
        <w:rPr/>
      </w:pPr>
      <w:r>
        <w:rPr>
          <w:rFonts w:cs="Times New Roman" w:ascii="Times New Roman" w:hAnsi="Times New Roman"/>
          <w:sz w:val="28"/>
          <w:szCs w:val="28"/>
        </w:rPr>
        <w:t>2.Действие настоящего Положения не распространяется на отношения, возникающие</w:t>
      </w:r>
      <w:r>
        <w:rPr>
          <w:rFonts w:cs="Times New Roman" w:ascii="Times New Roman" w:hAnsi="Times New Roman"/>
          <w:spacing w:val="1"/>
          <w:sz w:val="28"/>
          <w:szCs w:val="28"/>
        </w:rPr>
        <w:t xml:space="preserve"> </w:t>
      </w:r>
      <w:r>
        <w:rPr>
          <w:rFonts w:cs="Times New Roman" w:ascii="Times New Roman" w:hAnsi="Times New Roman"/>
          <w:sz w:val="28"/>
          <w:szCs w:val="28"/>
        </w:rPr>
        <w:t>при</w:t>
      </w:r>
      <w:r>
        <w:rPr>
          <w:rFonts w:cs="Times New Roman" w:ascii="Times New Roman" w:hAnsi="Times New Roman"/>
          <w:spacing w:val="1"/>
          <w:sz w:val="28"/>
          <w:szCs w:val="28"/>
        </w:rPr>
        <w:t xml:space="preserve"> </w:t>
      </w:r>
      <w:r>
        <w:rPr>
          <w:rFonts w:cs="Times New Roman" w:ascii="Times New Roman" w:hAnsi="Times New Roman"/>
          <w:sz w:val="28"/>
          <w:szCs w:val="28"/>
        </w:rPr>
        <w:t>отчуждении:</w:t>
      </w:r>
    </w:p>
    <w:p>
      <w:pPr>
        <w:pStyle w:val="Style20"/>
        <w:numPr>
          <w:ilvl w:val="0"/>
          <w:numId w:val="3"/>
        </w:numPr>
        <w:tabs>
          <w:tab w:val="clear" w:pos="709"/>
          <w:tab w:val="left" w:pos="1126" w:leader="none"/>
        </w:tabs>
        <w:bidi w:val="0"/>
        <w:ind w:firstLine="709" w:start="0" w:end="0"/>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земли, за исключением отчуждения земельных участков, на которых расположены</w:t>
      </w:r>
      <w:r>
        <w:rPr>
          <w:rFonts w:cs="Times New Roman" w:ascii="Times New Roman" w:hAnsi="Times New Roman"/>
          <w:spacing w:val="1"/>
          <w:sz w:val="28"/>
          <w:szCs w:val="28"/>
        </w:rPr>
        <w:t xml:space="preserve"> </w:t>
      </w:r>
      <w:r>
        <w:rPr>
          <w:rFonts w:cs="Times New Roman" w:ascii="Times New Roman" w:hAnsi="Times New Roman"/>
          <w:sz w:val="28"/>
          <w:szCs w:val="28"/>
        </w:rPr>
        <w:t>объекты</w:t>
      </w:r>
      <w:r>
        <w:rPr>
          <w:rFonts w:cs="Times New Roman" w:ascii="Times New Roman" w:hAnsi="Times New Roman"/>
          <w:spacing w:val="-2"/>
          <w:sz w:val="28"/>
          <w:szCs w:val="28"/>
        </w:rPr>
        <w:t xml:space="preserve"> </w:t>
      </w:r>
      <w:r>
        <w:rPr>
          <w:rFonts w:cs="Times New Roman" w:ascii="Times New Roman" w:hAnsi="Times New Roman"/>
          <w:sz w:val="28"/>
          <w:szCs w:val="28"/>
        </w:rPr>
        <w:t>недвижимости,</w:t>
      </w:r>
      <w:r>
        <w:rPr>
          <w:rFonts w:cs="Times New Roman" w:ascii="Times New Roman" w:hAnsi="Times New Roman"/>
          <w:spacing w:val="2"/>
          <w:sz w:val="28"/>
          <w:szCs w:val="28"/>
        </w:rPr>
        <w:t xml:space="preserve"> </w:t>
      </w:r>
      <w:r>
        <w:rPr>
          <w:rFonts w:cs="Times New Roman" w:ascii="Times New Roman" w:hAnsi="Times New Roman"/>
          <w:sz w:val="28"/>
          <w:szCs w:val="28"/>
        </w:rPr>
        <w:t>в том</w:t>
      </w:r>
      <w:r>
        <w:rPr>
          <w:rFonts w:cs="Times New Roman" w:ascii="Times New Roman" w:hAnsi="Times New Roman"/>
          <w:spacing w:val="-1"/>
          <w:sz w:val="28"/>
          <w:szCs w:val="28"/>
        </w:rPr>
        <w:t xml:space="preserve"> </w:t>
      </w:r>
      <w:r>
        <w:rPr>
          <w:rFonts w:cs="Times New Roman" w:ascii="Times New Roman" w:hAnsi="Times New Roman"/>
          <w:sz w:val="28"/>
          <w:szCs w:val="28"/>
        </w:rPr>
        <w:t>числе</w:t>
      </w:r>
      <w:r>
        <w:rPr>
          <w:rFonts w:cs="Times New Roman" w:ascii="Times New Roman" w:hAnsi="Times New Roman"/>
          <w:spacing w:val="-1"/>
          <w:sz w:val="28"/>
          <w:szCs w:val="28"/>
        </w:rPr>
        <w:t xml:space="preserve"> </w:t>
      </w:r>
      <w:r>
        <w:rPr>
          <w:rFonts w:cs="Times New Roman" w:ascii="Times New Roman" w:hAnsi="Times New Roman"/>
          <w:sz w:val="28"/>
          <w:szCs w:val="28"/>
        </w:rPr>
        <w:t>имущественные</w:t>
      </w:r>
      <w:r>
        <w:rPr>
          <w:rFonts w:cs="Times New Roman" w:ascii="Times New Roman" w:hAnsi="Times New Roman"/>
          <w:spacing w:val="1"/>
          <w:sz w:val="28"/>
          <w:szCs w:val="28"/>
        </w:rPr>
        <w:t xml:space="preserve"> </w:t>
      </w:r>
      <w:r>
        <w:rPr>
          <w:rFonts w:cs="Times New Roman" w:ascii="Times New Roman" w:hAnsi="Times New Roman"/>
          <w:sz w:val="28"/>
          <w:szCs w:val="28"/>
        </w:rPr>
        <w:t>комплексы;</w:t>
      </w:r>
    </w:p>
    <w:p>
      <w:pPr>
        <w:pStyle w:val="Style20"/>
        <w:numPr>
          <w:ilvl w:val="0"/>
          <w:numId w:val="3"/>
        </w:numPr>
        <w:tabs>
          <w:tab w:val="clear" w:pos="709"/>
          <w:tab w:val="left" w:pos="1198" w:leader="none"/>
        </w:tabs>
        <w:bidi w:val="0"/>
        <w:ind w:firstLine="709" w:start="0" w:end="0"/>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природных</w:t>
      </w:r>
      <w:r>
        <w:rPr>
          <w:rFonts w:cs="Times New Roman" w:ascii="Times New Roman" w:hAnsi="Times New Roman"/>
          <w:spacing w:val="-4"/>
          <w:sz w:val="28"/>
          <w:szCs w:val="28"/>
        </w:rPr>
        <w:t xml:space="preserve"> </w:t>
      </w:r>
      <w:r>
        <w:rPr>
          <w:rFonts w:cs="Times New Roman" w:ascii="Times New Roman" w:hAnsi="Times New Roman"/>
          <w:sz w:val="28"/>
          <w:szCs w:val="28"/>
        </w:rPr>
        <w:t>ресурсов;</w:t>
      </w:r>
    </w:p>
    <w:p>
      <w:pPr>
        <w:pStyle w:val="Style20"/>
        <w:numPr>
          <w:ilvl w:val="0"/>
          <w:numId w:val="3"/>
        </w:numPr>
        <w:tabs>
          <w:tab w:val="clear" w:pos="709"/>
          <w:tab w:val="left" w:pos="1198" w:leader="none"/>
        </w:tabs>
        <w:bidi w:val="0"/>
        <w:ind w:firstLine="709" w:start="0" w:end="0"/>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муниципального</w:t>
      </w:r>
      <w:r>
        <w:rPr>
          <w:rFonts w:cs="Times New Roman" w:ascii="Times New Roman" w:hAnsi="Times New Roman"/>
          <w:spacing w:val="-11"/>
          <w:sz w:val="28"/>
          <w:szCs w:val="28"/>
        </w:rPr>
        <w:t xml:space="preserve"> </w:t>
      </w:r>
      <w:r>
        <w:rPr>
          <w:rFonts w:cs="Times New Roman" w:ascii="Times New Roman" w:hAnsi="Times New Roman"/>
          <w:sz w:val="28"/>
          <w:szCs w:val="28"/>
        </w:rPr>
        <w:t>жилищного</w:t>
      </w:r>
      <w:r>
        <w:rPr>
          <w:rFonts w:cs="Times New Roman" w:ascii="Times New Roman" w:hAnsi="Times New Roman"/>
          <w:spacing w:val="-10"/>
          <w:sz w:val="28"/>
          <w:szCs w:val="28"/>
        </w:rPr>
        <w:t xml:space="preserve"> </w:t>
      </w:r>
      <w:r>
        <w:rPr>
          <w:rFonts w:cs="Times New Roman" w:ascii="Times New Roman" w:hAnsi="Times New Roman"/>
          <w:sz w:val="28"/>
          <w:szCs w:val="28"/>
        </w:rPr>
        <w:t>фонда;</w:t>
      </w:r>
    </w:p>
    <w:p>
      <w:pPr>
        <w:pStyle w:val="Style20"/>
        <w:numPr>
          <w:ilvl w:val="0"/>
          <w:numId w:val="3"/>
        </w:numPr>
        <w:tabs>
          <w:tab w:val="clear" w:pos="709"/>
          <w:tab w:val="left" w:pos="1198" w:leader="none"/>
        </w:tabs>
        <w:bidi w:val="0"/>
        <w:ind w:firstLine="709" w:start="0" w:end="0"/>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муниципального</w:t>
      </w:r>
      <w:r>
        <w:rPr>
          <w:rFonts w:cs="Times New Roman" w:ascii="Times New Roman" w:hAnsi="Times New Roman"/>
          <w:spacing w:val="-14"/>
          <w:sz w:val="28"/>
          <w:szCs w:val="28"/>
        </w:rPr>
        <w:t xml:space="preserve"> </w:t>
      </w:r>
      <w:r>
        <w:rPr>
          <w:rFonts w:cs="Times New Roman" w:ascii="Times New Roman" w:hAnsi="Times New Roman"/>
          <w:sz w:val="28"/>
          <w:szCs w:val="28"/>
        </w:rPr>
        <w:t>резерва;</w:t>
      </w:r>
    </w:p>
    <w:p>
      <w:pPr>
        <w:pStyle w:val="Style20"/>
        <w:numPr>
          <w:ilvl w:val="0"/>
          <w:numId w:val="3"/>
        </w:numPr>
        <w:tabs>
          <w:tab w:val="clear" w:pos="709"/>
          <w:tab w:val="left" w:pos="1266" w:leader="none"/>
        </w:tabs>
        <w:bidi w:val="0"/>
        <w:ind w:firstLine="709" w:start="0" w:end="0"/>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муниципального имущества, находящегося за пределами территории Российской</w:t>
      </w:r>
      <w:r>
        <w:rPr>
          <w:rFonts w:cs="Times New Roman" w:ascii="Times New Roman" w:hAnsi="Times New Roman"/>
          <w:spacing w:val="1"/>
          <w:sz w:val="28"/>
          <w:szCs w:val="28"/>
        </w:rPr>
        <w:t xml:space="preserve"> </w:t>
      </w:r>
      <w:r>
        <w:rPr>
          <w:rFonts w:cs="Times New Roman" w:ascii="Times New Roman" w:hAnsi="Times New Roman"/>
          <w:sz w:val="28"/>
          <w:szCs w:val="28"/>
        </w:rPr>
        <w:t>Федерации;</w:t>
      </w:r>
    </w:p>
    <w:p>
      <w:pPr>
        <w:pStyle w:val="Style20"/>
        <w:numPr>
          <w:ilvl w:val="0"/>
          <w:numId w:val="3"/>
        </w:numPr>
        <w:tabs>
          <w:tab w:val="clear" w:pos="709"/>
          <w:tab w:val="left" w:pos="1213" w:leader="none"/>
        </w:tabs>
        <w:bidi w:val="0"/>
        <w:ind w:firstLine="709" w:start="0" w:end="0"/>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муниципального имущества в случаях, предусмотренных международными договорами</w:t>
      </w:r>
      <w:r>
        <w:rPr>
          <w:rFonts w:cs="Times New Roman" w:ascii="Times New Roman" w:hAnsi="Times New Roman"/>
          <w:spacing w:val="1"/>
          <w:sz w:val="28"/>
          <w:szCs w:val="28"/>
        </w:rPr>
        <w:t xml:space="preserve"> </w:t>
      </w:r>
      <w:r>
        <w:rPr>
          <w:rFonts w:cs="Times New Roman" w:ascii="Times New Roman" w:hAnsi="Times New Roman"/>
          <w:sz w:val="28"/>
          <w:szCs w:val="28"/>
        </w:rPr>
        <w:t>Российской</w:t>
      </w:r>
      <w:r>
        <w:rPr>
          <w:rFonts w:cs="Times New Roman" w:ascii="Times New Roman" w:hAnsi="Times New Roman"/>
          <w:spacing w:val="2"/>
          <w:sz w:val="28"/>
          <w:szCs w:val="28"/>
        </w:rPr>
        <w:t xml:space="preserve"> </w:t>
      </w:r>
      <w:r>
        <w:rPr>
          <w:rFonts w:cs="Times New Roman" w:ascii="Times New Roman" w:hAnsi="Times New Roman"/>
          <w:sz w:val="28"/>
          <w:szCs w:val="28"/>
        </w:rPr>
        <w:t>Федерации;</w:t>
      </w:r>
    </w:p>
    <w:p>
      <w:pPr>
        <w:pStyle w:val="Style20"/>
        <w:numPr>
          <w:ilvl w:val="0"/>
          <w:numId w:val="3"/>
        </w:numPr>
        <w:tabs>
          <w:tab w:val="clear" w:pos="709"/>
          <w:tab w:val="left" w:pos="1184" w:leader="none"/>
        </w:tabs>
        <w:bidi w:val="0"/>
        <w:ind w:firstLine="709" w:start="0" w:end="0"/>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w:t>
      </w:r>
      <w:r>
        <w:rPr>
          <w:rFonts w:cs="Times New Roman" w:ascii="Times New Roman" w:hAnsi="Times New Roman"/>
          <w:spacing w:val="1"/>
          <w:sz w:val="28"/>
          <w:szCs w:val="28"/>
        </w:rPr>
        <w:t xml:space="preserve"> </w:t>
      </w:r>
      <w:r>
        <w:rPr>
          <w:rFonts w:cs="Times New Roman" w:ascii="Times New Roman" w:hAnsi="Times New Roman"/>
          <w:sz w:val="28"/>
          <w:szCs w:val="28"/>
        </w:rPr>
        <w:t>собственности и на которых расположены здания, строения и сооружения, находящиеся в собственности</w:t>
      </w:r>
      <w:r>
        <w:rPr>
          <w:rFonts w:cs="Times New Roman" w:ascii="Times New Roman" w:hAnsi="Times New Roman"/>
          <w:spacing w:val="-1"/>
          <w:sz w:val="28"/>
          <w:szCs w:val="28"/>
        </w:rPr>
        <w:t xml:space="preserve"> </w:t>
      </w:r>
      <w:r>
        <w:rPr>
          <w:rFonts w:cs="Times New Roman" w:ascii="Times New Roman" w:hAnsi="Times New Roman"/>
          <w:sz w:val="28"/>
          <w:szCs w:val="28"/>
        </w:rPr>
        <w:t>указанных</w:t>
      </w:r>
      <w:r>
        <w:rPr>
          <w:rFonts w:cs="Times New Roman" w:ascii="Times New Roman" w:hAnsi="Times New Roman"/>
          <w:spacing w:val="1"/>
          <w:sz w:val="28"/>
          <w:szCs w:val="28"/>
        </w:rPr>
        <w:t xml:space="preserve"> </w:t>
      </w:r>
      <w:r>
        <w:rPr>
          <w:rFonts w:cs="Times New Roman" w:ascii="Times New Roman" w:hAnsi="Times New Roman"/>
          <w:sz w:val="28"/>
          <w:szCs w:val="28"/>
        </w:rPr>
        <w:t>организаций;</w:t>
      </w:r>
    </w:p>
    <w:p>
      <w:pPr>
        <w:pStyle w:val="Style20"/>
        <w:numPr>
          <w:ilvl w:val="0"/>
          <w:numId w:val="3"/>
        </w:numPr>
        <w:tabs>
          <w:tab w:val="clear" w:pos="709"/>
          <w:tab w:val="left" w:pos="1196" w:leader="none"/>
        </w:tabs>
        <w:bidi w:val="0"/>
        <w:ind w:firstLine="768" w:start="0" w:end="0"/>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муниципального имущества в собственность некоммерческих организаций, созданных при преобразовании муниципальных унитарных предприятий, и муниципального имущества, передаваемого государственным корпорациям и иным некоммерческим организациям в</w:t>
      </w:r>
      <w:r>
        <w:rPr>
          <w:rFonts w:cs="Times New Roman" w:ascii="Times New Roman" w:hAnsi="Times New Roman"/>
          <w:spacing w:val="1"/>
          <w:sz w:val="28"/>
          <w:szCs w:val="28"/>
        </w:rPr>
        <w:t xml:space="preserve"> </w:t>
      </w:r>
      <w:r>
        <w:rPr>
          <w:rFonts w:cs="Times New Roman" w:ascii="Times New Roman" w:hAnsi="Times New Roman"/>
          <w:sz w:val="28"/>
          <w:szCs w:val="28"/>
        </w:rPr>
        <w:t>качестве</w:t>
      </w:r>
      <w:r>
        <w:rPr>
          <w:rFonts w:cs="Times New Roman" w:ascii="Times New Roman" w:hAnsi="Times New Roman"/>
          <w:spacing w:val="1"/>
          <w:sz w:val="28"/>
          <w:szCs w:val="28"/>
        </w:rPr>
        <w:t xml:space="preserve"> </w:t>
      </w:r>
      <w:r>
        <w:rPr>
          <w:rFonts w:cs="Times New Roman" w:ascii="Times New Roman" w:hAnsi="Times New Roman"/>
          <w:sz w:val="28"/>
          <w:szCs w:val="28"/>
        </w:rPr>
        <w:t>имущественного</w:t>
      </w:r>
      <w:r>
        <w:rPr>
          <w:rFonts w:cs="Times New Roman" w:ascii="Times New Roman" w:hAnsi="Times New Roman"/>
          <w:spacing w:val="2"/>
          <w:sz w:val="28"/>
          <w:szCs w:val="28"/>
        </w:rPr>
        <w:t xml:space="preserve"> </w:t>
      </w:r>
      <w:r>
        <w:rPr>
          <w:rFonts w:cs="Times New Roman" w:ascii="Times New Roman" w:hAnsi="Times New Roman"/>
          <w:sz w:val="28"/>
          <w:szCs w:val="28"/>
        </w:rPr>
        <w:t>взноса</w:t>
      </w:r>
      <w:r>
        <w:rPr>
          <w:rFonts w:cs="Times New Roman" w:ascii="Times New Roman" w:hAnsi="Times New Roman"/>
          <w:spacing w:val="1"/>
          <w:sz w:val="28"/>
          <w:szCs w:val="28"/>
        </w:rPr>
        <w:t xml:space="preserve"> </w:t>
      </w:r>
      <w:r>
        <w:rPr>
          <w:rFonts w:cs="Times New Roman" w:ascii="Times New Roman" w:hAnsi="Times New Roman"/>
          <w:sz w:val="28"/>
          <w:szCs w:val="28"/>
        </w:rPr>
        <w:t>муниципальных образований;</w:t>
      </w:r>
    </w:p>
    <w:p>
      <w:pPr>
        <w:pStyle w:val="Style20"/>
        <w:numPr>
          <w:ilvl w:val="0"/>
          <w:numId w:val="3"/>
        </w:numPr>
        <w:tabs>
          <w:tab w:val="clear" w:pos="709"/>
          <w:tab w:val="left" w:pos="1266" w:leader="none"/>
        </w:tabs>
        <w:bidi w:val="0"/>
        <w:ind w:firstLine="734" w:start="0" w:end="0"/>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муниципальными</w:t>
      </w:r>
      <w:r>
        <w:rPr>
          <w:rFonts w:cs="Times New Roman" w:ascii="Times New Roman" w:hAnsi="Times New Roman"/>
          <w:spacing w:val="1"/>
          <w:sz w:val="28"/>
          <w:szCs w:val="28"/>
        </w:rPr>
        <w:t xml:space="preserve"> </w:t>
      </w:r>
      <w:r>
        <w:rPr>
          <w:rFonts w:cs="Times New Roman" w:ascii="Times New Roman" w:hAnsi="Times New Roman"/>
          <w:sz w:val="28"/>
          <w:szCs w:val="28"/>
        </w:rPr>
        <w:t>унитарными</w:t>
      </w:r>
      <w:r>
        <w:rPr>
          <w:rFonts w:cs="Times New Roman" w:ascii="Times New Roman" w:hAnsi="Times New Roman"/>
          <w:spacing w:val="1"/>
          <w:sz w:val="28"/>
          <w:szCs w:val="28"/>
        </w:rPr>
        <w:t xml:space="preserve"> </w:t>
      </w:r>
      <w:r>
        <w:rPr>
          <w:rFonts w:cs="Times New Roman" w:ascii="Times New Roman" w:hAnsi="Times New Roman"/>
          <w:sz w:val="28"/>
          <w:szCs w:val="28"/>
        </w:rPr>
        <w:t>предприятиями,</w:t>
      </w:r>
      <w:r>
        <w:rPr>
          <w:rFonts w:cs="Times New Roman" w:ascii="Times New Roman" w:hAnsi="Times New Roman"/>
          <w:spacing w:val="1"/>
          <w:sz w:val="28"/>
          <w:szCs w:val="28"/>
        </w:rPr>
        <w:t xml:space="preserve"> </w:t>
      </w:r>
      <w:r>
        <w:rPr>
          <w:rFonts w:cs="Times New Roman" w:ascii="Times New Roman" w:hAnsi="Times New Roman"/>
          <w:sz w:val="28"/>
          <w:szCs w:val="28"/>
        </w:rPr>
        <w:t>муниципальными</w:t>
      </w:r>
      <w:r>
        <w:rPr>
          <w:rFonts w:cs="Times New Roman" w:ascii="Times New Roman" w:hAnsi="Times New Roman"/>
          <w:spacing w:val="1"/>
          <w:sz w:val="28"/>
          <w:szCs w:val="28"/>
        </w:rPr>
        <w:t xml:space="preserve"> </w:t>
      </w:r>
      <w:r>
        <w:rPr>
          <w:rFonts w:cs="Times New Roman" w:ascii="Times New Roman" w:hAnsi="Times New Roman"/>
          <w:sz w:val="28"/>
          <w:szCs w:val="28"/>
        </w:rPr>
        <w:t>учреждениями</w:t>
      </w:r>
      <w:r>
        <w:rPr>
          <w:rFonts w:cs="Times New Roman" w:ascii="Times New Roman" w:hAnsi="Times New Roman"/>
          <w:spacing w:val="1"/>
          <w:sz w:val="28"/>
          <w:szCs w:val="28"/>
        </w:rPr>
        <w:t xml:space="preserve"> </w:t>
      </w:r>
      <w:r>
        <w:rPr>
          <w:rFonts w:cs="Times New Roman" w:ascii="Times New Roman" w:hAnsi="Times New Roman"/>
          <w:sz w:val="28"/>
          <w:szCs w:val="28"/>
        </w:rPr>
        <w:t>имущества,</w:t>
      </w:r>
      <w:r>
        <w:rPr>
          <w:rFonts w:cs="Times New Roman" w:ascii="Times New Roman" w:hAnsi="Times New Roman"/>
          <w:spacing w:val="-4"/>
          <w:sz w:val="28"/>
          <w:szCs w:val="28"/>
        </w:rPr>
        <w:t xml:space="preserve"> </w:t>
      </w:r>
      <w:r>
        <w:rPr>
          <w:rFonts w:cs="Times New Roman" w:ascii="Times New Roman" w:hAnsi="Times New Roman"/>
          <w:sz w:val="28"/>
          <w:szCs w:val="28"/>
        </w:rPr>
        <w:t>закрепленного</w:t>
      </w:r>
      <w:r>
        <w:rPr>
          <w:rFonts w:cs="Times New Roman" w:ascii="Times New Roman" w:hAnsi="Times New Roman"/>
          <w:spacing w:val="-4"/>
          <w:sz w:val="28"/>
          <w:szCs w:val="28"/>
        </w:rPr>
        <w:t xml:space="preserve"> </w:t>
      </w:r>
      <w:r>
        <w:rPr>
          <w:rFonts w:cs="Times New Roman" w:ascii="Times New Roman" w:hAnsi="Times New Roman"/>
          <w:sz w:val="28"/>
          <w:szCs w:val="28"/>
        </w:rPr>
        <w:t>за</w:t>
      </w:r>
      <w:r>
        <w:rPr>
          <w:rFonts w:cs="Times New Roman" w:ascii="Times New Roman" w:hAnsi="Times New Roman"/>
          <w:spacing w:val="-8"/>
          <w:sz w:val="28"/>
          <w:szCs w:val="28"/>
        </w:rPr>
        <w:t xml:space="preserve"> </w:t>
      </w:r>
      <w:r>
        <w:rPr>
          <w:rFonts w:cs="Times New Roman" w:ascii="Times New Roman" w:hAnsi="Times New Roman"/>
          <w:sz w:val="28"/>
          <w:szCs w:val="28"/>
        </w:rPr>
        <w:t>ними</w:t>
      </w:r>
      <w:r>
        <w:rPr>
          <w:rFonts w:cs="Times New Roman" w:ascii="Times New Roman" w:hAnsi="Times New Roman"/>
          <w:spacing w:val="-5"/>
          <w:sz w:val="28"/>
          <w:szCs w:val="28"/>
        </w:rPr>
        <w:t xml:space="preserve"> </w:t>
      </w:r>
      <w:r>
        <w:rPr>
          <w:rFonts w:cs="Times New Roman" w:ascii="Times New Roman" w:hAnsi="Times New Roman"/>
          <w:sz w:val="28"/>
          <w:szCs w:val="28"/>
        </w:rPr>
        <w:t>в</w:t>
      </w:r>
      <w:r>
        <w:rPr>
          <w:rFonts w:cs="Times New Roman" w:ascii="Times New Roman" w:hAnsi="Times New Roman"/>
          <w:spacing w:val="-6"/>
          <w:sz w:val="28"/>
          <w:szCs w:val="28"/>
        </w:rPr>
        <w:t xml:space="preserve"> </w:t>
      </w:r>
      <w:r>
        <w:rPr>
          <w:rFonts w:cs="Times New Roman" w:ascii="Times New Roman" w:hAnsi="Times New Roman"/>
          <w:sz w:val="28"/>
          <w:szCs w:val="28"/>
        </w:rPr>
        <w:t>хозяйственном</w:t>
      </w:r>
      <w:r>
        <w:rPr>
          <w:rFonts w:cs="Times New Roman" w:ascii="Times New Roman" w:hAnsi="Times New Roman"/>
          <w:spacing w:val="-7"/>
          <w:sz w:val="28"/>
          <w:szCs w:val="28"/>
        </w:rPr>
        <w:t xml:space="preserve"> </w:t>
      </w:r>
      <w:r>
        <w:rPr>
          <w:rFonts w:cs="Times New Roman" w:ascii="Times New Roman" w:hAnsi="Times New Roman"/>
          <w:sz w:val="28"/>
          <w:szCs w:val="28"/>
        </w:rPr>
        <w:t>ведении</w:t>
      </w:r>
      <w:r>
        <w:rPr>
          <w:rFonts w:cs="Times New Roman" w:ascii="Times New Roman" w:hAnsi="Times New Roman"/>
          <w:spacing w:val="-7"/>
          <w:sz w:val="28"/>
          <w:szCs w:val="28"/>
        </w:rPr>
        <w:t xml:space="preserve"> </w:t>
      </w:r>
      <w:r>
        <w:rPr>
          <w:rFonts w:cs="Times New Roman" w:ascii="Times New Roman" w:hAnsi="Times New Roman"/>
          <w:sz w:val="28"/>
          <w:szCs w:val="28"/>
        </w:rPr>
        <w:t>или</w:t>
      </w:r>
      <w:r>
        <w:rPr>
          <w:rFonts w:cs="Times New Roman" w:ascii="Times New Roman" w:hAnsi="Times New Roman"/>
          <w:spacing w:val="-5"/>
          <w:sz w:val="28"/>
          <w:szCs w:val="28"/>
        </w:rPr>
        <w:t xml:space="preserve"> </w:t>
      </w:r>
      <w:r>
        <w:rPr>
          <w:rFonts w:cs="Times New Roman" w:ascii="Times New Roman" w:hAnsi="Times New Roman"/>
          <w:sz w:val="28"/>
          <w:szCs w:val="28"/>
        </w:rPr>
        <w:t>оперативном</w:t>
      </w:r>
      <w:r>
        <w:rPr>
          <w:rFonts w:cs="Times New Roman" w:ascii="Times New Roman" w:hAnsi="Times New Roman"/>
          <w:spacing w:val="-6"/>
          <w:sz w:val="28"/>
          <w:szCs w:val="28"/>
        </w:rPr>
        <w:t xml:space="preserve"> </w:t>
      </w:r>
      <w:r>
        <w:rPr>
          <w:rFonts w:cs="Times New Roman" w:ascii="Times New Roman" w:hAnsi="Times New Roman"/>
          <w:sz w:val="28"/>
          <w:szCs w:val="28"/>
        </w:rPr>
        <w:t>управлении;</w:t>
      </w:r>
    </w:p>
    <w:p>
      <w:pPr>
        <w:pStyle w:val="Style20"/>
        <w:numPr>
          <w:ilvl w:val="0"/>
          <w:numId w:val="3"/>
        </w:numPr>
        <w:tabs>
          <w:tab w:val="clear" w:pos="709"/>
          <w:tab w:val="left" w:pos="1328" w:leader="none"/>
        </w:tabs>
        <w:bidi w:val="0"/>
        <w:ind w:firstLine="709" w:start="0" w:end="0"/>
        <w:rPr>
          <w:rFonts w:ascii="Times New Roman" w:hAnsi="Times New Roman" w:eastAsia="Times New Roman" w:cs="Times New Roman"/>
          <w:sz w:val="28"/>
          <w:szCs w:val="28"/>
        </w:rPr>
      </w:pPr>
      <w:r>
        <w:rPr>
          <w:rFonts w:cs="Times New Roman" w:ascii="Times New Roman" w:hAnsi="Times New Roman"/>
          <w:sz w:val="28"/>
          <w:szCs w:val="28"/>
        </w:rPr>
        <w:t>муниципального</w:t>
      </w:r>
      <w:r>
        <w:rPr>
          <w:rFonts w:cs="Times New Roman" w:ascii="Times New Roman" w:hAnsi="Times New Roman"/>
          <w:spacing w:val="-6"/>
          <w:sz w:val="28"/>
          <w:szCs w:val="28"/>
        </w:rPr>
        <w:t xml:space="preserve"> </w:t>
      </w:r>
      <w:r>
        <w:rPr>
          <w:rFonts w:cs="Times New Roman" w:ascii="Times New Roman" w:hAnsi="Times New Roman"/>
          <w:sz w:val="28"/>
          <w:szCs w:val="28"/>
        </w:rPr>
        <w:t>имущества</w:t>
      </w:r>
      <w:r>
        <w:rPr>
          <w:rFonts w:cs="Times New Roman" w:ascii="Times New Roman" w:hAnsi="Times New Roman"/>
          <w:spacing w:val="-5"/>
          <w:sz w:val="28"/>
          <w:szCs w:val="28"/>
        </w:rPr>
        <w:t xml:space="preserve"> </w:t>
      </w:r>
      <w:r>
        <w:rPr>
          <w:rFonts w:cs="Times New Roman" w:ascii="Times New Roman" w:hAnsi="Times New Roman"/>
          <w:sz w:val="28"/>
          <w:szCs w:val="28"/>
        </w:rPr>
        <w:t>на</w:t>
      </w:r>
      <w:r>
        <w:rPr>
          <w:rFonts w:cs="Times New Roman" w:ascii="Times New Roman" w:hAnsi="Times New Roman"/>
          <w:spacing w:val="-6"/>
          <w:sz w:val="28"/>
          <w:szCs w:val="28"/>
        </w:rPr>
        <w:t xml:space="preserve"> </w:t>
      </w:r>
      <w:r>
        <w:rPr>
          <w:rFonts w:cs="Times New Roman" w:ascii="Times New Roman" w:hAnsi="Times New Roman"/>
          <w:sz w:val="28"/>
          <w:szCs w:val="28"/>
        </w:rPr>
        <w:t>основании</w:t>
      </w:r>
      <w:r>
        <w:rPr>
          <w:rFonts w:cs="Times New Roman" w:ascii="Times New Roman" w:hAnsi="Times New Roman"/>
          <w:spacing w:val="-5"/>
          <w:sz w:val="28"/>
          <w:szCs w:val="28"/>
        </w:rPr>
        <w:t xml:space="preserve"> </w:t>
      </w:r>
      <w:r>
        <w:rPr>
          <w:rFonts w:cs="Times New Roman" w:ascii="Times New Roman" w:hAnsi="Times New Roman"/>
          <w:sz w:val="28"/>
          <w:szCs w:val="28"/>
        </w:rPr>
        <w:t>судебного</w:t>
      </w:r>
      <w:r>
        <w:rPr>
          <w:rFonts w:cs="Times New Roman" w:ascii="Times New Roman" w:hAnsi="Times New Roman"/>
          <w:spacing w:val="-8"/>
          <w:sz w:val="28"/>
          <w:szCs w:val="28"/>
        </w:rPr>
        <w:t xml:space="preserve"> </w:t>
      </w:r>
      <w:r>
        <w:rPr>
          <w:rFonts w:cs="Times New Roman" w:ascii="Times New Roman" w:hAnsi="Times New Roman"/>
          <w:sz w:val="28"/>
          <w:szCs w:val="28"/>
        </w:rPr>
        <w:t>решения;</w:t>
      </w:r>
    </w:p>
    <w:p>
      <w:pPr>
        <w:pStyle w:val="Style20"/>
        <w:numPr>
          <w:ilvl w:val="0"/>
          <w:numId w:val="3"/>
        </w:numPr>
        <w:tabs>
          <w:tab w:val="clear" w:pos="709"/>
          <w:tab w:val="left" w:pos="1328" w:leader="none"/>
        </w:tabs>
        <w:bidi w:val="0"/>
        <w:ind w:firstLine="749" w:start="0" w:end="0"/>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акций</w:t>
      </w:r>
      <w:r>
        <w:rPr>
          <w:rFonts w:cs="Times New Roman" w:ascii="Times New Roman" w:hAnsi="Times New Roman"/>
          <w:spacing w:val="14"/>
          <w:sz w:val="28"/>
          <w:szCs w:val="28"/>
        </w:rPr>
        <w:t xml:space="preserve"> </w:t>
      </w:r>
      <w:r>
        <w:rPr>
          <w:rFonts w:cs="Times New Roman" w:ascii="Times New Roman" w:hAnsi="Times New Roman"/>
          <w:sz w:val="28"/>
          <w:szCs w:val="28"/>
        </w:rPr>
        <w:t>в</w:t>
      </w:r>
      <w:r>
        <w:rPr>
          <w:rFonts w:cs="Times New Roman" w:ascii="Times New Roman" w:hAnsi="Times New Roman"/>
          <w:spacing w:val="16"/>
          <w:sz w:val="28"/>
          <w:szCs w:val="28"/>
        </w:rPr>
        <w:t xml:space="preserve"> </w:t>
      </w:r>
      <w:r>
        <w:rPr>
          <w:rFonts w:cs="Times New Roman" w:ascii="Times New Roman" w:hAnsi="Times New Roman"/>
          <w:sz w:val="28"/>
          <w:szCs w:val="28"/>
        </w:rPr>
        <w:t>предусмотренных</w:t>
      </w:r>
      <w:r>
        <w:rPr>
          <w:rFonts w:cs="Times New Roman" w:ascii="Times New Roman" w:hAnsi="Times New Roman"/>
          <w:spacing w:val="13"/>
          <w:sz w:val="28"/>
          <w:szCs w:val="28"/>
        </w:rPr>
        <w:t xml:space="preserve"> </w:t>
      </w:r>
      <w:r>
        <w:rPr>
          <w:rFonts w:cs="Times New Roman" w:ascii="Times New Roman" w:hAnsi="Times New Roman"/>
          <w:sz w:val="28"/>
          <w:szCs w:val="28"/>
        </w:rPr>
        <w:t>федеральными</w:t>
      </w:r>
      <w:r>
        <w:rPr>
          <w:rFonts w:cs="Times New Roman" w:ascii="Times New Roman" w:hAnsi="Times New Roman"/>
          <w:spacing w:val="15"/>
          <w:sz w:val="28"/>
          <w:szCs w:val="28"/>
        </w:rPr>
        <w:t xml:space="preserve"> </w:t>
      </w:r>
      <w:r>
        <w:rPr>
          <w:rFonts w:cs="Times New Roman" w:ascii="Times New Roman" w:hAnsi="Times New Roman"/>
          <w:sz w:val="28"/>
          <w:szCs w:val="28"/>
        </w:rPr>
        <w:t>законами</w:t>
      </w:r>
      <w:r>
        <w:rPr>
          <w:rFonts w:cs="Times New Roman" w:ascii="Times New Roman" w:hAnsi="Times New Roman"/>
          <w:spacing w:val="15"/>
          <w:sz w:val="28"/>
          <w:szCs w:val="28"/>
        </w:rPr>
        <w:t xml:space="preserve"> </w:t>
      </w:r>
      <w:r>
        <w:rPr>
          <w:rFonts w:cs="Times New Roman" w:ascii="Times New Roman" w:hAnsi="Times New Roman"/>
          <w:sz w:val="28"/>
          <w:szCs w:val="28"/>
        </w:rPr>
        <w:t>случаях</w:t>
      </w:r>
      <w:r>
        <w:rPr>
          <w:rFonts w:cs="Times New Roman" w:ascii="Times New Roman" w:hAnsi="Times New Roman"/>
          <w:spacing w:val="13"/>
          <w:sz w:val="28"/>
          <w:szCs w:val="28"/>
        </w:rPr>
        <w:t xml:space="preserve"> </w:t>
      </w:r>
      <w:r>
        <w:rPr>
          <w:rFonts w:cs="Times New Roman" w:ascii="Times New Roman" w:hAnsi="Times New Roman"/>
          <w:sz w:val="28"/>
          <w:szCs w:val="28"/>
        </w:rPr>
        <w:t>возникновения</w:t>
      </w:r>
      <w:r>
        <w:rPr>
          <w:rFonts w:cs="Times New Roman" w:ascii="Times New Roman" w:hAnsi="Times New Roman"/>
          <w:spacing w:val="13"/>
          <w:sz w:val="28"/>
          <w:szCs w:val="28"/>
        </w:rPr>
        <w:t xml:space="preserve"> </w:t>
      </w:r>
      <w:r>
        <w:rPr>
          <w:rFonts w:cs="Times New Roman" w:ascii="Times New Roman" w:hAnsi="Times New Roman"/>
          <w:sz w:val="28"/>
          <w:szCs w:val="28"/>
        </w:rPr>
        <w:t>у</w:t>
      </w:r>
      <w:r>
        <w:rPr>
          <w:rFonts w:cs="Times New Roman" w:ascii="Times New Roman" w:hAnsi="Times New Roman"/>
          <w:spacing w:val="13"/>
          <w:sz w:val="28"/>
          <w:szCs w:val="28"/>
        </w:rPr>
        <w:t xml:space="preserve"> </w:t>
      </w:r>
      <w:r>
        <w:rPr>
          <w:rFonts w:cs="Times New Roman" w:ascii="Times New Roman" w:hAnsi="Times New Roman"/>
          <w:sz w:val="28"/>
          <w:szCs w:val="28"/>
        </w:rPr>
        <w:t>муниципальных</w:t>
      </w:r>
      <w:r>
        <w:rPr>
          <w:rFonts w:cs="Times New Roman" w:ascii="Times New Roman" w:hAnsi="Times New Roman"/>
          <w:spacing w:val="-2"/>
          <w:sz w:val="28"/>
          <w:szCs w:val="28"/>
        </w:rPr>
        <w:t xml:space="preserve"> </w:t>
      </w:r>
      <w:r>
        <w:rPr>
          <w:rFonts w:cs="Times New Roman" w:ascii="Times New Roman" w:hAnsi="Times New Roman"/>
          <w:sz w:val="28"/>
          <w:szCs w:val="28"/>
        </w:rPr>
        <w:t>образований</w:t>
      </w:r>
      <w:r>
        <w:rPr>
          <w:rFonts w:cs="Times New Roman" w:ascii="Times New Roman" w:hAnsi="Times New Roman"/>
          <w:spacing w:val="-1"/>
          <w:sz w:val="28"/>
          <w:szCs w:val="28"/>
        </w:rPr>
        <w:t xml:space="preserve"> </w:t>
      </w:r>
      <w:r>
        <w:rPr>
          <w:rFonts w:cs="Times New Roman" w:ascii="Times New Roman" w:hAnsi="Times New Roman"/>
          <w:sz w:val="28"/>
          <w:szCs w:val="28"/>
        </w:rPr>
        <w:t>права</w:t>
      </w:r>
      <w:r>
        <w:rPr>
          <w:rFonts w:cs="Times New Roman" w:ascii="Times New Roman" w:hAnsi="Times New Roman"/>
          <w:spacing w:val="-2"/>
          <w:sz w:val="28"/>
          <w:szCs w:val="28"/>
        </w:rPr>
        <w:t xml:space="preserve"> </w:t>
      </w:r>
      <w:r>
        <w:rPr>
          <w:rFonts w:cs="Times New Roman" w:ascii="Times New Roman" w:hAnsi="Times New Roman"/>
          <w:sz w:val="28"/>
          <w:szCs w:val="28"/>
        </w:rPr>
        <w:t>требовать</w:t>
      </w:r>
      <w:r>
        <w:rPr>
          <w:rFonts w:cs="Times New Roman" w:ascii="Times New Roman" w:hAnsi="Times New Roman"/>
          <w:spacing w:val="-2"/>
          <w:sz w:val="28"/>
          <w:szCs w:val="28"/>
        </w:rPr>
        <w:t xml:space="preserve"> </w:t>
      </w:r>
      <w:r>
        <w:rPr>
          <w:rFonts w:cs="Times New Roman" w:ascii="Times New Roman" w:hAnsi="Times New Roman"/>
          <w:sz w:val="28"/>
          <w:szCs w:val="28"/>
        </w:rPr>
        <w:t>выкупа их</w:t>
      </w:r>
      <w:r>
        <w:rPr>
          <w:rFonts w:cs="Times New Roman" w:ascii="Times New Roman" w:hAnsi="Times New Roman"/>
          <w:spacing w:val="-2"/>
          <w:sz w:val="28"/>
          <w:szCs w:val="28"/>
        </w:rPr>
        <w:t xml:space="preserve"> </w:t>
      </w:r>
      <w:r>
        <w:rPr>
          <w:rFonts w:cs="Times New Roman" w:ascii="Times New Roman" w:hAnsi="Times New Roman"/>
          <w:sz w:val="28"/>
          <w:szCs w:val="28"/>
        </w:rPr>
        <w:t>акционерным</w:t>
      </w:r>
      <w:r>
        <w:rPr>
          <w:rFonts w:cs="Times New Roman" w:ascii="Times New Roman" w:hAnsi="Times New Roman"/>
          <w:spacing w:val="-3"/>
          <w:sz w:val="28"/>
          <w:szCs w:val="28"/>
        </w:rPr>
        <w:t xml:space="preserve"> </w:t>
      </w:r>
      <w:r>
        <w:rPr>
          <w:rFonts w:cs="Times New Roman" w:ascii="Times New Roman" w:hAnsi="Times New Roman"/>
          <w:sz w:val="28"/>
          <w:szCs w:val="28"/>
        </w:rPr>
        <w:t>обществом;</w:t>
      </w:r>
    </w:p>
    <w:p>
      <w:pPr>
        <w:pStyle w:val="Style20"/>
        <w:numPr>
          <w:ilvl w:val="0"/>
          <w:numId w:val="3"/>
        </w:numPr>
        <w:tabs>
          <w:tab w:val="clear" w:pos="709"/>
          <w:tab w:val="left" w:pos="1548" w:leader="none"/>
          <w:tab w:val="left" w:pos="1549" w:leader="none"/>
        </w:tabs>
        <w:bidi w:val="0"/>
        <w:ind w:firstLine="709" w:start="0" w:end="0"/>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акций</w:t>
      </w:r>
      <w:r>
        <w:rPr>
          <w:rFonts w:cs="Times New Roman" w:ascii="Times New Roman" w:hAnsi="Times New Roman"/>
          <w:spacing w:val="25"/>
          <w:sz w:val="28"/>
          <w:szCs w:val="28"/>
        </w:rPr>
        <w:t xml:space="preserve"> </w:t>
      </w:r>
      <w:r>
        <w:rPr>
          <w:rFonts w:cs="Times New Roman" w:ascii="Times New Roman" w:hAnsi="Times New Roman"/>
          <w:sz w:val="28"/>
          <w:szCs w:val="28"/>
        </w:rPr>
        <w:t>акционерного</w:t>
      </w:r>
      <w:r>
        <w:rPr>
          <w:rFonts w:cs="Times New Roman" w:ascii="Times New Roman" w:hAnsi="Times New Roman"/>
          <w:spacing w:val="27"/>
          <w:sz w:val="28"/>
          <w:szCs w:val="28"/>
        </w:rPr>
        <w:t xml:space="preserve"> </w:t>
      </w:r>
      <w:r>
        <w:rPr>
          <w:rFonts w:cs="Times New Roman" w:ascii="Times New Roman" w:hAnsi="Times New Roman"/>
          <w:sz w:val="28"/>
          <w:szCs w:val="28"/>
        </w:rPr>
        <w:t>общества,</w:t>
      </w:r>
      <w:r>
        <w:rPr>
          <w:rFonts w:cs="Times New Roman" w:ascii="Times New Roman" w:hAnsi="Times New Roman"/>
          <w:spacing w:val="28"/>
          <w:sz w:val="28"/>
          <w:szCs w:val="28"/>
        </w:rPr>
        <w:t xml:space="preserve"> </w:t>
      </w:r>
      <w:r>
        <w:rPr>
          <w:rFonts w:cs="Times New Roman" w:ascii="Times New Roman" w:hAnsi="Times New Roman"/>
          <w:sz w:val="28"/>
          <w:szCs w:val="28"/>
        </w:rPr>
        <w:t>а</w:t>
      </w:r>
      <w:r>
        <w:rPr>
          <w:rFonts w:cs="Times New Roman" w:ascii="Times New Roman" w:hAnsi="Times New Roman"/>
          <w:spacing w:val="27"/>
          <w:sz w:val="28"/>
          <w:szCs w:val="28"/>
        </w:rPr>
        <w:t xml:space="preserve"> </w:t>
      </w:r>
      <w:r>
        <w:rPr>
          <w:rFonts w:cs="Times New Roman" w:ascii="Times New Roman" w:hAnsi="Times New Roman"/>
          <w:sz w:val="28"/>
          <w:szCs w:val="28"/>
        </w:rPr>
        <w:t>также</w:t>
      </w:r>
      <w:r>
        <w:rPr>
          <w:rFonts w:cs="Times New Roman" w:ascii="Times New Roman" w:hAnsi="Times New Roman"/>
          <w:spacing w:val="24"/>
          <w:sz w:val="28"/>
          <w:szCs w:val="28"/>
        </w:rPr>
        <w:t xml:space="preserve"> </w:t>
      </w:r>
      <w:r>
        <w:rPr>
          <w:rFonts w:cs="Times New Roman" w:ascii="Times New Roman" w:hAnsi="Times New Roman"/>
          <w:sz w:val="28"/>
          <w:szCs w:val="28"/>
        </w:rPr>
        <w:t>ценных</w:t>
      </w:r>
      <w:r>
        <w:rPr>
          <w:rFonts w:cs="Times New Roman" w:ascii="Times New Roman" w:hAnsi="Times New Roman"/>
          <w:spacing w:val="25"/>
          <w:sz w:val="28"/>
          <w:szCs w:val="28"/>
        </w:rPr>
        <w:t xml:space="preserve"> </w:t>
      </w:r>
      <w:r>
        <w:rPr>
          <w:rFonts w:cs="Times New Roman" w:ascii="Times New Roman" w:hAnsi="Times New Roman"/>
          <w:sz w:val="28"/>
          <w:szCs w:val="28"/>
        </w:rPr>
        <w:t>бумаг,</w:t>
      </w:r>
      <w:r>
        <w:rPr>
          <w:rFonts w:cs="Times New Roman" w:ascii="Times New Roman" w:hAnsi="Times New Roman"/>
          <w:spacing w:val="29"/>
          <w:sz w:val="28"/>
          <w:szCs w:val="28"/>
        </w:rPr>
        <w:t xml:space="preserve"> </w:t>
      </w:r>
      <w:r>
        <w:rPr>
          <w:rFonts w:cs="Times New Roman" w:ascii="Times New Roman" w:hAnsi="Times New Roman"/>
          <w:sz w:val="28"/>
          <w:szCs w:val="28"/>
        </w:rPr>
        <w:t>конвертируемых</w:t>
      </w:r>
      <w:r>
        <w:rPr>
          <w:rFonts w:cs="Times New Roman" w:ascii="Times New Roman" w:hAnsi="Times New Roman"/>
          <w:spacing w:val="25"/>
          <w:sz w:val="28"/>
          <w:szCs w:val="28"/>
        </w:rPr>
        <w:t xml:space="preserve"> </w:t>
      </w:r>
      <w:r>
        <w:rPr>
          <w:rFonts w:cs="Times New Roman" w:ascii="Times New Roman" w:hAnsi="Times New Roman"/>
          <w:sz w:val="28"/>
          <w:szCs w:val="28"/>
        </w:rPr>
        <w:t>в</w:t>
      </w:r>
      <w:r>
        <w:rPr>
          <w:rFonts w:cs="Times New Roman" w:ascii="Times New Roman" w:hAnsi="Times New Roman"/>
          <w:spacing w:val="26"/>
          <w:sz w:val="28"/>
          <w:szCs w:val="28"/>
        </w:rPr>
        <w:t xml:space="preserve"> </w:t>
      </w:r>
      <w:r>
        <w:rPr>
          <w:rFonts w:cs="Times New Roman" w:ascii="Times New Roman" w:hAnsi="Times New Roman"/>
          <w:sz w:val="28"/>
          <w:szCs w:val="28"/>
        </w:rPr>
        <w:t>акции</w:t>
      </w:r>
      <w:r>
        <w:rPr>
          <w:rFonts w:cs="Times New Roman" w:ascii="Times New Roman" w:hAnsi="Times New Roman"/>
          <w:spacing w:val="-55"/>
          <w:sz w:val="28"/>
          <w:szCs w:val="28"/>
        </w:rPr>
        <w:t xml:space="preserve"> </w:t>
      </w:r>
      <w:r>
        <w:rPr>
          <w:rFonts w:cs="Times New Roman" w:ascii="Times New Roman" w:hAnsi="Times New Roman"/>
          <w:sz w:val="28"/>
          <w:szCs w:val="28"/>
        </w:rPr>
        <w:t>акционерного</w:t>
      </w:r>
      <w:r>
        <w:rPr>
          <w:rFonts w:cs="Times New Roman" w:ascii="Times New Roman" w:hAnsi="Times New Roman"/>
          <w:spacing w:val="24"/>
          <w:sz w:val="28"/>
          <w:szCs w:val="28"/>
        </w:rPr>
        <w:t xml:space="preserve"> </w:t>
      </w:r>
      <w:r>
        <w:rPr>
          <w:rFonts w:cs="Times New Roman" w:ascii="Times New Roman" w:hAnsi="Times New Roman"/>
          <w:sz w:val="28"/>
          <w:szCs w:val="28"/>
        </w:rPr>
        <w:t>общества,</w:t>
      </w:r>
      <w:r>
        <w:rPr>
          <w:rFonts w:cs="Times New Roman" w:ascii="Times New Roman" w:hAnsi="Times New Roman"/>
          <w:spacing w:val="24"/>
          <w:sz w:val="28"/>
          <w:szCs w:val="28"/>
        </w:rPr>
        <w:t xml:space="preserve"> </w:t>
      </w:r>
      <w:r>
        <w:rPr>
          <w:rFonts w:cs="Times New Roman" w:ascii="Times New Roman" w:hAnsi="Times New Roman"/>
          <w:sz w:val="28"/>
          <w:szCs w:val="28"/>
        </w:rPr>
        <w:t>в</w:t>
      </w:r>
      <w:r>
        <w:rPr>
          <w:rFonts w:cs="Times New Roman" w:ascii="Times New Roman" w:hAnsi="Times New Roman"/>
          <w:spacing w:val="25"/>
          <w:sz w:val="28"/>
          <w:szCs w:val="28"/>
        </w:rPr>
        <w:t xml:space="preserve"> </w:t>
      </w:r>
      <w:r>
        <w:rPr>
          <w:rFonts w:cs="Times New Roman" w:ascii="Times New Roman" w:hAnsi="Times New Roman"/>
          <w:sz w:val="28"/>
          <w:szCs w:val="28"/>
        </w:rPr>
        <w:t>случае</w:t>
      </w:r>
      <w:r>
        <w:rPr>
          <w:rFonts w:cs="Times New Roman" w:ascii="Times New Roman" w:hAnsi="Times New Roman"/>
          <w:spacing w:val="24"/>
          <w:sz w:val="28"/>
          <w:szCs w:val="28"/>
        </w:rPr>
        <w:t xml:space="preserve"> </w:t>
      </w:r>
      <w:r>
        <w:rPr>
          <w:rFonts w:cs="Times New Roman" w:ascii="Times New Roman" w:hAnsi="Times New Roman"/>
          <w:sz w:val="28"/>
          <w:szCs w:val="28"/>
        </w:rPr>
        <w:t>их</w:t>
      </w:r>
      <w:r>
        <w:rPr>
          <w:rFonts w:cs="Times New Roman" w:ascii="Times New Roman" w:hAnsi="Times New Roman"/>
          <w:spacing w:val="25"/>
          <w:sz w:val="28"/>
          <w:szCs w:val="28"/>
        </w:rPr>
        <w:t xml:space="preserve"> </w:t>
      </w:r>
      <w:r>
        <w:rPr>
          <w:rFonts w:cs="Times New Roman" w:ascii="Times New Roman" w:hAnsi="Times New Roman"/>
          <w:sz w:val="28"/>
          <w:szCs w:val="28"/>
        </w:rPr>
        <w:t>выкупа</w:t>
      </w:r>
      <w:r>
        <w:rPr>
          <w:rFonts w:cs="Times New Roman" w:ascii="Times New Roman" w:hAnsi="Times New Roman"/>
          <w:spacing w:val="27"/>
          <w:sz w:val="28"/>
          <w:szCs w:val="28"/>
        </w:rPr>
        <w:t xml:space="preserve"> </w:t>
      </w:r>
      <w:r>
        <w:rPr>
          <w:rFonts w:cs="Times New Roman" w:ascii="Times New Roman" w:hAnsi="Times New Roman"/>
          <w:sz w:val="28"/>
          <w:szCs w:val="28"/>
        </w:rPr>
        <w:t>в</w:t>
      </w:r>
      <w:r>
        <w:rPr>
          <w:rFonts w:cs="Times New Roman" w:ascii="Times New Roman" w:hAnsi="Times New Roman"/>
          <w:spacing w:val="25"/>
          <w:sz w:val="28"/>
          <w:szCs w:val="28"/>
        </w:rPr>
        <w:t xml:space="preserve"> </w:t>
      </w:r>
      <w:r>
        <w:rPr>
          <w:rFonts w:cs="Times New Roman" w:ascii="Times New Roman" w:hAnsi="Times New Roman"/>
          <w:sz w:val="28"/>
          <w:szCs w:val="28"/>
        </w:rPr>
        <w:t>порядке,</w:t>
      </w:r>
      <w:r>
        <w:rPr>
          <w:rFonts w:cs="Times New Roman" w:ascii="Times New Roman" w:hAnsi="Times New Roman"/>
          <w:spacing w:val="26"/>
          <w:sz w:val="28"/>
          <w:szCs w:val="28"/>
        </w:rPr>
        <w:t xml:space="preserve"> </w:t>
      </w:r>
      <w:r>
        <w:rPr>
          <w:rFonts w:cs="Times New Roman" w:ascii="Times New Roman" w:hAnsi="Times New Roman"/>
          <w:sz w:val="28"/>
          <w:szCs w:val="28"/>
        </w:rPr>
        <w:t>установленном</w:t>
      </w:r>
      <w:r>
        <w:rPr>
          <w:rFonts w:cs="Times New Roman" w:ascii="Times New Roman" w:hAnsi="Times New Roman"/>
          <w:spacing w:val="26"/>
          <w:sz w:val="28"/>
          <w:szCs w:val="28"/>
        </w:rPr>
        <w:t xml:space="preserve"> </w:t>
      </w:r>
      <w:hyperlink r:id="rId46">
        <w:r>
          <w:rPr>
            <w:rStyle w:val="Hyperlink"/>
            <w:rFonts w:cs="Times New Roman" w:ascii="Times New Roman" w:hAnsi="Times New Roman"/>
            <w:sz w:val="28"/>
            <w:szCs w:val="28"/>
          </w:rPr>
          <w:t>статьями</w:t>
        </w:r>
        <w:r>
          <w:rPr>
            <w:rStyle w:val="Hyperlink"/>
            <w:rFonts w:cs="Times New Roman" w:ascii="Times New Roman" w:hAnsi="Times New Roman"/>
            <w:spacing w:val="23"/>
            <w:sz w:val="28"/>
            <w:szCs w:val="28"/>
          </w:rPr>
          <w:t xml:space="preserve"> </w:t>
        </w:r>
        <w:r>
          <w:rPr>
            <w:rStyle w:val="Hyperlink"/>
            <w:rFonts w:cs="Times New Roman" w:ascii="Times New Roman" w:hAnsi="Times New Roman"/>
            <w:sz w:val="28"/>
            <w:szCs w:val="28"/>
          </w:rPr>
          <w:t>84.2</w:t>
        </w:r>
      </w:hyperlink>
      <w:r>
        <w:rPr>
          <w:rFonts w:cs="Times New Roman" w:ascii="Times New Roman" w:hAnsi="Times New Roman"/>
          <w:sz w:val="28"/>
          <w:szCs w:val="28"/>
        </w:rPr>
        <w:t>,</w:t>
      </w:r>
      <w:r>
        <w:rPr>
          <w:rFonts w:cs="Times New Roman" w:ascii="Times New Roman" w:hAnsi="Times New Roman"/>
          <w:spacing w:val="26"/>
          <w:sz w:val="28"/>
          <w:szCs w:val="28"/>
        </w:rPr>
        <w:t xml:space="preserve"> </w:t>
      </w:r>
      <w:hyperlink r:id="rId47">
        <w:r>
          <w:rPr>
            <w:rStyle w:val="Hyperlink"/>
            <w:rFonts w:cs="Times New Roman" w:ascii="Times New Roman" w:hAnsi="Times New Roman"/>
            <w:sz w:val="28"/>
            <w:szCs w:val="28"/>
          </w:rPr>
          <w:t>84.7</w:t>
        </w:r>
      </w:hyperlink>
      <w:r>
        <w:rPr>
          <w:rFonts w:cs="Times New Roman" w:ascii="Times New Roman" w:hAnsi="Times New Roman"/>
          <w:spacing w:val="24"/>
          <w:sz w:val="28"/>
          <w:szCs w:val="28"/>
        </w:rPr>
        <w:t xml:space="preserve"> </w:t>
      </w:r>
      <w:r>
        <w:rPr>
          <w:rFonts w:cs="Times New Roman" w:ascii="Times New Roman" w:hAnsi="Times New Roman"/>
          <w:sz w:val="28"/>
          <w:szCs w:val="28"/>
        </w:rPr>
        <w:t xml:space="preserve">и </w:t>
      </w:r>
      <w:hyperlink r:id="rId48">
        <w:r>
          <w:rPr>
            <w:rStyle w:val="Hyperlink"/>
            <w:rFonts w:cs="Times New Roman" w:ascii="Times New Roman" w:hAnsi="Times New Roman"/>
            <w:sz w:val="28"/>
            <w:szCs w:val="28"/>
          </w:rPr>
          <w:t>84.8</w:t>
        </w:r>
        <w:r>
          <w:rPr>
            <w:rStyle w:val="Hyperlink"/>
            <w:rFonts w:cs="Times New Roman" w:ascii="Times New Roman" w:hAnsi="Times New Roman"/>
            <w:spacing w:val="-7"/>
            <w:sz w:val="28"/>
            <w:szCs w:val="28"/>
          </w:rPr>
          <w:t xml:space="preserve"> </w:t>
        </w:r>
      </w:hyperlink>
      <w:r>
        <w:rPr>
          <w:rFonts w:cs="Times New Roman" w:ascii="Times New Roman" w:hAnsi="Times New Roman"/>
          <w:sz w:val="28"/>
          <w:szCs w:val="28"/>
        </w:rPr>
        <w:t>Федерального</w:t>
      </w:r>
      <w:r>
        <w:rPr>
          <w:rFonts w:cs="Times New Roman" w:ascii="Times New Roman" w:hAnsi="Times New Roman"/>
          <w:spacing w:val="-8"/>
          <w:sz w:val="28"/>
          <w:szCs w:val="28"/>
        </w:rPr>
        <w:t xml:space="preserve"> </w:t>
      </w:r>
      <w:r>
        <w:rPr>
          <w:rFonts w:cs="Times New Roman" w:ascii="Times New Roman" w:hAnsi="Times New Roman"/>
          <w:sz w:val="28"/>
          <w:szCs w:val="28"/>
        </w:rPr>
        <w:t>закона</w:t>
      </w:r>
      <w:r>
        <w:rPr>
          <w:rFonts w:cs="Times New Roman" w:ascii="Times New Roman" w:hAnsi="Times New Roman"/>
          <w:spacing w:val="-8"/>
          <w:sz w:val="28"/>
          <w:szCs w:val="28"/>
        </w:rPr>
        <w:t xml:space="preserve"> </w:t>
      </w:r>
      <w:r>
        <w:rPr>
          <w:rFonts w:cs="Times New Roman" w:ascii="Times New Roman" w:hAnsi="Times New Roman"/>
          <w:sz w:val="28"/>
          <w:szCs w:val="28"/>
        </w:rPr>
        <w:t>от</w:t>
      </w:r>
      <w:r>
        <w:rPr>
          <w:rFonts w:cs="Times New Roman" w:ascii="Times New Roman" w:hAnsi="Times New Roman"/>
          <w:spacing w:val="-10"/>
          <w:sz w:val="28"/>
          <w:szCs w:val="28"/>
        </w:rPr>
        <w:t xml:space="preserve"> </w:t>
      </w:r>
      <w:r>
        <w:rPr>
          <w:rFonts w:cs="Times New Roman" w:ascii="Times New Roman" w:hAnsi="Times New Roman"/>
          <w:sz w:val="28"/>
          <w:szCs w:val="28"/>
        </w:rPr>
        <w:t>26</w:t>
      </w:r>
      <w:r>
        <w:rPr>
          <w:rFonts w:cs="Times New Roman" w:ascii="Times New Roman" w:hAnsi="Times New Roman"/>
          <w:spacing w:val="-10"/>
          <w:sz w:val="28"/>
          <w:szCs w:val="28"/>
        </w:rPr>
        <w:t xml:space="preserve"> </w:t>
      </w:r>
      <w:r>
        <w:rPr>
          <w:rFonts w:cs="Times New Roman" w:ascii="Times New Roman" w:hAnsi="Times New Roman"/>
          <w:sz w:val="28"/>
          <w:szCs w:val="28"/>
        </w:rPr>
        <w:t>декабря</w:t>
      </w:r>
      <w:r>
        <w:rPr>
          <w:rFonts w:cs="Times New Roman" w:ascii="Times New Roman" w:hAnsi="Times New Roman"/>
          <w:spacing w:val="-9"/>
          <w:sz w:val="28"/>
          <w:szCs w:val="28"/>
        </w:rPr>
        <w:t xml:space="preserve"> </w:t>
      </w:r>
      <w:r>
        <w:rPr>
          <w:rFonts w:cs="Times New Roman" w:ascii="Times New Roman" w:hAnsi="Times New Roman"/>
          <w:sz w:val="28"/>
          <w:szCs w:val="28"/>
        </w:rPr>
        <w:t>1995</w:t>
      </w:r>
      <w:r>
        <w:rPr>
          <w:rFonts w:cs="Times New Roman" w:ascii="Times New Roman" w:hAnsi="Times New Roman"/>
          <w:spacing w:val="-9"/>
          <w:sz w:val="28"/>
          <w:szCs w:val="28"/>
        </w:rPr>
        <w:t xml:space="preserve"> </w:t>
      </w:r>
      <w:r>
        <w:rPr>
          <w:rFonts w:cs="Times New Roman" w:ascii="Times New Roman" w:hAnsi="Times New Roman"/>
          <w:sz w:val="28"/>
          <w:szCs w:val="28"/>
        </w:rPr>
        <w:t>года</w:t>
      </w:r>
      <w:r>
        <w:rPr>
          <w:rFonts w:cs="Times New Roman" w:ascii="Times New Roman" w:hAnsi="Times New Roman"/>
          <w:spacing w:val="-9"/>
          <w:sz w:val="28"/>
          <w:szCs w:val="28"/>
        </w:rPr>
        <w:t xml:space="preserve"> </w:t>
      </w:r>
      <w:r>
        <w:rPr>
          <w:rFonts w:cs="Times New Roman" w:ascii="Times New Roman" w:hAnsi="Times New Roman"/>
          <w:sz w:val="28"/>
          <w:szCs w:val="28"/>
        </w:rPr>
        <w:t>N</w:t>
      </w:r>
      <w:r>
        <w:rPr>
          <w:rFonts w:cs="Times New Roman" w:ascii="Times New Roman" w:hAnsi="Times New Roman"/>
          <w:spacing w:val="-9"/>
          <w:sz w:val="28"/>
          <w:szCs w:val="28"/>
        </w:rPr>
        <w:t xml:space="preserve"> </w:t>
      </w:r>
      <w:r>
        <w:rPr>
          <w:rFonts w:cs="Times New Roman" w:ascii="Times New Roman" w:hAnsi="Times New Roman"/>
          <w:sz w:val="28"/>
          <w:szCs w:val="28"/>
        </w:rPr>
        <w:t>208-ФЗ</w:t>
      </w:r>
      <w:r>
        <w:rPr>
          <w:rFonts w:cs="Times New Roman" w:ascii="Times New Roman" w:hAnsi="Times New Roman"/>
          <w:spacing w:val="-8"/>
          <w:sz w:val="28"/>
          <w:szCs w:val="28"/>
        </w:rPr>
        <w:t xml:space="preserve"> </w:t>
      </w:r>
      <w:r>
        <w:rPr>
          <w:rFonts w:cs="Times New Roman" w:ascii="Times New Roman" w:hAnsi="Times New Roman"/>
          <w:sz w:val="28"/>
          <w:szCs w:val="28"/>
        </w:rPr>
        <w:t>"Об</w:t>
      </w:r>
      <w:r>
        <w:rPr>
          <w:rFonts w:cs="Times New Roman" w:ascii="Times New Roman" w:hAnsi="Times New Roman"/>
          <w:spacing w:val="-8"/>
          <w:sz w:val="28"/>
          <w:szCs w:val="28"/>
        </w:rPr>
        <w:t xml:space="preserve"> </w:t>
      </w:r>
      <w:r>
        <w:rPr>
          <w:rFonts w:cs="Times New Roman" w:ascii="Times New Roman" w:hAnsi="Times New Roman"/>
          <w:sz w:val="28"/>
          <w:szCs w:val="28"/>
        </w:rPr>
        <w:t>акционерных</w:t>
      </w:r>
      <w:r>
        <w:rPr>
          <w:rFonts w:cs="Times New Roman" w:ascii="Times New Roman" w:hAnsi="Times New Roman"/>
          <w:spacing w:val="-9"/>
          <w:sz w:val="28"/>
          <w:szCs w:val="28"/>
        </w:rPr>
        <w:t xml:space="preserve"> </w:t>
      </w:r>
      <w:r>
        <w:rPr>
          <w:rFonts w:cs="Times New Roman" w:ascii="Times New Roman" w:hAnsi="Times New Roman"/>
          <w:sz w:val="28"/>
          <w:szCs w:val="28"/>
        </w:rPr>
        <w:t>обществах";</w:t>
      </w:r>
    </w:p>
    <w:p>
      <w:pPr>
        <w:pStyle w:val="Style20"/>
        <w:numPr>
          <w:ilvl w:val="0"/>
          <w:numId w:val="3"/>
        </w:numPr>
        <w:tabs>
          <w:tab w:val="clear" w:pos="709"/>
          <w:tab w:val="left" w:pos="1548" w:leader="none"/>
          <w:tab w:val="left" w:pos="1549" w:leader="none"/>
        </w:tabs>
        <w:bidi w:val="0"/>
        <w:ind w:firstLine="709" w:start="0" w:end="0"/>
        <w:rPr>
          <w:rFonts w:ascii="Times New Roman" w:hAnsi="Times New Roman" w:eastAsia="Times New Roman" w:cs="Times New Roman"/>
          <w:sz w:val="28"/>
          <w:szCs w:val="28"/>
        </w:rPr>
      </w:pPr>
      <w:r>
        <w:rPr>
          <w:rFonts w:cs="Times New Roman" w:ascii="Times New Roman" w:hAnsi="Times New Roman"/>
          <w:sz w:val="28"/>
          <w:szCs w:val="28"/>
        </w:rPr>
        <w:t>имущества, переданного центру исторического наследия Президента Российской</w:t>
      </w:r>
      <w:r>
        <w:rPr>
          <w:rFonts w:cs="Times New Roman" w:ascii="Times New Roman" w:hAnsi="Times New Roman"/>
          <w:spacing w:val="-56"/>
          <w:sz w:val="28"/>
          <w:szCs w:val="28"/>
        </w:rPr>
        <w:t xml:space="preserve"> </w:t>
      </w:r>
      <w:r>
        <w:rPr>
          <w:rFonts w:cs="Times New Roman" w:ascii="Times New Roman" w:hAnsi="Times New Roman"/>
          <w:sz w:val="28"/>
          <w:szCs w:val="28"/>
        </w:rPr>
        <w:t>Федерации, прекратившего</w:t>
      </w:r>
      <w:r>
        <w:rPr>
          <w:rFonts w:cs="Times New Roman" w:ascii="Times New Roman" w:hAnsi="Times New Roman"/>
          <w:spacing w:val="-1"/>
          <w:sz w:val="28"/>
          <w:szCs w:val="28"/>
        </w:rPr>
        <w:t xml:space="preserve"> </w:t>
      </w:r>
      <w:r>
        <w:rPr>
          <w:rFonts w:cs="Times New Roman" w:ascii="Times New Roman" w:hAnsi="Times New Roman"/>
          <w:sz w:val="28"/>
          <w:szCs w:val="28"/>
        </w:rPr>
        <w:t>исполнение</w:t>
      </w:r>
      <w:r>
        <w:rPr>
          <w:rFonts w:cs="Times New Roman" w:ascii="Times New Roman" w:hAnsi="Times New Roman"/>
          <w:spacing w:val="-1"/>
          <w:sz w:val="28"/>
          <w:szCs w:val="28"/>
        </w:rPr>
        <w:t xml:space="preserve"> </w:t>
      </w:r>
      <w:r>
        <w:rPr>
          <w:rFonts w:cs="Times New Roman" w:ascii="Times New Roman" w:hAnsi="Times New Roman"/>
          <w:sz w:val="28"/>
          <w:szCs w:val="28"/>
        </w:rPr>
        <w:t>своих полномочий;</w:t>
      </w:r>
    </w:p>
    <w:p>
      <w:pPr>
        <w:pStyle w:val="Style20"/>
        <w:numPr>
          <w:ilvl w:val="0"/>
          <w:numId w:val="3"/>
        </w:numPr>
        <w:tabs>
          <w:tab w:val="clear" w:pos="709"/>
          <w:tab w:val="left" w:pos="1549" w:leader="none"/>
        </w:tabs>
        <w:bidi w:val="0"/>
        <w:ind w:firstLine="708" w:start="0" w:end="0"/>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имущества, передаваемого в собственность управляющей компании в качестве</w:t>
      </w:r>
      <w:r>
        <w:rPr>
          <w:rFonts w:cs="Times New Roman" w:ascii="Times New Roman" w:hAnsi="Times New Roman"/>
          <w:spacing w:val="1"/>
          <w:sz w:val="28"/>
          <w:szCs w:val="28"/>
        </w:rPr>
        <w:t xml:space="preserve"> </w:t>
      </w:r>
      <w:r>
        <w:rPr>
          <w:rFonts w:cs="Times New Roman" w:ascii="Times New Roman" w:hAnsi="Times New Roman"/>
          <w:sz w:val="28"/>
          <w:szCs w:val="28"/>
        </w:rPr>
        <w:t>имущественного</w:t>
      </w:r>
      <w:r>
        <w:rPr>
          <w:rFonts w:cs="Times New Roman" w:ascii="Times New Roman" w:hAnsi="Times New Roman"/>
          <w:spacing w:val="-11"/>
          <w:sz w:val="28"/>
          <w:szCs w:val="28"/>
        </w:rPr>
        <w:t xml:space="preserve"> </w:t>
      </w:r>
      <w:r>
        <w:rPr>
          <w:rFonts w:cs="Times New Roman" w:ascii="Times New Roman" w:hAnsi="Times New Roman"/>
          <w:sz w:val="28"/>
          <w:szCs w:val="28"/>
        </w:rPr>
        <w:t>взноса</w:t>
      </w:r>
      <w:r>
        <w:rPr>
          <w:rFonts w:cs="Times New Roman" w:ascii="Times New Roman" w:hAnsi="Times New Roman"/>
          <w:spacing w:val="-9"/>
          <w:sz w:val="28"/>
          <w:szCs w:val="28"/>
        </w:rPr>
        <w:t xml:space="preserve"> </w:t>
      </w:r>
      <w:r>
        <w:rPr>
          <w:rFonts w:cs="Times New Roman" w:ascii="Times New Roman" w:hAnsi="Times New Roman"/>
          <w:sz w:val="28"/>
          <w:szCs w:val="28"/>
        </w:rPr>
        <w:t>муниципального</w:t>
      </w:r>
      <w:r>
        <w:rPr>
          <w:rFonts w:cs="Times New Roman" w:ascii="Times New Roman" w:hAnsi="Times New Roman"/>
          <w:spacing w:val="-11"/>
          <w:sz w:val="28"/>
          <w:szCs w:val="28"/>
        </w:rPr>
        <w:t xml:space="preserve"> </w:t>
      </w:r>
      <w:r>
        <w:rPr>
          <w:rFonts w:cs="Times New Roman" w:ascii="Times New Roman" w:hAnsi="Times New Roman"/>
          <w:sz w:val="28"/>
          <w:szCs w:val="28"/>
        </w:rPr>
        <w:t>образования</w:t>
      </w:r>
      <w:r>
        <w:rPr>
          <w:rFonts w:cs="Times New Roman" w:ascii="Times New Roman" w:hAnsi="Times New Roman"/>
          <w:spacing w:val="-12"/>
          <w:sz w:val="28"/>
          <w:szCs w:val="28"/>
        </w:rPr>
        <w:t xml:space="preserve"> </w:t>
      </w:r>
      <w:r>
        <w:rPr>
          <w:rFonts w:cs="Times New Roman" w:ascii="Times New Roman" w:hAnsi="Times New Roman"/>
          <w:sz w:val="28"/>
          <w:szCs w:val="28"/>
        </w:rPr>
        <w:t>в</w:t>
      </w:r>
      <w:r>
        <w:rPr>
          <w:rFonts w:cs="Times New Roman" w:ascii="Times New Roman" w:hAnsi="Times New Roman"/>
          <w:spacing w:val="-9"/>
          <w:sz w:val="28"/>
          <w:szCs w:val="28"/>
        </w:rPr>
        <w:t xml:space="preserve"> </w:t>
      </w:r>
      <w:r>
        <w:rPr>
          <w:rFonts w:cs="Times New Roman" w:ascii="Times New Roman" w:hAnsi="Times New Roman"/>
          <w:sz w:val="28"/>
          <w:szCs w:val="28"/>
        </w:rPr>
        <w:t>порядке,</w:t>
      </w:r>
      <w:r>
        <w:rPr>
          <w:rFonts w:cs="Times New Roman" w:ascii="Times New Roman" w:hAnsi="Times New Roman"/>
          <w:spacing w:val="-5"/>
          <w:sz w:val="28"/>
          <w:szCs w:val="28"/>
        </w:rPr>
        <w:t xml:space="preserve"> </w:t>
      </w:r>
      <w:r>
        <w:rPr>
          <w:rFonts w:cs="Times New Roman" w:ascii="Times New Roman" w:hAnsi="Times New Roman"/>
          <w:sz w:val="28"/>
          <w:szCs w:val="28"/>
        </w:rPr>
        <w:t>установленном</w:t>
      </w:r>
      <w:r>
        <w:rPr>
          <w:rFonts w:cs="Times New Roman" w:ascii="Times New Roman" w:hAnsi="Times New Roman"/>
          <w:spacing w:val="-12"/>
          <w:sz w:val="28"/>
          <w:szCs w:val="28"/>
        </w:rPr>
        <w:t xml:space="preserve"> </w:t>
      </w:r>
      <w:r>
        <w:rPr>
          <w:rFonts w:cs="Times New Roman" w:ascii="Times New Roman" w:hAnsi="Times New Roman"/>
          <w:sz w:val="28"/>
          <w:szCs w:val="28"/>
        </w:rPr>
        <w:t>Федеральным</w:t>
      </w:r>
      <w:r>
        <w:rPr>
          <w:rFonts w:cs="Times New Roman" w:ascii="Times New Roman" w:hAnsi="Times New Roman"/>
          <w:spacing w:val="-56"/>
          <w:sz w:val="28"/>
          <w:szCs w:val="28"/>
        </w:rPr>
        <w:t xml:space="preserve"> </w:t>
      </w:r>
      <w:hyperlink r:id="rId49">
        <w:r>
          <w:rPr>
            <w:rStyle w:val="Hyperlink"/>
            <w:rFonts w:cs="Times New Roman" w:ascii="Times New Roman" w:hAnsi="Times New Roman"/>
            <w:sz w:val="28"/>
            <w:szCs w:val="28"/>
          </w:rPr>
          <w:t xml:space="preserve">законом </w:t>
        </w:r>
      </w:hyperlink>
      <w:r>
        <w:rPr>
          <w:rFonts w:cs="Times New Roman" w:ascii="Times New Roman" w:hAnsi="Times New Roman"/>
          <w:sz w:val="28"/>
          <w:szCs w:val="28"/>
        </w:rPr>
        <w:t>"О территориях опережающего социально-экономического развития в Российской Федерации".</w:t>
      </w:r>
    </w:p>
    <w:p>
      <w:pPr>
        <w:pStyle w:val="Style20"/>
        <w:tabs>
          <w:tab w:val="clear" w:pos="709"/>
          <w:tab w:val="left" w:pos="1170" w:leader="none"/>
        </w:tabs>
        <w:bidi w:val="0"/>
        <w:ind w:firstLine="734" w:start="0" w:end="0"/>
        <w:rPr/>
      </w:pPr>
      <w:r>
        <w:rPr>
          <w:rFonts w:cs="Times New Roman" w:ascii="Times New Roman" w:hAnsi="Times New Roman"/>
          <w:sz w:val="28"/>
          <w:szCs w:val="28"/>
        </w:rPr>
        <w:t>3.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w:t>
      </w:r>
      <w:r>
        <w:rPr>
          <w:rFonts w:cs="Times New Roman" w:ascii="Times New Roman" w:hAnsi="Times New Roman"/>
          <w:spacing w:val="1"/>
          <w:sz w:val="28"/>
          <w:szCs w:val="28"/>
        </w:rPr>
        <w:t xml:space="preserve"> </w:t>
      </w:r>
      <w:r>
        <w:rPr>
          <w:rFonts w:cs="Times New Roman" w:ascii="Times New Roman" w:hAnsi="Times New Roman"/>
          <w:sz w:val="28"/>
          <w:szCs w:val="28"/>
        </w:rPr>
        <w:t>также имущество, которое в порядке, установленными федеральные законами, может находиться</w:t>
      </w:r>
      <w:r>
        <w:rPr>
          <w:rFonts w:cs="Times New Roman" w:ascii="Times New Roman" w:hAnsi="Times New Roman"/>
          <w:spacing w:val="3"/>
          <w:sz w:val="28"/>
          <w:szCs w:val="28"/>
        </w:rPr>
        <w:t xml:space="preserve"> </w:t>
      </w:r>
      <w:r>
        <w:rPr>
          <w:rFonts w:cs="Times New Roman" w:ascii="Times New Roman" w:hAnsi="Times New Roman"/>
          <w:sz w:val="28"/>
          <w:szCs w:val="28"/>
        </w:rPr>
        <w:t>только в</w:t>
      </w:r>
      <w:r>
        <w:rPr>
          <w:rFonts w:cs="Times New Roman" w:ascii="Times New Roman" w:hAnsi="Times New Roman"/>
          <w:spacing w:val="4"/>
          <w:sz w:val="28"/>
          <w:szCs w:val="28"/>
        </w:rPr>
        <w:t xml:space="preserve"> </w:t>
      </w:r>
      <w:r>
        <w:rPr>
          <w:rFonts w:cs="Times New Roman" w:ascii="Times New Roman" w:hAnsi="Times New Roman"/>
          <w:sz w:val="28"/>
          <w:szCs w:val="28"/>
        </w:rPr>
        <w:t>муниципальной</w:t>
      </w:r>
      <w:r>
        <w:rPr>
          <w:rFonts w:cs="Times New Roman" w:ascii="Times New Roman" w:hAnsi="Times New Roman"/>
          <w:spacing w:val="2"/>
          <w:sz w:val="28"/>
          <w:szCs w:val="28"/>
        </w:rPr>
        <w:t xml:space="preserve"> </w:t>
      </w:r>
      <w:r>
        <w:rPr>
          <w:rFonts w:cs="Times New Roman" w:ascii="Times New Roman" w:hAnsi="Times New Roman"/>
          <w:sz w:val="28"/>
          <w:szCs w:val="28"/>
        </w:rPr>
        <w:t>собственности.</w:t>
      </w:r>
    </w:p>
    <w:p>
      <w:pPr>
        <w:pStyle w:val="Style20"/>
        <w:tabs>
          <w:tab w:val="clear" w:pos="709"/>
          <w:tab w:val="left" w:pos="1201" w:leader="none"/>
        </w:tabs>
        <w:bidi w:val="0"/>
        <w:ind w:firstLine="706" w:start="0" w:end="0"/>
        <w:rPr/>
      </w:pPr>
      <w:r>
        <w:rPr>
          <w:rFonts w:cs="Times New Roman" w:ascii="Times New Roman" w:hAnsi="Times New Roman"/>
          <w:sz w:val="28"/>
          <w:szCs w:val="28"/>
        </w:rPr>
        <w:t>4. К</w:t>
      </w:r>
      <w:r>
        <w:rPr>
          <w:rFonts w:cs="Times New Roman" w:ascii="Times New Roman" w:hAnsi="Times New Roman"/>
          <w:spacing w:val="1"/>
          <w:sz w:val="28"/>
          <w:szCs w:val="28"/>
        </w:rPr>
        <w:t xml:space="preserve"> </w:t>
      </w:r>
      <w:r>
        <w:rPr>
          <w:rFonts w:cs="Times New Roman" w:ascii="Times New Roman" w:hAnsi="Times New Roman"/>
          <w:sz w:val="28"/>
          <w:szCs w:val="28"/>
        </w:rPr>
        <w:t>отношениям</w:t>
      </w:r>
      <w:r>
        <w:rPr>
          <w:rFonts w:cs="Times New Roman" w:ascii="Times New Roman" w:hAnsi="Times New Roman"/>
          <w:spacing w:val="1"/>
          <w:sz w:val="28"/>
          <w:szCs w:val="28"/>
        </w:rPr>
        <w:t xml:space="preserve"> </w:t>
      </w:r>
      <w:r>
        <w:rPr>
          <w:rFonts w:cs="Times New Roman" w:ascii="Times New Roman" w:hAnsi="Times New Roman"/>
          <w:sz w:val="28"/>
          <w:szCs w:val="28"/>
        </w:rPr>
        <w:t>по</w:t>
      </w:r>
      <w:r>
        <w:rPr>
          <w:rFonts w:cs="Times New Roman" w:ascii="Times New Roman" w:hAnsi="Times New Roman"/>
          <w:spacing w:val="1"/>
          <w:sz w:val="28"/>
          <w:szCs w:val="28"/>
        </w:rPr>
        <w:t xml:space="preserve"> </w:t>
      </w:r>
      <w:r>
        <w:rPr>
          <w:rFonts w:cs="Times New Roman" w:ascii="Times New Roman" w:hAnsi="Times New Roman"/>
          <w:sz w:val="28"/>
          <w:szCs w:val="28"/>
        </w:rPr>
        <w:t>отчуждению</w:t>
      </w:r>
      <w:r>
        <w:rPr>
          <w:rFonts w:cs="Times New Roman" w:ascii="Times New Roman" w:hAnsi="Times New Roman"/>
          <w:spacing w:val="1"/>
          <w:sz w:val="28"/>
          <w:szCs w:val="28"/>
        </w:rPr>
        <w:t xml:space="preserve"> </w:t>
      </w:r>
      <w:r>
        <w:rPr>
          <w:rFonts w:cs="Times New Roman" w:ascii="Times New Roman" w:hAnsi="Times New Roman"/>
          <w:sz w:val="28"/>
          <w:szCs w:val="28"/>
        </w:rPr>
        <w:t>муниципального</w:t>
      </w:r>
      <w:r>
        <w:rPr>
          <w:rFonts w:cs="Times New Roman" w:ascii="Times New Roman" w:hAnsi="Times New Roman"/>
          <w:spacing w:val="1"/>
          <w:sz w:val="28"/>
          <w:szCs w:val="28"/>
        </w:rPr>
        <w:t xml:space="preserve"> </w:t>
      </w:r>
      <w:r>
        <w:rPr>
          <w:rFonts w:cs="Times New Roman" w:ascii="Times New Roman" w:hAnsi="Times New Roman"/>
          <w:sz w:val="28"/>
          <w:szCs w:val="28"/>
        </w:rPr>
        <w:t>имущества</w:t>
      </w:r>
      <w:r>
        <w:rPr>
          <w:rFonts w:cs="Times New Roman" w:ascii="Times New Roman" w:hAnsi="Times New Roman"/>
          <w:spacing w:val="1"/>
          <w:sz w:val="28"/>
          <w:szCs w:val="28"/>
        </w:rPr>
        <w:t xml:space="preserve"> </w:t>
      </w:r>
      <w:r>
        <w:rPr>
          <w:rFonts w:cs="Times New Roman" w:ascii="Times New Roman" w:hAnsi="Times New Roman"/>
          <w:sz w:val="28"/>
          <w:szCs w:val="28"/>
        </w:rPr>
        <w:t>не</w:t>
      </w:r>
      <w:r>
        <w:rPr>
          <w:rFonts w:cs="Times New Roman" w:ascii="Times New Roman" w:hAnsi="Times New Roman"/>
          <w:spacing w:val="1"/>
          <w:sz w:val="28"/>
          <w:szCs w:val="28"/>
        </w:rPr>
        <w:t xml:space="preserve"> </w:t>
      </w:r>
      <w:r>
        <w:rPr>
          <w:rFonts w:cs="Times New Roman" w:ascii="Times New Roman" w:hAnsi="Times New Roman"/>
          <w:sz w:val="28"/>
          <w:szCs w:val="28"/>
        </w:rPr>
        <w:t>урегулированным</w:t>
      </w:r>
      <w:r>
        <w:rPr>
          <w:rFonts w:cs="Times New Roman" w:ascii="Times New Roman" w:hAnsi="Times New Roman"/>
          <w:spacing w:val="1"/>
          <w:sz w:val="28"/>
          <w:szCs w:val="28"/>
        </w:rPr>
        <w:t xml:space="preserve"> </w:t>
      </w:r>
      <w:r>
        <w:rPr>
          <w:rFonts w:cs="Times New Roman" w:ascii="Times New Roman" w:hAnsi="Times New Roman"/>
          <w:sz w:val="28"/>
          <w:szCs w:val="28"/>
        </w:rPr>
        <w:t>настоящим</w:t>
      </w:r>
      <w:r>
        <w:rPr>
          <w:rFonts w:cs="Times New Roman" w:ascii="Times New Roman" w:hAnsi="Times New Roman"/>
          <w:spacing w:val="-1"/>
          <w:sz w:val="28"/>
          <w:szCs w:val="28"/>
        </w:rPr>
        <w:t xml:space="preserve"> </w:t>
      </w:r>
      <w:r>
        <w:rPr>
          <w:rFonts w:cs="Times New Roman" w:ascii="Times New Roman" w:hAnsi="Times New Roman"/>
          <w:sz w:val="28"/>
          <w:szCs w:val="28"/>
        </w:rPr>
        <w:t>Положением,</w:t>
      </w:r>
      <w:r>
        <w:rPr>
          <w:rFonts w:cs="Times New Roman" w:ascii="Times New Roman" w:hAnsi="Times New Roman"/>
          <w:spacing w:val="1"/>
          <w:sz w:val="28"/>
          <w:szCs w:val="28"/>
        </w:rPr>
        <w:t xml:space="preserve"> </w:t>
      </w:r>
      <w:r>
        <w:rPr>
          <w:rFonts w:cs="Times New Roman" w:ascii="Times New Roman" w:hAnsi="Times New Roman"/>
          <w:sz w:val="28"/>
          <w:szCs w:val="28"/>
        </w:rPr>
        <w:t>применяются</w:t>
      </w:r>
      <w:r>
        <w:rPr>
          <w:rFonts w:cs="Times New Roman" w:ascii="Times New Roman" w:hAnsi="Times New Roman"/>
          <w:spacing w:val="-2"/>
          <w:sz w:val="28"/>
          <w:szCs w:val="28"/>
        </w:rPr>
        <w:t xml:space="preserve"> </w:t>
      </w:r>
      <w:r>
        <w:rPr>
          <w:rFonts w:cs="Times New Roman" w:ascii="Times New Roman" w:hAnsi="Times New Roman"/>
          <w:sz w:val="28"/>
          <w:szCs w:val="28"/>
        </w:rPr>
        <w:t>нормы</w:t>
      </w:r>
      <w:r>
        <w:rPr>
          <w:rFonts w:cs="Times New Roman" w:ascii="Times New Roman" w:hAnsi="Times New Roman"/>
          <w:spacing w:val="-2"/>
          <w:sz w:val="28"/>
          <w:szCs w:val="28"/>
        </w:rPr>
        <w:t xml:space="preserve"> </w:t>
      </w:r>
      <w:r>
        <w:rPr>
          <w:rFonts w:cs="Times New Roman" w:ascii="Times New Roman" w:hAnsi="Times New Roman"/>
          <w:sz w:val="28"/>
          <w:szCs w:val="28"/>
        </w:rPr>
        <w:t>гражданского</w:t>
      </w:r>
      <w:r>
        <w:rPr>
          <w:rFonts w:cs="Times New Roman" w:ascii="Times New Roman" w:hAnsi="Times New Roman"/>
          <w:spacing w:val="-2"/>
          <w:sz w:val="28"/>
          <w:szCs w:val="28"/>
        </w:rPr>
        <w:t xml:space="preserve"> </w:t>
      </w:r>
      <w:r>
        <w:rPr>
          <w:rFonts w:cs="Times New Roman" w:ascii="Times New Roman" w:hAnsi="Times New Roman"/>
          <w:sz w:val="28"/>
          <w:szCs w:val="28"/>
        </w:rPr>
        <w:t>законодательства.</w:t>
      </w:r>
    </w:p>
    <w:p>
      <w:pPr>
        <w:pStyle w:val="Style20"/>
        <w:tabs>
          <w:tab w:val="clear" w:pos="709"/>
          <w:tab w:val="left" w:pos="1109" w:leader="none"/>
        </w:tabs>
        <w:bidi w:val="0"/>
        <w:ind w:start="0" w:end="0"/>
        <w:rPr/>
      </w:pPr>
      <w:r>
        <w:rPr>
          <w:rFonts w:cs="Times New Roman" w:ascii="Times New Roman" w:hAnsi="Times New Roman"/>
          <w:sz w:val="28"/>
          <w:szCs w:val="28"/>
        </w:rPr>
        <w:t xml:space="preserve">5. Особенности участия субъектов малого и среднего предпринимательства в приватизации арендуемого муниципального недвижимого имущества могут быть установлены федеральным </w:t>
      </w:r>
      <w:hyperlink r:id="rId50">
        <w:r>
          <w:rPr>
            <w:rStyle w:val="Hyperlink"/>
            <w:rFonts w:cs="Times New Roman" w:ascii="Times New Roman" w:hAnsi="Times New Roman"/>
            <w:sz w:val="28"/>
            <w:szCs w:val="28"/>
          </w:rPr>
          <w:t xml:space="preserve">законом </w:t>
        </w:r>
      </w:hyperlink>
      <w:r>
        <w:rPr>
          <w:rFonts w:cs="Times New Roman" w:ascii="Times New Roman" w:hAnsi="Times New Roman"/>
          <w:sz w:val="28"/>
          <w:szCs w:val="28"/>
        </w:rPr>
        <w:t>от 22.07.2008 № 159-ФЗ «Об особенностях отчуждения недвижимого имущества, находящегося в государственной собственности субъектов Российской Федерации или в</w:t>
      </w:r>
      <w:r>
        <w:rPr>
          <w:rFonts w:cs="Times New Roman" w:ascii="Times New Roman" w:hAnsi="Times New Roman"/>
          <w:spacing w:val="1"/>
          <w:sz w:val="28"/>
          <w:szCs w:val="28"/>
        </w:rPr>
        <w:t xml:space="preserve"> </w:t>
      </w:r>
      <w:r>
        <w:rPr>
          <w:rFonts w:cs="Times New Roman" w:ascii="Times New Roman" w:hAnsi="Times New Roman"/>
          <w:sz w:val="28"/>
          <w:szCs w:val="28"/>
        </w:rPr>
        <w:t>муниципальной собственности и арендуемого субъектами малого и среднего предпринимательства,</w:t>
      </w:r>
      <w:r>
        <w:rPr>
          <w:rFonts w:cs="Times New Roman" w:ascii="Times New Roman" w:hAnsi="Times New Roman"/>
          <w:spacing w:val="-7"/>
          <w:sz w:val="28"/>
          <w:szCs w:val="28"/>
        </w:rPr>
        <w:t xml:space="preserve"> </w:t>
      </w:r>
      <w:r>
        <w:rPr>
          <w:rFonts w:cs="Times New Roman" w:ascii="Times New Roman" w:hAnsi="Times New Roman"/>
          <w:sz w:val="28"/>
          <w:szCs w:val="28"/>
        </w:rPr>
        <w:t>и</w:t>
      </w:r>
      <w:r>
        <w:rPr>
          <w:rFonts w:cs="Times New Roman" w:ascii="Times New Roman" w:hAnsi="Times New Roman"/>
          <w:spacing w:val="-11"/>
          <w:sz w:val="28"/>
          <w:szCs w:val="28"/>
        </w:rPr>
        <w:t xml:space="preserve"> </w:t>
      </w:r>
      <w:r>
        <w:rPr>
          <w:rFonts w:cs="Times New Roman" w:ascii="Times New Roman" w:hAnsi="Times New Roman"/>
          <w:sz w:val="28"/>
          <w:szCs w:val="28"/>
        </w:rPr>
        <w:t>о</w:t>
      </w:r>
      <w:r>
        <w:rPr>
          <w:rFonts w:cs="Times New Roman" w:ascii="Times New Roman" w:hAnsi="Times New Roman"/>
          <w:spacing w:val="-8"/>
          <w:sz w:val="28"/>
          <w:szCs w:val="28"/>
        </w:rPr>
        <w:t xml:space="preserve"> </w:t>
      </w:r>
      <w:r>
        <w:rPr>
          <w:rFonts w:cs="Times New Roman" w:ascii="Times New Roman" w:hAnsi="Times New Roman"/>
          <w:sz w:val="28"/>
          <w:szCs w:val="28"/>
        </w:rPr>
        <w:t>внесении</w:t>
      </w:r>
      <w:r>
        <w:rPr>
          <w:rFonts w:cs="Times New Roman" w:ascii="Times New Roman" w:hAnsi="Times New Roman"/>
          <w:spacing w:val="-12"/>
          <w:sz w:val="28"/>
          <w:szCs w:val="28"/>
        </w:rPr>
        <w:t xml:space="preserve"> </w:t>
      </w:r>
      <w:r>
        <w:rPr>
          <w:rFonts w:cs="Times New Roman" w:ascii="Times New Roman" w:hAnsi="Times New Roman"/>
          <w:sz w:val="28"/>
          <w:szCs w:val="28"/>
        </w:rPr>
        <w:t>изменений</w:t>
      </w:r>
      <w:r>
        <w:rPr>
          <w:rFonts w:cs="Times New Roman" w:ascii="Times New Roman" w:hAnsi="Times New Roman"/>
          <w:spacing w:val="-9"/>
          <w:sz w:val="28"/>
          <w:szCs w:val="28"/>
        </w:rPr>
        <w:t xml:space="preserve"> </w:t>
      </w:r>
      <w:r>
        <w:rPr>
          <w:rFonts w:cs="Times New Roman" w:ascii="Times New Roman" w:hAnsi="Times New Roman"/>
          <w:sz w:val="28"/>
          <w:szCs w:val="28"/>
        </w:rPr>
        <w:t>в</w:t>
      </w:r>
      <w:r>
        <w:rPr>
          <w:rFonts w:cs="Times New Roman" w:ascii="Times New Roman" w:hAnsi="Times New Roman"/>
          <w:spacing w:val="-8"/>
          <w:sz w:val="28"/>
          <w:szCs w:val="28"/>
        </w:rPr>
        <w:t xml:space="preserve"> </w:t>
      </w:r>
      <w:r>
        <w:rPr>
          <w:rFonts w:cs="Times New Roman" w:ascii="Times New Roman" w:hAnsi="Times New Roman"/>
          <w:sz w:val="28"/>
          <w:szCs w:val="28"/>
        </w:rPr>
        <w:t>отдельные</w:t>
      </w:r>
      <w:r>
        <w:rPr>
          <w:rFonts w:cs="Times New Roman" w:ascii="Times New Roman" w:hAnsi="Times New Roman"/>
          <w:spacing w:val="-8"/>
          <w:sz w:val="28"/>
          <w:szCs w:val="28"/>
        </w:rPr>
        <w:t xml:space="preserve"> </w:t>
      </w:r>
      <w:r>
        <w:rPr>
          <w:rFonts w:cs="Times New Roman" w:ascii="Times New Roman" w:hAnsi="Times New Roman"/>
          <w:sz w:val="28"/>
          <w:szCs w:val="28"/>
        </w:rPr>
        <w:t>законодательные</w:t>
      </w:r>
      <w:r>
        <w:rPr>
          <w:rFonts w:cs="Times New Roman" w:ascii="Times New Roman" w:hAnsi="Times New Roman"/>
          <w:spacing w:val="-8"/>
          <w:sz w:val="28"/>
          <w:szCs w:val="28"/>
        </w:rPr>
        <w:t xml:space="preserve"> </w:t>
      </w:r>
      <w:r>
        <w:rPr>
          <w:rFonts w:cs="Times New Roman" w:ascii="Times New Roman" w:hAnsi="Times New Roman"/>
          <w:sz w:val="28"/>
          <w:szCs w:val="28"/>
        </w:rPr>
        <w:t>акты</w:t>
      </w:r>
      <w:r>
        <w:rPr>
          <w:rFonts w:cs="Times New Roman" w:ascii="Times New Roman" w:hAnsi="Times New Roman"/>
          <w:spacing w:val="-8"/>
          <w:sz w:val="28"/>
          <w:szCs w:val="28"/>
        </w:rPr>
        <w:t xml:space="preserve"> </w:t>
      </w:r>
      <w:r>
        <w:rPr>
          <w:rFonts w:cs="Times New Roman" w:ascii="Times New Roman" w:hAnsi="Times New Roman"/>
          <w:sz w:val="28"/>
          <w:szCs w:val="28"/>
        </w:rPr>
        <w:t>Российской</w:t>
      </w:r>
      <w:r>
        <w:rPr>
          <w:rFonts w:cs="Times New Roman" w:ascii="Times New Roman" w:hAnsi="Times New Roman"/>
          <w:spacing w:val="-8"/>
          <w:sz w:val="28"/>
          <w:szCs w:val="28"/>
        </w:rPr>
        <w:t xml:space="preserve"> </w:t>
      </w:r>
      <w:r>
        <w:rPr>
          <w:rFonts w:cs="Times New Roman" w:ascii="Times New Roman" w:hAnsi="Times New Roman"/>
          <w:sz w:val="28"/>
          <w:szCs w:val="28"/>
        </w:rPr>
        <w:t>Федерации».</w:t>
      </w:r>
    </w:p>
    <w:p>
      <w:pPr>
        <w:pStyle w:val="Style20"/>
        <w:tabs>
          <w:tab w:val="clear" w:pos="709"/>
          <w:tab w:val="left" w:pos="1040" w:leader="none"/>
        </w:tabs>
        <w:bidi w:val="0"/>
        <w:ind w:firstLine="779" w:start="-70" w:end="0"/>
        <w:rPr/>
      </w:pPr>
      <w:r>
        <w:rPr>
          <w:rFonts w:cs="Times New Roman" w:ascii="Times New Roman" w:hAnsi="Times New Roman"/>
          <w:sz w:val="28"/>
          <w:szCs w:val="28"/>
        </w:rPr>
        <w:t>6. Особенности участия нотариусов и нотариальных палат в приватизации имущества,</w:t>
      </w:r>
      <w:r>
        <w:rPr>
          <w:rFonts w:cs="Times New Roman" w:ascii="Times New Roman" w:hAnsi="Times New Roman"/>
          <w:spacing w:val="1"/>
          <w:sz w:val="28"/>
          <w:szCs w:val="28"/>
        </w:rPr>
        <w:t xml:space="preserve"> </w:t>
      </w:r>
      <w:r>
        <w:rPr>
          <w:rFonts w:cs="Times New Roman" w:ascii="Times New Roman" w:hAnsi="Times New Roman"/>
          <w:sz w:val="28"/>
          <w:szCs w:val="28"/>
        </w:rPr>
        <w:t>которое находится в муниципальной собственности и в отношении которого принято решение о</w:t>
      </w:r>
      <w:r>
        <w:rPr>
          <w:rFonts w:cs="Times New Roman" w:ascii="Times New Roman" w:hAnsi="Times New Roman"/>
          <w:spacing w:val="-57"/>
          <w:sz w:val="28"/>
          <w:szCs w:val="28"/>
        </w:rPr>
        <w:t xml:space="preserve"> </w:t>
      </w:r>
      <w:r>
        <w:rPr>
          <w:rFonts w:cs="Times New Roman" w:ascii="Times New Roman" w:hAnsi="Times New Roman"/>
          <w:sz w:val="28"/>
          <w:szCs w:val="28"/>
        </w:rPr>
        <w:t xml:space="preserve">продаже на аукционе либо конкурсе, могут быть установлены в </w:t>
      </w:r>
      <w:hyperlink r:id="rId51">
        <w:r>
          <w:rPr>
            <w:rStyle w:val="Hyperlink"/>
            <w:rFonts w:cs="Times New Roman" w:ascii="Times New Roman" w:hAnsi="Times New Roman"/>
            <w:sz w:val="28"/>
            <w:szCs w:val="28"/>
          </w:rPr>
          <w:t>Основах</w:t>
        </w:r>
      </w:hyperlink>
      <w:r>
        <w:rPr>
          <w:rFonts w:cs="Times New Roman" w:ascii="Times New Roman" w:hAnsi="Times New Roman"/>
          <w:sz w:val="28"/>
          <w:szCs w:val="28"/>
        </w:rPr>
        <w:t xml:space="preserve"> законодательства</w:t>
      </w:r>
      <w:r>
        <w:rPr>
          <w:rFonts w:cs="Times New Roman" w:ascii="Times New Roman" w:hAnsi="Times New Roman"/>
          <w:spacing w:val="1"/>
          <w:sz w:val="28"/>
          <w:szCs w:val="28"/>
        </w:rPr>
        <w:t xml:space="preserve"> </w:t>
      </w:r>
      <w:r>
        <w:rPr>
          <w:rFonts w:cs="Times New Roman" w:ascii="Times New Roman" w:hAnsi="Times New Roman"/>
          <w:sz w:val="28"/>
          <w:szCs w:val="28"/>
        </w:rPr>
        <w:t>Российской Федерации</w:t>
      </w:r>
      <w:r>
        <w:rPr>
          <w:rFonts w:cs="Times New Roman" w:ascii="Times New Roman" w:hAnsi="Times New Roman"/>
          <w:spacing w:val="1"/>
          <w:sz w:val="28"/>
          <w:szCs w:val="28"/>
        </w:rPr>
        <w:t xml:space="preserve"> </w:t>
      </w:r>
      <w:r>
        <w:rPr>
          <w:rFonts w:cs="Times New Roman" w:ascii="Times New Roman" w:hAnsi="Times New Roman"/>
          <w:sz w:val="28"/>
          <w:szCs w:val="28"/>
        </w:rPr>
        <w:t>о</w:t>
      </w:r>
      <w:r>
        <w:rPr>
          <w:rFonts w:cs="Times New Roman" w:ascii="Times New Roman" w:hAnsi="Times New Roman"/>
          <w:spacing w:val="1"/>
          <w:sz w:val="28"/>
          <w:szCs w:val="28"/>
        </w:rPr>
        <w:t xml:space="preserve"> </w:t>
      </w:r>
      <w:r>
        <w:rPr>
          <w:rFonts w:cs="Times New Roman" w:ascii="Times New Roman" w:hAnsi="Times New Roman"/>
          <w:sz w:val="28"/>
          <w:szCs w:val="28"/>
        </w:rPr>
        <w:t>нотариате</w:t>
      </w:r>
      <w:r>
        <w:rPr>
          <w:rFonts w:cs="Times New Roman" w:ascii="Times New Roman" w:hAnsi="Times New Roman"/>
          <w:spacing w:val="1"/>
          <w:sz w:val="28"/>
          <w:szCs w:val="28"/>
        </w:rPr>
        <w:t xml:space="preserve"> </w:t>
      </w:r>
      <w:r>
        <w:rPr>
          <w:rFonts w:cs="Times New Roman" w:ascii="Times New Roman" w:hAnsi="Times New Roman"/>
          <w:sz w:val="28"/>
          <w:szCs w:val="28"/>
        </w:rPr>
        <w:t>от</w:t>
      </w:r>
      <w:r>
        <w:rPr>
          <w:rFonts w:cs="Times New Roman" w:ascii="Times New Roman" w:hAnsi="Times New Roman"/>
          <w:spacing w:val="2"/>
          <w:sz w:val="28"/>
          <w:szCs w:val="28"/>
        </w:rPr>
        <w:t xml:space="preserve"> </w:t>
      </w:r>
      <w:r>
        <w:rPr>
          <w:rFonts w:cs="Times New Roman" w:ascii="Times New Roman" w:hAnsi="Times New Roman"/>
          <w:sz w:val="28"/>
          <w:szCs w:val="28"/>
        </w:rPr>
        <w:t>11</w:t>
      </w:r>
      <w:r>
        <w:rPr>
          <w:rFonts w:cs="Times New Roman" w:ascii="Times New Roman" w:hAnsi="Times New Roman"/>
          <w:spacing w:val="-3"/>
          <w:sz w:val="28"/>
          <w:szCs w:val="28"/>
        </w:rPr>
        <w:t xml:space="preserve"> </w:t>
      </w:r>
      <w:r>
        <w:rPr>
          <w:rFonts w:cs="Times New Roman" w:ascii="Times New Roman" w:hAnsi="Times New Roman"/>
          <w:sz w:val="28"/>
          <w:szCs w:val="28"/>
        </w:rPr>
        <w:t>февраля</w:t>
      </w:r>
      <w:r>
        <w:rPr>
          <w:rFonts w:cs="Times New Roman" w:ascii="Times New Roman" w:hAnsi="Times New Roman"/>
          <w:spacing w:val="2"/>
          <w:sz w:val="28"/>
          <w:szCs w:val="28"/>
        </w:rPr>
        <w:t xml:space="preserve"> </w:t>
      </w:r>
      <w:r>
        <w:rPr>
          <w:rFonts w:cs="Times New Roman" w:ascii="Times New Roman" w:hAnsi="Times New Roman"/>
          <w:sz w:val="28"/>
          <w:szCs w:val="28"/>
        </w:rPr>
        <w:t>1993</w:t>
      </w:r>
      <w:r>
        <w:rPr>
          <w:rFonts w:cs="Times New Roman" w:ascii="Times New Roman" w:hAnsi="Times New Roman"/>
          <w:spacing w:val="-3"/>
          <w:sz w:val="28"/>
          <w:szCs w:val="28"/>
        </w:rPr>
        <w:t xml:space="preserve"> </w:t>
      </w:r>
      <w:r>
        <w:rPr>
          <w:rFonts w:cs="Times New Roman" w:ascii="Times New Roman" w:hAnsi="Times New Roman"/>
          <w:sz w:val="28"/>
          <w:szCs w:val="28"/>
        </w:rPr>
        <w:t>года №</w:t>
      </w:r>
      <w:r>
        <w:rPr>
          <w:rFonts w:cs="Times New Roman" w:ascii="Times New Roman" w:hAnsi="Times New Roman"/>
          <w:spacing w:val="1"/>
          <w:sz w:val="28"/>
          <w:szCs w:val="28"/>
        </w:rPr>
        <w:t xml:space="preserve"> </w:t>
      </w:r>
      <w:r>
        <w:rPr>
          <w:rFonts w:cs="Times New Roman" w:ascii="Times New Roman" w:hAnsi="Times New Roman"/>
          <w:sz w:val="28"/>
          <w:szCs w:val="28"/>
        </w:rPr>
        <w:t>4462-1.</w:t>
      </w:r>
    </w:p>
    <w:p>
      <w:pPr>
        <w:pStyle w:val="BodyText"/>
        <w:bidi w:val="0"/>
        <w:ind w:hanging="0" w:start="0" w:end="0"/>
        <w:jc w:val="start"/>
        <w:rPr>
          <w:rFonts w:ascii="Times New Roman" w:hAnsi="Times New Roman" w:cs="Times New Roman"/>
          <w:sz w:val="24"/>
          <w:szCs w:val="24"/>
        </w:rPr>
      </w:pPr>
      <w:r>
        <w:rPr>
          <w:rFonts w:cs="Times New Roman" w:ascii="Times New Roman" w:hAnsi="Times New Roman"/>
          <w:sz w:val="24"/>
          <w:szCs w:val="24"/>
        </w:rPr>
      </w:r>
    </w:p>
    <w:p>
      <w:pPr>
        <w:pStyle w:val="Heading11"/>
        <w:bidi w:val="0"/>
        <w:ind w:start="0" w:end="0"/>
        <w:jc w:val="center"/>
        <w:rPr/>
      </w:pPr>
      <w:r>
        <w:rPr>
          <w:rFonts w:cs="Times New Roman" w:ascii="Times New Roman" w:hAnsi="Times New Roman"/>
          <w:sz w:val="28"/>
          <w:szCs w:val="28"/>
        </w:rPr>
        <w:t>Статья</w:t>
      </w:r>
      <w:r>
        <w:rPr>
          <w:rFonts w:cs="Times New Roman" w:ascii="Times New Roman" w:hAnsi="Times New Roman"/>
          <w:spacing w:val="-5"/>
          <w:sz w:val="28"/>
          <w:szCs w:val="28"/>
        </w:rPr>
        <w:t xml:space="preserve"> </w:t>
      </w:r>
      <w:r>
        <w:rPr>
          <w:rFonts w:cs="Times New Roman" w:ascii="Times New Roman" w:hAnsi="Times New Roman"/>
          <w:sz w:val="28"/>
          <w:szCs w:val="28"/>
        </w:rPr>
        <w:t>4.</w:t>
      </w:r>
      <w:r>
        <w:rPr>
          <w:rFonts w:cs="Times New Roman" w:ascii="Times New Roman" w:hAnsi="Times New Roman"/>
          <w:spacing w:val="-5"/>
          <w:sz w:val="28"/>
          <w:szCs w:val="28"/>
        </w:rPr>
        <w:t xml:space="preserve"> </w:t>
      </w:r>
      <w:r>
        <w:rPr>
          <w:rFonts w:cs="Times New Roman" w:ascii="Times New Roman" w:hAnsi="Times New Roman"/>
          <w:sz w:val="28"/>
          <w:szCs w:val="28"/>
        </w:rPr>
        <w:t>Покупатели</w:t>
      </w:r>
      <w:r>
        <w:rPr>
          <w:rFonts w:cs="Times New Roman" w:ascii="Times New Roman" w:hAnsi="Times New Roman"/>
          <w:spacing w:val="-5"/>
          <w:sz w:val="28"/>
          <w:szCs w:val="28"/>
        </w:rPr>
        <w:t xml:space="preserve"> </w:t>
      </w:r>
      <w:r>
        <w:rPr>
          <w:rFonts w:cs="Times New Roman" w:ascii="Times New Roman" w:hAnsi="Times New Roman"/>
          <w:sz w:val="28"/>
          <w:szCs w:val="28"/>
        </w:rPr>
        <w:t>муниципального</w:t>
      </w:r>
      <w:r>
        <w:rPr>
          <w:rFonts w:cs="Times New Roman" w:ascii="Times New Roman" w:hAnsi="Times New Roman"/>
          <w:spacing w:val="-6"/>
          <w:sz w:val="28"/>
          <w:szCs w:val="28"/>
        </w:rPr>
        <w:t xml:space="preserve"> </w:t>
      </w:r>
      <w:r>
        <w:rPr>
          <w:rFonts w:cs="Times New Roman" w:ascii="Times New Roman" w:hAnsi="Times New Roman"/>
          <w:sz w:val="28"/>
          <w:szCs w:val="28"/>
        </w:rPr>
        <w:t>имущества</w:t>
      </w:r>
    </w:p>
    <w:p>
      <w:pPr>
        <w:pStyle w:val="Style20"/>
        <w:numPr>
          <w:ilvl w:val="0"/>
          <w:numId w:val="4"/>
        </w:numPr>
        <w:tabs>
          <w:tab w:val="clear" w:pos="709"/>
          <w:tab w:val="left" w:pos="1097" w:leader="none"/>
        </w:tabs>
        <w:bidi w:val="0"/>
        <w:ind w:firstLine="708" w:start="0" w:end="0"/>
        <w:rPr>
          <w:rFonts w:ascii="Times New Roman" w:hAnsi="Times New Roman" w:cs="Times New Roman"/>
          <w:sz w:val="28"/>
          <w:szCs w:val="28"/>
        </w:rPr>
      </w:pPr>
      <w:r>
        <w:rPr>
          <w:rFonts w:cs="Times New Roman" w:ascii="Times New Roman" w:hAnsi="Times New Roman"/>
          <w:sz w:val="28"/>
          <w:szCs w:val="28"/>
        </w:rPr>
        <w:t>Покупателями муниципального имущества могут быть любые физические и юридические</w:t>
      </w:r>
      <w:r>
        <w:rPr>
          <w:rFonts w:cs="Times New Roman" w:ascii="Times New Roman" w:hAnsi="Times New Roman"/>
          <w:spacing w:val="1"/>
          <w:sz w:val="28"/>
          <w:szCs w:val="28"/>
        </w:rPr>
        <w:t xml:space="preserve"> </w:t>
      </w:r>
      <w:r>
        <w:rPr>
          <w:rFonts w:cs="Times New Roman" w:ascii="Times New Roman" w:hAnsi="Times New Roman"/>
          <w:sz w:val="28"/>
          <w:szCs w:val="28"/>
        </w:rPr>
        <w:t>лица,</w:t>
      </w:r>
      <w:r>
        <w:rPr>
          <w:rFonts w:cs="Times New Roman" w:ascii="Times New Roman" w:hAnsi="Times New Roman"/>
          <w:spacing w:val="4"/>
          <w:sz w:val="28"/>
          <w:szCs w:val="28"/>
        </w:rPr>
        <w:t xml:space="preserve"> </w:t>
      </w:r>
      <w:r>
        <w:rPr>
          <w:rFonts w:cs="Times New Roman" w:ascii="Times New Roman" w:hAnsi="Times New Roman"/>
          <w:sz w:val="28"/>
          <w:szCs w:val="28"/>
        </w:rPr>
        <w:t>за</w:t>
      </w:r>
      <w:r>
        <w:rPr>
          <w:rFonts w:cs="Times New Roman" w:ascii="Times New Roman" w:hAnsi="Times New Roman"/>
          <w:spacing w:val="-1"/>
          <w:sz w:val="28"/>
          <w:szCs w:val="28"/>
        </w:rPr>
        <w:t xml:space="preserve"> </w:t>
      </w:r>
      <w:r>
        <w:rPr>
          <w:rFonts w:cs="Times New Roman" w:ascii="Times New Roman" w:hAnsi="Times New Roman"/>
          <w:sz w:val="28"/>
          <w:szCs w:val="28"/>
        </w:rPr>
        <w:t>исключением:</w:t>
      </w:r>
    </w:p>
    <w:p>
      <w:pPr>
        <w:pStyle w:val="BodyText"/>
        <w:bidi w:val="0"/>
        <w:ind w:firstLine="709" w:start="0" w:end="0"/>
        <w:jc w:val="start"/>
        <w:rPr/>
      </w:pPr>
      <w:r>
        <w:rPr>
          <w:rFonts w:cs="Times New Roman" w:ascii="Times New Roman" w:hAnsi="Times New Roman"/>
          <w:sz w:val="28"/>
          <w:szCs w:val="28"/>
        </w:rPr>
        <w:t>а) муниципальных</w:t>
      </w:r>
      <w:r>
        <w:rPr>
          <w:rFonts w:cs="Times New Roman" w:ascii="Times New Roman" w:hAnsi="Times New Roman"/>
          <w:spacing w:val="-11"/>
          <w:sz w:val="28"/>
          <w:szCs w:val="28"/>
        </w:rPr>
        <w:t xml:space="preserve"> </w:t>
      </w:r>
      <w:r>
        <w:rPr>
          <w:rFonts w:cs="Times New Roman" w:ascii="Times New Roman" w:hAnsi="Times New Roman"/>
          <w:sz w:val="28"/>
          <w:szCs w:val="28"/>
        </w:rPr>
        <w:t>унитарных</w:t>
      </w:r>
      <w:r>
        <w:rPr>
          <w:rFonts w:cs="Times New Roman" w:ascii="Times New Roman" w:hAnsi="Times New Roman"/>
          <w:spacing w:val="-10"/>
          <w:sz w:val="28"/>
          <w:szCs w:val="28"/>
        </w:rPr>
        <w:t xml:space="preserve"> </w:t>
      </w:r>
      <w:r>
        <w:rPr>
          <w:rFonts w:cs="Times New Roman" w:ascii="Times New Roman" w:hAnsi="Times New Roman"/>
          <w:sz w:val="28"/>
          <w:szCs w:val="28"/>
        </w:rPr>
        <w:t>предприятий,</w:t>
      </w:r>
      <w:r>
        <w:rPr>
          <w:rFonts w:cs="Times New Roman" w:ascii="Times New Roman" w:hAnsi="Times New Roman"/>
          <w:spacing w:val="-8"/>
          <w:sz w:val="28"/>
          <w:szCs w:val="28"/>
        </w:rPr>
        <w:t xml:space="preserve"> </w:t>
      </w:r>
      <w:r>
        <w:rPr>
          <w:rFonts w:cs="Times New Roman" w:ascii="Times New Roman" w:hAnsi="Times New Roman"/>
          <w:sz w:val="28"/>
          <w:szCs w:val="28"/>
        </w:rPr>
        <w:t>муниципальных</w:t>
      </w:r>
      <w:r>
        <w:rPr>
          <w:rFonts w:cs="Times New Roman" w:ascii="Times New Roman" w:hAnsi="Times New Roman"/>
          <w:spacing w:val="-10"/>
          <w:sz w:val="28"/>
          <w:szCs w:val="28"/>
        </w:rPr>
        <w:t xml:space="preserve"> </w:t>
      </w:r>
      <w:r>
        <w:rPr>
          <w:rFonts w:cs="Times New Roman" w:ascii="Times New Roman" w:hAnsi="Times New Roman"/>
          <w:sz w:val="28"/>
          <w:szCs w:val="28"/>
        </w:rPr>
        <w:t>учреждений;</w:t>
      </w:r>
    </w:p>
    <w:p>
      <w:pPr>
        <w:pStyle w:val="BodyText"/>
        <w:bidi w:val="0"/>
        <w:ind w:start="0" w:end="0"/>
        <w:jc w:val="start"/>
        <w:rPr/>
      </w:pPr>
      <w:r>
        <w:rPr>
          <w:rFonts w:cs="Times New Roman" w:ascii="Times New Roman" w:hAnsi="Times New Roman"/>
          <w:sz w:val="28"/>
          <w:szCs w:val="28"/>
        </w:rPr>
        <w:t>б) юридических лиц, в уставном капитале которых доля Российской Федерации, субъектов</w:t>
      </w:r>
      <w:r>
        <w:rPr>
          <w:rFonts w:cs="Times New Roman" w:ascii="Times New Roman" w:hAnsi="Times New Roman"/>
          <w:spacing w:val="-56"/>
          <w:sz w:val="28"/>
          <w:szCs w:val="28"/>
        </w:rPr>
        <w:t xml:space="preserve"> </w:t>
      </w:r>
      <w:r>
        <w:rPr>
          <w:rFonts w:cs="Times New Roman" w:ascii="Times New Roman" w:hAnsi="Times New Roman"/>
          <w:sz w:val="28"/>
          <w:szCs w:val="28"/>
        </w:rPr>
        <w:t>Российской Федерации и муниципальных образований превышает 25 процентов, кроме случаев, внесения муниципального имущества, а также исключительных прав качестве вклада в</w:t>
      </w:r>
      <w:r>
        <w:rPr>
          <w:rFonts w:cs="Times New Roman" w:ascii="Times New Roman" w:hAnsi="Times New Roman"/>
          <w:spacing w:val="1"/>
          <w:sz w:val="28"/>
          <w:szCs w:val="28"/>
        </w:rPr>
        <w:t xml:space="preserve"> </w:t>
      </w:r>
      <w:r>
        <w:rPr>
          <w:rFonts w:cs="Times New Roman" w:ascii="Times New Roman" w:hAnsi="Times New Roman"/>
          <w:sz w:val="28"/>
          <w:szCs w:val="28"/>
        </w:rPr>
        <w:t>уставные</w:t>
      </w:r>
      <w:r>
        <w:rPr>
          <w:rFonts w:cs="Times New Roman" w:ascii="Times New Roman" w:hAnsi="Times New Roman"/>
          <w:spacing w:val="2"/>
          <w:sz w:val="28"/>
          <w:szCs w:val="28"/>
        </w:rPr>
        <w:t xml:space="preserve"> </w:t>
      </w:r>
      <w:r>
        <w:rPr>
          <w:rFonts w:cs="Times New Roman" w:ascii="Times New Roman" w:hAnsi="Times New Roman"/>
          <w:sz w:val="28"/>
          <w:szCs w:val="28"/>
        </w:rPr>
        <w:t>капиталы</w:t>
      </w:r>
      <w:r>
        <w:rPr>
          <w:rFonts w:cs="Times New Roman" w:ascii="Times New Roman" w:hAnsi="Times New Roman"/>
          <w:spacing w:val="1"/>
          <w:sz w:val="28"/>
          <w:szCs w:val="28"/>
        </w:rPr>
        <w:t xml:space="preserve"> </w:t>
      </w:r>
      <w:r>
        <w:rPr>
          <w:rFonts w:cs="Times New Roman" w:ascii="Times New Roman" w:hAnsi="Times New Roman"/>
          <w:sz w:val="28"/>
          <w:szCs w:val="28"/>
        </w:rPr>
        <w:t>акционерных обществ;</w:t>
      </w:r>
    </w:p>
    <w:p>
      <w:pPr>
        <w:pStyle w:val="BodyText"/>
        <w:bidi w:val="0"/>
        <w:ind w:start="0" w:end="0"/>
        <w:jc w:val="start"/>
        <w:rPr/>
      </w:pPr>
      <w:r>
        <w:rPr>
          <w:rFonts w:cs="Times New Roman" w:ascii="Times New Roman" w:hAnsi="Times New Roman"/>
          <w:sz w:val="28"/>
          <w:szCs w:val="28"/>
        </w:rPr>
        <w:t>в) юридических лиц, местом регистрации которых является государство или территория,</w:t>
      </w:r>
      <w:r>
        <w:rPr>
          <w:rFonts w:cs="Times New Roman" w:ascii="Times New Roman" w:hAnsi="Times New Roman"/>
          <w:spacing w:val="1"/>
          <w:sz w:val="28"/>
          <w:szCs w:val="28"/>
        </w:rPr>
        <w:t xml:space="preserve"> </w:t>
      </w:r>
      <w:r>
        <w:rPr>
          <w:rFonts w:cs="Times New Roman" w:ascii="Times New Roman" w:hAnsi="Times New Roman"/>
          <w:sz w:val="28"/>
          <w:szCs w:val="28"/>
        </w:rPr>
        <w:t xml:space="preserve">включенные в утверждаемый Министерством финансов Российской Федерации </w:t>
      </w:r>
      <w:hyperlink r:id="rId52">
        <w:r>
          <w:rPr>
            <w:rStyle w:val="Hyperlink"/>
            <w:rFonts w:cs="Times New Roman" w:ascii="Times New Roman" w:hAnsi="Times New Roman"/>
            <w:sz w:val="28"/>
            <w:szCs w:val="28"/>
          </w:rPr>
          <w:t xml:space="preserve">перечень </w:t>
        </w:r>
      </w:hyperlink>
      <w:r>
        <w:rPr>
          <w:rFonts w:cs="Times New Roman" w:ascii="Times New Roman" w:hAnsi="Times New Roman"/>
          <w:sz w:val="28"/>
          <w:szCs w:val="28"/>
        </w:rPr>
        <w:t>государств и территорий, предоставляющих льготный налоговый режим налогообложения и (или)</w:t>
      </w:r>
      <w:r>
        <w:rPr>
          <w:rFonts w:cs="Times New Roman" w:ascii="Times New Roman" w:hAnsi="Times New Roman"/>
          <w:spacing w:val="1"/>
          <w:sz w:val="28"/>
          <w:szCs w:val="28"/>
        </w:rPr>
        <w:t xml:space="preserve"> </w:t>
      </w:r>
      <w:r>
        <w:rPr>
          <w:rFonts w:cs="Times New Roman" w:ascii="Times New Roman" w:hAnsi="Times New Roman"/>
          <w:sz w:val="28"/>
          <w:szCs w:val="28"/>
        </w:rPr>
        <w:t>не предусматривающих раскрытия и предоставления информации при проведении финансовых операций</w:t>
      </w:r>
      <w:r>
        <w:rPr>
          <w:rFonts w:cs="Times New Roman" w:ascii="Times New Roman" w:hAnsi="Times New Roman"/>
          <w:spacing w:val="-1"/>
          <w:sz w:val="28"/>
          <w:szCs w:val="28"/>
        </w:rPr>
        <w:t xml:space="preserve"> </w:t>
      </w:r>
      <w:r>
        <w:rPr>
          <w:rFonts w:cs="Times New Roman" w:ascii="Times New Roman" w:hAnsi="Times New Roman"/>
          <w:sz w:val="28"/>
          <w:szCs w:val="28"/>
        </w:rPr>
        <w:t>(офшорные</w:t>
      </w:r>
      <w:r>
        <w:rPr>
          <w:rFonts w:cs="Times New Roman" w:ascii="Times New Roman" w:hAnsi="Times New Roman"/>
          <w:spacing w:val="2"/>
          <w:sz w:val="28"/>
          <w:szCs w:val="28"/>
        </w:rPr>
        <w:t xml:space="preserve"> </w:t>
      </w:r>
      <w:r>
        <w:rPr>
          <w:rFonts w:cs="Times New Roman" w:ascii="Times New Roman" w:hAnsi="Times New Roman"/>
          <w:sz w:val="28"/>
          <w:szCs w:val="28"/>
        </w:rPr>
        <w:t>зоны)</w:t>
      </w:r>
      <w:r>
        <w:rPr>
          <w:rFonts w:cs="Times New Roman" w:ascii="Times New Roman" w:hAnsi="Times New Roman"/>
          <w:spacing w:val="1"/>
          <w:sz w:val="28"/>
          <w:szCs w:val="28"/>
        </w:rPr>
        <w:t xml:space="preserve"> </w:t>
      </w:r>
      <w:r>
        <w:rPr>
          <w:rFonts w:cs="Times New Roman" w:ascii="Times New Roman" w:hAnsi="Times New Roman"/>
          <w:sz w:val="28"/>
          <w:szCs w:val="28"/>
        </w:rPr>
        <w:t>(далее</w:t>
      </w:r>
      <w:r>
        <w:rPr>
          <w:rFonts w:cs="Times New Roman" w:ascii="Times New Roman" w:hAnsi="Times New Roman"/>
          <w:spacing w:val="2"/>
          <w:sz w:val="28"/>
          <w:szCs w:val="28"/>
        </w:rPr>
        <w:t xml:space="preserve"> </w:t>
      </w:r>
      <w:r>
        <w:rPr>
          <w:rFonts w:cs="Times New Roman" w:ascii="Times New Roman" w:hAnsi="Times New Roman"/>
          <w:sz w:val="28"/>
          <w:szCs w:val="28"/>
        </w:rPr>
        <w:t>-</w:t>
      </w:r>
      <w:r>
        <w:rPr>
          <w:rFonts w:cs="Times New Roman" w:ascii="Times New Roman" w:hAnsi="Times New Roman"/>
          <w:spacing w:val="3"/>
          <w:sz w:val="28"/>
          <w:szCs w:val="28"/>
        </w:rPr>
        <w:t xml:space="preserve"> </w:t>
      </w:r>
      <w:r>
        <w:rPr>
          <w:rFonts w:cs="Times New Roman" w:ascii="Times New Roman" w:hAnsi="Times New Roman"/>
          <w:sz w:val="28"/>
          <w:szCs w:val="28"/>
        </w:rPr>
        <w:t>офшорные</w:t>
      </w:r>
      <w:r>
        <w:rPr>
          <w:rFonts w:cs="Times New Roman" w:ascii="Times New Roman" w:hAnsi="Times New Roman"/>
          <w:spacing w:val="2"/>
          <w:sz w:val="28"/>
          <w:szCs w:val="28"/>
        </w:rPr>
        <w:t xml:space="preserve"> </w:t>
      </w:r>
      <w:r>
        <w:rPr>
          <w:rFonts w:cs="Times New Roman" w:ascii="Times New Roman" w:hAnsi="Times New Roman"/>
          <w:sz w:val="28"/>
          <w:szCs w:val="28"/>
        </w:rPr>
        <w:t>компании);</w:t>
      </w:r>
    </w:p>
    <w:p>
      <w:pPr>
        <w:pStyle w:val="BodyText"/>
        <w:bidi w:val="0"/>
        <w:ind w:start="0" w:end="0"/>
        <w:jc w:val="start"/>
        <w:rPr/>
      </w:pPr>
      <w:r>
        <w:rPr>
          <w:rFonts w:cs="Times New Roman" w:ascii="Times New Roman" w:hAnsi="Times New Roman"/>
          <w:sz w:val="28"/>
          <w:szCs w:val="28"/>
        </w:rPr>
        <w:t>г) юридических лиц, в отношении которых офшорной компанией или группой лиц, в которую</w:t>
      </w:r>
      <w:r>
        <w:rPr>
          <w:rFonts w:cs="Times New Roman" w:ascii="Times New Roman" w:hAnsi="Times New Roman"/>
          <w:spacing w:val="2"/>
          <w:sz w:val="28"/>
          <w:szCs w:val="28"/>
        </w:rPr>
        <w:t xml:space="preserve"> </w:t>
      </w:r>
      <w:r>
        <w:rPr>
          <w:rFonts w:cs="Times New Roman" w:ascii="Times New Roman" w:hAnsi="Times New Roman"/>
          <w:sz w:val="28"/>
          <w:szCs w:val="28"/>
        </w:rPr>
        <w:t>входит</w:t>
      </w:r>
      <w:r>
        <w:rPr>
          <w:rFonts w:cs="Times New Roman" w:ascii="Times New Roman" w:hAnsi="Times New Roman"/>
          <w:spacing w:val="1"/>
          <w:sz w:val="28"/>
          <w:szCs w:val="28"/>
        </w:rPr>
        <w:t xml:space="preserve"> </w:t>
      </w:r>
      <w:r>
        <w:rPr>
          <w:rFonts w:cs="Times New Roman" w:ascii="Times New Roman" w:hAnsi="Times New Roman"/>
          <w:sz w:val="28"/>
          <w:szCs w:val="28"/>
        </w:rPr>
        <w:t>офшорная</w:t>
      </w:r>
      <w:r>
        <w:rPr>
          <w:rFonts w:cs="Times New Roman" w:ascii="Times New Roman" w:hAnsi="Times New Roman"/>
          <w:spacing w:val="-1"/>
          <w:sz w:val="28"/>
          <w:szCs w:val="28"/>
        </w:rPr>
        <w:t xml:space="preserve"> </w:t>
      </w:r>
      <w:r>
        <w:rPr>
          <w:rFonts w:cs="Times New Roman" w:ascii="Times New Roman" w:hAnsi="Times New Roman"/>
          <w:sz w:val="28"/>
          <w:szCs w:val="28"/>
        </w:rPr>
        <w:t>компания,</w:t>
      </w:r>
      <w:r>
        <w:rPr>
          <w:rFonts w:cs="Times New Roman" w:ascii="Times New Roman" w:hAnsi="Times New Roman"/>
          <w:spacing w:val="1"/>
          <w:sz w:val="28"/>
          <w:szCs w:val="28"/>
        </w:rPr>
        <w:t xml:space="preserve"> </w:t>
      </w:r>
      <w:r>
        <w:rPr>
          <w:rFonts w:cs="Times New Roman" w:ascii="Times New Roman" w:hAnsi="Times New Roman"/>
          <w:sz w:val="28"/>
          <w:szCs w:val="28"/>
        </w:rPr>
        <w:t>осуществляется</w:t>
      </w:r>
      <w:r>
        <w:rPr>
          <w:rFonts w:cs="Times New Roman" w:ascii="Times New Roman" w:hAnsi="Times New Roman"/>
          <w:spacing w:val="2"/>
          <w:sz w:val="28"/>
          <w:szCs w:val="28"/>
        </w:rPr>
        <w:t xml:space="preserve"> </w:t>
      </w:r>
      <w:r>
        <w:rPr>
          <w:rFonts w:cs="Times New Roman" w:ascii="Times New Roman" w:hAnsi="Times New Roman"/>
          <w:sz w:val="28"/>
          <w:szCs w:val="28"/>
        </w:rPr>
        <w:t>контроль.</w:t>
      </w:r>
    </w:p>
    <w:p>
      <w:pPr>
        <w:pStyle w:val="Style20"/>
        <w:tabs>
          <w:tab w:val="clear" w:pos="709"/>
          <w:tab w:val="left" w:pos="1056" w:leader="none"/>
        </w:tabs>
        <w:bidi w:val="0"/>
        <w:ind w:firstLine="779" w:start="-70" w:end="0"/>
        <w:rPr/>
      </w:pPr>
      <w:r>
        <w:rPr>
          <w:rFonts w:cs="Times New Roman" w:ascii="Times New Roman" w:hAnsi="Times New Roman"/>
          <w:sz w:val="28"/>
          <w:szCs w:val="28"/>
        </w:rPr>
        <w:t>2. Установленные федеральным законами ограничения участия в гражданских отноше</w:t>
      </w:r>
      <w:r>
        <w:rPr>
          <w:rFonts w:cs="Times New Roman" w:ascii="Times New Roman" w:hAnsi="Times New Roman"/>
          <w:w w:val="95"/>
          <w:sz w:val="28"/>
          <w:szCs w:val="28"/>
        </w:rPr>
        <w:t>ниях отдельных категорий физических и юридических лиц в целях защиты основ конституционного</w:t>
      </w:r>
      <w:r>
        <w:rPr>
          <w:rFonts w:cs="Times New Roman" w:ascii="Times New Roman" w:hAnsi="Times New Roman"/>
          <w:spacing w:val="1"/>
          <w:w w:val="95"/>
          <w:sz w:val="28"/>
          <w:szCs w:val="28"/>
        </w:rPr>
        <w:t xml:space="preserve"> </w:t>
      </w:r>
      <w:r>
        <w:rPr>
          <w:rFonts w:cs="Times New Roman" w:ascii="Times New Roman" w:hAnsi="Times New Roman"/>
          <w:spacing w:val="-1"/>
          <w:sz w:val="28"/>
          <w:szCs w:val="28"/>
        </w:rPr>
        <w:t xml:space="preserve">строя, нравственности, здоровья, прав и законных интересов </w:t>
      </w:r>
      <w:r>
        <w:rPr>
          <w:rFonts w:cs="Times New Roman" w:ascii="Times New Roman" w:hAnsi="Times New Roman"/>
          <w:sz w:val="28"/>
          <w:szCs w:val="28"/>
        </w:rPr>
        <w:t>других лиц, обеспечения обороноспособности</w:t>
      </w:r>
      <w:r>
        <w:rPr>
          <w:rFonts w:cs="Times New Roman" w:ascii="Times New Roman" w:hAnsi="Times New Roman"/>
          <w:spacing w:val="1"/>
          <w:sz w:val="28"/>
          <w:szCs w:val="28"/>
        </w:rPr>
        <w:t xml:space="preserve"> </w:t>
      </w:r>
      <w:r>
        <w:rPr>
          <w:rFonts w:cs="Times New Roman" w:ascii="Times New Roman" w:hAnsi="Times New Roman"/>
          <w:sz w:val="28"/>
          <w:szCs w:val="28"/>
        </w:rPr>
        <w:t>и</w:t>
      </w:r>
      <w:r>
        <w:rPr>
          <w:rFonts w:cs="Times New Roman" w:ascii="Times New Roman" w:hAnsi="Times New Roman"/>
          <w:spacing w:val="1"/>
          <w:sz w:val="28"/>
          <w:szCs w:val="28"/>
        </w:rPr>
        <w:t xml:space="preserve"> </w:t>
      </w:r>
      <w:r>
        <w:rPr>
          <w:rFonts w:cs="Times New Roman" w:ascii="Times New Roman" w:hAnsi="Times New Roman"/>
          <w:sz w:val="28"/>
          <w:szCs w:val="28"/>
        </w:rPr>
        <w:t>безопасности</w:t>
      </w:r>
      <w:r>
        <w:rPr>
          <w:rFonts w:cs="Times New Roman" w:ascii="Times New Roman" w:hAnsi="Times New Roman"/>
          <w:spacing w:val="1"/>
          <w:sz w:val="28"/>
          <w:szCs w:val="28"/>
        </w:rPr>
        <w:t xml:space="preserve"> </w:t>
      </w:r>
      <w:r>
        <w:rPr>
          <w:rFonts w:cs="Times New Roman" w:ascii="Times New Roman" w:hAnsi="Times New Roman"/>
          <w:sz w:val="28"/>
          <w:szCs w:val="28"/>
        </w:rPr>
        <w:t>государства</w:t>
      </w:r>
      <w:r>
        <w:rPr>
          <w:rFonts w:cs="Times New Roman" w:ascii="Times New Roman" w:hAnsi="Times New Roman"/>
          <w:spacing w:val="1"/>
          <w:sz w:val="28"/>
          <w:szCs w:val="28"/>
        </w:rPr>
        <w:t xml:space="preserve"> </w:t>
      </w:r>
      <w:r>
        <w:rPr>
          <w:rFonts w:cs="Times New Roman" w:ascii="Times New Roman" w:hAnsi="Times New Roman"/>
          <w:sz w:val="28"/>
          <w:szCs w:val="28"/>
        </w:rPr>
        <w:t>обязательны</w:t>
      </w:r>
      <w:r>
        <w:rPr>
          <w:rFonts w:cs="Times New Roman" w:ascii="Times New Roman" w:hAnsi="Times New Roman"/>
          <w:spacing w:val="1"/>
          <w:sz w:val="28"/>
          <w:szCs w:val="28"/>
        </w:rPr>
        <w:t xml:space="preserve"> </w:t>
      </w:r>
      <w:r>
        <w:rPr>
          <w:rFonts w:cs="Times New Roman" w:ascii="Times New Roman" w:hAnsi="Times New Roman"/>
          <w:sz w:val="28"/>
          <w:szCs w:val="28"/>
        </w:rPr>
        <w:t>при</w:t>
      </w:r>
      <w:r>
        <w:rPr>
          <w:rFonts w:cs="Times New Roman" w:ascii="Times New Roman" w:hAnsi="Times New Roman"/>
          <w:spacing w:val="1"/>
          <w:sz w:val="28"/>
          <w:szCs w:val="28"/>
        </w:rPr>
        <w:t xml:space="preserve"> </w:t>
      </w:r>
      <w:r>
        <w:rPr>
          <w:rFonts w:cs="Times New Roman" w:ascii="Times New Roman" w:hAnsi="Times New Roman"/>
          <w:sz w:val="28"/>
          <w:szCs w:val="28"/>
        </w:rPr>
        <w:t>приватизации</w:t>
      </w:r>
      <w:r>
        <w:rPr>
          <w:rFonts w:cs="Times New Roman" w:ascii="Times New Roman" w:hAnsi="Times New Roman"/>
          <w:spacing w:val="1"/>
          <w:sz w:val="28"/>
          <w:szCs w:val="28"/>
        </w:rPr>
        <w:t xml:space="preserve"> </w:t>
      </w:r>
      <w:r>
        <w:rPr>
          <w:rFonts w:cs="Times New Roman" w:ascii="Times New Roman" w:hAnsi="Times New Roman"/>
          <w:sz w:val="28"/>
          <w:szCs w:val="28"/>
        </w:rPr>
        <w:t>муниципального</w:t>
      </w:r>
      <w:r>
        <w:rPr>
          <w:rFonts w:cs="Times New Roman" w:ascii="Times New Roman" w:hAnsi="Times New Roman"/>
          <w:spacing w:val="1"/>
          <w:sz w:val="28"/>
          <w:szCs w:val="28"/>
        </w:rPr>
        <w:t xml:space="preserve"> </w:t>
      </w:r>
      <w:r>
        <w:rPr>
          <w:rFonts w:cs="Times New Roman" w:ascii="Times New Roman" w:hAnsi="Times New Roman"/>
          <w:sz w:val="28"/>
          <w:szCs w:val="28"/>
        </w:rPr>
        <w:t>имущества.</w:t>
      </w:r>
    </w:p>
    <w:p>
      <w:pPr>
        <w:pStyle w:val="Style20"/>
        <w:tabs>
          <w:tab w:val="clear" w:pos="709"/>
          <w:tab w:val="left" w:pos="1090" w:leader="none"/>
        </w:tabs>
        <w:bidi w:val="0"/>
        <w:ind w:start="0" w:end="0"/>
        <w:rPr/>
      </w:pPr>
      <w:r>
        <w:rPr>
          <w:rFonts w:cs="Times New Roman" w:ascii="Times New Roman" w:hAnsi="Times New Roman"/>
          <w:sz w:val="28"/>
          <w:szCs w:val="28"/>
        </w:rPr>
        <w:t>3. 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Федеральным законом № 178-ФЗ от 05.12.2001 "О приватизации государственного и</w:t>
      </w:r>
      <w:r>
        <w:rPr>
          <w:rFonts w:cs="Times New Roman" w:ascii="Times New Roman" w:hAnsi="Times New Roman"/>
          <w:spacing w:val="1"/>
          <w:sz w:val="28"/>
          <w:szCs w:val="28"/>
        </w:rPr>
        <w:t xml:space="preserve"> </w:t>
      </w:r>
      <w:r>
        <w:rPr>
          <w:rFonts w:cs="Times New Roman" w:ascii="Times New Roman" w:hAnsi="Times New Roman"/>
          <w:sz w:val="28"/>
          <w:szCs w:val="28"/>
        </w:rPr>
        <w:t>муниципального</w:t>
      </w:r>
      <w:r>
        <w:rPr>
          <w:rFonts w:cs="Times New Roman" w:ascii="Times New Roman" w:hAnsi="Times New Roman"/>
          <w:spacing w:val="1"/>
          <w:sz w:val="28"/>
          <w:szCs w:val="28"/>
        </w:rPr>
        <w:t xml:space="preserve"> </w:t>
      </w:r>
      <w:r>
        <w:rPr>
          <w:rFonts w:cs="Times New Roman" w:ascii="Times New Roman" w:hAnsi="Times New Roman"/>
          <w:sz w:val="28"/>
          <w:szCs w:val="28"/>
        </w:rPr>
        <w:t>имущества".</w:t>
      </w:r>
    </w:p>
    <w:p>
      <w:pPr>
        <w:pStyle w:val="Style20"/>
        <w:tabs>
          <w:tab w:val="clear" w:pos="709"/>
          <w:tab w:val="left" w:pos="1170" w:leader="none"/>
        </w:tabs>
        <w:bidi w:val="0"/>
        <w:ind w:firstLine="706" w:start="0" w:end="0"/>
        <w:rPr/>
      </w:pPr>
      <w:r>
        <w:rPr>
          <w:rFonts w:cs="Times New Roman" w:ascii="Times New Roman" w:hAnsi="Times New Roman"/>
          <w:sz w:val="28"/>
          <w:szCs w:val="28"/>
        </w:rPr>
        <w:t>4. В случае, если впоследствии будет установлено, что покупатель муниципального</w:t>
      </w:r>
      <w:r>
        <w:rPr>
          <w:rFonts w:cs="Times New Roman" w:ascii="Times New Roman" w:hAnsi="Times New Roman"/>
          <w:spacing w:val="1"/>
          <w:sz w:val="28"/>
          <w:szCs w:val="28"/>
        </w:rPr>
        <w:t xml:space="preserve"> </w:t>
      </w:r>
      <w:r>
        <w:rPr>
          <w:rFonts w:cs="Times New Roman" w:ascii="Times New Roman" w:hAnsi="Times New Roman"/>
          <w:sz w:val="28"/>
          <w:szCs w:val="28"/>
        </w:rPr>
        <w:t>имущества не имел законное право на его приобретение, соответствующая сделка является</w:t>
      </w:r>
      <w:r>
        <w:rPr>
          <w:rFonts w:cs="Times New Roman" w:ascii="Times New Roman" w:hAnsi="Times New Roman"/>
          <w:spacing w:val="1"/>
          <w:sz w:val="28"/>
          <w:szCs w:val="28"/>
        </w:rPr>
        <w:t xml:space="preserve"> </w:t>
      </w:r>
      <w:r>
        <w:rPr>
          <w:rFonts w:cs="Times New Roman" w:ascii="Times New Roman" w:hAnsi="Times New Roman"/>
          <w:sz w:val="28"/>
          <w:szCs w:val="28"/>
        </w:rPr>
        <w:t>ничтожной.</w:t>
      </w:r>
    </w:p>
    <w:p>
      <w:pPr>
        <w:pStyle w:val="Heading11"/>
        <w:bidi w:val="0"/>
        <w:ind w:start="0" w:end="0"/>
        <w:jc w:val="start"/>
        <w:rPr>
          <w:rFonts w:ascii="Times New Roman" w:hAnsi="Times New Roman" w:cs="Times New Roman"/>
          <w:sz w:val="24"/>
          <w:szCs w:val="24"/>
        </w:rPr>
      </w:pPr>
      <w:r>
        <w:rPr>
          <w:rFonts w:cs="Times New Roman" w:ascii="Times New Roman" w:hAnsi="Times New Roman"/>
          <w:sz w:val="24"/>
          <w:szCs w:val="24"/>
        </w:rPr>
      </w:r>
    </w:p>
    <w:p>
      <w:pPr>
        <w:pStyle w:val="Heading11"/>
        <w:bidi w:val="0"/>
        <w:ind w:start="0" w:end="0"/>
        <w:jc w:val="center"/>
        <w:rPr/>
      </w:pPr>
      <w:r>
        <w:rPr>
          <w:rFonts w:cs="Times New Roman" w:ascii="Times New Roman" w:hAnsi="Times New Roman"/>
          <w:sz w:val="28"/>
          <w:szCs w:val="28"/>
        </w:rPr>
        <w:t>Статья</w:t>
      </w:r>
      <w:r>
        <w:rPr>
          <w:rFonts w:cs="Times New Roman" w:ascii="Times New Roman" w:hAnsi="Times New Roman"/>
          <w:spacing w:val="-5"/>
          <w:sz w:val="28"/>
          <w:szCs w:val="28"/>
        </w:rPr>
        <w:t xml:space="preserve"> </w:t>
      </w:r>
      <w:r>
        <w:rPr>
          <w:rFonts w:cs="Times New Roman" w:ascii="Times New Roman" w:hAnsi="Times New Roman"/>
          <w:sz w:val="28"/>
          <w:szCs w:val="28"/>
        </w:rPr>
        <w:t>5.</w:t>
      </w:r>
      <w:r>
        <w:rPr>
          <w:rFonts w:cs="Times New Roman" w:ascii="Times New Roman" w:hAnsi="Times New Roman"/>
          <w:spacing w:val="-4"/>
          <w:sz w:val="28"/>
          <w:szCs w:val="28"/>
        </w:rPr>
        <w:t xml:space="preserve"> </w:t>
      </w:r>
      <w:r>
        <w:rPr>
          <w:rFonts w:cs="Times New Roman" w:ascii="Times New Roman" w:hAnsi="Times New Roman"/>
          <w:sz w:val="28"/>
          <w:szCs w:val="28"/>
        </w:rPr>
        <w:t>Прогнозный</w:t>
      </w:r>
      <w:r>
        <w:rPr>
          <w:rFonts w:cs="Times New Roman" w:ascii="Times New Roman" w:hAnsi="Times New Roman"/>
          <w:spacing w:val="-5"/>
          <w:sz w:val="28"/>
          <w:szCs w:val="28"/>
        </w:rPr>
        <w:t xml:space="preserve"> </w:t>
      </w:r>
      <w:r>
        <w:rPr>
          <w:rFonts w:cs="Times New Roman" w:ascii="Times New Roman" w:hAnsi="Times New Roman"/>
          <w:sz w:val="28"/>
          <w:szCs w:val="28"/>
        </w:rPr>
        <w:t>план</w:t>
      </w:r>
      <w:r>
        <w:rPr>
          <w:rFonts w:cs="Times New Roman" w:ascii="Times New Roman" w:hAnsi="Times New Roman"/>
          <w:spacing w:val="-4"/>
          <w:sz w:val="28"/>
          <w:szCs w:val="28"/>
        </w:rPr>
        <w:t xml:space="preserve"> </w:t>
      </w:r>
      <w:r>
        <w:rPr>
          <w:rFonts w:cs="Times New Roman" w:ascii="Times New Roman" w:hAnsi="Times New Roman"/>
          <w:sz w:val="28"/>
          <w:szCs w:val="28"/>
        </w:rPr>
        <w:t>(программа)</w:t>
      </w:r>
      <w:r>
        <w:rPr>
          <w:rFonts w:cs="Times New Roman" w:ascii="Times New Roman" w:hAnsi="Times New Roman"/>
          <w:spacing w:val="-5"/>
          <w:sz w:val="28"/>
          <w:szCs w:val="28"/>
        </w:rPr>
        <w:t xml:space="preserve"> </w:t>
      </w:r>
      <w:r>
        <w:rPr>
          <w:rFonts w:cs="Times New Roman" w:ascii="Times New Roman" w:hAnsi="Times New Roman"/>
          <w:sz w:val="28"/>
          <w:szCs w:val="28"/>
        </w:rPr>
        <w:t>приватизации</w:t>
      </w:r>
      <w:r>
        <w:rPr>
          <w:rFonts w:cs="Times New Roman" w:ascii="Times New Roman" w:hAnsi="Times New Roman"/>
          <w:spacing w:val="-4"/>
          <w:sz w:val="28"/>
          <w:szCs w:val="28"/>
        </w:rPr>
        <w:t xml:space="preserve"> </w:t>
      </w:r>
      <w:r>
        <w:rPr>
          <w:rFonts w:cs="Times New Roman" w:ascii="Times New Roman" w:hAnsi="Times New Roman"/>
          <w:sz w:val="28"/>
          <w:szCs w:val="28"/>
        </w:rPr>
        <w:t>муниципального</w:t>
      </w:r>
      <w:r>
        <w:rPr>
          <w:rFonts w:cs="Times New Roman" w:ascii="Times New Roman" w:hAnsi="Times New Roman"/>
          <w:spacing w:val="-5"/>
          <w:sz w:val="28"/>
          <w:szCs w:val="28"/>
        </w:rPr>
        <w:t xml:space="preserve"> </w:t>
      </w:r>
      <w:r>
        <w:rPr>
          <w:rFonts w:cs="Times New Roman" w:ascii="Times New Roman" w:hAnsi="Times New Roman"/>
          <w:sz w:val="28"/>
          <w:szCs w:val="28"/>
        </w:rPr>
        <w:t>имущества</w:t>
      </w:r>
    </w:p>
    <w:p>
      <w:pPr>
        <w:pStyle w:val="ConsPlusNormal"/>
        <w:ind w:firstLine="709" w:end="0"/>
        <w:jc w:val="both"/>
        <w:rPr>
          <w:rFonts w:ascii="Times New Roman" w:hAnsi="Times New Roman" w:cs="Times New Roman"/>
          <w:sz w:val="28"/>
          <w:szCs w:val="28"/>
        </w:rPr>
      </w:pPr>
      <w:r>
        <w:rPr>
          <w:rFonts w:cs="Times New Roman" w:ascii="Times New Roman" w:hAnsi="Times New Roman"/>
          <w:sz w:val="28"/>
          <w:szCs w:val="28"/>
        </w:rPr>
        <w:t>1. Прогнозный план (программа) приватизации муниципального имущества ежегодно формируется администрацией Дудовского сельсовета в соответствии с прогнозом социально-экономического развития муниципального образования и представляется на рассмотрение и утверждение Дудовскому сельскому Совету депутатов до 01 октября года, предшествующего планируемому.</w:t>
      </w:r>
    </w:p>
    <w:p>
      <w:pPr>
        <w:pStyle w:val="ConsPlusNormal"/>
        <w:ind w:firstLine="709" w:end="0"/>
        <w:jc w:val="both"/>
        <w:rPr>
          <w:rFonts w:ascii="Times New Roman" w:hAnsi="Times New Roman" w:cs="Times New Roman"/>
          <w:sz w:val="28"/>
          <w:szCs w:val="28"/>
        </w:rPr>
      </w:pPr>
      <w:r>
        <w:rPr>
          <w:rFonts w:cs="Times New Roman" w:ascii="Times New Roman" w:hAnsi="Times New Roman"/>
          <w:sz w:val="28"/>
          <w:szCs w:val="28"/>
        </w:rPr>
        <w:t xml:space="preserve">В прогнозном плане (программе) приватизации муниципального имущества указываются основные направления и задачи приватизации муниципального имущества на плановый период, прогноз влияния приватизации этого имущества на структурные изменения в экономике, в том числе в конкретных отраслях экономики, характеристика муниципального имущества, подлежащего приватизации, и предполагаемые сроки его приватизации. </w:t>
      </w:r>
    </w:p>
    <w:p>
      <w:pPr>
        <w:pStyle w:val="ConsPlusNormal"/>
        <w:ind w:firstLine="709" w:end="0"/>
        <w:jc w:val="both"/>
        <w:rPr>
          <w:rFonts w:ascii="Times New Roman" w:hAnsi="Times New Roman" w:cs="Times New Roman"/>
          <w:sz w:val="28"/>
          <w:szCs w:val="28"/>
        </w:rPr>
      </w:pPr>
      <w:r>
        <w:rPr>
          <w:rFonts w:cs="Times New Roman" w:ascii="Times New Roman" w:hAnsi="Times New Roman"/>
          <w:sz w:val="28"/>
          <w:szCs w:val="28"/>
        </w:rPr>
        <w:t xml:space="preserve">Изменения и дополнения в прогнозный план (программу) могут быть внесены по решению Дудовского сельского Совета депутатов. </w:t>
      </w:r>
    </w:p>
    <w:p>
      <w:pPr>
        <w:pStyle w:val="ConsPlusNormal"/>
        <w:ind w:firstLine="709" w:end="0"/>
        <w:jc w:val="both"/>
        <w:rPr>
          <w:rFonts w:ascii="Times New Roman" w:hAnsi="Times New Roman" w:cs="Times New Roman"/>
          <w:sz w:val="28"/>
          <w:szCs w:val="28"/>
        </w:rPr>
      </w:pPr>
      <w:r>
        <w:rPr>
          <w:rFonts w:cs="Times New Roman" w:ascii="Times New Roman" w:hAnsi="Times New Roman"/>
          <w:sz w:val="28"/>
          <w:szCs w:val="28"/>
        </w:rPr>
        <w:t>2.Администрация Дудовского сельсовета ежегодно, не позднее 01 марта, представляет в Дудовский сельский Совет депутатов отчет о результатах приватизации муниципального имущества за прошедший год. Отчет о результатах приватизации муниципального имущества за прошедший год содержит перечень приватизированного в прошедшем году муниципального имущества, с указанием способа, срока и цены сделки приватизации.</w:t>
      </w:r>
    </w:p>
    <w:p>
      <w:pPr>
        <w:pStyle w:val="ConsPlusNormal"/>
        <w:ind w:firstLine="709" w:end="0"/>
        <w:jc w:val="both"/>
        <w:rPr>
          <w:rFonts w:ascii="Times New Roman" w:hAnsi="Times New Roman" w:cs="Times New Roman"/>
          <w:sz w:val="28"/>
          <w:szCs w:val="28"/>
        </w:rPr>
      </w:pPr>
      <w:r>
        <w:rPr>
          <w:rFonts w:cs="Times New Roman" w:ascii="Times New Roman" w:hAnsi="Times New Roman"/>
          <w:sz w:val="28"/>
          <w:szCs w:val="28"/>
        </w:rPr>
        <w:t>3. Отчет о результатах приватизации муниципального имущества за прошедший год подлежит размещению на официальном сайте в сети "Интернет" одновременно с представлением в Дудовский  сельский Совет депутатов.</w:t>
      </w:r>
    </w:p>
    <w:p>
      <w:pPr>
        <w:pStyle w:val="Normal"/>
        <w:tabs>
          <w:tab w:val="clear" w:pos="709"/>
          <w:tab w:val="left" w:pos="1256" w:leader="none"/>
        </w:tabs>
        <w:bidi w:val="0"/>
        <w:spacing w:lineRule="auto" w:line="240" w:before="0" w:after="0"/>
        <w:jc w:val="start"/>
        <w:rPr>
          <w:rFonts w:ascii="Times New Roman" w:hAnsi="Times New Roman" w:cs="Times New Roman"/>
          <w:sz w:val="28"/>
          <w:szCs w:val="28"/>
        </w:rPr>
      </w:pPr>
      <w:r>
        <w:rPr>
          <w:rFonts w:cs="Times New Roman" w:ascii="Times New Roman" w:hAnsi="Times New Roman"/>
          <w:sz w:val="28"/>
          <w:szCs w:val="28"/>
        </w:rPr>
      </w:r>
    </w:p>
    <w:p>
      <w:pPr>
        <w:pStyle w:val="Normal"/>
        <w:tabs>
          <w:tab w:val="clear" w:pos="709"/>
          <w:tab w:val="left" w:pos="1256" w:leader="none"/>
        </w:tabs>
        <w:bidi w:val="0"/>
        <w:spacing w:lineRule="auto" w:line="240" w:before="0" w:after="0"/>
        <w:jc w:val="center"/>
        <w:rPr/>
      </w:pPr>
      <w:r>
        <w:rPr>
          <w:rFonts w:cs="Times New Roman" w:ascii="Times New Roman" w:hAnsi="Times New Roman"/>
          <w:b/>
          <w:sz w:val="28"/>
          <w:szCs w:val="28"/>
        </w:rPr>
        <w:t>Статья</w:t>
      </w:r>
      <w:r>
        <w:rPr>
          <w:rFonts w:cs="Times New Roman" w:ascii="Times New Roman" w:hAnsi="Times New Roman"/>
          <w:b/>
          <w:spacing w:val="11"/>
          <w:sz w:val="28"/>
          <w:szCs w:val="28"/>
        </w:rPr>
        <w:t xml:space="preserve"> </w:t>
      </w:r>
      <w:r>
        <w:rPr>
          <w:rFonts w:cs="Times New Roman" w:ascii="Times New Roman" w:hAnsi="Times New Roman"/>
          <w:b/>
          <w:sz w:val="28"/>
          <w:szCs w:val="28"/>
        </w:rPr>
        <w:t>6.</w:t>
      </w:r>
      <w:r>
        <w:rPr>
          <w:rFonts w:cs="Times New Roman" w:ascii="Times New Roman" w:hAnsi="Times New Roman"/>
          <w:b/>
          <w:spacing w:val="11"/>
          <w:sz w:val="28"/>
          <w:szCs w:val="28"/>
        </w:rPr>
        <w:t xml:space="preserve"> </w:t>
      </w:r>
      <w:r>
        <w:rPr>
          <w:rFonts w:cs="Times New Roman" w:ascii="Times New Roman" w:hAnsi="Times New Roman"/>
          <w:b/>
          <w:sz w:val="28"/>
          <w:szCs w:val="28"/>
        </w:rPr>
        <w:t>Определение</w:t>
      </w:r>
      <w:r>
        <w:rPr>
          <w:rFonts w:cs="Times New Roman" w:ascii="Times New Roman" w:hAnsi="Times New Roman"/>
          <w:b/>
          <w:spacing w:val="10"/>
          <w:sz w:val="28"/>
          <w:szCs w:val="28"/>
        </w:rPr>
        <w:t xml:space="preserve"> </w:t>
      </w:r>
      <w:r>
        <w:rPr>
          <w:rFonts w:cs="Times New Roman" w:ascii="Times New Roman" w:hAnsi="Times New Roman"/>
          <w:b/>
          <w:sz w:val="28"/>
          <w:szCs w:val="28"/>
        </w:rPr>
        <w:t>цены</w:t>
      </w:r>
      <w:r>
        <w:rPr>
          <w:rFonts w:cs="Times New Roman" w:ascii="Times New Roman" w:hAnsi="Times New Roman"/>
          <w:b/>
          <w:spacing w:val="11"/>
          <w:sz w:val="28"/>
          <w:szCs w:val="28"/>
        </w:rPr>
        <w:t xml:space="preserve"> </w:t>
      </w:r>
      <w:r>
        <w:rPr>
          <w:rFonts w:cs="Times New Roman" w:ascii="Times New Roman" w:hAnsi="Times New Roman"/>
          <w:b/>
          <w:sz w:val="28"/>
          <w:szCs w:val="28"/>
        </w:rPr>
        <w:t>подлежащего</w:t>
      </w:r>
      <w:r>
        <w:rPr>
          <w:rFonts w:cs="Times New Roman" w:ascii="Times New Roman" w:hAnsi="Times New Roman"/>
          <w:b/>
          <w:spacing w:val="12"/>
          <w:sz w:val="28"/>
          <w:szCs w:val="28"/>
        </w:rPr>
        <w:t xml:space="preserve"> </w:t>
      </w:r>
      <w:r>
        <w:rPr>
          <w:rFonts w:cs="Times New Roman" w:ascii="Times New Roman" w:hAnsi="Times New Roman"/>
          <w:b/>
          <w:sz w:val="28"/>
          <w:szCs w:val="28"/>
        </w:rPr>
        <w:t>приватизации</w:t>
      </w:r>
      <w:r>
        <w:rPr>
          <w:rFonts w:cs="Times New Roman" w:ascii="Times New Roman" w:hAnsi="Times New Roman"/>
          <w:b/>
          <w:spacing w:val="12"/>
          <w:sz w:val="28"/>
          <w:szCs w:val="28"/>
        </w:rPr>
        <w:t xml:space="preserve"> </w:t>
      </w:r>
      <w:r>
        <w:rPr>
          <w:rFonts w:cs="Times New Roman" w:ascii="Times New Roman" w:hAnsi="Times New Roman"/>
          <w:b/>
          <w:sz w:val="28"/>
          <w:szCs w:val="28"/>
        </w:rPr>
        <w:t>муниципального</w:t>
      </w:r>
      <w:r>
        <w:rPr>
          <w:rFonts w:cs="Times New Roman" w:ascii="Times New Roman" w:hAnsi="Times New Roman"/>
          <w:b/>
          <w:spacing w:val="10"/>
          <w:sz w:val="28"/>
          <w:szCs w:val="28"/>
        </w:rPr>
        <w:t xml:space="preserve"> </w:t>
      </w:r>
      <w:r>
        <w:rPr>
          <w:rFonts w:cs="Times New Roman" w:ascii="Times New Roman" w:hAnsi="Times New Roman"/>
          <w:b/>
          <w:sz w:val="28"/>
          <w:szCs w:val="28"/>
        </w:rPr>
        <w:t>имущества</w:t>
      </w:r>
    </w:p>
    <w:p>
      <w:pPr>
        <w:pStyle w:val="BodyText"/>
        <w:bidi w:val="0"/>
        <w:ind w:hanging="0" w:start="0" w:end="0"/>
        <w:jc w:val="start"/>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1. Начальная</w:t>
      </w:r>
      <w:r>
        <w:rPr>
          <w:rFonts w:cs="Times New Roman" w:ascii="Times New Roman" w:hAnsi="Times New Roman"/>
          <w:spacing w:val="51"/>
          <w:sz w:val="28"/>
          <w:szCs w:val="28"/>
        </w:rPr>
        <w:t xml:space="preserve"> </w:t>
      </w:r>
      <w:r>
        <w:rPr>
          <w:rFonts w:cs="Times New Roman" w:ascii="Times New Roman" w:hAnsi="Times New Roman"/>
          <w:sz w:val="28"/>
          <w:szCs w:val="28"/>
        </w:rPr>
        <w:t>цена</w:t>
      </w:r>
      <w:r>
        <w:rPr>
          <w:rFonts w:cs="Times New Roman" w:ascii="Times New Roman" w:hAnsi="Times New Roman"/>
          <w:spacing w:val="52"/>
          <w:sz w:val="28"/>
          <w:szCs w:val="28"/>
        </w:rPr>
        <w:t xml:space="preserve"> </w:t>
      </w:r>
      <w:r>
        <w:rPr>
          <w:rFonts w:cs="Times New Roman" w:ascii="Times New Roman" w:hAnsi="Times New Roman"/>
          <w:sz w:val="28"/>
          <w:szCs w:val="28"/>
        </w:rPr>
        <w:t>подлежащего</w:t>
      </w:r>
      <w:r>
        <w:rPr>
          <w:rFonts w:cs="Times New Roman" w:ascii="Times New Roman" w:hAnsi="Times New Roman"/>
          <w:spacing w:val="51"/>
          <w:sz w:val="28"/>
          <w:szCs w:val="28"/>
        </w:rPr>
        <w:t xml:space="preserve"> </w:t>
      </w:r>
      <w:r>
        <w:rPr>
          <w:rFonts w:cs="Times New Roman" w:ascii="Times New Roman" w:hAnsi="Times New Roman"/>
          <w:sz w:val="28"/>
          <w:szCs w:val="28"/>
        </w:rPr>
        <w:t>приватизации</w:t>
      </w:r>
      <w:r>
        <w:rPr>
          <w:rFonts w:cs="Times New Roman" w:ascii="Times New Roman" w:hAnsi="Times New Roman"/>
          <w:spacing w:val="51"/>
          <w:sz w:val="28"/>
          <w:szCs w:val="28"/>
        </w:rPr>
        <w:t xml:space="preserve"> </w:t>
      </w:r>
      <w:r>
        <w:rPr>
          <w:rFonts w:cs="Times New Roman" w:ascii="Times New Roman" w:hAnsi="Times New Roman"/>
          <w:sz w:val="28"/>
          <w:szCs w:val="28"/>
        </w:rPr>
        <w:t>муниципального</w:t>
      </w:r>
      <w:r>
        <w:rPr>
          <w:rFonts w:cs="Times New Roman" w:ascii="Times New Roman" w:hAnsi="Times New Roman"/>
          <w:spacing w:val="51"/>
          <w:sz w:val="28"/>
          <w:szCs w:val="28"/>
        </w:rPr>
        <w:t xml:space="preserve"> </w:t>
      </w:r>
      <w:r>
        <w:rPr>
          <w:rFonts w:cs="Times New Roman" w:ascii="Times New Roman" w:hAnsi="Times New Roman"/>
          <w:sz w:val="28"/>
          <w:szCs w:val="28"/>
        </w:rPr>
        <w:t>имущества</w:t>
      </w:r>
      <w:r>
        <w:rPr>
          <w:rFonts w:cs="Times New Roman" w:ascii="Times New Roman" w:hAnsi="Times New Roman"/>
          <w:spacing w:val="52"/>
          <w:sz w:val="28"/>
          <w:szCs w:val="28"/>
        </w:rPr>
        <w:t xml:space="preserve"> </w:t>
      </w:r>
      <w:r>
        <w:rPr>
          <w:rFonts w:cs="Times New Roman" w:ascii="Times New Roman" w:hAnsi="Times New Roman"/>
          <w:sz w:val="28"/>
          <w:szCs w:val="28"/>
        </w:rPr>
        <w:t>устанавливается в случаях, предусмотренных Федеральным законом от 21.12.2001 N 178-ФЗ "О</w:t>
      </w:r>
      <w:r>
        <w:rPr>
          <w:rFonts w:cs="Times New Roman" w:ascii="Times New Roman" w:hAnsi="Times New Roman"/>
          <w:spacing w:val="1"/>
          <w:sz w:val="28"/>
          <w:szCs w:val="28"/>
        </w:rPr>
        <w:t xml:space="preserve"> </w:t>
      </w:r>
      <w:r>
        <w:rPr>
          <w:rFonts w:cs="Times New Roman" w:ascii="Times New Roman" w:hAnsi="Times New Roman"/>
          <w:sz w:val="28"/>
          <w:szCs w:val="28"/>
        </w:rPr>
        <w:t>приватизации государственного и муниципального имущества", в соответствии с законодательством Российской Федерации,</w:t>
      </w:r>
      <w:r>
        <w:rPr>
          <w:rFonts w:cs="Times New Roman" w:ascii="Times New Roman" w:hAnsi="Times New Roman"/>
          <w:spacing w:val="1"/>
          <w:sz w:val="28"/>
          <w:szCs w:val="28"/>
        </w:rPr>
        <w:t xml:space="preserve"> </w:t>
      </w:r>
      <w:r>
        <w:rPr>
          <w:rFonts w:cs="Times New Roman" w:ascii="Times New Roman" w:hAnsi="Times New Roman"/>
          <w:sz w:val="28"/>
          <w:szCs w:val="28"/>
        </w:rPr>
        <w:t>регулирующим оценочную</w:t>
      </w:r>
      <w:r>
        <w:rPr>
          <w:rFonts w:cs="Times New Roman" w:ascii="Times New Roman" w:hAnsi="Times New Roman"/>
          <w:spacing w:val="1"/>
          <w:sz w:val="28"/>
          <w:szCs w:val="28"/>
        </w:rPr>
        <w:t xml:space="preserve"> </w:t>
      </w:r>
      <w:r>
        <w:rPr>
          <w:rFonts w:cs="Times New Roman" w:ascii="Times New Roman" w:hAnsi="Times New Roman"/>
          <w:sz w:val="28"/>
          <w:szCs w:val="28"/>
        </w:rPr>
        <w:t>деятельность,</w:t>
      </w:r>
      <w:r>
        <w:rPr>
          <w:rFonts w:cs="Times New Roman" w:ascii="Times New Roman" w:hAnsi="Times New Roman"/>
          <w:spacing w:val="1"/>
          <w:sz w:val="28"/>
          <w:szCs w:val="28"/>
        </w:rPr>
        <w:t xml:space="preserve"> </w:t>
      </w:r>
      <w:r>
        <w:rPr>
          <w:rFonts w:cs="Times New Roman" w:ascii="Times New Roman" w:hAnsi="Times New Roman"/>
          <w:sz w:val="28"/>
          <w:szCs w:val="28"/>
        </w:rPr>
        <w:t>при условии,</w:t>
      </w:r>
      <w:r>
        <w:rPr>
          <w:rFonts w:cs="Times New Roman" w:ascii="Times New Roman" w:hAnsi="Times New Roman"/>
          <w:spacing w:val="1"/>
          <w:sz w:val="28"/>
          <w:szCs w:val="28"/>
        </w:rPr>
        <w:t xml:space="preserve"> </w:t>
      </w:r>
      <w:r>
        <w:rPr>
          <w:rFonts w:cs="Times New Roman" w:ascii="Times New Roman" w:hAnsi="Times New Roman"/>
          <w:sz w:val="28"/>
          <w:szCs w:val="28"/>
        </w:rPr>
        <w:t>что</w:t>
      </w:r>
      <w:r>
        <w:rPr>
          <w:rFonts w:cs="Times New Roman" w:ascii="Times New Roman" w:hAnsi="Times New Roman"/>
          <w:spacing w:val="58"/>
          <w:sz w:val="28"/>
          <w:szCs w:val="28"/>
        </w:rPr>
        <w:t xml:space="preserve"> </w:t>
      </w:r>
      <w:r>
        <w:rPr>
          <w:rFonts w:cs="Times New Roman" w:ascii="Times New Roman" w:hAnsi="Times New Roman"/>
          <w:sz w:val="28"/>
          <w:szCs w:val="28"/>
        </w:rPr>
        <w:t>со</w:t>
      </w:r>
      <w:r>
        <w:rPr>
          <w:rFonts w:cs="Times New Roman" w:ascii="Times New Roman" w:hAnsi="Times New Roman"/>
          <w:spacing w:val="1"/>
          <w:sz w:val="28"/>
          <w:szCs w:val="28"/>
        </w:rPr>
        <w:t xml:space="preserve"> </w:t>
      </w:r>
      <w:r>
        <w:rPr>
          <w:rFonts w:cs="Times New Roman" w:ascii="Times New Roman" w:hAnsi="Times New Roman"/>
          <w:sz w:val="28"/>
          <w:szCs w:val="28"/>
        </w:rPr>
        <w:t>дня</w:t>
      </w:r>
      <w:r>
        <w:rPr>
          <w:rFonts w:cs="Times New Roman" w:ascii="Times New Roman" w:hAnsi="Times New Roman"/>
          <w:spacing w:val="-5"/>
          <w:sz w:val="28"/>
          <w:szCs w:val="28"/>
        </w:rPr>
        <w:t xml:space="preserve"> </w:t>
      </w:r>
      <w:r>
        <w:rPr>
          <w:rFonts w:cs="Times New Roman" w:ascii="Times New Roman" w:hAnsi="Times New Roman"/>
          <w:sz w:val="28"/>
          <w:szCs w:val="28"/>
        </w:rPr>
        <w:t>составления</w:t>
      </w:r>
      <w:r>
        <w:rPr>
          <w:rFonts w:cs="Times New Roman" w:ascii="Times New Roman" w:hAnsi="Times New Roman"/>
          <w:spacing w:val="-7"/>
          <w:sz w:val="28"/>
          <w:szCs w:val="28"/>
        </w:rPr>
        <w:t xml:space="preserve"> </w:t>
      </w:r>
      <w:r>
        <w:rPr>
          <w:rFonts w:cs="Times New Roman" w:ascii="Times New Roman" w:hAnsi="Times New Roman"/>
          <w:sz w:val="28"/>
          <w:szCs w:val="28"/>
        </w:rPr>
        <w:t>отчета</w:t>
      </w:r>
      <w:r>
        <w:rPr>
          <w:rFonts w:cs="Times New Roman" w:ascii="Times New Roman" w:hAnsi="Times New Roman"/>
          <w:spacing w:val="-5"/>
          <w:sz w:val="28"/>
          <w:szCs w:val="28"/>
        </w:rPr>
        <w:t xml:space="preserve"> </w:t>
      </w:r>
      <w:r>
        <w:rPr>
          <w:rFonts w:cs="Times New Roman" w:ascii="Times New Roman" w:hAnsi="Times New Roman"/>
          <w:sz w:val="28"/>
          <w:szCs w:val="28"/>
        </w:rPr>
        <w:t>об</w:t>
      </w:r>
      <w:r>
        <w:rPr>
          <w:rFonts w:cs="Times New Roman" w:ascii="Times New Roman" w:hAnsi="Times New Roman"/>
          <w:spacing w:val="-6"/>
          <w:sz w:val="28"/>
          <w:szCs w:val="28"/>
        </w:rPr>
        <w:t xml:space="preserve"> </w:t>
      </w:r>
      <w:r>
        <w:rPr>
          <w:rFonts w:cs="Times New Roman" w:ascii="Times New Roman" w:hAnsi="Times New Roman"/>
          <w:sz w:val="28"/>
          <w:szCs w:val="28"/>
        </w:rPr>
        <w:t>оценке</w:t>
      </w:r>
      <w:r>
        <w:rPr>
          <w:rFonts w:cs="Times New Roman" w:ascii="Times New Roman" w:hAnsi="Times New Roman"/>
          <w:spacing w:val="-7"/>
          <w:sz w:val="28"/>
          <w:szCs w:val="28"/>
        </w:rPr>
        <w:t xml:space="preserve"> </w:t>
      </w:r>
      <w:r>
        <w:rPr>
          <w:rFonts w:cs="Times New Roman" w:ascii="Times New Roman" w:hAnsi="Times New Roman"/>
          <w:sz w:val="28"/>
          <w:szCs w:val="28"/>
        </w:rPr>
        <w:t>объекта</w:t>
      </w:r>
      <w:r>
        <w:rPr>
          <w:rFonts w:cs="Times New Roman" w:ascii="Times New Roman" w:hAnsi="Times New Roman"/>
          <w:spacing w:val="-4"/>
          <w:sz w:val="28"/>
          <w:szCs w:val="28"/>
        </w:rPr>
        <w:t xml:space="preserve"> </w:t>
      </w:r>
      <w:r>
        <w:rPr>
          <w:rFonts w:cs="Times New Roman" w:ascii="Times New Roman" w:hAnsi="Times New Roman"/>
          <w:sz w:val="28"/>
          <w:szCs w:val="28"/>
        </w:rPr>
        <w:t>оценки</w:t>
      </w:r>
      <w:r>
        <w:rPr>
          <w:rFonts w:cs="Times New Roman" w:ascii="Times New Roman" w:hAnsi="Times New Roman"/>
          <w:spacing w:val="-6"/>
          <w:sz w:val="28"/>
          <w:szCs w:val="28"/>
        </w:rPr>
        <w:t xml:space="preserve"> </w:t>
      </w:r>
      <w:r>
        <w:rPr>
          <w:rFonts w:cs="Times New Roman" w:ascii="Times New Roman" w:hAnsi="Times New Roman"/>
          <w:sz w:val="28"/>
          <w:szCs w:val="28"/>
        </w:rPr>
        <w:t>до</w:t>
      </w:r>
      <w:r>
        <w:rPr>
          <w:rFonts w:cs="Times New Roman" w:ascii="Times New Roman" w:hAnsi="Times New Roman"/>
          <w:spacing w:val="-7"/>
          <w:sz w:val="28"/>
          <w:szCs w:val="28"/>
        </w:rPr>
        <w:t xml:space="preserve"> </w:t>
      </w:r>
      <w:r>
        <w:rPr>
          <w:rFonts w:cs="Times New Roman" w:ascii="Times New Roman" w:hAnsi="Times New Roman"/>
          <w:sz w:val="28"/>
          <w:szCs w:val="28"/>
        </w:rPr>
        <w:t>дня</w:t>
      </w:r>
      <w:r>
        <w:rPr>
          <w:rFonts w:cs="Times New Roman" w:ascii="Times New Roman" w:hAnsi="Times New Roman"/>
          <w:spacing w:val="-4"/>
          <w:sz w:val="28"/>
          <w:szCs w:val="28"/>
        </w:rPr>
        <w:t xml:space="preserve"> </w:t>
      </w:r>
      <w:r>
        <w:rPr>
          <w:rFonts w:cs="Times New Roman" w:ascii="Times New Roman" w:hAnsi="Times New Roman"/>
          <w:sz w:val="28"/>
          <w:szCs w:val="28"/>
        </w:rPr>
        <w:t>размещения</w:t>
      </w:r>
      <w:r>
        <w:rPr>
          <w:rFonts w:cs="Times New Roman" w:ascii="Times New Roman" w:hAnsi="Times New Roman"/>
          <w:spacing w:val="-4"/>
          <w:sz w:val="28"/>
          <w:szCs w:val="28"/>
        </w:rPr>
        <w:t xml:space="preserve"> </w:t>
      </w:r>
      <w:r>
        <w:rPr>
          <w:rFonts w:cs="Times New Roman" w:ascii="Times New Roman" w:hAnsi="Times New Roman"/>
          <w:sz w:val="28"/>
          <w:szCs w:val="28"/>
        </w:rPr>
        <w:t>на</w:t>
      </w:r>
      <w:r>
        <w:rPr>
          <w:rFonts w:cs="Times New Roman" w:ascii="Times New Roman" w:hAnsi="Times New Roman"/>
          <w:spacing w:val="-6"/>
          <w:sz w:val="28"/>
          <w:szCs w:val="28"/>
        </w:rPr>
        <w:t xml:space="preserve"> </w:t>
      </w:r>
      <w:r>
        <w:rPr>
          <w:rFonts w:cs="Times New Roman" w:ascii="Times New Roman" w:hAnsi="Times New Roman"/>
          <w:sz w:val="28"/>
          <w:szCs w:val="28"/>
        </w:rPr>
        <w:t>официальном</w:t>
      </w:r>
      <w:r>
        <w:rPr>
          <w:rFonts w:cs="Times New Roman" w:ascii="Times New Roman" w:hAnsi="Times New Roman"/>
          <w:spacing w:val="-6"/>
          <w:sz w:val="28"/>
          <w:szCs w:val="28"/>
        </w:rPr>
        <w:t xml:space="preserve"> </w:t>
      </w:r>
      <w:r>
        <w:rPr>
          <w:rFonts w:cs="Times New Roman" w:ascii="Times New Roman" w:hAnsi="Times New Roman"/>
          <w:sz w:val="28"/>
          <w:szCs w:val="28"/>
        </w:rPr>
        <w:t>сайте</w:t>
      </w:r>
      <w:r>
        <w:rPr>
          <w:rFonts w:cs="Times New Roman" w:ascii="Times New Roman" w:hAnsi="Times New Roman"/>
          <w:spacing w:val="-5"/>
          <w:sz w:val="28"/>
          <w:szCs w:val="28"/>
        </w:rPr>
        <w:t xml:space="preserve"> </w:t>
      </w:r>
      <w:r>
        <w:rPr>
          <w:rFonts w:cs="Times New Roman" w:ascii="Times New Roman" w:hAnsi="Times New Roman"/>
          <w:sz w:val="28"/>
          <w:szCs w:val="28"/>
        </w:rPr>
        <w:t>в</w:t>
      </w:r>
      <w:r>
        <w:rPr>
          <w:rFonts w:cs="Times New Roman" w:ascii="Times New Roman" w:hAnsi="Times New Roman"/>
          <w:spacing w:val="-56"/>
          <w:sz w:val="28"/>
          <w:szCs w:val="28"/>
        </w:rPr>
        <w:t xml:space="preserve"> </w:t>
      </w:r>
      <w:r>
        <w:rPr>
          <w:rFonts w:cs="Times New Roman" w:ascii="Times New Roman" w:hAnsi="Times New Roman"/>
          <w:sz w:val="28"/>
          <w:szCs w:val="28"/>
        </w:rPr>
        <w:t>сети "Интернет" информационного сообщения о продаже муниципального имущества прошло</w:t>
      </w:r>
      <w:r>
        <w:rPr>
          <w:rFonts w:cs="Times New Roman" w:ascii="Times New Roman" w:hAnsi="Times New Roman"/>
          <w:spacing w:val="1"/>
          <w:sz w:val="28"/>
          <w:szCs w:val="28"/>
        </w:rPr>
        <w:t xml:space="preserve"> </w:t>
      </w:r>
      <w:r>
        <w:rPr>
          <w:rFonts w:cs="Times New Roman" w:ascii="Times New Roman" w:hAnsi="Times New Roman"/>
          <w:sz w:val="28"/>
          <w:szCs w:val="28"/>
        </w:rPr>
        <w:t>не</w:t>
      </w:r>
      <w:r>
        <w:rPr>
          <w:rFonts w:cs="Times New Roman" w:ascii="Times New Roman" w:hAnsi="Times New Roman"/>
          <w:spacing w:val="2"/>
          <w:sz w:val="28"/>
          <w:szCs w:val="28"/>
        </w:rPr>
        <w:t xml:space="preserve"> </w:t>
      </w:r>
      <w:r>
        <w:rPr>
          <w:rFonts w:cs="Times New Roman" w:ascii="Times New Roman" w:hAnsi="Times New Roman"/>
          <w:sz w:val="28"/>
          <w:szCs w:val="28"/>
        </w:rPr>
        <w:t>более чем шесть</w:t>
      </w:r>
      <w:r>
        <w:rPr>
          <w:rFonts w:cs="Times New Roman" w:ascii="Times New Roman" w:hAnsi="Times New Roman"/>
          <w:spacing w:val="1"/>
          <w:sz w:val="28"/>
          <w:szCs w:val="28"/>
        </w:rPr>
        <w:t xml:space="preserve"> </w:t>
      </w:r>
      <w:r>
        <w:rPr>
          <w:rFonts w:cs="Times New Roman" w:ascii="Times New Roman" w:hAnsi="Times New Roman"/>
          <w:sz w:val="28"/>
          <w:szCs w:val="28"/>
        </w:rPr>
        <w:t>месяцев.</w:t>
      </w:r>
    </w:p>
    <w:p>
      <w:pPr>
        <w:pStyle w:val="BodyText"/>
        <w:bidi w:val="0"/>
        <w:ind w:hanging="0" w:start="0" w:end="0"/>
        <w:jc w:val="start"/>
        <w:rPr>
          <w:rFonts w:ascii="Times New Roman" w:hAnsi="Times New Roman" w:cs="Times New Roman"/>
          <w:sz w:val="28"/>
          <w:szCs w:val="28"/>
        </w:rPr>
      </w:pPr>
      <w:r>
        <w:rPr>
          <w:rFonts w:cs="Times New Roman" w:ascii="Times New Roman" w:hAnsi="Times New Roman"/>
          <w:sz w:val="28"/>
          <w:szCs w:val="28"/>
        </w:rPr>
      </w:r>
    </w:p>
    <w:p>
      <w:pPr>
        <w:pStyle w:val="Heading11"/>
        <w:bidi w:val="0"/>
        <w:ind w:start="0" w:end="0"/>
        <w:jc w:val="center"/>
        <w:rPr/>
      </w:pPr>
      <w:r>
        <w:rPr>
          <w:rFonts w:cs="Times New Roman" w:ascii="Times New Roman" w:hAnsi="Times New Roman"/>
          <w:sz w:val="28"/>
          <w:szCs w:val="28"/>
        </w:rPr>
        <w:t>Статья</w:t>
      </w:r>
      <w:r>
        <w:rPr>
          <w:rFonts w:cs="Times New Roman" w:ascii="Times New Roman" w:hAnsi="Times New Roman"/>
          <w:spacing w:val="-5"/>
          <w:sz w:val="28"/>
          <w:szCs w:val="28"/>
        </w:rPr>
        <w:t xml:space="preserve"> </w:t>
      </w:r>
      <w:r>
        <w:rPr>
          <w:rFonts w:cs="Times New Roman" w:ascii="Times New Roman" w:hAnsi="Times New Roman"/>
          <w:sz w:val="28"/>
          <w:szCs w:val="28"/>
        </w:rPr>
        <w:t>7.</w:t>
      </w:r>
      <w:r>
        <w:rPr>
          <w:rFonts w:cs="Times New Roman" w:ascii="Times New Roman" w:hAnsi="Times New Roman"/>
          <w:spacing w:val="-5"/>
          <w:sz w:val="28"/>
          <w:szCs w:val="28"/>
        </w:rPr>
        <w:t xml:space="preserve"> </w:t>
      </w:r>
      <w:r>
        <w:rPr>
          <w:rFonts w:cs="Times New Roman" w:ascii="Times New Roman" w:hAnsi="Times New Roman"/>
          <w:sz w:val="28"/>
          <w:szCs w:val="28"/>
        </w:rPr>
        <w:t>Способы</w:t>
      </w:r>
      <w:r>
        <w:rPr>
          <w:rFonts w:cs="Times New Roman" w:ascii="Times New Roman" w:hAnsi="Times New Roman"/>
          <w:spacing w:val="-4"/>
          <w:sz w:val="28"/>
          <w:szCs w:val="28"/>
        </w:rPr>
        <w:t xml:space="preserve"> </w:t>
      </w:r>
      <w:r>
        <w:rPr>
          <w:rFonts w:cs="Times New Roman" w:ascii="Times New Roman" w:hAnsi="Times New Roman"/>
          <w:sz w:val="28"/>
          <w:szCs w:val="28"/>
        </w:rPr>
        <w:t>приватизации</w:t>
      </w:r>
      <w:r>
        <w:rPr>
          <w:rFonts w:cs="Times New Roman" w:ascii="Times New Roman" w:hAnsi="Times New Roman"/>
          <w:spacing w:val="-5"/>
          <w:sz w:val="28"/>
          <w:szCs w:val="28"/>
        </w:rPr>
        <w:t xml:space="preserve"> </w:t>
      </w:r>
      <w:r>
        <w:rPr>
          <w:rFonts w:cs="Times New Roman" w:ascii="Times New Roman" w:hAnsi="Times New Roman"/>
          <w:sz w:val="28"/>
          <w:szCs w:val="28"/>
        </w:rPr>
        <w:t>муниципального</w:t>
      </w:r>
      <w:r>
        <w:rPr>
          <w:rFonts w:cs="Times New Roman" w:ascii="Times New Roman" w:hAnsi="Times New Roman"/>
          <w:spacing w:val="-6"/>
          <w:sz w:val="28"/>
          <w:szCs w:val="28"/>
        </w:rPr>
        <w:t xml:space="preserve"> </w:t>
      </w:r>
      <w:r>
        <w:rPr>
          <w:rFonts w:cs="Times New Roman" w:ascii="Times New Roman" w:hAnsi="Times New Roman"/>
          <w:sz w:val="28"/>
          <w:szCs w:val="28"/>
        </w:rPr>
        <w:t>имущества</w:t>
      </w:r>
    </w:p>
    <w:p>
      <w:pPr>
        <w:pStyle w:val="Style20"/>
        <w:tabs>
          <w:tab w:val="clear" w:pos="709"/>
          <w:tab w:val="left" w:pos="1110" w:leader="none"/>
        </w:tabs>
        <w:bidi w:val="0"/>
        <w:ind w:firstLine="709" w:start="0" w:end="0"/>
        <w:rPr/>
      </w:pPr>
      <w:r>
        <w:rPr>
          <w:rFonts w:cs="Times New Roman" w:ascii="Times New Roman" w:hAnsi="Times New Roman"/>
          <w:sz w:val="28"/>
          <w:szCs w:val="28"/>
        </w:rPr>
        <w:t>Используются</w:t>
      </w:r>
      <w:r>
        <w:rPr>
          <w:rFonts w:cs="Times New Roman" w:ascii="Times New Roman" w:hAnsi="Times New Roman"/>
          <w:spacing w:val="-10"/>
          <w:sz w:val="28"/>
          <w:szCs w:val="28"/>
        </w:rPr>
        <w:t xml:space="preserve"> </w:t>
      </w:r>
      <w:r>
        <w:rPr>
          <w:rFonts w:cs="Times New Roman" w:ascii="Times New Roman" w:hAnsi="Times New Roman"/>
          <w:sz w:val="28"/>
          <w:szCs w:val="28"/>
        </w:rPr>
        <w:t>следующие</w:t>
      </w:r>
      <w:r>
        <w:rPr>
          <w:rFonts w:cs="Times New Roman" w:ascii="Times New Roman" w:hAnsi="Times New Roman"/>
          <w:spacing w:val="-8"/>
          <w:sz w:val="28"/>
          <w:szCs w:val="28"/>
        </w:rPr>
        <w:t xml:space="preserve"> </w:t>
      </w:r>
      <w:r>
        <w:rPr>
          <w:rFonts w:cs="Times New Roman" w:ascii="Times New Roman" w:hAnsi="Times New Roman"/>
          <w:sz w:val="28"/>
          <w:szCs w:val="28"/>
        </w:rPr>
        <w:t>способы</w:t>
      </w:r>
      <w:r>
        <w:rPr>
          <w:rFonts w:cs="Times New Roman" w:ascii="Times New Roman" w:hAnsi="Times New Roman"/>
          <w:spacing w:val="-9"/>
          <w:sz w:val="28"/>
          <w:szCs w:val="28"/>
        </w:rPr>
        <w:t xml:space="preserve"> </w:t>
      </w:r>
      <w:r>
        <w:rPr>
          <w:rFonts w:cs="Times New Roman" w:ascii="Times New Roman" w:hAnsi="Times New Roman"/>
          <w:sz w:val="28"/>
          <w:szCs w:val="28"/>
        </w:rPr>
        <w:t>приватизации</w:t>
      </w:r>
      <w:r>
        <w:rPr>
          <w:rFonts w:cs="Times New Roman" w:ascii="Times New Roman" w:hAnsi="Times New Roman"/>
          <w:spacing w:val="-9"/>
          <w:sz w:val="28"/>
          <w:szCs w:val="28"/>
        </w:rPr>
        <w:t xml:space="preserve"> </w:t>
      </w:r>
      <w:r>
        <w:rPr>
          <w:rFonts w:cs="Times New Roman" w:ascii="Times New Roman" w:hAnsi="Times New Roman"/>
          <w:sz w:val="28"/>
          <w:szCs w:val="28"/>
        </w:rPr>
        <w:t>муниципального</w:t>
      </w:r>
      <w:r>
        <w:rPr>
          <w:rFonts w:cs="Times New Roman" w:ascii="Times New Roman" w:hAnsi="Times New Roman"/>
          <w:spacing w:val="-11"/>
          <w:sz w:val="28"/>
          <w:szCs w:val="28"/>
        </w:rPr>
        <w:t xml:space="preserve"> </w:t>
      </w:r>
      <w:r>
        <w:rPr>
          <w:rFonts w:cs="Times New Roman" w:ascii="Times New Roman" w:hAnsi="Times New Roman"/>
          <w:sz w:val="28"/>
          <w:szCs w:val="28"/>
        </w:rPr>
        <w:t>имущества:</w:t>
      </w:r>
    </w:p>
    <w:p>
      <w:pPr>
        <w:pStyle w:val="Style20"/>
        <w:numPr>
          <w:ilvl w:val="0"/>
          <w:numId w:val="5"/>
        </w:numPr>
        <w:tabs>
          <w:tab w:val="clear" w:pos="709"/>
          <w:tab w:val="left" w:pos="1548" w:leader="none"/>
          <w:tab w:val="left" w:pos="1549" w:leader="none"/>
        </w:tabs>
        <w:bidi w:val="0"/>
        <w:ind w:firstLine="709" w:start="0" w:end="0"/>
        <w:jc w:val="start"/>
        <w:rPr>
          <w:rFonts w:ascii="Times New Roman" w:hAnsi="Times New Roman" w:cs="Times New Roman"/>
          <w:sz w:val="28"/>
          <w:szCs w:val="28"/>
        </w:rPr>
      </w:pPr>
      <w:r>
        <w:rPr>
          <w:rFonts w:cs="Times New Roman" w:ascii="Times New Roman" w:hAnsi="Times New Roman"/>
          <w:sz w:val="28"/>
          <w:szCs w:val="28"/>
        </w:rPr>
        <w:t>преобразование</w:t>
      </w:r>
      <w:r>
        <w:rPr>
          <w:rFonts w:cs="Times New Roman" w:ascii="Times New Roman" w:hAnsi="Times New Roman"/>
          <w:spacing w:val="-9"/>
          <w:sz w:val="28"/>
          <w:szCs w:val="28"/>
        </w:rPr>
        <w:t xml:space="preserve"> </w:t>
      </w:r>
      <w:r>
        <w:rPr>
          <w:rFonts w:cs="Times New Roman" w:ascii="Times New Roman" w:hAnsi="Times New Roman"/>
          <w:sz w:val="28"/>
          <w:szCs w:val="28"/>
        </w:rPr>
        <w:t>унитарного</w:t>
      </w:r>
      <w:r>
        <w:rPr>
          <w:rFonts w:cs="Times New Roman" w:ascii="Times New Roman" w:hAnsi="Times New Roman"/>
          <w:spacing w:val="-10"/>
          <w:sz w:val="28"/>
          <w:szCs w:val="28"/>
        </w:rPr>
        <w:t xml:space="preserve"> </w:t>
      </w:r>
      <w:r>
        <w:rPr>
          <w:rFonts w:cs="Times New Roman" w:ascii="Times New Roman" w:hAnsi="Times New Roman"/>
          <w:sz w:val="28"/>
          <w:szCs w:val="28"/>
        </w:rPr>
        <w:t>предприятия</w:t>
      </w:r>
      <w:r>
        <w:rPr>
          <w:rFonts w:cs="Times New Roman" w:ascii="Times New Roman" w:hAnsi="Times New Roman"/>
          <w:spacing w:val="-10"/>
          <w:sz w:val="28"/>
          <w:szCs w:val="28"/>
        </w:rPr>
        <w:t xml:space="preserve"> </w:t>
      </w:r>
      <w:r>
        <w:rPr>
          <w:rFonts w:cs="Times New Roman" w:ascii="Times New Roman" w:hAnsi="Times New Roman"/>
          <w:sz w:val="28"/>
          <w:szCs w:val="28"/>
        </w:rPr>
        <w:t>в</w:t>
      </w:r>
      <w:r>
        <w:rPr>
          <w:rFonts w:cs="Times New Roman" w:ascii="Times New Roman" w:hAnsi="Times New Roman"/>
          <w:spacing w:val="-8"/>
          <w:sz w:val="28"/>
          <w:szCs w:val="28"/>
        </w:rPr>
        <w:t xml:space="preserve"> </w:t>
      </w:r>
      <w:r>
        <w:rPr>
          <w:rFonts w:cs="Times New Roman" w:ascii="Times New Roman" w:hAnsi="Times New Roman"/>
          <w:sz w:val="28"/>
          <w:szCs w:val="28"/>
        </w:rPr>
        <w:t>акционерное</w:t>
      </w:r>
      <w:r>
        <w:rPr>
          <w:rFonts w:cs="Times New Roman" w:ascii="Times New Roman" w:hAnsi="Times New Roman"/>
          <w:spacing w:val="-9"/>
          <w:sz w:val="28"/>
          <w:szCs w:val="28"/>
        </w:rPr>
        <w:t xml:space="preserve"> </w:t>
      </w:r>
      <w:r>
        <w:rPr>
          <w:rFonts w:cs="Times New Roman" w:ascii="Times New Roman" w:hAnsi="Times New Roman"/>
          <w:sz w:val="28"/>
          <w:szCs w:val="28"/>
        </w:rPr>
        <w:t>общество;</w:t>
      </w:r>
    </w:p>
    <w:p>
      <w:pPr>
        <w:pStyle w:val="Style20"/>
        <w:numPr>
          <w:ilvl w:val="0"/>
          <w:numId w:val="5"/>
        </w:numPr>
        <w:tabs>
          <w:tab w:val="clear" w:pos="709"/>
          <w:tab w:val="left" w:pos="1548" w:leader="none"/>
          <w:tab w:val="left" w:pos="1549" w:leader="none"/>
        </w:tabs>
        <w:bidi w:val="0"/>
        <w:ind w:firstLine="709" w:start="0" w:end="0"/>
        <w:jc w:val="start"/>
        <w:rPr>
          <w:rFonts w:ascii="Times New Roman" w:hAnsi="Times New Roman" w:cs="Times New Roman"/>
          <w:sz w:val="28"/>
          <w:szCs w:val="28"/>
        </w:rPr>
      </w:pPr>
      <w:r>
        <w:rPr>
          <w:rFonts w:cs="Times New Roman" w:ascii="Times New Roman" w:hAnsi="Times New Roman"/>
          <w:sz w:val="28"/>
          <w:szCs w:val="28"/>
        </w:rPr>
        <w:t>преобразование</w:t>
      </w:r>
      <w:r>
        <w:rPr>
          <w:rFonts w:cs="Times New Roman" w:ascii="Times New Roman" w:hAnsi="Times New Roman"/>
          <w:spacing w:val="2"/>
          <w:sz w:val="28"/>
          <w:szCs w:val="28"/>
        </w:rPr>
        <w:t xml:space="preserve"> </w:t>
      </w:r>
      <w:r>
        <w:rPr>
          <w:rFonts w:cs="Times New Roman" w:ascii="Times New Roman" w:hAnsi="Times New Roman"/>
          <w:sz w:val="28"/>
          <w:szCs w:val="28"/>
        </w:rPr>
        <w:t>унитарного</w:t>
      </w:r>
      <w:r>
        <w:rPr>
          <w:rFonts w:cs="Times New Roman" w:ascii="Times New Roman" w:hAnsi="Times New Roman"/>
          <w:spacing w:val="3"/>
          <w:sz w:val="28"/>
          <w:szCs w:val="28"/>
        </w:rPr>
        <w:t xml:space="preserve"> </w:t>
      </w:r>
      <w:r>
        <w:rPr>
          <w:rFonts w:cs="Times New Roman" w:ascii="Times New Roman" w:hAnsi="Times New Roman"/>
          <w:sz w:val="28"/>
          <w:szCs w:val="28"/>
        </w:rPr>
        <w:t>предприятия</w:t>
      </w:r>
      <w:r>
        <w:rPr>
          <w:rFonts w:cs="Times New Roman" w:ascii="Times New Roman" w:hAnsi="Times New Roman"/>
          <w:spacing w:val="4"/>
          <w:sz w:val="28"/>
          <w:szCs w:val="28"/>
        </w:rPr>
        <w:t xml:space="preserve"> </w:t>
      </w:r>
      <w:r>
        <w:rPr>
          <w:rFonts w:cs="Times New Roman" w:ascii="Times New Roman" w:hAnsi="Times New Roman"/>
          <w:sz w:val="28"/>
          <w:szCs w:val="28"/>
        </w:rPr>
        <w:t>в</w:t>
      </w:r>
      <w:r>
        <w:rPr>
          <w:rFonts w:cs="Times New Roman" w:ascii="Times New Roman" w:hAnsi="Times New Roman"/>
          <w:spacing w:val="4"/>
          <w:sz w:val="28"/>
          <w:szCs w:val="28"/>
        </w:rPr>
        <w:t xml:space="preserve"> </w:t>
      </w:r>
      <w:r>
        <w:rPr>
          <w:rFonts w:cs="Times New Roman" w:ascii="Times New Roman" w:hAnsi="Times New Roman"/>
          <w:sz w:val="28"/>
          <w:szCs w:val="28"/>
        </w:rPr>
        <w:t>общество</w:t>
      </w:r>
      <w:r>
        <w:rPr>
          <w:rFonts w:cs="Times New Roman" w:ascii="Times New Roman" w:hAnsi="Times New Roman"/>
          <w:spacing w:val="4"/>
          <w:sz w:val="28"/>
          <w:szCs w:val="28"/>
        </w:rPr>
        <w:t xml:space="preserve"> </w:t>
      </w:r>
      <w:r>
        <w:rPr>
          <w:rFonts w:cs="Times New Roman" w:ascii="Times New Roman" w:hAnsi="Times New Roman"/>
          <w:sz w:val="28"/>
          <w:szCs w:val="28"/>
        </w:rPr>
        <w:t>с</w:t>
      </w:r>
      <w:r>
        <w:rPr>
          <w:rFonts w:cs="Times New Roman" w:ascii="Times New Roman" w:hAnsi="Times New Roman"/>
          <w:spacing w:val="3"/>
          <w:sz w:val="28"/>
          <w:szCs w:val="28"/>
        </w:rPr>
        <w:t xml:space="preserve"> </w:t>
      </w:r>
      <w:r>
        <w:rPr>
          <w:rFonts w:cs="Times New Roman" w:ascii="Times New Roman" w:hAnsi="Times New Roman"/>
          <w:sz w:val="28"/>
          <w:szCs w:val="28"/>
        </w:rPr>
        <w:t>ограниченной</w:t>
      </w:r>
      <w:r>
        <w:rPr>
          <w:rFonts w:cs="Times New Roman" w:ascii="Times New Roman" w:hAnsi="Times New Roman"/>
          <w:spacing w:val="3"/>
          <w:sz w:val="28"/>
          <w:szCs w:val="28"/>
        </w:rPr>
        <w:t xml:space="preserve"> </w:t>
      </w:r>
      <w:r>
        <w:rPr>
          <w:rFonts w:cs="Times New Roman" w:ascii="Times New Roman" w:hAnsi="Times New Roman"/>
          <w:sz w:val="28"/>
          <w:szCs w:val="28"/>
        </w:rPr>
        <w:t>ответственностью;</w:t>
      </w:r>
    </w:p>
    <w:p>
      <w:pPr>
        <w:pStyle w:val="Style20"/>
        <w:numPr>
          <w:ilvl w:val="0"/>
          <w:numId w:val="5"/>
        </w:numPr>
        <w:tabs>
          <w:tab w:val="clear" w:pos="709"/>
          <w:tab w:val="left" w:pos="851" w:leader="none"/>
        </w:tabs>
        <w:bidi w:val="0"/>
        <w:ind w:firstLine="709" w:start="0" w:end="0"/>
        <w:jc w:val="start"/>
        <w:rPr>
          <w:rFonts w:ascii="Times New Roman" w:hAnsi="Times New Roman" w:cs="Times New Roman"/>
          <w:sz w:val="28"/>
          <w:szCs w:val="28"/>
        </w:rPr>
      </w:pPr>
      <w:r>
        <w:rPr>
          <w:rFonts w:cs="Times New Roman" w:ascii="Times New Roman" w:hAnsi="Times New Roman"/>
          <w:sz w:val="28"/>
          <w:szCs w:val="28"/>
        </w:rPr>
        <w:t>продажа</w:t>
      </w:r>
      <w:r>
        <w:rPr>
          <w:rFonts w:cs="Times New Roman" w:ascii="Times New Roman" w:hAnsi="Times New Roman"/>
          <w:spacing w:val="-10"/>
          <w:sz w:val="28"/>
          <w:szCs w:val="28"/>
        </w:rPr>
        <w:t xml:space="preserve"> </w:t>
      </w:r>
      <w:r>
        <w:rPr>
          <w:rFonts w:cs="Times New Roman" w:ascii="Times New Roman" w:hAnsi="Times New Roman"/>
          <w:sz w:val="28"/>
          <w:szCs w:val="28"/>
        </w:rPr>
        <w:t>муниципального</w:t>
      </w:r>
      <w:r>
        <w:rPr>
          <w:rFonts w:cs="Times New Roman" w:ascii="Times New Roman" w:hAnsi="Times New Roman"/>
          <w:spacing w:val="-10"/>
          <w:sz w:val="28"/>
          <w:szCs w:val="28"/>
        </w:rPr>
        <w:t xml:space="preserve"> </w:t>
      </w:r>
      <w:r>
        <w:rPr>
          <w:rFonts w:cs="Times New Roman" w:ascii="Times New Roman" w:hAnsi="Times New Roman"/>
          <w:sz w:val="28"/>
          <w:szCs w:val="28"/>
        </w:rPr>
        <w:t>имущества</w:t>
      </w:r>
      <w:r>
        <w:rPr>
          <w:rFonts w:cs="Times New Roman" w:ascii="Times New Roman" w:hAnsi="Times New Roman"/>
          <w:spacing w:val="-10"/>
          <w:sz w:val="28"/>
          <w:szCs w:val="28"/>
        </w:rPr>
        <w:t xml:space="preserve"> </w:t>
      </w:r>
      <w:r>
        <w:rPr>
          <w:rFonts w:cs="Times New Roman" w:ascii="Times New Roman" w:hAnsi="Times New Roman"/>
          <w:sz w:val="28"/>
          <w:szCs w:val="28"/>
        </w:rPr>
        <w:t>на</w:t>
      </w:r>
      <w:r>
        <w:rPr>
          <w:rFonts w:cs="Times New Roman" w:ascii="Times New Roman" w:hAnsi="Times New Roman"/>
          <w:spacing w:val="-10"/>
          <w:sz w:val="28"/>
          <w:szCs w:val="28"/>
        </w:rPr>
        <w:t xml:space="preserve"> </w:t>
      </w:r>
      <w:r>
        <w:rPr>
          <w:rFonts w:cs="Times New Roman" w:ascii="Times New Roman" w:hAnsi="Times New Roman"/>
          <w:sz w:val="28"/>
          <w:szCs w:val="28"/>
        </w:rPr>
        <w:t>аукционе;</w:t>
      </w:r>
    </w:p>
    <w:p>
      <w:pPr>
        <w:pStyle w:val="Style20"/>
        <w:numPr>
          <w:ilvl w:val="0"/>
          <w:numId w:val="5"/>
        </w:numPr>
        <w:tabs>
          <w:tab w:val="clear" w:pos="709"/>
          <w:tab w:val="left" w:pos="1548" w:leader="none"/>
          <w:tab w:val="left" w:pos="1549" w:leader="none"/>
        </w:tabs>
        <w:bidi w:val="0"/>
        <w:ind w:firstLine="709" w:start="0" w:end="0"/>
        <w:jc w:val="start"/>
        <w:rPr>
          <w:rFonts w:ascii="Times New Roman" w:hAnsi="Times New Roman" w:cs="Times New Roman"/>
          <w:sz w:val="28"/>
          <w:szCs w:val="28"/>
        </w:rPr>
      </w:pPr>
      <w:r>
        <w:rPr>
          <w:rFonts w:cs="Times New Roman" w:ascii="Times New Roman" w:hAnsi="Times New Roman"/>
          <w:sz w:val="28"/>
          <w:szCs w:val="28"/>
        </w:rPr>
        <w:t>продажа</w:t>
      </w:r>
      <w:r>
        <w:rPr>
          <w:rFonts w:cs="Times New Roman" w:ascii="Times New Roman" w:hAnsi="Times New Roman"/>
          <w:spacing w:val="-14"/>
          <w:sz w:val="28"/>
          <w:szCs w:val="28"/>
        </w:rPr>
        <w:t xml:space="preserve"> </w:t>
      </w:r>
      <w:r>
        <w:rPr>
          <w:rFonts w:cs="Times New Roman" w:ascii="Times New Roman" w:hAnsi="Times New Roman"/>
          <w:sz w:val="28"/>
          <w:szCs w:val="28"/>
        </w:rPr>
        <w:t>акций</w:t>
      </w:r>
      <w:r>
        <w:rPr>
          <w:rFonts w:cs="Times New Roman" w:ascii="Times New Roman" w:hAnsi="Times New Roman"/>
          <w:spacing w:val="-13"/>
          <w:sz w:val="28"/>
          <w:szCs w:val="28"/>
        </w:rPr>
        <w:t xml:space="preserve"> </w:t>
      </w:r>
      <w:r>
        <w:rPr>
          <w:rFonts w:cs="Times New Roman" w:ascii="Times New Roman" w:hAnsi="Times New Roman"/>
          <w:sz w:val="28"/>
          <w:szCs w:val="28"/>
        </w:rPr>
        <w:t>акционерных</w:t>
      </w:r>
      <w:r>
        <w:rPr>
          <w:rFonts w:cs="Times New Roman" w:ascii="Times New Roman" w:hAnsi="Times New Roman"/>
          <w:spacing w:val="-13"/>
          <w:sz w:val="28"/>
          <w:szCs w:val="28"/>
        </w:rPr>
        <w:t xml:space="preserve"> </w:t>
      </w:r>
      <w:r>
        <w:rPr>
          <w:rFonts w:cs="Times New Roman" w:ascii="Times New Roman" w:hAnsi="Times New Roman"/>
          <w:sz w:val="28"/>
          <w:szCs w:val="28"/>
        </w:rPr>
        <w:t>обществ</w:t>
      </w:r>
      <w:r>
        <w:rPr>
          <w:rFonts w:cs="Times New Roman" w:ascii="Times New Roman" w:hAnsi="Times New Roman"/>
          <w:spacing w:val="-14"/>
          <w:sz w:val="28"/>
          <w:szCs w:val="28"/>
        </w:rPr>
        <w:t xml:space="preserve"> </w:t>
      </w:r>
      <w:r>
        <w:rPr>
          <w:rFonts w:cs="Times New Roman" w:ascii="Times New Roman" w:hAnsi="Times New Roman"/>
          <w:sz w:val="28"/>
          <w:szCs w:val="28"/>
        </w:rPr>
        <w:t>на</w:t>
      </w:r>
      <w:r>
        <w:rPr>
          <w:rFonts w:cs="Times New Roman" w:ascii="Times New Roman" w:hAnsi="Times New Roman"/>
          <w:spacing w:val="-12"/>
          <w:sz w:val="28"/>
          <w:szCs w:val="28"/>
        </w:rPr>
        <w:t xml:space="preserve"> </w:t>
      </w:r>
      <w:r>
        <w:rPr>
          <w:rFonts w:cs="Times New Roman" w:ascii="Times New Roman" w:hAnsi="Times New Roman"/>
          <w:sz w:val="28"/>
          <w:szCs w:val="28"/>
        </w:rPr>
        <w:t>специализированном</w:t>
      </w:r>
      <w:r>
        <w:rPr>
          <w:rFonts w:cs="Times New Roman" w:ascii="Times New Roman" w:hAnsi="Times New Roman"/>
          <w:spacing w:val="-15"/>
          <w:sz w:val="28"/>
          <w:szCs w:val="28"/>
        </w:rPr>
        <w:t xml:space="preserve"> </w:t>
      </w:r>
      <w:r>
        <w:rPr>
          <w:rFonts w:cs="Times New Roman" w:ascii="Times New Roman" w:hAnsi="Times New Roman"/>
          <w:sz w:val="28"/>
          <w:szCs w:val="28"/>
        </w:rPr>
        <w:t>аукционе;</w:t>
      </w:r>
    </w:p>
    <w:p>
      <w:pPr>
        <w:pStyle w:val="Style20"/>
        <w:numPr>
          <w:ilvl w:val="0"/>
          <w:numId w:val="5"/>
        </w:numPr>
        <w:tabs>
          <w:tab w:val="clear" w:pos="709"/>
          <w:tab w:val="left" w:pos="1184" w:leader="none"/>
        </w:tabs>
        <w:bidi w:val="0"/>
        <w:ind w:firstLine="709" w:start="0" w:end="0"/>
        <w:jc w:val="start"/>
        <w:rPr>
          <w:rFonts w:ascii="Times New Roman" w:hAnsi="Times New Roman" w:cs="Times New Roman"/>
          <w:sz w:val="28"/>
          <w:szCs w:val="28"/>
        </w:rPr>
      </w:pPr>
      <w:r>
        <w:rPr>
          <w:rFonts w:cs="Times New Roman" w:ascii="Times New Roman" w:hAnsi="Times New Roman"/>
          <w:sz w:val="28"/>
          <w:szCs w:val="28"/>
        </w:rPr>
        <w:t>продажа</w:t>
      </w:r>
      <w:r>
        <w:rPr>
          <w:rFonts w:cs="Times New Roman" w:ascii="Times New Roman" w:hAnsi="Times New Roman"/>
          <w:spacing w:val="-13"/>
          <w:sz w:val="28"/>
          <w:szCs w:val="28"/>
        </w:rPr>
        <w:t xml:space="preserve"> </w:t>
      </w:r>
      <w:r>
        <w:rPr>
          <w:rFonts w:cs="Times New Roman" w:ascii="Times New Roman" w:hAnsi="Times New Roman"/>
          <w:sz w:val="28"/>
          <w:szCs w:val="28"/>
        </w:rPr>
        <w:t>муниципального</w:t>
      </w:r>
      <w:r>
        <w:rPr>
          <w:rFonts w:cs="Times New Roman" w:ascii="Times New Roman" w:hAnsi="Times New Roman"/>
          <w:spacing w:val="-13"/>
          <w:sz w:val="28"/>
          <w:szCs w:val="28"/>
        </w:rPr>
        <w:t xml:space="preserve"> </w:t>
      </w:r>
      <w:r>
        <w:rPr>
          <w:rFonts w:cs="Times New Roman" w:ascii="Times New Roman" w:hAnsi="Times New Roman"/>
          <w:sz w:val="28"/>
          <w:szCs w:val="28"/>
        </w:rPr>
        <w:t>имущества</w:t>
      </w:r>
      <w:r>
        <w:rPr>
          <w:rFonts w:cs="Times New Roman" w:ascii="Times New Roman" w:hAnsi="Times New Roman"/>
          <w:spacing w:val="-14"/>
          <w:sz w:val="28"/>
          <w:szCs w:val="28"/>
        </w:rPr>
        <w:t xml:space="preserve"> </w:t>
      </w:r>
      <w:r>
        <w:rPr>
          <w:rFonts w:cs="Times New Roman" w:ascii="Times New Roman" w:hAnsi="Times New Roman"/>
          <w:sz w:val="28"/>
          <w:szCs w:val="28"/>
        </w:rPr>
        <w:t>на</w:t>
      </w:r>
      <w:r>
        <w:rPr>
          <w:rFonts w:cs="Times New Roman" w:ascii="Times New Roman" w:hAnsi="Times New Roman"/>
          <w:spacing w:val="-14"/>
          <w:sz w:val="28"/>
          <w:szCs w:val="28"/>
        </w:rPr>
        <w:t xml:space="preserve"> </w:t>
      </w:r>
      <w:r>
        <w:rPr>
          <w:rFonts w:cs="Times New Roman" w:ascii="Times New Roman" w:hAnsi="Times New Roman"/>
          <w:sz w:val="28"/>
          <w:szCs w:val="28"/>
        </w:rPr>
        <w:t>конкурсе;</w:t>
      </w:r>
    </w:p>
    <w:p>
      <w:pPr>
        <w:pStyle w:val="Style20"/>
        <w:numPr>
          <w:ilvl w:val="0"/>
          <w:numId w:val="5"/>
        </w:numPr>
        <w:tabs>
          <w:tab w:val="clear" w:pos="709"/>
          <w:tab w:val="left" w:pos="1514" w:leader="none"/>
          <w:tab w:val="left" w:pos="1515" w:leader="none"/>
        </w:tabs>
        <w:bidi w:val="0"/>
        <w:ind w:firstLine="709" w:start="0" w:end="0"/>
        <w:jc w:val="start"/>
        <w:rPr>
          <w:rFonts w:ascii="Times New Roman" w:hAnsi="Times New Roman" w:cs="Times New Roman"/>
          <w:sz w:val="28"/>
          <w:szCs w:val="28"/>
        </w:rPr>
      </w:pPr>
      <w:r>
        <w:rPr>
          <w:rFonts w:cs="Times New Roman" w:ascii="Times New Roman" w:hAnsi="Times New Roman"/>
          <w:sz w:val="28"/>
          <w:szCs w:val="28"/>
        </w:rPr>
        <w:t>продажа</w:t>
      </w:r>
      <w:r>
        <w:rPr>
          <w:rFonts w:cs="Times New Roman" w:ascii="Times New Roman" w:hAnsi="Times New Roman"/>
          <w:spacing w:val="-11"/>
          <w:sz w:val="28"/>
          <w:szCs w:val="28"/>
        </w:rPr>
        <w:t xml:space="preserve"> </w:t>
      </w:r>
      <w:r>
        <w:rPr>
          <w:rFonts w:cs="Times New Roman" w:ascii="Times New Roman" w:hAnsi="Times New Roman"/>
          <w:sz w:val="28"/>
          <w:szCs w:val="28"/>
        </w:rPr>
        <w:t>муниципального</w:t>
      </w:r>
      <w:r>
        <w:rPr>
          <w:rFonts w:cs="Times New Roman" w:ascii="Times New Roman" w:hAnsi="Times New Roman"/>
          <w:spacing w:val="-11"/>
          <w:sz w:val="28"/>
          <w:szCs w:val="28"/>
        </w:rPr>
        <w:t xml:space="preserve"> </w:t>
      </w:r>
      <w:r>
        <w:rPr>
          <w:rFonts w:cs="Times New Roman" w:ascii="Times New Roman" w:hAnsi="Times New Roman"/>
          <w:sz w:val="28"/>
          <w:szCs w:val="28"/>
        </w:rPr>
        <w:t>имущества</w:t>
      </w:r>
      <w:r>
        <w:rPr>
          <w:rFonts w:cs="Times New Roman" w:ascii="Times New Roman" w:hAnsi="Times New Roman"/>
          <w:spacing w:val="-12"/>
          <w:sz w:val="28"/>
          <w:szCs w:val="28"/>
        </w:rPr>
        <w:t xml:space="preserve"> </w:t>
      </w:r>
      <w:r>
        <w:rPr>
          <w:rFonts w:cs="Times New Roman" w:ascii="Times New Roman" w:hAnsi="Times New Roman"/>
          <w:sz w:val="28"/>
          <w:szCs w:val="28"/>
        </w:rPr>
        <w:t>посредством</w:t>
      </w:r>
      <w:r>
        <w:rPr>
          <w:rFonts w:cs="Times New Roman" w:ascii="Times New Roman" w:hAnsi="Times New Roman"/>
          <w:spacing w:val="-10"/>
          <w:sz w:val="28"/>
          <w:szCs w:val="28"/>
        </w:rPr>
        <w:t xml:space="preserve"> </w:t>
      </w:r>
      <w:r>
        <w:rPr>
          <w:rFonts w:cs="Times New Roman" w:ascii="Times New Roman" w:hAnsi="Times New Roman"/>
          <w:sz w:val="28"/>
          <w:szCs w:val="28"/>
        </w:rPr>
        <w:t>публичного</w:t>
      </w:r>
      <w:r>
        <w:rPr>
          <w:rFonts w:cs="Times New Roman" w:ascii="Times New Roman" w:hAnsi="Times New Roman"/>
          <w:spacing w:val="-9"/>
          <w:sz w:val="28"/>
          <w:szCs w:val="28"/>
        </w:rPr>
        <w:t xml:space="preserve"> </w:t>
      </w:r>
      <w:r>
        <w:rPr>
          <w:rFonts w:cs="Times New Roman" w:ascii="Times New Roman" w:hAnsi="Times New Roman"/>
          <w:sz w:val="28"/>
          <w:szCs w:val="28"/>
        </w:rPr>
        <w:t>предложения;</w:t>
      </w:r>
    </w:p>
    <w:p>
      <w:pPr>
        <w:pStyle w:val="Style20"/>
        <w:numPr>
          <w:ilvl w:val="0"/>
          <w:numId w:val="5"/>
        </w:numPr>
        <w:tabs>
          <w:tab w:val="clear" w:pos="709"/>
          <w:tab w:val="left" w:pos="1184" w:leader="none"/>
        </w:tabs>
        <w:bidi w:val="0"/>
        <w:ind w:firstLine="709" w:start="0" w:end="0"/>
        <w:jc w:val="start"/>
        <w:rPr>
          <w:rFonts w:ascii="Times New Roman" w:hAnsi="Times New Roman" w:cs="Times New Roman"/>
          <w:sz w:val="28"/>
          <w:szCs w:val="28"/>
        </w:rPr>
      </w:pPr>
      <w:r>
        <w:rPr>
          <w:rFonts w:cs="Times New Roman" w:ascii="Times New Roman" w:hAnsi="Times New Roman"/>
          <w:sz w:val="28"/>
          <w:szCs w:val="28"/>
        </w:rPr>
        <w:t>продажа</w:t>
      </w:r>
      <w:r>
        <w:rPr>
          <w:rFonts w:cs="Times New Roman" w:ascii="Times New Roman" w:hAnsi="Times New Roman"/>
          <w:spacing w:val="-8"/>
          <w:sz w:val="28"/>
          <w:szCs w:val="28"/>
        </w:rPr>
        <w:t xml:space="preserve"> </w:t>
      </w:r>
      <w:r>
        <w:rPr>
          <w:rFonts w:cs="Times New Roman" w:ascii="Times New Roman" w:hAnsi="Times New Roman"/>
          <w:sz w:val="28"/>
          <w:szCs w:val="28"/>
        </w:rPr>
        <w:t>муниципального</w:t>
      </w:r>
      <w:r>
        <w:rPr>
          <w:rFonts w:cs="Times New Roman" w:ascii="Times New Roman" w:hAnsi="Times New Roman"/>
          <w:spacing w:val="-7"/>
          <w:sz w:val="28"/>
          <w:szCs w:val="28"/>
        </w:rPr>
        <w:t xml:space="preserve"> </w:t>
      </w:r>
      <w:r>
        <w:rPr>
          <w:rFonts w:cs="Times New Roman" w:ascii="Times New Roman" w:hAnsi="Times New Roman"/>
          <w:sz w:val="28"/>
          <w:szCs w:val="28"/>
        </w:rPr>
        <w:t>имущества</w:t>
      </w:r>
      <w:r>
        <w:rPr>
          <w:rFonts w:cs="Times New Roman" w:ascii="Times New Roman" w:hAnsi="Times New Roman"/>
          <w:spacing w:val="-8"/>
          <w:sz w:val="28"/>
          <w:szCs w:val="28"/>
        </w:rPr>
        <w:t xml:space="preserve"> </w:t>
      </w:r>
      <w:r>
        <w:rPr>
          <w:rFonts w:cs="Times New Roman" w:ascii="Times New Roman" w:hAnsi="Times New Roman"/>
          <w:sz w:val="28"/>
          <w:szCs w:val="28"/>
        </w:rPr>
        <w:t>без</w:t>
      </w:r>
      <w:r>
        <w:rPr>
          <w:rFonts w:cs="Times New Roman" w:ascii="Times New Roman" w:hAnsi="Times New Roman"/>
          <w:spacing w:val="-8"/>
          <w:sz w:val="28"/>
          <w:szCs w:val="28"/>
        </w:rPr>
        <w:t xml:space="preserve"> </w:t>
      </w:r>
      <w:r>
        <w:rPr>
          <w:rFonts w:cs="Times New Roman" w:ascii="Times New Roman" w:hAnsi="Times New Roman"/>
          <w:sz w:val="28"/>
          <w:szCs w:val="28"/>
        </w:rPr>
        <w:t>объявления</w:t>
      </w:r>
      <w:r>
        <w:rPr>
          <w:rFonts w:cs="Times New Roman" w:ascii="Times New Roman" w:hAnsi="Times New Roman"/>
          <w:spacing w:val="-8"/>
          <w:sz w:val="28"/>
          <w:szCs w:val="28"/>
        </w:rPr>
        <w:t xml:space="preserve"> </w:t>
      </w:r>
      <w:r>
        <w:rPr>
          <w:rFonts w:cs="Times New Roman" w:ascii="Times New Roman" w:hAnsi="Times New Roman"/>
          <w:sz w:val="28"/>
          <w:szCs w:val="28"/>
        </w:rPr>
        <w:t>цены;</w:t>
      </w:r>
    </w:p>
    <w:p>
      <w:pPr>
        <w:pStyle w:val="Style20"/>
        <w:numPr>
          <w:ilvl w:val="0"/>
          <w:numId w:val="5"/>
        </w:numPr>
        <w:tabs>
          <w:tab w:val="clear" w:pos="709"/>
          <w:tab w:val="left" w:pos="1284" w:leader="none"/>
          <w:tab w:val="left" w:pos="1285" w:leader="none"/>
        </w:tabs>
        <w:bidi w:val="0"/>
        <w:ind w:firstLine="709" w:start="0" w:end="0"/>
        <w:jc w:val="start"/>
        <w:rPr>
          <w:rFonts w:ascii="Times New Roman" w:hAnsi="Times New Roman" w:cs="Times New Roman"/>
          <w:sz w:val="28"/>
          <w:szCs w:val="28"/>
        </w:rPr>
      </w:pPr>
      <w:r>
        <w:rPr>
          <w:rFonts w:cs="Times New Roman" w:ascii="Times New Roman" w:hAnsi="Times New Roman"/>
          <w:sz w:val="28"/>
          <w:szCs w:val="28"/>
        </w:rPr>
        <w:t>внесение</w:t>
      </w:r>
      <w:r>
        <w:rPr>
          <w:rFonts w:cs="Times New Roman" w:ascii="Times New Roman" w:hAnsi="Times New Roman"/>
          <w:spacing w:val="2"/>
          <w:sz w:val="28"/>
          <w:szCs w:val="28"/>
        </w:rPr>
        <w:t xml:space="preserve"> </w:t>
      </w:r>
      <w:r>
        <w:rPr>
          <w:rFonts w:cs="Times New Roman" w:ascii="Times New Roman" w:hAnsi="Times New Roman"/>
          <w:sz w:val="28"/>
          <w:szCs w:val="28"/>
        </w:rPr>
        <w:t>муниципального</w:t>
      </w:r>
      <w:r>
        <w:rPr>
          <w:rFonts w:cs="Times New Roman" w:ascii="Times New Roman" w:hAnsi="Times New Roman"/>
          <w:spacing w:val="3"/>
          <w:sz w:val="28"/>
          <w:szCs w:val="28"/>
        </w:rPr>
        <w:t xml:space="preserve"> </w:t>
      </w:r>
      <w:r>
        <w:rPr>
          <w:rFonts w:cs="Times New Roman" w:ascii="Times New Roman" w:hAnsi="Times New Roman"/>
          <w:sz w:val="28"/>
          <w:szCs w:val="28"/>
        </w:rPr>
        <w:t>имущества</w:t>
      </w:r>
      <w:r>
        <w:rPr>
          <w:rFonts w:cs="Times New Roman" w:ascii="Times New Roman" w:hAnsi="Times New Roman"/>
          <w:spacing w:val="2"/>
          <w:sz w:val="28"/>
          <w:szCs w:val="28"/>
        </w:rPr>
        <w:t xml:space="preserve"> </w:t>
      </w:r>
      <w:r>
        <w:rPr>
          <w:rFonts w:cs="Times New Roman" w:ascii="Times New Roman" w:hAnsi="Times New Roman"/>
          <w:sz w:val="28"/>
          <w:szCs w:val="28"/>
        </w:rPr>
        <w:t>в</w:t>
      </w:r>
      <w:r>
        <w:rPr>
          <w:rFonts w:cs="Times New Roman" w:ascii="Times New Roman" w:hAnsi="Times New Roman"/>
          <w:spacing w:val="4"/>
          <w:sz w:val="28"/>
          <w:szCs w:val="28"/>
        </w:rPr>
        <w:t xml:space="preserve"> </w:t>
      </w:r>
      <w:r>
        <w:rPr>
          <w:rFonts w:cs="Times New Roman" w:ascii="Times New Roman" w:hAnsi="Times New Roman"/>
          <w:sz w:val="28"/>
          <w:szCs w:val="28"/>
        </w:rPr>
        <w:t>качестве</w:t>
      </w:r>
      <w:r>
        <w:rPr>
          <w:rFonts w:cs="Times New Roman" w:ascii="Times New Roman" w:hAnsi="Times New Roman"/>
          <w:spacing w:val="3"/>
          <w:sz w:val="28"/>
          <w:szCs w:val="28"/>
        </w:rPr>
        <w:t xml:space="preserve"> </w:t>
      </w:r>
      <w:r>
        <w:rPr>
          <w:rFonts w:cs="Times New Roman" w:ascii="Times New Roman" w:hAnsi="Times New Roman"/>
          <w:sz w:val="28"/>
          <w:szCs w:val="28"/>
        </w:rPr>
        <w:t>вклада</w:t>
      </w:r>
      <w:r>
        <w:rPr>
          <w:rFonts w:cs="Times New Roman" w:ascii="Times New Roman" w:hAnsi="Times New Roman"/>
          <w:spacing w:val="1"/>
          <w:sz w:val="28"/>
          <w:szCs w:val="28"/>
        </w:rPr>
        <w:t xml:space="preserve"> </w:t>
      </w:r>
      <w:r>
        <w:rPr>
          <w:rFonts w:cs="Times New Roman" w:ascii="Times New Roman" w:hAnsi="Times New Roman"/>
          <w:sz w:val="28"/>
          <w:szCs w:val="28"/>
        </w:rPr>
        <w:t>в</w:t>
      </w:r>
      <w:r>
        <w:rPr>
          <w:rFonts w:cs="Times New Roman" w:ascii="Times New Roman" w:hAnsi="Times New Roman"/>
          <w:spacing w:val="4"/>
          <w:sz w:val="28"/>
          <w:szCs w:val="28"/>
        </w:rPr>
        <w:t xml:space="preserve"> </w:t>
      </w:r>
      <w:r>
        <w:rPr>
          <w:rFonts w:cs="Times New Roman" w:ascii="Times New Roman" w:hAnsi="Times New Roman"/>
          <w:sz w:val="28"/>
          <w:szCs w:val="28"/>
        </w:rPr>
        <w:t>уставные</w:t>
      </w:r>
      <w:r>
        <w:rPr>
          <w:rFonts w:cs="Times New Roman" w:ascii="Times New Roman" w:hAnsi="Times New Roman"/>
          <w:spacing w:val="2"/>
          <w:sz w:val="28"/>
          <w:szCs w:val="28"/>
        </w:rPr>
        <w:t xml:space="preserve"> </w:t>
      </w:r>
      <w:r>
        <w:rPr>
          <w:rFonts w:cs="Times New Roman" w:ascii="Times New Roman" w:hAnsi="Times New Roman"/>
          <w:sz w:val="28"/>
          <w:szCs w:val="28"/>
        </w:rPr>
        <w:t>капиталы</w:t>
      </w:r>
      <w:r>
        <w:rPr>
          <w:rFonts w:cs="Times New Roman" w:ascii="Times New Roman" w:hAnsi="Times New Roman"/>
          <w:spacing w:val="3"/>
          <w:sz w:val="28"/>
          <w:szCs w:val="28"/>
        </w:rPr>
        <w:t xml:space="preserve"> </w:t>
      </w:r>
      <w:r>
        <w:rPr>
          <w:rFonts w:cs="Times New Roman" w:ascii="Times New Roman" w:hAnsi="Times New Roman"/>
          <w:sz w:val="28"/>
          <w:szCs w:val="28"/>
        </w:rPr>
        <w:t>акционерных</w:t>
      </w:r>
      <w:r>
        <w:rPr>
          <w:rFonts w:cs="Times New Roman" w:ascii="Times New Roman" w:hAnsi="Times New Roman"/>
          <w:spacing w:val="-1"/>
          <w:sz w:val="28"/>
          <w:szCs w:val="28"/>
        </w:rPr>
        <w:t xml:space="preserve"> </w:t>
      </w:r>
      <w:r>
        <w:rPr>
          <w:rFonts w:cs="Times New Roman" w:ascii="Times New Roman" w:hAnsi="Times New Roman"/>
          <w:sz w:val="28"/>
          <w:szCs w:val="28"/>
        </w:rPr>
        <w:t>обществ;</w:t>
      </w:r>
    </w:p>
    <w:p>
      <w:pPr>
        <w:pStyle w:val="Style20"/>
        <w:numPr>
          <w:ilvl w:val="0"/>
          <w:numId w:val="5"/>
        </w:numPr>
        <w:tabs>
          <w:tab w:val="clear" w:pos="709"/>
          <w:tab w:val="left" w:pos="1322" w:leader="none"/>
          <w:tab w:val="left" w:pos="1323" w:leader="none"/>
        </w:tabs>
        <w:bidi w:val="0"/>
        <w:ind w:firstLine="709" w:start="0" w:end="0"/>
        <w:jc w:val="start"/>
        <w:rPr>
          <w:rFonts w:ascii="Times New Roman" w:hAnsi="Times New Roman" w:cs="Times New Roman"/>
          <w:sz w:val="28"/>
          <w:szCs w:val="28"/>
        </w:rPr>
      </w:pPr>
      <w:r>
        <w:rPr>
          <w:rFonts w:cs="Times New Roman" w:ascii="Times New Roman" w:hAnsi="Times New Roman"/>
          <w:sz w:val="28"/>
          <w:szCs w:val="28"/>
        </w:rPr>
        <w:t>продажа</w:t>
      </w:r>
      <w:r>
        <w:rPr>
          <w:rFonts w:cs="Times New Roman" w:ascii="Times New Roman" w:hAnsi="Times New Roman"/>
          <w:spacing w:val="-11"/>
          <w:sz w:val="28"/>
          <w:szCs w:val="28"/>
        </w:rPr>
        <w:t xml:space="preserve"> </w:t>
      </w:r>
      <w:r>
        <w:rPr>
          <w:rFonts w:cs="Times New Roman" w:ascii="Times New Roman" w:hAnsi="Times New Roman"/>
          <w:sz w:val="28"/>
          <w:szCs w:val="28"/>
        </w:rPr>
        <w:t>акций</w:t>
      </w:r>
      <w:r>
        <w:rPr>
          <w:rFonts w:cs="Times New Roman" w:ascii="Times New Roman" w:hAnsi="Times New Roman"/>
          <w:spacing w:val="-10"/>
          <w:sz w:val="28"/>
          <w:szCs w:val="28"/>
        </w:rPr>
        <w:t xml:space="preserve"> </w:t>
      </w:r>
      <w:r>
        <w:rPr>
          <w:rFonts w:cs="Times New Roman" w:ascii="Times New Roman" w:hAnsi="Times New Roman"/>
          <w:sz w:val="28"/>
          <w:szCs w:val="28"/>
        </w:rPr>
        <w:t>акционерных</w:t>
      </w:r>
      <w:r>
        <w:rPr>
          <w:rFonts w:cs="Times New Roman" w:ascii="Times New Roman" w:hAnsi="Times New Roman"/>
          <w:spacing w:val="-8"/>
          <w:sz w:val="28"/>
          <w:szCs w:val="28"/>
        </w:rPr>
        <w:t xml:space="preserve"> </w:t>
      </w:r>
      <w:r>
        <w:rPr>
          <w:rFonts w:cs="Times New Roman" w:ascii="Times New Roman" w:hAnsi="Times New Roman"/>
          <w:sz w:val="28"/>
          <w:szCs w:val="28"/>
        </w:rPr>
        <w:t>обществ</w:t>
      </w:r>
      <w:r>
        <w:rPr>
          <w:rFonts w:cs="Times New Roman" w:ascii="Times New Roman" w:hAnsi="Times New Roman"/>
          <w:spacing w:val="-10"/>
          <w:sz w:val="28"/>
          <w:szCs w:val="28"/>
        </w:rPr>
        <w:t xml:space="preserve"> </w:t>
      </w:r>
      <w:r>
        <w:rPr>
          <w:rFonts w:cs="Times New Roman" w:ascii="Times New Roman" w:hAnsi="Times New Roman"/>
          <w:sz w:val="28"/>
          <w:szCs w:val="28"/>
        </w:rPr>
        <w:t>по</w:t>
      </w:r>
      <w:r>
        <w:rPr>
          <w:rFonts w:cs="Times New Roman" w:ascii="Times New Roman" w:hAnsi="Times New Roman"/>
          <w:spacing w:val="-9"/>
          <w:sz w:val="28"/>
          <w:szCs w:val="28"/>
        </w:rPr>
        <w:t xml:space="preserve"> </w:t>
      </w:r>
      <w:r>
        <w:rPr>
          <w:rFonts w:cs="Times New Roman" w:ascii="Times New Roman" w:hAnsi="Times New Roman"/>
          <w:sz w:val="28"/>
          <w:szCs w:val="28"/>
        </w:rPr>
        <w:t>результатам</w:t>
      </w:r>
      <w:r>
        <w:rPr>
          <w:rFonts w:cs="Times New Roman" w:ascii="Times New Roman" w:hAnsi="Times New Roman"/>
          <w:spacing w:val="-9"/>
          <w:sz w:val="28"/>
          <w:szCs w:val="28"/>
        </w:rPr>
        <w:t xml:space="preserve"> </w:t>
      </w:r>
      <w:r>
        <w:rPr>
          <w:rFonts w:cs="Times New Roman" w:ascii="Times New Roman" w:hAnsi="Times New Roman"/>
          <w:sz w:val="28"/>
          <w:szCs w:val="28"/>
        </w:rPr>
        <w:t>доверительного</w:t>
      </w:r>
      <w:r>
        <w:rPr>
          <w:rFonts w:cs="Times New Roman" w:ascii="Times New Roman" w:hAnsi="Times New Roman"/>
          <w:spacing w:val="-10"/>
          <w:sz w:val="28"/>
          <w:szCs w:val="28"/>
        </w:rPr>
        <w:t xml:space="preserve"> </w:t>
      </w:r>
      <w:r>
        <w:rPr>
          <w:rFonts w:cs="Times New Roman" w:ascii="Times New Roman" w:hAnsi="Times New Roman"/>
          <w:sz w:val="28"/>
          <w:szCs w:val="28"/>
        </w:rPr>
        <w:t>управления;</w:t>
      </w:r>
    </w:p>
    <w:p>
      <w:pPr>
        <w:pStyle w:val="BodyText"/>
        <w:bidi w:val="0"/>
        <w:ind w:firstLine="709" w:start="0" w:end="0"/>
        <w:jc w:val="start"/>
        <w:rPr/>
      </w:pPr>
      <w:r>
        <w:rPr>
          <w:rFonts w:cs="Times New Roman" w:ascii="Times New Roman" w:hAnsi="Times New Roman"/>
          <w:sz w:val="28"/>
          <w:szCs w:val="28"/>
        </w:rPr>
        <w:t>Приватизация</w:t>
      </w:r>
      <w:r>
        <w:rPr>
          <w:rFonts w:cs="Times New Roman" w:ascii="Times New Roman" w:hAnsi="Times New Roman"/>
          <w:spacing w:val="43"/>
          <w:sz w:val="28"/>
          <w:szCs w:val="28"/>
        </w:rPr>
        <w:t xml:space="preserve"> </w:t>
      </w:r>
      <w:r>
        <w:rPr>
          <w:rFonts w:cs="Times New Roman" w:ascii="Times New Roman" w:hAnsi="Times New Roman"/>
          <w:sz w:val="28"/>
          <w:szCs w:val="28"/>
        </w:rPr>
        <w:t>муниципального</w:t>
      </w:r>
      <w:r>
        <w:rPr>
          <w:rFonts w:cs="Times New Roman" w:ascii="Times New Roman" w:hAnsi="Times New Roman"/>
          <w:spacing w:val="42"/>
          <w:sz w:val="28"/>
          <w:szCs w:val="28"/>
        </w:rPr>
        <w:t xml:space="preserve"> </w:t>
      </w:r>
      <w:r>
        <w:rPr>
          <w:rFonts w:cs="Times New Roman" w:ascii="Times New Roman" w:hAnsi="Times New Roman"/>
          <w:sz w:val="28"/>
          <w:szCs w:val="28"/>
        </w:rPr>
        <w:t>имущества</w:t>
      </w:r>
      <w:r>
        <w:rPr>
          <w:rFonts w:cs="Times New Roman" w:ascii="Times New Roman" w:hAnsi="Times New Roman"/>
          <w:spacing w:val="42"/>
          <w:sz w:val="28"/>
          <w:szCs w:val="28"/>
        </w:rPr>
        <w:t xml:space="preserve"> </w:t>
      </w:r>
      <w:r>
        <w:rPr>
          <w:rFonts w:cs="Times New Roman" w:ascii="Times New Roman" w:hAnsi="Times New Roman"/>
          <w:sz w:val="28"/>
          <w:szCs w:val="28"/>
        </w:rPr>
        <w:t>осуществляется</w:t>
      </w:r>
      <w:r>
        <w:rPr>
          <w:rFonts w:cs="Times New Roman" w:ascii="Times New Roman" w:hAnsi="Times New Roman"/>
          <w:spacing w:val="43"/>
          <w:sz w:val="28"/>
          <w:szCs w:val="28"/>
        </w:rPr>
        <w:t xml:space="preserve"> </w:t>
      </w:r>
      <w:r>
        <w:rPr>
          <w:rFonts w:cs="Times New Roman" w:ascii="Times New Roman" w:hAnsi="Times New Roman"/>
          <w:sz w:val="28"/>
          <w:szCs w:val="28"/>
        </w:rPr>
        <w:t>только</w:t>
      </w:r>
      <w:r>
        <w:rPr>
          <w:rFonts w:cs="Times New Roman" w:ascii="Times New Roman" w:hAnsi="Times New Roman"/>
          <w:spacing w:val="40"/>
          <w:sz w:val="28"/>
          <w:szCs w:val="28"/>
        </w:rPr>
        <w:t xml:space="preserve"> </w:t>
      </w:r>
      <w:r>
        <w:rPr>
          <w:rFonts w:cs="Times New Roman" w:ascii="Times New Roman" w:hAnsi="Times New Roman"/>
          <w:sz w:val="28"/>
          <w:szCs w:val="28"/>
        </w:rPr>
        <w:t>способами,</w:t>
      </w:r>
      <w:r>
        <w:rPr>
          <w:rFonts w:cs="Times New Roman" w:ascii="Times New Roman" w:hAnsi="Times New Roman"/>
          <w:spacing w:val="43"/>
          <w:sz w:val="28"/>
          <w:szCs w:val="28"/>
        </w:rPr>
        <w:t xml:space="preserve"> </w:t>
      </w:r>
      <w:r>
        <w:rPr>
          <w:rFonts w:cs="Times New Roman" w:ascii="Times New Roman" w:hAnsi="Times New Roman"/>
          <w:sz w:val="28"/>
          <w:szCs w:val="28"/>
        </w:rPr>
        <w:t>предусмотренными</w:t>
      </w:r>
      <w:r>
        <w:rPr>
          <w:rFonts w:cs="Times New Roman" w:ascii="Times New Roman" w:hAnsi="Times New Roman"/>
          <w:spacing w:val="-1"/>
          <w:sz w:val="28"/>
          <w:szCs w:val="28"/>
        </w:rPr>
        <w:t xml:space="preserve"> </w:t>
      </w:r>
      <w:r>
        <w:rPr>
          <w:rFonts w:cs="Times New Roman" w:ascii="Times New Roman" w:hAnsi="Times New Roman"/>
          <w:sz w:val="28"/>
          <w:szCs w:val="28"/>
        </w:rPr>
        <w:t>настоящим</w:t>
      </w:r>
      <w:r>
        <w:rPr>
          <w:rFonts w:cs="Times New Roman" w:ascii="Times New Roman" w:hAnsi="Times New Roman"/>
          <w:spacing w:val="3"/>
          <w:sz w:val="28"/>
          <w:szCs w:val="28"/>
        </w:rPr>
        <w:t xml:space="preserve"> </w:t>
      </w:r>
      <w:r>
        <w:rPr>
          <w:rFonts w:cs="Times New Roman" w:ascii="Times New Roman" w:hAnsi="Times New Roman"/>
          <w:sz w:val="28"/>
          <w:szCs w:val="28"/>
        </w:rPr>
        <w:t>Положением.</w:t>
      </w:r>
    </w:p>
    <w:p>
      <w:pPr>
        <w:pStyle w:val="BodyText"/>
        <w:bidi w:val="0"/>
        <w:ind w:hanging="0" w:start="0" w:end="0"/>
        <w:jc w:val="start"/>
        <w:rPr>
          <w:rFonts w:ascii="Times New Roman" w:hAnsi="Times New Roman" w:cs="Times New Roman"/>
          <w:sz w:val="28"/>
          <w:szCs w:val="28"/>
        </w:rPr>
      </w:pPr>
      <w:r>
        <w:rPr>
          <w:rFonts w:cs="Times New Roman" w:ascii="Times New Roman" w:hAnsi="Times New Roman"/>
          <w:sz w:val="28"/>
          <w:szCs w:val="28"/>
        </w:rPr>
      </w:r>
    </w:p>
    <w:p>
      <w:pPr>
        <w:pStyle w:val="Heading11"/>
        <w:bidi w:val="0"/>
        <w:ind w:start="0" w:end="0"/>
        <w:jc w:val="center"/>
        <w:rPr/>
      </w:pPr>
      <w:r>
        <w:rPr>
          <w:rFonts w:cs="Times New Roman" w:ascii="Times New Roman" w:hAnsi="Times New Roman"/>
          <w:sz w:val="28"/>
          <w:szCs w:val="28"/>
        </w:rPr>
        <w:t>Статья</w:t>
      </w:r>
      <w:r>
        <w:rPr>
          <w:rFonts w:cs="Times New Roman" w:ascii="Times New Roman" w:hAnsi="Times New Roman"/>
          <w:spacing w:val="-5"/>
          <w:sz w:val="28"/>
          <w:szCs w:val="28"/>
        </w:rPr>
        <w:t xml:space="preserve"> </w:t>
      </w:r>
      <w:r>
        <w:rPr>
          <w:rFonts w:cs="Times New Roman" w:ascii="Times New Roman" w:hAnsi="Times New Roman"/>
          <w:sz w:val="28"/>
          <w:szCs w:val="28"/>
        </w:rPr>
        <w:t>8.</w:t>
      </w:r>
      <w:r>
        <w:rPr>
          <w:rFonts w:cs="Times New Roman" w:ascii="Times New Roman" w:hAnsi="Times New Roman"/>
          <w:spacing w:val="-4"/>
          <w:sz w:val="28"/>
          <w:szCs w:val="28"/>
        </w:rPr>
        <w:t xml:space="preserve"> </w:t>
      </w:r>
      <w:r>
        <w:rPr>
          <w:rFonts w:cs="Times New Roman" w:ascii="Times New Roman" w:hAnsi="Times New Roman"/>
          <w:sz w:val="28"/>
          <w:szCs w:val="28"/>
        </w:rPr>
        <w:t>Решение</w:t>
      </w:r>
      <w:r>
        <w:rPr>
          <w:rFonts w:cs="Times New Roman" w:ascii="Times New Roman" w:hAnsi="Times New Roman"/>
          <w:spacing w:val="-3"/>
          <w:sz w:val="28"/>
          <w:szCs w:val="28"/>
        </w:rPr>
        <w:t xml:space="preserve"> </w:t>
      </w:r>
      <w:r>
        <w:rPr>
          <w:rFonts w:cs="Times New Roman" w:ascii="Times New Roman" w:hAnsi="Times New Roman"/>
          <w:sz w:val="28"/>
          <w:szCs w:val="28"/>
        </w:rPr>
        <w:t>об</w:t>
      </w:r>
      <w:r>
        <w:rPr>
          <w:rFonts w:cs="Times New Roman" w:ascii="Times New Roman" w:hAnsi="Times New Roman"/>
          <w:spacing w:val="-7"/>
          <w:sz w:val="28"/>
          <w:szCs w:val="28"/>
        </w:rPr>
        <w:t xml:space="preserve"> </w:t>
      </w:r>
      <w:r>
        <w:rPr>
          <w:rFonts w:cs="Times New Roman" w:ascii="Times New Roman" w:hAnsi="Times New Roman"/>
          <w:sz w:val="28"/>
          <w:szCs w:val="28"/>
        </w:rPr>
        <w:t>условиях</w:t>
      </w:r>
      <w:r>
        <w:rPr>
          <w:rFonts w:cs="Times New Roman" w:ascii="Times New Roman" w:hAnsi="Times New Roman"/>
          <w:spacing w:val="-5"/>
          <w:sz w:val="28"/>
          <w:szCs w:val="28"/>
        </w:rPr>
        <w:t xml:space="preserve"> </w:t>
      </w:r>
      <w:r>
        <w:rPr>
          <w:rFonts w:cs="Times New Roman" w:ascii="Times New Roman" w:hAnsi="Times New Roman"/>
          <w:sz w:val="28"/>
          <w:szCs w:val="28"/>
        </w:rPr>
        <w:t>приватизации</w:t>
      </w:r>
      <w:r>
        <w:rPr>
          <w:rFonts w:cs="Times New Roman" w:ascii="Times New Roman" w:hAnsi="Times New Roman"/>
          <w:spacing w:val="-4"/>
          <w:sz w:val="28"/>
          <w:szCs w:val="28"/>
        </w:rPr>
        <w:t xml:space="preserve"> </w:t>
      </w:r>
      <w:r>
        <w:rPr>
          <w:rFonts w:cs="Times New Roman" w:ascii="Times New Roman" w:hAnsi="Times New Roman"/>
          <w:sz w:val="28"/>
          <w:szCs w:val="28"/>
        </w:rPr>
        <w:t>муниципального</w:t>
      </w:r>
      <w:r>
        <w:rPr>
          <w:rFonts w:cs="Times New Roman" w:ascii="Times New Roman" w:hAnsi="Times New Roman"/>
          <w:spacing w:val="-5"/>
          <w:sz w:val="28"/>
          <w:szCs w:val="28"/>
        </w:rPr>
        <w:t xml:space="preserve"> </w:t>
      </w:r>
      <w:r>
        <w:rPr>
          <w:rFonts w:cs="Times New Roman" w:ascii="Times New Roman" w:hAnsi="Times New Roman"/>
          <w:sz w:val="28"/>
          <w:szCs w:val="28"/>
        </w:rPr>
        <w:t>имущества</w:t>
      </w:r>
    </w:p>
    <w:p>
      <w:pPr>
        <w:pStyle w:val="Style20"/>
        <w:tabs>
          <w:tab w:val="clear" w:pos="709"/>
          <w:tab w:val="left" w:pos="565" w:leader="none"/>
        </w:tabs>
        <w:bidi w:val="0"/>
        <w:ind w:firstLine="567" w:start="0" w:end="0"/>
        <w:rPr/>
      </w:pPr>
      <w:r>
        <w:rPr>
          <w:rFonts w:cs="Times New Roman" w:ascii="Times New Roman" w:hAnsi="Times New Roman"/>
          <w:sz w:val="28"/>
          <w:szCs w:val="28"/>
        </w:rPr>
        <w:t>1. В</w:t>
      </w:r>
      <w:r>
        <w:rPr>
          <w:rFonts w:cs="Times New Roman" w:ascii="Times New Roman" w:hAnsi="Times New Roman"/>
          <w:spacing w:val="2"/>
          <w:sz w:val="28"/>
          <w:szCs w:val="28"/>
        </w:rPr>
        <w:t xml:space="preserve"> </w:t>
      </w:r>
      <w:r>
        <w:rPr>
          <w:rFonts w:cs="Times New Roman" w:ascii="Times New Roman" w:hAnsi="Times New Roman"/>
          <w:sz w:val="28"/>
          <w:szCs w:val="28"/>
        </w:rPr>
        <w:t>решении</w:t>
      </w:r>
      <w:r>
        <w:rPr>
          <w:rFonts w:cs="Times New Roman" w:ascii="Times New Roman" w:hAnsi="Times New Roman"/>
          <w:spacing w:val="2"/>
          <w:sz w:val="28"/>
          <w:szCs w:val="28"/>
        </w:rPr>
        <w:t xml:space="preserve"> </w:t>
      </w:r>
      <w:r>
        <w:rPr>
          <w:rFonts w:cs="Times New Roman" w:ascii="Times New Roman" w:hAnsi="Times New Roman"/>
          <w:sz w:val="28"/>
          <w:szCs w:val="28"/>
        </w:rPr>
        <w:t>об</w:t>
      </w:r>
      <w:r>
        <w:rPr>
          <w:rFonts w:cs="Times New Roman" w:ascii="Times New Roman" w:hAnsi="Times New Roman"/>
          <w:spacing w:val="6"/>
          <w:sz w:val="28"/>
          <w:szCs w:val="28"/>
        </w:rPr>
        <w:t xml:space="preserve"> </w:t>
      </w:r>
      <w:r>
        <w:rPr>
          <w:rFonts w:cs="Times New Roman" w:ascii="Times New Roman" w:hAnsi="Times New Roman"/>
          <w:sz w:val="28"/>
          <w:szCs w:val="28"/>
        </w:rPr>
        <w:t>условиях</w:t>
      </w:r>
      <w:r>
        <w:rPr>
          <w:rFonts w:cs="Times New Roman" w:ascii="Times New Roman" w:hAnsi="Times New Roman"/>
          <w:spacing w:val="1"/>
          <w:sz w:val="28"/>
          <w:szCs w:val="28"/>
        </w:rPr>
        <w:t xml:space="preserve"> </w:t>
      </w:r>
      <w:r>
        <w:rPr>
          <w:rFonts w:cs="Times New Roman" w:ascii="Times New Roman" w:hAnsi="Times New Roman"/>
          <w:sz w:val="28"/>
          <w:szCs w:val="28"/>
        </w:rPr>
        <w:t>приватизации</w:t>
      </w:r>
      <w:r>
        <w:rPr>
          <w:rFonts w:cs="Times New Roman" w:ascii="Times New Roman" w:hAnsi="Times New Roman"/>
          <w:spacing w:val="6"/>
          <w:sz w:val="28"/>
          <w:szCs w:val="28"/>
        </w:rPr>
        <w:t xml:space="preserve"> </w:t>
      </w:r>
      <w:r>
        <w:rPr>
          <w:rFonts w:cs="Times New Roman" w:ascii="Times New Roman" w:hAnsi="Times New Roman"/>
          <w:sz w:val="28"/>
          <w:szCs w:val="28"/>
        </w:rPr>
        <w:t>имущества</w:t>
      </w:r>
      <w:r>
        <w:rPr>
          <w:rFonts w:cs="Times New Roman" w:ascii="Times New Roman" w:hAnsi="Times New Roman"/>
          <w:spacing w:val="3"/>
          <w:sz w:val="28"/>
          <w:szCs w:val="28"/>
        </w:rPr>
        <w:t xml:space="preserve"> </w:t>
      </w:r>
      <w:r>
        <w:rPr>
          <w:rFonts w:cs="Times New Roman" w:ascii="Times New Roman" w:hAnsi="Times New Roman"/>
          <w:sz w:val="28"/>
          <w:szCs w:val="28"/>
        </w:rPr>
        <w:t>должны</w:t>
      </w:r>
      <w:r>
        <w:rPr>
          <w:rFonts w:cs="Times New Roman" w:ascii="Times New Roman" w:hAnsi="Times New Roman"/>
          <w:spacing w:val="3"/>
          <w:sz w:val="28"/>
          <w:szCs w:val="28"/>
        </w:rPr>
        <w:t xml:space="preserve"> </w:t>
      </w:r>
      <w:r>
        <w:rPr>
          <w:rFonts w:cs="Times New Roman" w:ascii="Times New Roman" w:hAnsi="Times New Roman"/>
          <w:sz w:val="28"/>
          <w:szCs w:val="28"/>
        </w:rPr>
        <w:t>содержаться</w:t>
      </w:r>
      <w:r>
        <w:rPr>
          <w:rFonts w:cs="Times New Roman" w:ascii="Times New Roman" w:hAnsi="Times New Roman"/>
          <w:spacing w:val="4"/>
          <w:sz w:val="28"/>
          <w:szCs w:val="28"/>
        </w:rPr>
        <w:t xml:space="preserve"> </w:t>
      </w:r>
      <w:r>
        <w:rPr>
          <w:rFonts w:cs="Times New Roman" w:ascii="Times New Roman" w:hAnsi="Times New Roman"/>
          <w:sz w:val="28"/>
          <w:szCs w:val="28"/>
        </w:rPr>
        <w:t>следующие</w:t>
      </w:r>
      <w:r>
        <w:rPr>
          <w:rFonts w:cs="Times New Roman" w:ascii="Times New Roman" w:hAnsi="Times New Roman"/>
          <w:spacing w:val="3"/>
          <w:sz w:val="28"/>
          <w:szCs w:val="28"/>
        </w:rPr>
        <w:t xml:space="preserve"> </w:t>
      </w:r>
      <w:r>
        <w:rPr>
          <w:rFonts w:cs="Times New Roman" w:ascii="Times New Roman" w:hAnsi="Times New Roman"/>
          <w:sz w:val="28"/>
          <w:szCs w:val="28"/>
        </w:rPr>
        <w:t>сведения:</w:t>
      </w:r>
    </w:p>
    <w:p>
      <w:pPr>
        <w:pStyle w:val="BodyText"/>
        <w:bidi w:val="0"/>
        <w:ind w:firstLine="540" w:start="0" w:end="0"/>
        <w:jc w:val="start"/>
        <w:rPr/>
      </w:pPr>
      <w:r>
        <w:rPr>
          <w:rFonts w:cs="Times New Roman" w:ascii="Times New Roman" w:hAnsi="Times New Roman"/>
          <w:sz w:val="28"/>
          <w:szCs w:val="28"/>
        </w:rPr>
        <w:t>- наименование имущества и иные позволяющие его индивидуализировать данные (характеристика</w:t>
      </w:r>
      <w:r>
        <w:rPr>
          <w:rFonts w:cs="Times New Roman" w:ascii="Times New Roman" w:hAnsi="Times New Roman"/>
          <w:spacing w:val="1"/>
          <w:sz w:val="28"/>
          <w:szCs w:val="28"/>
        </w:rPr>
        <w:t xml:space="preserve"> </w:t>
      </w:r>
      <w:r>
        <w:rPr>
          <w:rFonts w:cs="Times New Roman" w:ascii="Times New Roman" w:hAnsi="Times New Roman"/>
          <w:sz w:val="28"/>
          <w:szCs w:val="28"/>
        </w:rPr>
        <w:t>имущества);</w:t>
      </w:r>
    </w:p>
    <w:p>
      <w:pPr>
        <w:pStyle w:val="BodyText"/>
        <w:bidi w:val="0"/>
        <w:ind w:firstLine="567" w:start="0" w:end="0"/>
        <w:jc w:val="start"/>
        <w:rPr/>
      </w:pPr>
      <w:r>
        <w:rPr>
          <w:rFonts w:cs="Times New Roman" w:ascii="Times New Roman" w:hAnsi="Times New Roman"/>
          <w:sz w:val="28"/>
          <w:szCs w:val="28"/>
        </w:rPr>
        <w:t>- способ</w:t>
      </w:r>
      <w:r>
        <w:rPr>
          <w:rFonts w:cs="Times New Roman" w:ascii="Times New Roman" w:hAnsi="Times New Roman"/>
          <w:spacing w:val="-9"/>
          <w:sz w:val="28"/>
          <w:szCs w:val="28"/>
        </w:rPr>
        <w:t xml:space="preserve"> </w:t>
      </w:r>
      <w:r>
        <w:rPr>
          <w:rFonts w:cs="Times New Roman" w:ascii="Times New Roman" w:hAnsi="Times New Roman"/>
          <w:sz w:val="28"/>
          <w:szCs w:val="28"/>
        </w:rPr>
        <w:t>приватизации</w:t>
      </w:r>
      <w:r>
        <w:rPr>
          <w:rFonts w:cs="Times New Roman" w:ascii="Times New Roman" w:hAnsi="Times New Roman"/>
          <w:spacing w:val="-10"/>
          <w:sz w:val="28"/>
          <w:szCs w:val="28"/>
        </w:rPr>
        <w:t xml:space="preserve"> </w:t>
      </w:r>
      <w:r>
        <w:rPr>
          <w:rFonts w:cs="Times New Roman" w:ascii="Times New Roman" w:hAnsi="Times New Roman"/>
          <w:sz w:val="28"/>
          <w:szCs w:val="28"/>
        </w:rPr>
        <w:t>имущества;</w:t>
      </w:r>
    </w:p>
    <w:p>
      <w:pPr>
        <w:pStyle w:val="BodyText"/>
        <w:bidi w:val="0"/>
        <w:ind w:firstLine="540" w:start="0" w:end="0"/>
        <w:jc w:val="start"/>
        <w:rPr/>
      </w:pPr>
      <w:r>
        <w:rPr>
          <w:rFonts w:cs="Times New Roman" w:ascii="Times New Roman" w:hAnsi="Times New Roman"/>
          <w:sz w:val="28"/>
          <w:szCs w:val="28"/>
        </w:rPr>
        <w:t>- начальная цена имущества, если иное не предусмотрено решением Правительства Российской Федерации, принятым в соответствии с абзацем шестнадцатым пункта 1 статьи 6</w:t>
      </w:r>
      <w:r>
        <w:rPr>
          <w:rFonts w:cs="Times New Roman" w:ascii="Times New Roman" w:hAnsi="Times New Roman"/>
          <w:spacing w:val="1"/>
          <w:sz w:val="28"/>
          <w:szCs w:val="28"/>
        </w:rPr>
        <w:t xml:space="preserve"> </w:t>
      </w:r>
      <w:r>
        <w:rPr>
          <w:rFonts w:cs="Times New Roman" w:ascii="Times New Roman" w:hAnsi="Times New Roman"/>
          <w:sz w:val="28"/>
          <w:szCs w:val="28"/>
        </w:rPr>
        <w:t>Фе</w:t>
      </w:r>
      <w:r>
        <w:rPr>
          <w:rFonts w:cs="Times New Roman" w:ascii="Times New Roman" w:hAnsi="Times New Roman"/>
          <w:spacing w:val="-56"/>
          <w:sz w:val="28"/>
          <w:szCs w:val="28"/>
        </w:rPr>
        <w:t xml:space="preserve"> </w:t>
      </w:r>
      <w:r>
        <w:rPr>
          <w:rFonts w:cs="Times New Roman" w:ascii="Times New Roman" w:hAnsi="Times New Roman"/>
          <w:sz w:val="28"/>
          <w:szCs w:val="28"/>
        </w:rPr>
        <w:t>дерального</w:t>
      </w:r>
      <w:r>
        <w:rPr>
          <w:rFonts w:cs="Times New Roman" w:ascii="Times New Roman" w:hAnsi="Times New Roman"/>
          <w:spacing w:val="-1"/>
          <w:sz w:val="28"/>
          <w:szCs w:val="28"/>
        </w:rPr>
        <w:t xml:space="preserve"> </w:t>
      </w:r>
      <w:r>
        <w:rPr>
          <w:rFonts w:cs="Times New Roman" w:ascii="Times New Roman" w:hAnsi="Times New Roman"/>
          <w:sz w:val="28"/>
          <w:szCs w:val="28"/>
        </w:rPr>
        <w:t>закона</w:t>
      </w:r>
      <w:r>
        <w:rPr>
          <w:rFonts w:cs="Times New Roman" w:ascii="Times New Roman" w:hAnsi="Times New Roman"/>
          <w:spacing w:val="1"/>
          <w:sz w:val="28"/>
          <w:szCs w:val="28"/>
        </w:rPr>
        <w:t xml:space="preserve"> </w:t>
      </w:r>
      <w:r>
        <w:rPr>
          <w:rFonts w:cs="Times New Roman" w:ascii="Times New Roman" w:hAnsi="Times New Roman"/>
          <w:sz w:val="28"/>
          <w:szCs w:val="28"/>
        </w:rPr>
        <w:t>от</w:t>
      </w:r>
      <w:r>
        <w:rPr>
          <w:rFonts w:cs="Times New Roman" w:ascii="Times New Roman" w:hAnsi="Times New Roman"/>
          <w:spacing w:val="3"/>
          <w:sz w:val="28"/>
          <w:szCs w:val="28"/>
        </w:rPr>
        <w:t xml:space="preserve"> </w:t>
      </w:r>
      <w:r>
        <w:rPr>
          <w:rFonts w:cs="Times New Roman" w:ascii="Times New Roman" w:hAnsi="Times New Roman"/>
          <w:sz w:val="28"/>
          <w:szCs w:val="28"/>
        </w:rPr>
        <w:t>21.12.2001</w:t>
      </w:r>
      <w:r>
        <w:rPr>
          <w:rFonts w:cs="Times New Roman" w:ascii="Times New Roman" w:hAnsi="Times New Roman"/>
          <w:spacing w:val="-1"/>
          <w:sz w:val="28"/>
          <w:szCs w:val="28"/>
        </w:rPr>
        <w:t xml:space="preserve"> </w:t>
      </w:r>
      <w:r>
        <w:rPr>
          <w:rFonts w:cs="Times New Roman" w:ascii="Times New Roman" w:hAnsi="Times New Roman"/>
          <w:sz w:val="28"/>
          <w:szCs w:val="28"/>
        </w:rPr>
        <w:t>№</w:t>
      </w:r>
      <w:r>
        <w:rPr>
          <w:rFonts w:cs="Times New Roman" w:ascii="Times New Roman" w:hAnsi="Times New Roman"/>
          <w:spacing w:val="2"/>
          <w:sz w:val="28"/>
          <w:szCs w:val="28"/>
        </w:rPr>
        <w:t xml:space="preserve"> </w:t>
      </w:r>
      <w:r>
        <w:rPr>
          <w:rFonts w:cs="Times New Roman" w:ascii="Times New Roman" w:hAnsi="Times New Roman"/>
          <w:sz w:val="28"/>
          <w:szCs w:val="28"/>
        </w:rPr>
        <w:t>178-ФЗ;</w:t>
      </w:r>
    </w:p>
    <w:p>
      <w:pPr>
        <w:pStyle w:val="BodyText"/>
        <w:bidi w:val="0"/>
        <w:ind w:firstLine="567" w:start="0" w:end="0"/>
        <w:jc w:val="start"/>
        <w:rPr/>
      </w:pPr>
      <w:r>
        <w:rPr>
          <w:rFonts w:cs="Times New Roman" w:ascii="Times New Roman" w:hAnsi="Times New Roman"/>
          <w:sz w:val="28"/>
          <w:szCs w:val="28"/>
        </w:rPr>
        <w:t>- срок рассрочки платежа (в случае ее предоставления);</w:t>
      </w:r>
      <w:r>
        <w:rPr>
          <w:rFonts w:cs="Times New Roman" w:ascii="Times New Roman" w:hAnsi="Times New Roman"/>
          <w:spacing w:val="1"/>
          <w:sz w:val="28"/>
          <w:szCs w:val="28"/>
        </w:rPr>
        <w:t xml:space="preserve"> </w:t>
      </w:r>
      <w:r>
        <w:rPr>
          <w:rFonts w:cs="Times New Roman" w:ascii="Times New Roman" w:hAnsi="Times New Roman"/>
          <w:sz w:val="28"/>
          <w:szCs w:val="28"/>
        </w:rPr>
        <w:t>иные</w:t>
      </w:r>
      <w:r>
        <w:rPr>
          <w:rFonts w:cs="Times New Roman" w:ascii="Times New Roman" w:hAnsi="Times New Roman"/>
          <w:spacing w:val="-7"/>
          <w:sz w:val="28"/>
          <w:szCs w:val="28"/>
        </w:rPr>
        <w:t xml:space="preserve"> </w:t>
      </w:r>
      <w:r>
        <w:rPr>
          <w:rFonts w:cs="Times New Roman" w:ascii="Times New Roman" w:hAnsi="Times New Roman"/>
          <w:sz w:val="28"/>
          <w:szCs w:val="28"/>
        </w:rPr>
        <w:t>необходимые</w:t>
      </w:r>
      <w:r>
        <w:rPr>
          <w:rFonts w:cs="Times New Roman" w:ascii="Times New Roman" w:hAnsi="Times New Roman"/>
          <w:spacing w:val="-6"/>
          <w:sz w:val="28"/>
          <w:szCs w:val="28"/>
        </w:rPr>
        <w:t xml:space="preserve"> </w:t>
      </w:r>
      <w:r>
        <w:rPr>
          <w:rFonts w:cs="Times New Roman" w:ascii="Times New Roman" w:hAnsi="Times New Roman"/>
          <w:sz w:val="28"/>
          <w:szCs w:val="28"/>
        </w:rPr>
        <w:t>для</w:t>
      </w:r>
      <w:r>
        <w:rPr>
          <w:rFonts w:cs="Times New Roman" w:ascii="Times New Roman" w:hAnsi="Times New Roman"/>
          <w:spacing w:val="-8"/>
          <w:sz w:val="28"/>
          <w:szCs w:val="28"/>
        </w:rPr>
        <w:t xml:space="preserve"> </w:t>
      </w:r>
      <w:r>
        <w:rPr>
          <w:rFonts w:cs="Times New Roman" w:ascii="Times New Roman" w:hAnsi="Times New Roman"/>
          <w:sz w:val="28"/>
          <w:szCs w:val="28"/>
        </w:rPr>
        <w:t>приватизации</w:t>
      </w:r>
      <w:r>
        <w:rPr>
          <w:rFonts w:cs="Times New Roman" w:ascii="Times New Roman" w:hAnsi="Times New Roman"/>
          <w:spacing w:val="-8"/>
          <w:sz w:val="28"/>
          <w:szCs w:val="28"/>
        </w:rPr>
        <w:t xml:space="preserve"> </w:t>
      </w:r>
      <w:r>
        <w:rPr>
          <w:rFonts w:cs="Times New Roman" w:ascii="Times New Roman" w:hAnsi="Times New Roman"/>
          <w:sz w:val="28"/>
          <w:szCs w:val="28"/>
        </w:rPr>
        <w:t>имущества</w:t>
      </w:r>
      <w:r>
        <w:rPr>
          <w:rFonts w:cs="Times New Roman" w:ascii="Times New Roman" w:hAnsi="Times New Roman"/>
          <w:spacing w:val="-6"/>
          <w:sz w:val="28"/>
          <w:szCs w:val="28"/>
        </w:rPr>
        <w:t xml:space="preserve"> </w:t>
      </w:r>
      <w:r>
        <w:rPr>
          <w:rFonts w:cs="Times New Roman" w:ascii="Times New Roman" w:hAnsi="Times New Roman"/>
          <w:sz w:val="28"/>
          <w:szCs w:val="28"/>
        </w:rPr>
        <w:t>сведения.</w:t>
      </w:r>
    </w:p>
    <w:p>
      <w:pPr>
        <w:pStyle w:val="BodyText"/>
        <w:bidi w:val="0"/>
        <w:ind w:firstLine="540" w:start="0" w:end="0"/>
        <w:jc w:val="start"/>
        <w:rPr/>
      </w:pPr>
      <w:r>
        <w:rPr>
          <w:rFonts w:cs="Times New Roman" w:ascii="Times New Roman" w:hAnsi="Times New Roman"/>
          <w:sz w:val="28"/>
          <w:szCs w:val="28"/>
        </w:rPr>
        <w:t>2. В</w:t>
      </w:r>
      <w:r>
        <w:rPr>
          <w:rFonts w:cs="Times New Roman" w:ascii="Times New Roman" w:hAnsi="Times New Roman"/>
          <w:spacing w:val="-6"/>
          <w:sz w:val="28"/>
          <w:szCs w:val="28"/>
        </w:rPr>
        <w:t xml:space="preserve"> </w:t>
      </w:r>
      <w:r>
        <w:rPr>
          <w:rFonts w:cs="Times New Roman" w:ascii="Times New Roman" w:hAnsi="Times New Roman"/>
          <w:sz w:val="28"/>
          <w:szCs w:val="28"/>
        </w:rPr>
        <w:t>случае</w:t>
      </w:r>
      <w:r>
        <w:rPr>
          <w:rFonts w:cs="Times New Roman" w:ascii="Times New Roman" w:hAnsi="Times New Roman"/>
          <w:spacing w:val="-4"/>
          <w:sz w:val="28"/>
          <w:szCs w:val="28"/>
        </w:rPr>
        <w:t xml:space="preserve"> </w:t>
      </w:r>
      <w:r>
        <w:rPr>
          <w:rFonts w:cs="Times New Roman" w:ascii="Times New Roman" w:hAnsi="Times New Roman"/>
          <w:sz w:val="28"/>
          <w:szCs w:val="28"/>
        </w:rPr>
        <w:t>приватизации</w:t>
      </w:r>
      <w:r>
        <w:rPr>
          <w:rFonts w:cs="Times New Roman" w:ascii="Times New Roman" w:hAnsi="Times New Roman"/>
          <w:spacing w:val="-6"/>
          <w:sz w:val="28"/>
          <w:szCs w:val="28"/>
        </w:rPr>
        <w:t xml:space="preserve"> </w:t>
      </w:r>
      <w:r>
        <w:rPr>
          <w:rFonts w:cs="Times New Roman" w:ascii="Times New Roman" w:hAnsi="Times New Roman"/>
          <w:sz w:val="28"/>
          <w:szCs w:val="28"/>
        </w:rPr>
        <w:t>имущественного</w:t>
      </w:r>
      <w:r>
        <w:rPr>
          <w:rFonts w:cs="Times New Roman" w:ascii="Times New Roman" w:hAnsi="Times New Roman"/>
          <w:spacing w:val="-4"/>
          <w:sz w:val="28"/>
          <w:szCs w:val="28"/>
        </w:rPr>
        <w:t xml:space="preserve"> </w:t>
      </w:r>
      <w:r>
        <w:rPr>
          <w:rFonts w:cs="Times New Roman" w:ascii="Times New Roman" w:hAnsi="Times New Roman"/>
          <w:sz w:val="28"/>
          <w:szCs w:val="28"/>
        </w:rPr>
        <w:t>комплекса</w:t>
      </w:r>
      <w:r>
        <w:rPr>
          <w:rFonts w:cs="Times New Roman" w:ascii="Times New Roman" w:hAnsi="Times New Roman"/>
          <w:spacing w:val="-5"/>
          <w:sz w:val="28"/>
          <w:szCs w:val="28"/>
        </w:rPr>
        <w:t xml:space="preserve"> </w:t>
      </w:r>
      <w:r>
        <w:rPr>
          <w:rFonts w:cs="Times New Roman" w:ascii="Times New Roman" w:hAnsi="Times New Roman"/>
          <w:sz w:val="28"/>
          <w:szCs w:val="28"/>
        </w:rPr>
        <w:t>унитарного</w:t>
      </w:r>
      <w:r>
        <w:rPr>
          <w:rFonts w:cs="Times New Roman" w:ascii="Times New Roman" w:hAnsi="Times New Roman"/>
          <w:spacing w:val="-4"/>
          <w:sz w:val="28"/>
          <w:szCs w:val="28"/>
        </w:rPr>
        <w:t xml:space="preserve"> </w:t>
      </w:r>
      <w:r>
        <w:rPr>
          <w:rFonts w:cs="Times New Roman" w:ascii="Times New Roman" w:hAnsi="Times New Roman"/>
          <w:sz w:val="28"/>
          <w:szCs w:val="28"/>
        </w:rPr>
        <w:t>предприятия</w:t>
      </w:r>
      <w:r>
        <w:rPr>
          <w:rFonts w:cs="Times New Roman" w:ascii="Times New Roman" w:hAnsi="Times New Roman"/>
          <w:spacing w:val="-4"/>
          <w:sz w:val="28"/>
          <w:szCs w:val="28"/>
        </w:rPr>
        <w:t xml:space="preserve"> </w:t>
      </w:r>
      <w:r>
        <w:rPr>
          <w:rFonts w:cs="Times New Roman" w:ascii="Times New Roman" w:hAnsi="Times New Roman"/>
          <w:sz w:val="28"/>
          <w:szCs w:val="28"/>
        </w:rPr>
        <w:t>решением</w:t>
      </w:r>
      <w:r>
        <w:rPr>
          <w:rFonts w:cs="Times New Roman" w:ascii="Times New Roman" w:hAnsi="Times New Roman"/>
          <w:spacing w:val="-5"/>
          <w:sz w:val="28"/>
          <w:szCs w:val="28"/>
        </w:rPr>
        <w:t xml:space="preserve"> </w:t>
      </w:r>
      <w:r>
        <w:rPr>
          <w:rFonts w:cs="Times New Roman" w:ascii="Times New Roman" w:hAnsi="Times New Roman"/>
          <w:sz w:val="28"/>
          <w:szCs w:val="28"/>
        </w:rPr>
        <w:t>об</w:t>
      </w:r>
      <w:r>
        <w:rPr>
          <w:rFonts w:cs="Times New Roman" w:ascii="Times New Roman" w:hAnsi="Times New Roman"/>
          <w:spacing w:val="-56"/>
          <w:sz w:val="28"/>
          <w:szCs w:val="28"/>
        </w:rPr>
        <w:t xml:space="preserve"> </w:t>
      </w:r>
      <w:r>
        <w:rPr>
          <w:rFonts w:cs="Times New Roman" w:ascii="Times New Roman" w:hAnsi="Times New Roman"/>
          <w:sz w:val="28"/>
          <w:szCs w:val="28"/>
        </w:rPr>
        <w:t>условиях</w:t>
      </w:r>
      <w:r>
        <w:rPr>
          <w:rFonts w:cs="Times New Roman" w:ascii="Times New Roman" w:hAnsi="Times New Roman"/>
          <w:spacing w:val="-1"/>
          <w:sz w:val="28"/>
          <w:szCs w:val="28"/>
        </w:rPr>
        <w:t xml:space="preserve"> </w:t>
      </w:r>
      <w:r>
        <w:rPr>
          <w:rFonts w:cs="Times New Roman" w:ascii="Times New Roman" w:hAnsi="Times New Roman"/>
          <w:sz w:val="28"/>
          <w:szCs w:val="28"/>
        </w:rPr>
        <w:t>приватизации</w:t>
      </w:r>
      <w:r>
        <w:rPr>
          <w:rFonts w:cs="Times New Roman" w:ascii="Times New Roman" w:hAnsi="Times New Roman"/>
          <w:spacing w:val="2"/>
          <w:sz w:val="28"/>
          <w:szCs w:val="28"/>
        </w:rPr>
        <w:t xml:space="preserve"> </w:t>
      </w:r>
      <w:r>
        <w:rPr>
          <w:rFonts w:cs="Times New Roman" w:ascii="Times New Roman" w:hAnsi="Times New Roman"/>
          <w:sz w:val="28"/>
          <w:szCs w:val="28"/>
        </w:rPr>
        <w:t>муниципального имущества</w:t>
      </w:r>
      <w:r>
        <w:rPr>
          <w:rFonts w:cs="Times New Roman" w:ascii="Times New Roman" w:hAnsi="Times New Roman"/>
          <w:spacing w:val="1"/>
          <w:sz w:val="28"/>
          <w:szCs w:val="28"/>
        </w:rPr>
        <w:t xml:space="preserve"> </w:t>
      </w:r>
      <w:r>
        <w:rPr>
          <w:rFonts w:cs="Times New Roman" w:ascii="Times New Roman" w:hAnsi="Times New Roman"/>
          <w:sz w:val="28"/>
          <w:szCs w:val="28"/>
        </w:rPr>
        <w:t>также утверждается:</w:t>
      </w:r>
    </w:p>
    <w:p>
      <w:pPr>
        <w:pStyle w:val="BodyText"/>
        <w:bidi w:val="0"/>
        <w:ind w:firstLine="567" w:start="0" w:end="0"/>
        <w:jc w:val="start"/>
        <w:rPr/>
      </w:pPr>
      <w:r>
        <w:rPr>
          <w:rFonts w:cs="Times New Roman" w:ascii="Times New Roman" w:hAnsi="Times New Roman"/>
          <w:sz w:val="28"/>
          <w:szCs w:val="28"/>
        </w:rPr>
        <w:t>- состав</w:t>
      </w:r>
      <w:r>
        <w:rPr>
          <w:rFonts w:cs="Times New Roman" w:ascii="Times New Roman" w:hAnsi="Times New Roman"/>
          <w:spacing w:val="-12"/>
          <w:sz w:val="28"/>
          <w:szCs w:val="28"/>
        </w:rPr>
        <w:t xml:space="preserve"> </w:t>
      </w:r>
      <w:r>
        <w:rPr>
          <w:rFonts w:cs="Times New Roman" w:ascii="Times New Roman" w:hAnsi="Times New Roman"/>
          <w:sz w:val="28"/>
          <w:szCs w:val="28"/>
        </w:rPr>
        <w:t>подлежащего</w:t>
      </w:r>
      <w:r>
        <w:rPr>
          <w:rFonts w:cs="Times New Roman" w:ascii="Times New Roman" w:hAnsi="Times New Roman"/>
          <w:spacing w:val="-11"/>
          <w:sz w:val="28"/>
          <w:szCs w:val="28"/>
        </w:rPr>
        <w:t xml:space="preserve"> </w:t>
      </w:r>
      <w:r>
        <w:rPr>
          <w:rFonts w:cs="Times New Roman" w:ascii="Times New Roman" w:hAnsi="Times New Roman"/>
          <w:sz w:val="28"/>
          <w:szCs w:val="28"/>
        </w:rPr>
        <w:t>приватизации</w:t>
      </w:r>
      <w:r>
        <w:rPr>
          <w:rFonts w:cs="Times New Roman" w:ascii="Times New Roman" w:hAnsi="Times New Roman"/>
          <w:spacing w:val="-11"/>
          <w:sz w:val="28"/>
          <w:szCs w:val="28"/>
        </w:rPr>
        <w:t xml:space="preserve"> </w:t>
      </w:r>
      <w:r>
        <w:rPr>
          <w:rFonts w:cs="Times New Roman" w:ascii="Times New Roman" w:hAnsi="Times New Roman"/>
          <w:sz w:val="28"/>
          <w:szCs w:val="28"/>
        </w:rPr>
        <w:t>имущественного</w:t>
      </w:r>
      <w:r>
        <w:rPr>
          <w:rFonts w:cs="Times New Roman" w:ascii="Times New Roman" w:hAnsi="Times New Roman"/>
          <w:spacing w:val="-11"/>
          <w:sz w:val="28"/>
          <w:szCs w:val="28"/>
        </w:rPr>
        <w:t xml:space="preserve"> </w:t>
      </w:r>
      <w:r>
        <w:rPr>
          <w:rFonts w:cs="Times New Roman" w:ascii="Times New Roman" w:hAnsi="Times New Roman"/>
          <w:sz w:val="28"/>
          <w:szCs w:val="28"/>
        </w:rPr>
        <w:t>комплекса</w:t>
      </w:r>
      <w:r>
        <w:rPr>
          <w:rFonts w:cs="Times New Roman" w:ascii="Times New Roman" w:hAnsi="Times New Roman"/>
          <w:spacing w:val="-11"/>
          <w:sz w:val="28"/>
          <w:szCs w:val="28"/>
        </w:rPr>
        <w:t xml:space="preserve"> </w:t>
      </w:r>
      <w:r>
        <w:rPr>
          <w:rFonts w:cs="Times New Roman" w:ascii="Times New Roman" w:hAnsi="Times New Roman"/>
          <w:sz w:val="28"/>
          <w:szCs w:val="28"/>
        </w:rPr>
        <w:t>унитарного</w:t>
      </w:r>
      <w:r>
        <w:rPr>
          <w:rFonts w:cs="Times New Roman" w:ascii="Times New Roman" w:hAnsi="Times New Roman"/>
          <w:spacing w:val="-12"/>
          <w:sz w:val="28"/>
          <w:szCs w:val="28"/>
        </w:rPr>
        <w:t xml:space="preserve"> </w:t>
      </w:r>
      <w:r>
        <w:rPr>
          <w:rFonts w:cs="Times New Roman" w:ascii="Times New Roman" w:hAnsi="Times New Roman"/>
          <w:sz w:val="28"/>
          <w:szCs w:val="28"/>
        </w:rPr>
        <w:t>предприятия,</w:t>
      </w:r>
      <w:r>
        <w:rPr>
          <w:rFonts w:cs="Times New Roman" w:ascii="Times New Roman" w:hAnsi="Times New Roman"/>
          <w:spacing w:val="-56"/>
          <w:sz w:val="28"/>
          <w:szCs w:val="28"/>
        </w:rPr>
        <w:t xml:space="preserve"> </w:t>
      </w:r>
      <w:r>
        <w:rPr>
          <w:rFonts w:cs="Times New Roman" w:ascii="Times New Roman" w:hAnsi="Times New Roman"/>
          <w:sz w:val="28"/>
          <w:szCs w:val="28"/>
        </w:rPr>
        <w:t>определенный в соответствии со статьей 11</w:t>
      </w:r>
      <w:r>
        <w:rPr>
          <w:rFonts w:cs="Times New Roman" w:ascii="Times New Roman" w:hAnsi="Times New Roman"/>
          <w:spacing w:val="1"/>
          <w:sz w:val="28"/>
          <w:szCs w:val="28"/>
        </w:rPr>
        <w:t xml:space="preserve"> </w:t>
      </w:r>
      <w:r>
        <w:rPr>
          <w:rFonts w:cs="Times New Roman" w:ascii="Times New Roman" w:hAnsi="Times New Roman"/>
          <w:sz w:val="28"/>
          <w:szCs w:val="28"/>
        </w:rPr>
        <w:t>Федерального закона от 21.12.2001 № 178-ФЗ "О</w:t>
      </w:r>
      <w:r>
        <w:rPr>
          <w:rFonts w:cs="Times New Roman" w:ascii="Times New Roman" w:hAnsi="Times New Roman"/>
          <w:spacing w:val="1"/>
          <w:sz w:val="28"/>
          <w:szCs w:val="28"/>
        </w:rPr>
        <w:t xml:space="preserve"> </w:t>
      </w:r>
      <w:r>
        <w:rPr>
          <w:rFonts w:cs="Times New Roman" w:ascii="Times New Roman" w:hAnsi="Times New Roman"/>
          <w:sz w:val="28"/>
          <w:szCs w:val="28"/>
        </w:rPr>
        <w:t>приватизации государственного</w:t>
      </w:r>
      <w:r>
        <w:rPr>
          <w:rFonts w:cs="Times New Roman" w:ascii="Times New Roman" w:hAnsi="Times New Roman"/>
          <w:spacing w:val="1"/>
          <w:sz w:val="28"/>
          <w:szCs w:val="28"/>
        </w:rPr>
        <w:t xml:space="preserve"> </w:t>
      </w:r>
      <w:r>
        <w:rPr>
          <w:rFonts w:cs="Times New Roman" w:ascii="Times New Roman" w:hAnsi="Times New Roman"/>
          <w:sz w:val="28"/>
          <w:szCs w:val="28"/>
        </w:rPr>
        <w:t>и муниципального</w:t>
      </w:r>
      <w:r>
        <w:rPr>
          <w:rFonts w:cs="Times New Roman" w:ascii="Times New Roman" w:hAnsi="Times New Roman"/>
          <w:spacing w:val="1"/>
          <w:sz w:val="28"/>
          <w:szCs w:val="28"/>
        </w:rPr>
        <w:t xml:space="preserve"> </w:t>
      </w:r>
      <w:r>
        <w:rPr>
          <w:rFonts w:cs="Times New Roman" w:ascii="Times New Roman" w:hAnsi="Times New Roman"/>
          <w:sz w:val="28"/>
          <w:szCs w:val="28"/>
        </w:rPr>
        <w:t>имущества";</w:t>
      </w:r>
    </w:p>
    <w:p>
      <w:pPr>
        <w:pStyle w:val="BodyText"/>
        <w:bidi w:val="0"/>
        <w:ind w:firstLine="540" w:start="0" w:end="0"/>
        <w:jc w:val="start"/>
        <w:rPr/>
      </w:pPr>
      <w:r>
        <w:rPr>
          <w:rFonts w:cs="Times New Roman" w:ascii="Times New Roman" w:hAnsi="Times New Roman"/>
          <w:sz w:val="28"/>
          <w:szCs w:val="28"/>
        </w:rPr>
        <w:t>- перечень объектов (в том числе исключительных прав), не подлежащих приватизации в</w:t>
      </w:r>
      <w:r>
        <w:rPr>
          <w:rFonts w:cs="Times New Roman" w:ascii="Times New Roman" w:hAnsi="Times New Roman"/>
          <w:spacing w:val="1"/>
          <w:sz w:val="28"/>
          <w:szCs w:val="28"/>
        </w:rPr>
        <w:t xml:space="preserve"> </w:t>
      </w:r>
      <w:r>
        <w:rPr>
          <w:rFonts w:cs="Times New Roman" w:ascii="Times New Roman" w:hAnsi="Times New Roman"/>
          <w:sz w:val="28"/>
          <w:szCs w:val="28"/>
        </w:rPr>
        <w:t>составе имущественного</w:t>
      </w:r>
      <w:r>
        <w:rPr>
          <w:rFonts w:cs="Times New Roman" w:ascii="Times New Roman" w:hAnsi="Times New Roman"/>
          <w:spacing w:val="1"/>
          <w:sz w:val="28"/>
          <w:szCs w:val="28"/>
        </w:rPr>
        <w:t xml:space="preserve"> </w:t>
      </w:r>
      <w:r>
        <w:rPr>
          <w:rFonts w:cs="Times New Roman" w:ascii="Times New Roman" w:hAnsi="Times New Roman"/>
          <w:sz w:val="28"/>
          <w:szCs w:val="28"/>
        </w:rPr>
        <w:t>комплекса</w:t>
      </w:r>
      <w:r>
        <w:rPr>
          <w:rFonts w:cs="Times New Roman" w:ascii="Times New Roman" w:hAnsi="Times New Roman"/>
          <w:spacing w:val="-1"/>
          <w:sz w:val="28"/>
          <w:szCs w:val="28"/>
        </w:rPr>
        <w:t xml:space="preserve"> </w:t>
      </w:r>
      <w:r>
        <w:rPr>
          <w:rFonts w:cs="Times New Roman" w:ascii="Times New Roman" w:hAnsi="Times New Roman"/>
          <w:sz w:val="28"/>
          <w:szCs w:val="28"/>
        </w:rPr>
        <w:t>унитарного</w:t>
      </w:r>
      <w:r>
        <w:rPr>
          <w:rFonts w:cs="Times New Roman" w:ascii="Times New Roman" w:hAnsi="Times New Roman"/>
          <w:spacing w:val="1"/>
          <w:sz w:val="28"/>
          <w:szCs w:val="28"/>
        </w:rPr>
        <w:t xml:space="preserve"> </w:t>
      </w:r>
      <w:r>
        <w:rPr>
          <w:rFonts w:cs="Times New Roman" w:ascii="Times New Roman" w:hAnsi="Times New Roman"/>
          <w:sz w:val="28"/>
          <w:szCs w:val="28"/>
        </w:rPr>
        <w:t>предприятия;</w:t>
      </w:r>
    </w:p>
    <w:p>
      <w:pPr>
        <w:pStyle w:val="BodyText"/>
        <w:bidi w:val="0"/>
        <w:ind w:firstLine="540" w:start="0" w:end="0"/>
        <w:jc w:val="start"/>
        <w:rPr/>
      </w:pPr>
      <w:r>
        <w:rPr>
          <w:rFonts w:cs="Times New Roman" w:ascii="Times New Roman" w:hAnsi="Times New Roman"/>
          <w:sz w:val="28"/>
          <w:szCs w:val="28"/>
        </w:rPr>
        <w:t>- размер уставного капитала акционерного общества или общества с ограниченной ответственностью,</w:t>
      </w:r>
      <w:r>
        <w:rPr>
          <w:rFonts w:cs="Times New Roman" w:ascii="Times New Roman" w:hAnsi="Times New Roman"/>
          <w:spacing w:val="-1"/>
          <w:sz w:val="28"/>
          <w:szCs w:val="28"/>
        </w:rPr>
        <w:t xml:space="preserve"> </w:t>
      </w:r>
      <w:r>
        <w:rPr>
          <w:rFonts w:cs="Times New Roman" w:ascii="Times New Roman" w:hAnsi="Times New Roman"/>
          <w:sz w:val="28"/>
          <w:szCs w:val="28"/>
        </w:rPr>
        <w:t>создаваемых</w:t>
      </w:r>
      <w:r>
        <w:rPr>
          <w:rFonts w:cs="Times New Roman" w:ascii="Times New Roman" w:hAnsi="Times New Roman"/>
          <w:spacing w:val="-1"/>
          <w:sz w:val="28"/>
          <w:szCs w:val="28"/>
        </w:rPr>
        <w:t xml:space="preserve"> </w:t>
      </w:r>
      <w:r>
        <w:rPr>
          <w:rFonts w:cs="Times New Roman" w:ascii="Times New Roman" w:hAnsi="Times New Roman"/>
          <w:sz w:val="28"/>
          <w:szCs w:val="28"/>
        </w:rPr>
        <w:t>посредством</w:t>
      </w:r>
      <w:r>
        <w:rPr>
          <w:rFonts w:cs="Times New Roman" w:ascii="Times New Roman" w:hAnsi="Times New Roman"/>
          <w:spacing w:val="-3"/>
          <w:sz w:val="28"/>
          <w:szCs w:val="28"/>
        </w:rPr>
        <w:t xml:space="preserve"> </w:t>
      </w:r>
      <w:r>
        <w:rPr>
          <w:rFonts w:cs="Times New Roman" w:ascii="Times New Roman" w:hAnsi="Times New Roman"/>
          <w:sz w:val="28"/>
          <w:szCs w:val="28"/>
        </w:rPr>
        <w:t>преобразования</w:t>
      </w:r>
      <w:r>
        <w:rPr>
          <w:rFonts w:cs="Times New Roman" w:ascii="Times New Roman" w:hAnsi="Times New Roman"/>
          <w:spacing w:val="-1"/>
          <w:sz w:val="28"/>
          <w:szCs w:val="28"/>
        </w:rPr>
        <w:t xml:space="preserve"> </w:t>
      </w:r>
      <w:r>
        <w:rPr>
          <w:rFonts w:cs="Times New Roman" w:ascii="Times New Roman" w:hAnsi="Times New Roman"/>
          <w:sz w:val="28"/>
          <w:szCs w:val="28"/>
        </w:rPr>
        <w:t>унитарного</w:t>
      </w:r>
      <w:r>
        <w:rPr>
          <w:rFonts w:cs="Times New Roman" w:ascii="Times New Roman" w:hAnsi="Times New Roman"/>
          <w:spacing w:val="1"/>
          <w:sz w:val="28"/>
          <w:szCs w:val="28"/>
        </w:rPr>
        <w:t xml:space="preserve"> </w:t>
      </w:r>
      <w:r>
        <w:rPr>
          <w:rFonts w:cs="Times New Roman" w:ascii="Times New Roman" w:hAnsi="Times New Roman"/>
          <w:sz w:val="28"/>
          <w:szCs w:val="28"/>
        </w:rPr>
        <w:t>предприятия;</w:t>
      </w:r>
    </w:p>
    <w:p>
      <w:pPr>
        <w:pStyle w:val="BodyText"/>
        <w:bidi w:val="0"/>
        <w:ind w:firstLine="540" w:start="0" w:end="0"/>
        <w:jc w:val="start"/>
        <w:rPr/>
      </w:pPr>
      <w:r>
        <w:rPr>
          <w:rFonts w:cs="Times New Roman" w:ascii="Times New Roman" w:hAnsi="Times New Roman"/>
          <w:sz w:val="28"/>
          <w:szCs w:val="28"/>
        </w:rPr>
        <w:t>- 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w:t>
      </w:r>
      <w:r>
        <w:rPr>
          <w:rFonts w:cs="Times New Roman" w:ascii="Times New Roman" w:hAnsi="Times New Roman"/>
          <w:spacing w:val="1"/>
          <w:sz w:val="28"/>
          <w:szCs w:val="28"/>
        </w:rPr>
        <w:t xml:space="preserve"> </w:t>
      </w:r>
      <w:r>
        <w:rPr>
          <w:rFonts w:cs="Times New Roman" w:ascii="Times New Roman" w:hAnsi="Times New Roman"/>
          <w:sz w:val="28"/>
          <w:szCs w:val="28"/>
        </w:rPr>
        <w:t>муниципального образования.</w:t>
      </w:r>
    </w:p>
    <w:p>
      <w:pPr>
        <w:pStyle w:val="Heading11"/>
        <w:bidi w:val="0"/>
        <w:ind w:start="0" w:end="0"/>
        <w:jc w:val="start"/>
        <w:rPr>
          <w:rFonts w:ascii="Times New Roman" w:hAnsi="Times New Roman" w:cs="Times New Roman"/>
          <w:spacing w:val="-56"/>
          <w:sz w:val="24"/>
          <w:szCs w:val="24"/>
        </w:rPr>
      </w:pPr>
      <w:r>
        <w:rPr>
          <w:rFonts w:cs="Times New Roman" w:ascii="Times New Roman" w:hAnsi="Times New Roman"/>
          <w:spacing w:val="-56"/>
          <w:sz w:val="24"/>
          <w:szCs w:val="24"/>
        </w:rPr>
      </w:r>
    </w:p>
    <w:p>
      <w:pPr>
        <w:pStyle w:val="Heading11"/>
        <w:bidi w:val="0"/>
        <w:ind w:start="0" w:end="0"/>
        <w:jc w:val="center"/>
        <w:rPr/>
      </w:pPr>
      <w:r>
        <w:rPr>
          <w:rFonts w:cs="Times New Roman" w:ascii="Times New Roman" w:hAnsi="Times New Roman"/>
          <w:sz w:val="28"/>
          <w:szCs w:val="28"/>
        </w:rPr>
        <w:t>Статья</w:t>
      </w:r>
      <w:r>
        <w:rPr>
          <w:rFonts w:cs="Times New Roman" w:ascii="Times New Roman" w:hAnsi="Times New Roman"/>
          <w:spacing w:val="-5"/>
          <w:sz w:val="28"/>
          <w:szCs w:val="28"/>
        </w:rPr>
        <w:t xml:space="preserve"> </w:t>
      </w:r>
      <w:r>
        <w:rPr>
          <w:rFonts w:cs="Times New Roman" w:ascii="Times New Roman" w:hAnsi="Times New Roman"/>
          <w:sz w:val="28"/>
          <w:szCs w:val="28"/>
        </w:rPr>
        <w:t>9.</w:t>
      </w:r>
      <w:r>
        <w:rPr>
          <w:rFonts w:cs="Times New Roman" w:ascii="Times New Roman" w:hAnsi="Times New Roman"/>
          <w:spacing w:val="-5"/>
          <w:sz w:val="28"/>
          <w:szCs w:val="28"/>
        </w:rPr>
        <w:t xml:space="preserve"> </w:t>
      </w:r>
      <w:r>
        <w:rPr>
          <w:rFonts w:cs="Times New Roman" w:ascii="Times New Roman" w:hAnsi="Times New Roman"/>
          <w:sz w:val="28"/>
          <w:szCs w:val="28"/>
        </w:rPr>
        <w:t>Информационное</w:t>
      </w:r>
      <w:r>
        <w:rPr>
          <w:rFonts w:cs="Times New Roman" w:ascii="Times New Roman" w:hAnsi="Times New Roman"/>
          <w:spacing w:val="-6"/>
          <w:sz w:val="28"/>
          <w:szCs w:val="28"/>
        </w:rPr>
        <w:t xml:space="preserve"> </w:t>
      </w:r>
      <w:r>
        <w:rPr>
          <w:rFonts w:cs="Times New Roman" w:ascii="Times New Roman" w:hAnsi="Times New Roman"/>
          <w:sz w:val="28"/>
          <w:szCs w:val="28"/>
        </w:rPr>
        <w:t>обеспечение</w:t>
      </w:r>
      <w:r>
        <w:rPr>
          <w:rFonts w:cs="Times New Roman" w:ascii="Times New Roman" w:hAnsi="Times New Roman"/>
          <w:spacing w:val="-6"/>
          <w:sz w:val="28"/>
          <w:szCs w:val="28"/>
        </w:rPr>
        <w:t xml:space="preserve"> </w:t>
      </w:r>
      <w:r>
        <w:rPr>
          <w:rFonts w:cs="Times New Roman" w:ascii="Times New Roman" w:hAnsi="Times New Roman"/>
          <w:sz w:val="28"/>
          <w:szCs w:val="28"/>
        </w:rPr>
        <w:t>приватизации</w:t>
      </w:r>
      <w:r>
        <w:rPr>
          <w:rFonts w:cs="Times New Roman" w:ascii="Times New Roman" w:hAnsi="Times New Roman"/>
          <w:spacing w:val="-5"/>
          <w:sz w:val="28"/>
          <w:szCs w:val="28"/>
        </w:rPr>
        <w:t xml:space="preserve"> </w:t>
      </w:r>
      <w:r>
        <w:rPr>
          <w:rFonts w:cs="Times New Roman" w:ascii="Times New Roman" w:hAnsi="Times New Roman"/>
          <w:sz w:val="28"/>
          <w:szCs w:val="28"/>
        </w:rPr>
        <w:t>муниципального</w:t>
      </w:r>
      <w:r>
        <w:rPr>
          <w:rFonts w:cs="Times New Roman" w:ascii="Times New Roman" w:hAnsi="Times New Roman"/>
          <w:spacing w:val="-5"/>
          <w:sz w:val="28"/>
          <w:szCs w:val="28"/>
        </w:rPr>
        <w:t xml:space="preserve"> </w:t>
      </w:r>
      <w:r>
        <w:rPr>
          <w:rFonts w:cs="Times New Roman" w:ascii="Times New Roman" w:hAnsi="Times New Roman"/>
          <w:sz w:val="28"/>
          <w:szCs w:val="28"/>
        </w:rPr>
        <w:t>имущества</w:t>
      </w:r>
    </w:p>
    <w:p>
      <w:pPr>
        <w:pStyle w:val="Style20"/>
        <w:numPr>
          <w:ilvl w:val="0"/>
          <w:numId w:val="6"/>
        </w:numPr>
        <w:tabs>
          <w:tab w:val="clear" w:pos="709"/>
          <w:tab w:val="left" w:pos="1549" w:leader="none"/>
        </w:tabs>
        <w:bidi w:val="0"/>
        <w:ind w:firstLine="567" w:start="0" w:end="0"/>
        <w:rPr>
          <w:rFonts w:ascii="Times New Roman" w:hAnsi="Times New Roman" w:cs="Times New Roman"/>
          <w:sz w:val="28"/>
          <w:szCs w:val="28"/>
        </w:rPr>
      </w:pPr>
      <w:r>
        <w:rPr>
          <w:rFonts w:cs="Times New Roman" w:ascii="Times New Roman" w:hAnsi="Times New Roman"/>
          <w:sz w:val="28"/>
          <w:szCs w:val="28"/>
        </w:rPr>
        <w:t>Под информационным обеспечением приватизации муниципального имущества</w:t>
      </w:r>
      <w:r>
        <w:rPr>
          <w:rFonts w:cs="Times New Roman" w:ascii="Times New Roman" w:hAnsi="Times New Roman"/>
          <w:spacing w:val="1"/>
          <w:sz w:val="28"/>
          <w:szCs w:val="28"/>
        </w:rPr>
        <w:t xml:space="preserve"> </w:t>
      </w:r>
      <w:r>
        <w:rPr>
          <w:rFonts w:cs="Times New Roman" w:ascii="Times New Roman" w:hAnsi="Times New Roman"/>
          <w:sz w:val="28"/>
          <w:szCs w:val="28"/>
        </w:rPr>
        <w:t>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w:t>
      </w:r>
      <w:r>
        <w:rPr>
          <w:rFonts w:cs="Times New Roman" w:ascii="Times New Roman" w:hAnsi="Times New Roman"/>
          <w:spacing w:val="1"/>
          <w:sz w:val="28"/>
          <w:szCs w:val="28"/>
        </w:rPr>
        <w:t xml:space="preserve"> </w:t>
      </w:r>
      <w:r>
        <w:rPr>
          <w:rFonts w:cs="Times New Roman" w:ascii="Times New Roman" w:hAnsi="Times New Roman"/>
          <w:sz w:val="28"/>
          <w:szCs w:val="28"/>
        </w:rPr>
        <w:t xml:space="preserve">официальном сайте в сети «Интернет» </w:t>
      </w:r>
      <w:hyperlink r:id="rId53">
        <w:r>
          <w:rPr>
            <w:rStyle w:val="Hyperlink"/>
            <w:rFonts w:cs="Times New Roman" w:ascii="Times New Roman" w:hAnsi="Times New Roman"/>
            <w:sz w:val="28"/>
            <w:szCs w:val="28"/>
          </w:rPr>
          <w:t xml:space="preserve">прогнозного плана </w:t>
        </w:r>
      </w:hyperlink>
      <w:r>
        <w:rPr>
          <w:rFonts w:cs="Times New Roman" w:ascii="Times New Roman" w:hAnsi="Times New Roman"/>
          <w:sz w:val="28"/>
          <w:szCs w:val="28"/>
        </w:rPr>
        <w:t>(программы) приватизации муниципального имущества, актов планирования приватизации имущества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 о</w:t>
      </w:r>
      <w:r>
        <w:rPr>
          <w:rFonts w:cs="Times New Roman" w:ascii="Times New Roman" w:hAnsi="Times New Roman"/>
          <w:spacing w:val="1"/>
          <w:sz w:val="28"/>
          <w:szCs w:val="28"/>
        </w:rPr>
        <w:t xml:space="preserve"> </w:t>
      </w:r>
      <w:r>
        <w:rPr>
          <w:rFonts w:cs="Times New Roman" w:ascii="Times New Roman" w:hAnsi="Times New Roman"/>
          <w:sz w:val="28"/>
          <w:szCs w:val="28"/>
        </w:rPr>
        <w:t>результатах</w:t>
      </w:r>
      <w:r>
        <w:rPr>
          <w:rFonts w:cs="Times New Roman" w:ascii="Times New Roman" w:hAnsi="Times New Roman"/>
          <w:spacing w:val="-1"/>
          <w:sz w:val="28"/>
          <w:szCs w:val="28"/>
        </w:rPr>
        <w:t xml:space="preserve"> </w:t>
      </w:r>
      <w:r>
        <w:rPr>
          <w:rFonts w:cs="Times New Roman" w:ascii="Times New Roman" w:hAnsi="Times New Roman"/>
          <w:sz w:val="28"/>
          <w:szCs w:val="28"/>
        </w:rPr>
        <w:t>приватизации</w:t>
      </w:r>
      <w:r>
        <w:rPr>
          <w:rFonts w:cs="Times New Roman" w:ascii="Times New Roman" w:hAnsi="Times New Roman"/>
          <w:spacing w:val="1"/>
          <w:sz w:val="28"/>
          <w:szCs w:val="28"/>
        </w:rPr>
        <w:t xml:space="preserve"> </w:t>
      </w:r>
      <w:r>
        <w:rPr>
          <w:rFonts w:cs="Times New Roman" w:ascii="Times New Roman" w:hAnsi="Times New Roman"/>
          <w:sz w:val="28"/>
          <w:szCs w:val="28"/>
        </w:rPr>
        <w:t>муниципального</w:t>
      </w:r>
      <w:r>
        <w:rPr>
          <w:rFonts w:cs="Times New Roman" w:ascii="Times New Roman" w:hAnsi="Times New Roman"/>
          <w:spacing w:val="-1"/>
          <w:sz w:val="28"/>
          <w:szCs w:val="28"/>
        </w:rPr>
        <w:t xml:space="preserve"> </w:t>
      </w:r>
      <w:r>
        <w:rPr>
          <w:rFonts w:cs="Times New Roman" w:ascii="Times New Roman" w:hAnsi="Times New Roman"/>
          <w:sz w:val="28"/>
          <w:szCs w:val="28"/>
        </w:rPr>
        <w:t>имущества.</w:t>
      </w:r>
    </w:p>
    <w:p>
      <w:pPr>
        <w:pStyle w:val="BodyText"/>
        <w:bidi w:val="0"/>
        <w:ind w:start="0" w:end="0"/>
        <w:jc w:val="start"/>
        <w:rPr/>
      </w:pPr>
      <w:r>
        <w:rPr>
          <w:rFonts w:cs="Times New Roman" w:ascii="Times New Roman" w:hAnsi="Times New Roman"/>
          <w:sz w:val="28"/>
          <w:szCs w:val="28"/>
        </w:rPr>
        <w:t>Официальным сайтом в сети «Интернет» для размещения информации о приватизации</w:t>
      </w:r>
      <w:r>
        <w:rPr>
          <w:rFonts w:cs="Times New Roman" w:ascii="Times New Roman" w:hAnsi="Times New Roman"/>
          <w:spacing w:val="1"/>
          <w:sz w:val="28"/>
          <w:szCs w:val="28"/>
        </w:rPr>
        <w:t xml:space="preserve"> </w:t>
      </w:r>
      <w:r>
        <w:rPr>
          <w:rFonts w:cs="Times New Roman" w:ascii="Times New Roman" w:hAnsi="Times New Roman"/>
          <w:sz w:val="28"/>
          <w:szCs w:val="28"/>
        </w:rPr>
        <w:t xml:space="preserve">муниципального имущества является официальный </w:t>
      </w:r>
      <w:hyperlink r:id="rId54">
        <w:r>
          <w:rPr>
            <w:rStyle w:val="Hyperlink"/>
            <w:rFonts w:cs="Times New Roman" w:ascii="Times New Roman" w:hAnsi="Times New Roman"/>
            <w:sz w:val="28"/>
            <w:szCs w:val="28"/>
          </w:rPr>
          <w:t>сайт</w:t>
        </w:r>
      </w:hyperlink>
      <w:r>
        <w:rPr>
          <w:rFonts w:cs="Times New Roman" w:ascii="Times New Roman" w:hAnsi="Times New Roman"/>
          <w:sz w:val="28"/>
          <w:szCs w:val="28"/>
        </w:rPr>
        <w:t xml:space="preserve"> Российской Федерации в сети «Интернет» для размещения информации о проведении торгов, определенный Правительством</w:t>
      </w:r>
      <w:r>
        <w:rPr>
          <w:rFonts w:cs="Times New Roman" w:ascii="Times New Roman" w:hAnsi="Times New Roman"/>
          <w:spacing w:val="1"/>
          <w:sz w:val="28"/>
          <w:szCs w:val="28"/>
        </w:rPr>
        <w:t xml:space="preserve"> </w:t>
      </w:r>
      <w:r>
        <w:rPr>
          <w:rFonts w:cs="Times New Roman" w:ascii="Times New Roman" w:hAnsi="Times New Roman"/>
          <w:sz w:val="28"/>
          <w:szCs w:val="28"/>
        </w:rPr>
        <w:t>Российской Федерации (далее - официальный сайт в сети "Интернет"). Информация о приватизации муниципального имущества, указанная в настоящем пункте, дополнительно размещается</w:t>
      </w:r>
      <w:r>
        <w:rPr>
          <w:rFonts w:cs="Times New Roman" w:ascii="Times New Roman" w:hAnsi="Times New Roman"/>
          <w:spacing w:val="3"/>
          <w:sz w:val="28"/>
          <w:szCs w:val="28"/>
        </w:rPr>
        <w:t xml:space="preserve"> </w:t>
      </w:r>
      <w:r>
        <w:rPr>
          <w:rFonts w:cs="Times New Roman" w:ascii="Times New Roman" w:hAnsi="Times New Roman"/>
          <w:sz w:val="28"/>
          <w:szCs w:val="28"/>
        </w:rPr>
        <w:t>на</w:t>
      </w:r>
      <w:r>
        <w:rPr>
          <w:rFonts w:cs="Times New Roman" w:ascii="Times New Roman" w:hAnsi="Times New Roman"/>
          <w:spacing w:val="1"/>
          <w:sz w:val="28"/>
          <w:szCs w:val="28"/>
        </w:rPr>
        <w:t xml:space="preserve"> </w:t>
      </w:r>
      <w:r>
        <w:rPr>
          <w:rFonts w:cs="Times New Roman" w:ascii="Times New Roman" w:hAnsi="Times New Roman"/>
          <w:sz w:val="28"/>
          <w:szCs w:val="28"/>
        </w:rPr>
        <w:t>сайтах</w:t>
      </w:r>
      <w:r>
        <w:rPr>
          <w:rFonts w:cs="Times New Roman" w:ascii="Times New Roman" w:hAnsi="Times New Roman"/>
          <w:spacing w:val="1"/>
          <w:sz w:val="28"/>
          <w:szCs w:val="28"/>
        </w:rPr>
        <w:t xml:space="preserve"> </w:t>
      </w:r>
      <w:r>
        <w:rPr>
          <w:rFonts w:cs="Times New Roman" w:ascii="Times New Roman" w:hAnsi="Times New Roman"/>
          <w:sz w:val="28"/>
          <w:szCs w:val="28"/>
        </w:rPr>
        <w:t>в</w:t>
      </w:r>
      <w:r>
        <w:rPr>
          <w:rFonts w:cs="Times New Roman" w:ascii="Times New Roman" w:hAnsi="Times New Roman"/>
          <w:spacing w:val="1"/>
          <w:sz w:val="28"/>
          <w:szCs w:val="28"/>
        </w:rPr>
        <w:t xml:space="preserve"> </w:t>
      </w:r>
      <w:r>
        <w:rPr>
          <w:rFonts w:cs="Times New Roman" w:ascii="Times New Roman" w:hAnsi="Times New Roman"/>
          <w:sz w:val="28"/>
          <w:szCs w:val="28"/>
        </w:rPr>
        <w:t>сети</w:t>
      </w:r>
      <w:r>
        <w:rPr>
          <w:rFonts w:cs="Times New Roman" w:ascii="Times New Roman" w:hAnsi="Times New Roman"/>
          <w:spacing w:val="2"/>
          <w:sz w:val="28"/>
          <w:szCs w:val="28"/>
        </w:rPr>
        <w:t xml:space="preserve"> </w:t>
      </w:r>
      <w:r>
        <w:rPr>
          <w:rFonts w:cs="Times New Roman" w:ascii="Times New Roman" w:hAnsi="Times New Roman"/>
          <w:sz w:val="28"/>
          <w:szCs w:val="28"/>
        </w:rPr>
        <w:t>«Интернет».</w:t>
      </w:r>
    </w:p>
    <w:p>
      <w:pPr>
        <w:pStyle w:val="Style20"/>
        <w:numPr>
          <w:ilvl w:val="0"/>
          <w:numId w:val="6"/>
        </w:numPr>
        <w:bidi w:val="0"/>
        <w:ind w:firstLine="567" w:start="0" w:end="0"/>
        <w:rPr>
          <w:rFonts w:ascii="Times New Roman" w:hAnsi="Times New Roman" w:cs="Times New Roman"/>
          <w:sz w:val="28"/>
          <w:szCs w:val="28"/>
        </w:rPr>
      </w:pPr>
      <w:r>
        <w:rPr>
          <w:rFonts w:cs="Times New Roman" w:ascii="Times New Roman" w:hAnsi="Times New Roman"/>
          <w:sz w:val="28"/>
          <w:szCs w:val="28"/>
        </w:rPr>
        <w:t>Информационное сообщение о продаже муниципального имущества, об итогах его</w:t>
      </w:r>
      <w:r>
        <w:rPr>
          <w:rFonts w:cs="Times New Roman" w:ascii="Times New Roman" w:hAnsi="Times New Roman"/>
          <w:spacing w:val="1"/>
          <w:sz w:val="28"/>
          <w:szCs w:val="28"/>
        </w:rPr>
        <w:t xml:space="preserve"> </w:t>
      </w:r>
      <w:r>
        <w:rPr>
          <w:rFonts w:cs="Times New Roman" w:ascii="Times New Roman" w:hAnsi="Times New Roman"/>
          <w:sz w:val="28"/>
          <w:szCs w:val="28"/>
        </w:rPr>
        <w:t>продажи</w:t>
      </w:r>
      <w:r>
        <w:rPr>
          <w:rFonts w:cs="Times New Roman" w:ascii="Times New Roman" w:hAnsi="Times New Roman"/>
          <w:spacing w:val="-2"/>
          <w:sz w:val="28"/>
          <w:szCs w:val="28"/>
        </w:rPr>
        <w:t xml:space="preserve"> </w:t>
      </w:r>
      <w:r>
        <w:rPr>
          <w:rFonts w:cs="Times New Roman" w:ascii="Times New Roman" w:hAnsi="Times New Roman"/>
          <w:sz w:val="28"/>
          <w:szCs w:val="28"/>
        </w:rPr>
        <w:t>размещается</w:t>
      </w:r>
      <w:r>
        <w:rPr>
          <w:rFonts w:cs="Times New Roman" w:ascii="Times New Roman" w:hAnsi="Times New Roman"/>
          <w:spacing w:val="-5"/>
          <w:sz w:val="28"/>
          <w:szCs w:val="28"/>
        </w:rPr>
        <w:t xml:space="preserve"> </w:t>
      </w:r>
      <w:r>
        <w:rPr>
          <w:rFonts w:cs="Times New Roman" w:ascii="Times New Roman" w:hAnsi="Times New Roman"/>
          <w:sz w:val="28"/>
          <w:szCs w:val="28"/>
        </w:rPr>
        <w:t>также</w:t>
      </w:r>
      <w:r>
        <w:rPr>
          <w:rFonts w:cs="Times New Roman" w:ascii="Times New Roman" w:hAnsi="Times New Roman"/>
          <w:spacing w:val="-3"/>
          <w:sz w:val="28"/>
          <w:szCs w:val="28"/>
        </w:rPr>
        <w:t xml:space="preserve"> </w:t>
      </w:r>
      <w:r>
        <w:rPr>
          <w:rFonts w:cs="Times New Roman" w:ascii="Times New Roman" w:hAnsi="Times New Roman"/>
          <w:sz w:val="28"/>
          <w:szCs w:val="28"/>
        </w:rPr>
        <w:t>на</w:t>
      </w:r>
      <w:r>
        <w:rPr>
          <w:rFonts w:cs="Times New Roman" w:ascii="Times New Roman" w:hAnsi="Times New Roman"/>
          <w:spacing w:val="-1"/>
          <w:sz w:val="28"/>
          <w:szCs w:val="28"/>
        </w:rPr>
        <w:t xml:space="preserve"> </w:t>
      </w:r>
      <w:r>
        <w:rPr>
          <w:rFonts w:cs="Times New Roman" w:ascii="Times New Roman" w:hAnsi="Times New Roman"/>
          <w:sz w:val="28"/>
          <w:szCs w:val="28"/>
        </w:rPr>
        <w:t>сайте</w:t>
      </w:r>
      <w:r>
        <w:rPr>
          <w:rFonts w:cs="Times New Roman" w:ascii="Times New Roman" w:hAnsi="Times New Roman"/>
          <w:spacing w:val="-3"/>
          <w:sz w:val="28"/>
          <w:szCs w:val="28"/>
        </w:rPr>
        <w:t xml:space="preserve"> </w:t>
      </w:r>
      <w:r>
        <w:rPr>
          <w:rFonts w:cs="Times New Roman" w:ascii="Times New Roman" w:hAnsi="Times New Roman"/>
          <w:sz w:val="28"/>
          <w:szCs w:val="28"/>
        </w:rPr>
        <w:t>муниципального</w:t>
      </w:r>
      <w:r>
        <w:rPr>
          <w:rFonts w:cs="Times New Roman" w:ascii="Times New Roman" w:hAnsi="Times New Roman"/>
          <w:spacing w:val="-3"/>
          <w:sz w:val="28"/>
          <w:szCs w:val="28"/>
        </w:rPr>
        <w:t xml:space="preserve"> </w:t>
      </w:r>
      <w:r>
        <w:rPr>
          <w:rFonts w:cs="Times New Roman" w:ascii="Times New Roman" w:hAnsi="Times New Roman"/>
          <w:sz w:val="28"/>
          <w:szCs w:val="28"/>
        </w:rPr>
        <w:t>образования</w:t>
      </w:r>
      <w:r>
        <w:rPr>
          <w:rFonts w:cs="Times New Roman" w:ascii="Times New Roman" w:hAnsi="Times New Roman"/>
          <w:spacing w:val="-6"/>
          <w:sz w:val="28"/>
          <w:szCs w:val="28"/>
        </w:rPr>
        <w:t xml:space="preserve"> </w:t>
      </w:r>
      <w:r>
        <w:rPr>
          <w:rFonts w:cs="Times New Roman" w:ascii="Times New Roman" w:hAnsi="Times New Roman"/>
          <w:sz w:val="28"/>
          <w:szCs w:val="28"/>
        </w:rPr>
        <w:t>в</w:t>
      </w:r>
      <w:r>
        <w:rPr>
          <w:rFonts w:cs="Times New Roman" w:ascii="Times New Roman" w:hAnsi="Times New Roman"/>
          <w:spacing w:val="-1"/>
          <w:sz w:val="28"/>
          <w:szCs w:val="28"/>
        </w:rPr>
        <w:t xml:space="preserve"> </w:t>
      </w:r>
      <w:r>
        <w:rPr>
          <w:rFonts w:cs="Times New Roman" w:ascii="Times New Roman" w:hAnsi="Times New Roman"/>
          <w:sz w:val="28"/>
          <w:szCs w:val="28"/>
        </w:rPr>
        <w:t>сети</w:t>
      </w:r>
      <w:r>
        <w:rPr>
          <w:rFonts w:cs="Times New Roman" w:ascii="Times New Roman" w:hAnsi="Times New Roman"/>
          <w:spacing w:val="-3"/>
          <w:sz w:val="28"/>
          <w:szCs w:val="28"/>
        </w:rPr>
        <w:t xml:space="preserve"> </w:t>
      </w:r>
      <w:r>
        <w:rPr>
          <w:rFonts w:cs="Times New Roman" w:ascii="Times New Roman" w:hAnsi="Times New Roman"/>
          <w:sz w:val="28"/>
          <w:szCs w:val="28"/>
        </w:rPr>
        <w:t>«Интернет».</w:t>
      </w:r>
    </w:p>
    <w:p>
      <w:pPr>
        <w:pStyle w:val="BodyText"/>
        <w:bidi w:val="0"/>
        <w:ind w:start="0" w:end="0"/>
        <w:jc w:val="start"/>
        <w:rPr/>
      </w:pPr>
      <w:r>
        <w:rPr>
          <w:rFonts w:cs="Times New Roman" w:ascii="Times New Roman" w:hAnsi="Times New Roman"/>
          <w:sz w:val="28"/>
          <w:szCs w:val="28"/>
        </w:rPr>
        <w:t>Информационное сообщение о продаже муниципального имущества подлежит размещению на официальном сайте в сети «Интернет» не менее чем за тридцать дней до дня осуществления продажи указанного имущества, если иное не предусмотрено Федеральным законом</w:t>
      </w:r>
      <w:r>
        <w:rPr>
          <w:rFonts w:cs="Times New Roman" w:ascii="Times New Roman" w:hAnsi="Times New Roman"/>
          <w:spacing w:val="-7"/>
          <w:sz w:val="28"/>
          <w:szCs w:val="28"/>
        </w:rPr>
        <w:t xml:space="preserve"> </w:t>
      </w:r>
      <w:r>
        <w:rPr>
          <w:rFonts w:cs="Times New Roman" w:ascii="Times New Roman" w:hAnsi="Times New Roman"/>
          <w:sz w:val="28"/>
          <w:szCs w:val="28"/>
        </w:rPr>
        <w:t>от</w:t>
      </w:r>
      <w:r>
        <w:rPr>
          <w:rFonts w:cs="Times New Roman" w:ascii="Times New Roman" w:hAnsi="Times New Roman"/>
          <w:spacing w:val="-7"/>
          <w:sz w:val="28"/>
          <w:szCs w:val="28"/>
        </w:rPr>
        <w:t xml:space="preserve"> </w:t>
      </w:r>
      <w:r>
        <w:rPr>
          <w:rFonts w:cs="Times New Roman" w:ascii="Times New Roman" w:hAnsi="Times New Roman"/>
          <w:sz w:val="28"/>
          <w:szCs w:val="28"/>
        </w:rPr>
        <w:t>21.12.2001</w:t>
      </w:r>
      <w:r>
        <w:rPr>
          <w:rFonts w:cs="Times New Roman" w:ascii="Times New Roman" w:hAnsi="Times New Roman"/>
          <w:spacing w:val="-6"/>
          <w:sz w:val="28"/>
          <w:szCs w:val="28"/>
        </w:rPr>
        <w:t xml:space="preserve"> </w:t>
      </w:r>
      <w:r>
        <w:rPr>
          <w:rFonts w:cs="Times New Roman" w:ascii="Times New Roman" w:hAnsi="Times New Roman"/>
          <w:sz w:val="28"/>
          <w:szCs w:val="28"/>
        </w:rPr>
        <w:t>№</w:t>
      </w:r>
      <w:r>
        <w:rPr>
          <w:rFonts w:cs="Times New Roman" w:ascii="Times New Roman" w:hAnsi="Times New Roman"/>
          <w:spacing w:val="-8"/>
          <w:sz w:val="28"/>
          <w:szCs w:val="28"/>
        </w:rPr>
        <w:t xml:space="preserve"> </w:t>
      </w:r>
      <w:r>
        <w:rPr>
          <w:rFonts w:cs="Times New Roman" w:ascii="Times New Roman" w:hAnsi="Times New Roman"/>
          <w:sz w:val="28"/>
          <w:szCs w:val="28"/>
        </w:rPr>
        <w:t>178-ФЗ</w:t>
      </w:r>
      <w:r>
        <w:rPr>
          <w:rFonts w:cs="Times New Roman" w:ascii="Times New Roman" w:hAnsi="Times New Roman"/>
          <w:spacing w:val="-7"/>
          <w:sz w:val="28"/>
          <w:szCs w:val="28"/>
        </w:rPr>
        <w:t xml:space="preserve"> </w:t>
      </w:r>
      <w:r>
        <w:rPr>
          <w:rFonts w:cs="Times New Roman" w:ascii="Times New Roman" w:hAnsi="Times New Roman"/>
          <w:sz w:val="28"/>
          <w:szCs w:val="28"/>
        </w:rPr>
        <w:t>"О</w:t>
      </w:r>
      <w:r>
        <w:rPr>
          <w:rFonts w:cs="Times New Roman" w:ascii="Times New Roman" w:hAnsi="Times New Roman"/>
          <w:spacing w:val="-7"/>
          <w:sz w:val="28"/>
          <w:szCs w:val="28"/>
        </w:rPr>
        <w:t xml:space="preserve"> </w:t>
      </w:r>
      <w:r>
        <w:rPr>
          <w:rFonts w:cs="Times New Roman" w:ascii="Times New Roman" w:hAnsi="Times New Roman"/>
          <w:sz w:val="28"/>
          <w:szCs w:val="28"/>
        </w:rPr>
        <w:t>приватизации</w:t>
      </w:r>
      <w:r>
        <w:rPr>
          <w:rFonts w:cs="Times New Roman" w:ascii="Times New Roman" w:hAnsi="Times New Roman"/>
          <w:spacing w:val="-9"/>
          <w:sz w:val="28"/>
          <w:szCs w:val="28"/>
        </w:rPr>
        <w:t xml:space="preserve"> </w:t>
      </w:r>
      <w:r>
        <w:rPr>
          <w:rFonts w:cs="Times New Roman" w:ascii="Times New Roman" w:hAnsi="Times New Roman"/>
          <w:sz w:val="28"/>
          <w:szCs w:val="28"/>
        </w:rPr>
        <w:t>государственного</w:t>
      </w:r>
      <w:r>
        <w:rPr>
          <w:rFonts w:cs="Times New Roman" w:ascii="Times New Roman" w:hAnsi="Times New Roman"/>
          <w:spacing w:val="-7"/>
          <w:sz w:val="28"/>
          <w:szCs w:val="28"/>
        </w:rPr>
        <w:t xml:space="preserve"> </w:t>
      </w:r>
      <w:r>
        <w:rPr>
          <w:rFonts w:cs="Times New Roman" w:ascii="Times New Roman" w:hAnsi="Times New Roman"/>
          <w:sz w:val="28"/>
          <w:szCs w:val="28"/>
        </w:rPr>
        <w:t>и</w:t>
      </w:r>
      <w:r>
        <w:rPr>
          <w:rFonts w:cs="Times New Roman" w:ascii="Times New Roman" w:hAnsi="Times New Roman"/>
          <w:spacing w:val="-8"/>
          <w:sz w:val="28"/>
          <w:szCs w:val="28"/>
        </w:rPr>
        <w:t xml:space="preserve"> </w:t>
      </w:r>
      <w:r>
        <w:rPr>
          <w:rFonts w:cs="Times New Roman" w:ascii="Times New Roman" w:hAnsi="Times New Roman"/>
          <w:sz w:val="28"/>
          <w:szCs w:val="28"/>
        </w:rPr>
        <w:t>муниципального</w:t>
      </w:r>
      <w:r>
        <w:rPr>
          <w:rFonts w:cs="Times New Roman" w:ascii="Times New Roman" w:hAnsi="Times New Roman"/>
          <w:spacing w:val="-9"/>
          <w:sz w:val="28"/>
          <w:szCs w:val="28"/>
        </w:rPr>
        <w:t xml:space="preserve"> </w:t>
      </w:r>
      <w:r>
        <w:rPr>
          <w:rFonts w:cs="Times New Roman" w:ascii="Times New Roman" w:hAnsi="Times New Roman"/>
          <w:sz w:val="28"/>
          <w:szCs w:val="28"/>
        </w:rPr>
        <w:t>имущества".</w:t>
      </w:r>
    </w:p>
    <w:p>
      <w:pPr>
        <w:pStyle w:val="BodyText"/>
        <w:numPr>
          <w:ilvl w:val="0"/>
          <w:numId w:val="6"/>
        </w:numPr>
        <w:bidi w:val="0"/>
        <w:ind w:firstLine="567" w:start="0" w:end="0"/>
        <w:jc w:val="start"/>
        <w:rPr>
          <w:rFonts w:ascii="Times New Roman" w:hAnsi="Times New Roman" w:cs="Times New Roman"/>
          <w:sz w:val="28"/>
          <w:szCs w:val="28"/>
        </w:rPr>
      </w:pPr>
      <w:r>
        <w:rPr>
          <w:rFonts w:cs="Times New Roman" w:ascii="Times New Roman" w:hAnsi="Times New Roman"/>
          <w:sz w:val="28"/>
          <w:szCs w:val="28"/>
        </w:rPr>
        <w:t>Решение об условиях приватизации муниципального имущества размещается в открытом доступе на официальном сайте в сети «Интернет» в течение десяти дней со дня принятия</w:t>
      </w:r>
      <w:r>
        <w:rPr>
          <w:rFonts w:cs="Times New Roman" w:ascii="Times New Roman" w:hAnsi="Times New Roman"/>
          <w:spacing w:val="1"/>
          <w:sz w:val="28"/>
          <w:szCs w:val="28"/>
        </w:rPr>
        <w:t xml:space="preserve"> </w:t>
      </w:r>
      <w:r>
        <w:rPr>
          <w:rFonts w:cs="Times New Roman" w:ascii="Times New Roman" w:hAnsi="Times New Roman"/>
          <w:sz w:val="28"/>
          <w:szCs w:val="28"/>
        </w:rPr>
        <w:t>этого</w:t>
      </w:r>
      <w:r>
        <w:rPr>
          <w:rFonts w:cs="Times New Roman" w:ascii="Times New Roman" w:hAnsi="Times New Roman"/>
          <w:spacing w:val="2"/>
          <w:sz w:val="28"/>
          <w:szCs w:val="28"/>
        </w:rPr>
        <w:t xml:space="preserve"> </w:t>
      </w:r>
      <w:r>
        <w:rPr>
          <w:rFonts w:cs="Times New Roman" w:ascii="Times New Roman" w:hAnsi="Times New Roman"/>
          <w:sz w:val="28"/>
          <w:szCs w:val="28"/>
        </w:rPr>
        <w:t>решения.</w:t>
      </w:r>
    </w:p>
    <w:p>
      <w:pPr>
        <w:pStyle w:val="Style20"/>
        <w:numPr>
          <w:ilvl w:val="0"/>
          <w:numId w:val="6"/>
        </w:numPr>
        <w:tabs>
          <w:tab w:val="clear" w:pos="709"/>
          <w:tab w:val="left" w:pos="1119" w:leader="none"/>
        </w:tabs>
        <w:bidi w:val="0"/>
        <w:ind w:firstLine="567" w:start="0" w:end="0"/>
        <w:rPr>
          <w:rFonts w:ascii="Times New Roman" w:hAnsi="Times New Roman" w:cs="Times New Roman"/>
          <w:sz w:val="28"/>
          <w:szCs w:val="28"/>
        </w:rPr>
      </w:pPr>
      <w:r>
        <w:rPr>
          <w:rFonts w:cs="Times New Roman" w:ascii="Times New Roman" w:hAnsi="Times New Roman"/>
          <w:sz w:val="28"/>
          <w:szCs w:val="28"/>
        </w:rPr>
        <w:t>Информационное сообщение о продаже муниципального имущества должно содержать, за исключением случаев, предусмотренных Федеральным законом от 21.12.2001 № 178-ФЗ</w:t>
      </w:r>
      <w:r>
        <w:rPr>
          <w:rFonts w:cs="Times New Roman" w:ascii="Times New Roman" w:hAnsi="Times New Roman"/>
          <w:spacing w:val="-5"/>
          <w:sz w:val="28"/>
          <w:szCs w:val="28"/>
        </w:rPr>
        <w:t xml:space="preserve"> </w:t>
      </w:r>
      <w:r>
        <w:rPr>
          <w:rFonts w:cs="Times New Roman" w:ascii="Times New Roman" w:hAnsi="Times New Roman"/>
          <w:sz w:val="28"/>
          <w:szCs w:val="28"/>
        </w:rPr>
        <w:t>«О</w:t>
      </w:r>
      <w:r>
        <w:rPr>
          <w:rFonts w:cs="Times New Roman" w:ascii="Times New Roman" w:hAnsi="Times New Roman"/>
          <w:spacing w:val="-4"/>
          <w:sz w:val="28"/>
          <w:szCs w:val="28"/>
        </w:rPr>
        <w:t xml:space="preserve"> </w:t>
      </w:r>
      <w:r>
        <w:rPr>
          <w:rFonts w:cs="Times New Roman" w:ascii="Times New Roman" w:hAnsi="Times New Roman"/>
          <w:sz w:val="28"/>
          <w:szCs w:val="28"/>
        </w:rPr>
        <w:t>приватизации</w:t>
      </w:r>
      <w:r>
        <w:rPr>
          <w:rFonts w:cs="Times New Roman" w:ascii="Times New Roman" w:hAnsi="Times New Roman"/>
          <w:spacing w:val="-7"/>
          <w:sz w:val="28"/>
          <w:szCs w:val="28"/>
        </w:rPr>
        <w:t xml:space="preserve"> </w:t>
      </w:r>
      <w:r>
        <w:rPr>
          <w:rFonts w:cs="Times New Roman" w:ascii="Times New Roman" w:hAnsi="Times New Roman"/>
          <w:sz w:val="28"/>
          <w:szCs w:val="28"/>
        </w:rPr>
        <w:t>государственного</w:t>
      </w:r>
      <w:r>
        <w:rPr>
          <w:rFonts w:cs="Times New Roman" w:ascii="Times New Roman" w:hAnsi="Times New Roman"/>
          <w:spacing w:val="-4"/>
          <w:sz w:val="28"/>
          <w:szCs w:val="28"/>
        </w:rPr>
        <w:t xml:space="preserve"> </w:t>
      </w:r>
      <w:r>
        <w:rPr>
          <w:rFonts w:cs="Times New Roman" w:ascii="Times New Roman" w:hAnsi="Times New Roman"/>
          <w:sz w:val="28"/>
          <w:szCs w:val="28"/>
        </w:rPr>
        <w:t>и</w:t>
      </w:r>
      <w:r>
        <w:rPr>
          <w:rFonts w:cs="Times New Roman" w:ascii="Times New Roman" w:hAnsi="Times New Roman"/>
          <w:spacing w:val="-6"/>
          <w:sz w:val="28"/>
          <w:szCs w:val="28"/>
        </w:rPr>
        <w:t xml:space="preserve"> </w:t>
      </w:r>
      <w:r>
        <w:rPr>
          <w:rFonts w:cs="Times New Roman" w:ascii="Times New Roman" w:hAnsi="Times New Roman"/>
          <w:sz w:val="28"/>
          <w:szCs w:val="28"/>
        </w:rPr>
        <w:t>муниципального</w:t>
      </w:r>
      <w:r>
        <w:rPr>
          <w:rFonts w:cs="Times New Roman" w:ascii="Times New Roman" w:hAnsi="Times New Roman"/>
          <w:spacing w:val="-6"/>
          <w:sz w:val="28"/>
          <w:szCs w:val="28"/>
        </w:rPr>
        <w:t xml:space="preserve"> </w:t>
      </w:r>
      <w:r>
        <w:rPr>
          <w:rFonts w:cs="Times New Roman" w:ascii="Times New Roman" w:hAnsi="Times New Roman"/>
          <w:sz w:val="28"/>
          <w:szCs w:val="28"/>
        </w:rPr>
        <w:t>имущества»,</w:t>
      </w:r>
      <w:r>
        <w:rPr>
          <w:rFonts w:cs="Times New Roman" w:ascii="Times New Roman" w:hAnsi="Times New Roman"/>
          <w:spacing w:val="-4"/>
          <w:sz w:val="28"/>
          <w:szCs w:val="28"/>
        </w:rPr>
        <w:t xml:space="preserve"> </w:t>
      </w:r>
      <w:r>
        <w:rPr>
          <w:rFonts w:cs="Times New Roman" w:ascii="Times New Roman" w:hAnsi="Times New Roman"/>
          <w:sz w:val="28"/>
          <w:szCs w:val="28"/>
        </w:rPr>
        <w:t>следующие</w:t>
      </w:r>
      <w:r>
        <w:rPr>
          <w:rFonts w:cs="Times New Roman" w:ascii="Times New Roman" w:hAnsi="Times New Roman"/>
          <w:spacing w:val="-5"/>
          <w:sz w:val="28"/>
          <w:szCs w:val="28"/>
        </w:rPr>
        <w:t xml:space="preserve"> </w:t>
      </w:r>
      <w:r>
        <w:rPr>
          <w:rFonts w:cs="Times New Roman" w:ascii="Times New Roman" w:hAnsi="Times New Roman"/>
          <w:sz w:val="28"/>
          <w:szCs w:val="28"/>
        </w:rPr>
        <w:t>сведения:</w:t>
      </w:r>
    </w:p>
    <w:p>
      <w:pPr>
        <w:pStyle w:val="Style20"/>
        <w:tabs>
          <w:tab w:val="clear" w:pos="709"/>
          <w:tab w:val="left" w:pos="1150" w:leader="none"/>
        </w:tabs>
        <w:bidi w:val="0"/>
        <w:ind w:firstLine="567" w:start="0" w:end="0"/>
        <w:rPr/>
      </w:pPr>
      <w:r>
        <w:rPr>
          <w:rFonts w:cs="Times New Roman" w:ascii="Times New Roman" w:hAnsi="Times New Roman"/>
          <w:sz w:val="28"/>
          <w:szCs w:val="28"/>
        </w:rPr>
        <w:t>1) наименование органа местного самоуправления, принявшего решение об условиях</w:t>
      </w:r>
      <w:r>
        <w:rPr>
          <w:rFonts w:cs="Times New Roman" w:ascii="Times New Roman" w:hAnsi="Times New Roman"/>
          <w:spacing w:val="1"/>
          <w:sz w:val="28"/>
          <w:szCs w:val="28"/>
        </w:rPr>
        <w:t xml:space="preserve"> </w:t>
      </w:r>
      <w:r>
        <w:rPr>
          <w:rFonts w:cs="Times New Roman" w:ascii="Times New Roman" w:hAnsi="Times New Roman"/>
          <w:sz w:val="28"/>
          <w:szCs w:val="28"/>
        </w:rPr>
        <w:t>приватизации такого</w:t>
      </w:r>
      <w:r>
        <w:rPr>
          <w:rFonts w:cs="Times New Roman" w:ascii="Times New Roman" w:hAnsi="Times New Roman"/>
          <w:spacing w:val="-1"/>
          <w:sz w:val="28"/>
          <w:szCs w:val="28"/>
        </w:rPr>
        <w:t xml:space="preserve"> </w:t>
      </w:r>
      <w:r>
        <w:rPr>
          <w:rFonts w:cs="Times New Roman" w:ascii="Times New Roman" w:hAnsi="Times New Roman"/>
          <w:sz w:val="28"/>
          <w:szCs w:val="28"/>
        </w:rPr>
        <w:t>имущества,</w:t>
      </w:r>
      <w:r>
        <w:rPr>
          <w:rFonts w:cs="Times New Roman" w:ascii="Times New Roman" w:hAnsi="Times New Roman"/>
          <w:spacing w:val="1"/>
          <w:sz w:val="28"/>
          <w:szCs w:val="28"/>
        </w:rPr>
        <w:t xml:space="preserve"> </w:t>
      </w:r>
      <w:r>
        <w:rPr>
          <w:rFonts w:cs="Times New Roman" w:ascii="Times New Roman" w:hAnsi="Times New Roman"/>
          <w:sz w:val="28"/>
          <w:szCs w:val="28"/>
        </w:rPr>
        <w:t>реквизиты</w:t>
      </w:r>
      <w:r>
        <w:rPr>
          <w:rFonts w:cs="Times New Roman" w:ascii="Times New Roman" w:hAnsi="Times New Roman"/>
          <w:spacing w:val="-1"/>
          <w:sz w:val="28"/>
          <w:szCs w:val="28"/>
        </w:rPr>
        <w:t xml:space="preserve"> </w:t>
      </w:r>
      <w:r>
        <w:rPr>
          <w:rFonts w:cs="Times New Roman" w:ascii="Times New Roman" w:hAnsi="Times New Roman"/>
          <w:sz w:val="28"/>
          <w:szCs w:val="28"/>
        </w:rPr>
        <w:t>указанного</w:t>
      </w:r>
      <w:r>
        <w:rPr>
          <w:rFonts w:cs="Times New Roman" w:ascii="Times New Roman" w:hAnsi="Times New Roman"/>
          <w:spacing w:val="-1"/>
          <w:sz w:val="28"/>
          <w:szCs w:val="28"/>
        </w:rPr>
        <w:t xml:space="preserve"> </w:t>
      </w:r>
      <w:r>
        <w:rPr>
          <w:rFonts w:cs="Times New Roman" w:ascii="Times New Roman" w:hAnsi="Times New Roman"/>
          <w:sz w:val="28"/>
          <w:szCs w:val="28"/>
        </w:rPr>
        <w:t>решения;</w:t>
      </w:r>
    </w:p>
    <w:p>
      <w:pPr>
        <w:pStyle w:val="Style20"/>
        <w:tabs>
          <w:tab w:val="clear" w:pos="709"/>
          <w:tab w:val="left" w:pos="1121" w:leader="none"/>
        </w:tabs>
        <w:bidi w:val="0"/>
        <w:ind w:firstLine="567" w:start="0" w:end="0"/>
        <w:rPr/>
      </w:pPr>
      <w:r>
        <w:rPr>
          <w:rFonts w:cs="Times New Roman" w:ascii="Times New Roman" w:hAnsi="Times New Roman"/>
          <w:sz w:val="28"/>
          <w:szCs w:val="28"/>
        </w:rPr>
        <w:t>2) наименование такого имущества и иные позволяющие его индивидуализировать сведения (характеристика</w:t>
      </w:r>
      <w:r>
        <w:rPr>
          <w:rFonts w:cs="Times New Roman" w:ascii="Times New Roman" w:hAnsi="Times New Roman"/>
          <w:spacing w:val="2"/>
          <w:sz w:val="28"/>
          <w:szCs w:val="28"/>
        </w:rPr>
        <w:t xml:space="preserve"> </w:t>
      </w:r>
      <w:r>
        <w:rPr>
          <w:rFonts w:cs="Times New Roman" w:ascii="Times New Roman" w:hAnsi="Times New Roman"/>
          <w:sz w:val="28"/>
          <w:szCs w:val="28"/>
        </w:rPr>
        <w:t>имущества);</w:t>
      </w:r>
    </w:p>
    <w:p>
      <w:pPr>
        <w:pStyle w:val="Style20"/>
        <w:numPr>
          <w:ilvl w:val="0"/>
          <w:numId w:val="7"/>
        </w:numPr>
        <w:tabs>
          <w:tab w:val="clear" w:pos="709"/>
          <w:tab w:val="left" w:pos="1647" w:leader="none"/>
        </w:tabs>
        <w:bidi w:val="0"/>
        <w:ind w:hanging="513" w:start="1080" w:end="0"/>
        <w:rPr>
          <w:rFonts w:ascii="Times New Roman" w:hAnsi="Times New Roman" w:cs="Times New Roman"/>
          <w:sz w:val="28"/>
          <w:szCs w:val="28"/>
        </w:rPr>
      </w:pPr>
      <w:r>
        <w:rPr>
          <w:rFonts w:cs="Times New Roman" w:ascii="Times New Roman" w:hAnsi="Times New Roman"/>
          <w:sz w:val="28"/>
          <w:szCs w:val="28"/>
        </w:rPr>
        <w:t>способ</w:t>
      </w:r>
      <w:r>
        <w:rPr>
          <w:rFonts w:cs="Times New Roman" w:ascii="Times New Roman" w:hAnsi="Times New Roman"/>
          <w:spacing w:val="-12"/>
          <w:sz w:val="28"/>
          <w:szCs w:val="28"/>
        </w:rPr>
        <w:t xml:space="preserve"> </w:t>
      </w:r>
      <w:r>
        <w:rPr>
          <w:rFonts w:cs="Times New Roman" w:ascii="Times New Roman" w:hAnsi="Times New Roman"/>
          <w:sz w:val="28"/>
          <w:szCs w:val="28"/>
        </w:rPr>
        <w:t>приватизации</w:t>
      </w:r>
      <w:r>
        <w:rPr>
          <w:rFonts w:cs="Times New Roman" w:ascii="Times New Roman" w:hAnsi="Times New Roman"/>
          <w:spacing w:val="-11"/>
          <w:sz w:val="28"/>
          <w:szCs w:val="28"/>
        </w:rPr>
        <w:t xml:space="preserve"> </w:t>
      </w:r>
      <w:r>
        <w:rPr>
          <w:rFonts w:cs="Times New Roman" w:ascii="Times New Roman" w:hAnsi="Times New Roman"/>
          <w:sz w:val="28"/>
          <w:szCs w:val="28"/>
        </w:rPr>
        <w:t>такого</w:t>
      </w:r>
      <w:r>
        <w:rPr>
          <w:rFonts w:cs="Times New Roman" w:ascii="Times New Roman" w:hAnsi="Times New Roman"/>
          <w:spacing w:val="-12"/>
          <w:sz w:val="28"/>
          <w:szCs w:val="28"/>
        </w:rPr>
        <w:t xml:space="preserve"> </w:t>
      </w:r>
      <w:r>
        <w:rPr>
          <w:rFonts w:cs="Times New Roman" w:ascii="Times New Roman" w:hAnsi="Times New Roman"/>
          <w:sz w:val="28"/>
          <w:szCs w:val="28"/>
        </w:rPr>
        <w:t>имущества;</w:t>
      </w:r>
    </w:p>
    <w:p>
      <w:pPr>
        <w:pStyle w:val="Style20"/>
        <w:tabs>
          <w:tab w:val="clear" w:pos="709"/>
          <w:tab w:val="left" w:pos="1112" w:leader="none"/>
        </w:tabs>
        <w:bidi w:val="0"/>
        <w:ind w:firstLine="567" w:start="0" w:end="0"/>
        <w:rPr/>
      </w:pPr>
      <w:r>
        <w:rPr>
          <w:rFonts w:cs="Times New Roman" w:ascii="Times New Roman" w:hAnsi="Times New Roman"/>
          <w:sz w:val="28"/>
          <w:szCs w:val="28"/>
        </w:rPr>
        <w:t>4) начальная</w:t>
      </w:r>
      <w:r>
        <w:rPr>
          <w:rFonts w:cs="Times New Roman" w:ascii="Times New Roman" w:hAnsi="Times New Roman"/>
          <w:spacing w:val="-11"/>
          <w:sz w:val="28"/>
          <w:szCs w:val="28"/>
        </w:rPr>
        <w:t xml:space="preserve"> </w:t>
      </w:r>
      <w:r>
        <w:rPr>
          <w:rFonts w:cs="Times New Roman" w:ascii="Times New Roman" w:hAnsi="Times New Roman"/>
          <w:sz w:val="28"/>
          <w:szCs w:val="28"/>
        </w:rPr>
        <w:t>цена</w:t>
      </w:r>
      <w:r>
        <w:rPr>
          <w:rFonts w:cs="Times New Roman" w:ascii="Times New Roman" w:hAnsi="Times New Roman"/>
          <w:spacing w:val="-9"/>
          <w:sz w:val="28"/>
          <w:szCs w:val="28"/>
        </w:rPr>
        <w:t xml:space="preserve"> </w:t>
      </w:r>
      <w:r>
        <w:rPr>
          <w:rFonts w:cs="Times New Roman" w:ascii="Times New Roman" w:hAnsi="Times New Roman"/>
          <w:sz w:val="28"/>
          <w:szCs w:val="28"/>
        </w:rPr>
        <w:t>продажи</w:t>
      </w:r>
      <w:r>
        <w:rPr>
          <w:rFonts w:cs="Times New Roman" w:ascii="Times New Roman" w:hAnsi="Times New Roman"/>
          <w:spacing w:val="-9"/>
          <w:sz w:val="28"/>
          <w:szCs w:val="28"/>
        </w:rPr>
        <w:t xml:space="preserve"> </w:t>
      </w:r>
      <w:r>
        <w:rPr>
          <w:rFonts w:cs="Times New Roman" w:ascii="Times New Roman" w:hAnsi="Times New Roman"/>
          <w:sz w:val="28"/>
          <w:szCs w:val="28"/>
        </w:rPr>
        <w:t>такого</w:t>
      </w:r>
      <w:r>
        <w:rPr>
          <w:rFonts w:cs="Times New Roman" w:ascii="Times New Roman" w:hAnsi="Times New Roman"/>
          <w:spacing w:val="-10"/>
          <w:sz w:val="28"/>
          <w:szCs w:val="28"/>
        </w:rPr>
        <w:t xml:space="preserve"> </w:t>
      </w:r>
      <w:r>
        <w:rPr>
          <w:rFonts w:cs="Times New Roman" w:ascii="Times New Roman" w:hAnsi="Times New Roman"/>
          <w:sz w:val="28"/>
          <w:szCs w:val="28"/>
        </w:rPr>
        <w:t>имущества;</w:t>
      </w:r>
    </w:p>
    <w:p>
      <w:pPr>
        <w:pStyle w:val="Style20"/>
        <w:tabs>
          <w:tab w:val="clear" w:pos="709"/>
          <w:tab w:val="left" w:pos="1110" w:leader="none"/>
        </w:tabs>
        <w:bidi w:val="0"/>
        <w:ind w:firstLine="567" w:start="0" w:end="0"/>
        <w:rPr/>
      </w:pPr>
      <w:r>
        <w:rPr>
          <w:rFonts w:cs="Times New Roman" w:ascii="Times New Roman" w:hAnsi="Times New Roman"/>
          <w:sz w:val="28"/>
          <w:szCs w:val="28"/>
        </w:rPr>
        <w:t>5) форма</w:t>
      </w:r>
      <w:r>
        <w:rPr>
          <w:rFonts w:cs="Times New Roman" w:ascii="Times New Roman" w:hAnsi="Times New Roman"/>
          <w:spacing w:val="-8"/>
          <w:sz w:val="28"/>
          <w:szCs w:val="28"/>
        </w:rPr>
        <w:t xml:space="preserve"> </w:t>
      </w:r>
      <w:r>
        <w:rPr>
          <w:rFonts w:cs="Times New Roman" w:ascii="Times New Roman" w:hAnsi="Times New Roman"/>
          <w:sz w:val="28"/>
          <w:szCs w:val="28"/>
        </w:rPr>
        <w:t>подачи</w:t>
      </w:r>
      <w:r>
        <w:rPr>
          <w:rFonts w:cs="Times New Roman" w:ascii="Times New Roman" w:hAnsi="Times New Roman"/>
          <w:spacing w:val="-8"/>
          <w:sz w:val="28"/>
          <w:szCs w:val="28"/>
        </w:rPr>
        <w:t xml:space="preserve"> </w:t>
      </w:r>
      <w:r>
        <w:rPr>
          <w:rFonts w:cs="Times New Roman" w:ascii="Times New Roman" w:hAnsi="Times New Roman"/>
          <w:sz w:val="28"/>
          <w:szCs w:val="28"/>
        </w:rPr>
        <w:t>предложений</w:t>
      </w:r>
      <w:r>
        <w:rPr>
          <w:rFonts w:cs="Times New Roman" w:ascii="Times New Roman" w:hAnsi="Times New Roman"/>
          <w:spacing w:val="-7"/>
          <w:sz w:val="28"/>
          <w:szCs w:val="28"/>
        </w:rPr>
        <w:t xml:space="preserve"> </w:t>
      </w:r>
      <w:r>
        <w:rPr>
          <w:rFonts w:cs="Times New Roman" w:ascii="Times New Roman" w:hAnsi="Times New Roman"/>
          <w:sz w:val="28"/>
          <w:szCs w:val="28"/>
        </w:rPr>
        <w:t>о</w:t>
      </w:r>
      <w:r>
        <w:rPr>
          <w:rFonts w:cs="Times New Roman" w:ascii="Times New Roman" w:hAnsi="Times New Roman"/>
          <w:spacing w:val="-8"/>
          <w:sz w:val="28"/>
          <w:szCs w:val="28"/>
        </w:rPr>
        <w:t xml:space="preserve"> </w:t>
      </w:r>
      <w:r>
        <w:rPr>
          <w:rFonts w:cs="Times New Roman" w:ascii="Times New Roman" w:hAnsi="Times New Roman"/>
          <w:sz w:val="28"/>
          <w:szCs w:val="28"/>
        </w:rPr>
        <w:t>цене</w:t>
      </w:r>
      <w:r>
        <w:rPr>
          <w:rFonts w:cs="Times New Roman" w:ascii="Times New Roman" w:hAnsi="Times New Roman"/>
          <w:spacing w:val="-6"/>
          <w:sz w:val="28"/>
          <w:szCs w:val="28"/>
        </w:rPr>
        <w:t xml:space="preserve"> </w:t>
      </w:r>
      <w:r>
        <w:rPr>
          <w:rFonts w:cs="Times New Roman" w:ascii="Times New Roman" w:hAnsi="Times New Roman"/>
          <w:sz w:val="28"/>
          <w:szCs w:val="28"/>
        </w:rPr>
        <w:t>такого</w:t>
      </w:r>
      <w:r>
        <w:rPr>
          <w:rFonts w:cs="Times New Roman" w:ascii="Times New Roman" w:hAnsi="Times New Roman"/>
          <w:spacing w:val="-7"/>
          <w:sz w:val="28"/>
          <w:szCs w:val="28"/>
        </w:rPr>
        <w:t xml:space="preserve"> </w:t>
      </w:r>
      <w:r>
        <w:rPr>
          <w:rFonts w:cs="Times New Roman" w:ascii="Times New Roman" w:hAnsi="Times New Roman"/>
          <w:sz w:val="28"/>
          <w:szCs w:val="28"/>
        </w:rPr>
        <w:t>имущества;</w:t>
      </w:r>
    </w:p>
    <w:p>
      <w:pPr>
        <w:pStyle w:val="Style20"/>
        <w:numPr>
          <w:ilvl w:val="0"/>
          <w:numId w:val="8"/>
        </w:numPr>
        <w:tabs>
          <w:tab w:val="clear" w:pos="709"/>
          <w:tab w:val="left" w:pos="1832" w:leader="none"/>
        </w:tabs>
        <w:bidi w:val="0"/>
        <w:ind w:hanging="153" w:start="720" w:end="0"/>
        <w:rPr>
          <w:rFonts w:ascii="Times New Roman" w:hAnsi="Times New Roman" w:cs="Times New Roman"/>
          <w:sz w:val="28"/>
          <w:szCs w:val="28"/>
        </w:rPr>
      </w:pPr>
      <w:r>
        <w:rPr>
          <w:rFonts w:cs="Times New Roman" w:ascii="Times New Roman" w:hAnsi="Times New Roman"/>
          <w:sz w:val="28"/>
          <w:szCs w:val="28"/>
        </w:rPr>
        <w:t>условия</w:t>
      </w:r>
      <w:r>
        <w:rPr>
          <w:rFonts w:cs="Times New Roman" w:ascii="Times New Roman" w:hAnsi="Times New Roman"/>
          <w:spacing w:val="-9"/>
          <w:sz w:val="28"/>
          <w:szCs w:val="28"/>
        </w:rPr>
        <w:t xml:space="preserve"> </w:t>
      </w:r>
      <w:r>
        <w:rPr>
          <w:rFonts w:cs="Times New Roman" w:ascii="Times New Roman" w:hAnsi="Times New Roman"/>
          <w:sz w:val="28"/>
          <w:szCs w:val="28"/>
        </w:rPr>
        <w:t>и</w:t>
      </w:r>
      <w:r>
        <w:rPr>
          <w:rFonts w:cs="Times New Roman" w:ascii="Times New Roman" w:hAnsi="Times New Roman"/>
          <w:spacing w:val="-9"/>
          <w:sz w:val="28"/>
          <w:szCs w:val="28"/>
        </w:rPr>
        <w:t xml:space="preserve"> </w:t>
      </w:r>
      <w:r>
        <w:rPr>
          <w:rFonts w:cs="Times New Roman" w:ascii="Times New Roman" w:hAnsi="Times New Roman"/>
          <w:sz w:val="28"/>
          <w:szCs w:val="28"/>
        </w:rPr>
        <w:t>сроки</w:t>
      </w:r>
      <w:r>
        <w:rPr>
          <w:rFonts w:cs="Times New Roman" w:ascii="Times New Roman" w:hAnsi="Times New Roman"/>
          <w:spacing w:val="-9"/>
          <w:sz w:val="28"/>
          <w:szCs w:val="28"/>
        </w:rPr>
        <w:t xml:space="preserve"> </w:t>
      </w:r>
      <w:r>
        <w:rPr>
          <w:rFonts w:cs="Times New Roman" w:ascii="Times New Roman" w:hAnsi="Times New Roman"/>
          <w:sz w:val="28"/>
          <w:szCs w:val="28"/>
        </w:rPr>
        <w:t>платежа,</w:t>
      </w:r>
      <w:r>
        <w:rPr>
          <w:rFonts w:cs="Times New Roman" w:ascii="Times New Roman" w:hAnsi="Times New Roman"/>
          <w:spacing w:val="-9"/>
          <w:sz w:val="28"/>
          <w:szCs w:val="28"/>
        </w:rPr>
        <w:t xml:space="preserve"> </w:t>
      </w:r>
      <w:r>
        <w:rPr>
          <w:rFonts w:cs="Times New Roman" w:ascii="Times New Roman" w:hAnsi="Times New Roman"/>
          <w:sz w:val="28"/>
          <w:szCs w:val="28"/>
        </w:rPr>
        <w:t>необходимые</w:t>
      </w:r>
      <w:r>
        <w:rPr>
          <w:rFonts w:cs="Times New Roman" w:ascii="Times New Roman" w:hAnsi="Times New Roman"/>
          <w:spacing w:val="-7"/>
          <w:sz w:val="28"/>
          <w:szCs w:val="28"/>
        </w:rPr>
        <w:t xml:space="preserve"> </w:t>
      </w:r>
      <w:r>
        <w:rPr>
          <w:rFonts w:cs="Times New Roman" w:ascii="Times New Roman" w:hAnsi="Times New Roman"/>
          <w:sz w:val="28"/>
          <w:szCs w:val="28"/>
        </w:rPr>
        <w:t>реквизиты</w:t>
      </w:r>
      <w:r>
        <w:rPr>
          <w:rFonts w:cs="Times New Roman" w:ascii="Times New Roman" w:hAnsi="Times New Roman"/>
          <w:spacing w:val="-7"/>
          <w:sz w:val="28"/>
          <w:szCs w:val="28"/>
        </w:rPr>
        <w:t xml:space="preserve"> </w:t>
      </w:r>
      <w:r>
        <w:rPr>
          <w:rFonts w:cs="Times New Roman" w:ascii="Times New Roman" w:hAnsi="Times New Roman"/>
          <w:sz w:val="28"/>
          <w:szCs w:val="28"/>
        </w:rPr>
        <w:t>счетов;</w:t>
      </w:r>
    </w:p>
    <w:p>
      <w:pPr>
        <w:pStyle w:val="Style20"/>
        <w:tabs>
          <w:tab w:val="clear" w:pos="709"/>
          <w:tab w:val="left" w:pos="1112" w:leader="none"/>
        </w:tabs>
        <w:bidi w:val="0"/>
        <w:ind w:firstLine="567" w:start="0" w:end="0"/>
        <w:rPr/>
      </w:pPr>
      <w:r>
        <w:rPr>
          <w:rFonts w:cs="Times New Roman" w:ascii="Times New Roman" w:hAnsi="Times New Roman"/>
          <w:sz w:val="28"/>
          <w:szCs w:val="28"/>
        </w:rPr>
        <w:t>7) размер</w:t>
      </w:r>
      <w:r>
        <w:rPr>
          <w:rFonts w:cs="Times New Roman" w:ascii="Times New Roman" w:hAnsi="Times New Roman"/>
          <w:spacing w:val="-13"/>
          <w:sz w:val="28"/>
          <w:szCs w:val="28"/>
        </w:rPr>
        <w:t xml:space="preserve"> </w:t>
      </w:r>
      <w:r>
        <w:rPr>
          <w:rFonts w:cs="Times New Roman" w:ascii="Times New Roman" w:hAnsi="Times New Roman"/>
          <w:sz w:val="28"/>
          <w:szCs w:val="28"/>
        </w:rPr>
        <w:t>задатка,</w:t>
      </w:r>
      <w:r>
        <w:rPr>
          <w:rFonts w:cs="Times New Roman" w:ascii="Times New Roman" w:hAnsi="Times New Roman"/>
          <w:spacing w:val="-10"/>
          <w:sz w:val="28"/>
          <w:szCs w:val="28"/>
        </w:rPr>
        <w:t xml:space="preserve"> </w:t>
      </w:r>
      <w:r>
        <w:rPr>
          <w:rFonts w:cs="Times New Roman" w:ascii="Times New Roman" w:hAnsi="Times New Roman"/>
          <w:sz w:val="28"/>
          <w:szCs w:val="28"/>
        </w:rPr>
        <w:t>срок</w:t>
      </w:r>
      <w:r>
        <w:rPr>
          <w:rFonts w:cs="Times New Roman" w:ascii="Times New Roman" w:hAnsi="Times New Roman"/>
          <w:spacing w:val="-12"/>
          <w:sz w:val="28"/>
          <w:szCs w:val="28"/>
        </w:rPr>
        <w:t xml:space="preserve"> </w:t>
      </w:r>
      <w:r>
        <w:rPr>
          <w:rFonts w:cs="Times New Roman" w:ascii="Times New Roman" w:hAnsi="Times New Roman"/>
          <w:sz w:val="28"/>
          <w:szCs w:val="28"/>
        </w:rPr>
        <w:t>и</w:t>
      </w:r>
      <w:r>
        <w:rPr>
          <w:rFonts w:cs="Times New Roman" w:ascii="Times New Roman" w:hAnsi="Times New Roman"/>
          <w:spacing w:val="-11"/>
          <w:sz w:val="28"/>
          <w:szCs w:val="28"/>
        </w:rPr>
        <w:t xml:space="preserve"> </w:t>
      </w:r>
      <w:r>
        <w:rPr>
          <w:rFonts w:cs="Times New Roman" w:ascii="Times New Roman" w:hAnsi="Times New Roman"/>
          <w:sz w:val="28"/>
          <w:szCs w:val="28"/>
        </w:rPr>
        <w:t>порядок</w:t>
      </w:r>
      <w:r>
        <w:rPr>
          <w:rFonts w:cs="Times New Roman" w:ascii="Times New Roman" w:hAnsi="Times New Roman"/>
          <w:spacing w:val="-13"/>
          <w:sz w:val="28"/>
          <w:szCs w:val="28"/>
        </w:rPr>
        <w:t xml:space="preserve"> </w:t>
      </w:r>
      <w:r>
        <w:rPr>
          <w:rFonts w:cs="Times New Roman" w:ascii="Times New Roman" w:hAnsi="Times New Roman"/>
          <w:sz w:val="28"/>
          <w:szCs w:val="28"/>
        </w:rPr>
        <w:t>его</w:t>
      </w:r>
      <w:r>
        <w:rPr>
          <w:rFonts w:cs="Times New Roman" w:ascii="Times New Roman" w:hAnsi="Times New Roman"/>
          <w:spacing w:val="-12"/>
          <w:sz w:val="28"/>
          <w:szCs w:val="28"/>
        </w:rPr>
        <w:t xml:space="preserve"> </w:t>
      </w:r>
      <w:r>
        <w:rPr>
          <w:rFonts w:cs="Times New Roman" w:ascii="Times New Roman" w:hAnsi="Times New Roman"/>
          <w:sz w:val="28"/>
          <w:szCs w:val="28"/>
        </w:rPr>
        <w:t>внесения,</w:t>
      </w:r>
      <w:r>
        <w:rPr>
          <w:rFonts w:cs="Times New Roman" w:ascii="Times New Roman" w:hAnsi="Times New Roman"/>
          <w:spacing w:val="-11"/>
          <w:sz w:val="28"/>
          <w:szCs w:val="28"/>
        </w:rPr>
        <w:t xml:space="preserve"> </w:t>
      </w:r>
      <w:r>
        <w:rPr>
          <w:rFonts w:cs="Times New Roman" w:ascii="Times New Roman" w:hAnsi="Times New Roman"/>
          <w:sz w:val="28"/>
          <w:szCs w:val="28"/>
        </w:rPr>
        <w:t>необходимые</w:t>
      </w:r>
      <w:r>
        <w:rPr>
          <w:rFonts w:cs="Times New Roman" w:ascii="Times New Roman" w:hAnsi="Times New Roman"/>
          <w:spacing w:val="-10"/>
          <w:sz w:val="28"/>
          <w:szCs w:val="28"/>
        </w:rPr>
        <w:t xml:space="preserve"> </w:t>
      </w:r>
      <w:r>
        <w:rPr>
          <w:rFonts w:cs="Times New Roman" w:ascii="Times New Roman" w:hAnsi="Times New Roman"/>
          <w:sz w:val="28"/>
          <w:szCs w:val="28"/>
        </w:rPr>
        <w:t>реквизиты</w:t>
      </w:r>
      <w:r>
        <w:rPr>
          <w:rFonts w:cs="Times New Roman" w:ascii="Times New Roman" w:hAnsi="Times New Roman"/>
          <w:spacing w:val="-10"/>
          <w:sz w:val="28"/>
          <w:szCs w:val="28"/>
        </w:rPr>
        <w:t xml:space="preserve"> </w:t>
      </w:r>
      <w:r>
        <w:rPr>
          <w:rFonts w:cs="Times New Roman" w:ascii="Times New Roman" w:hAnsi="Times New Roman"/>
          <w:sz w:val="28"/>
          <w:szCs w:val="28"/>
        </w:rPr>
        <w:t>счетов;</w:t>
      </w:r>
    </w:p>
    <w:p>
      <w:pPr>
        <w:pStyle w:val="Style20"/>
        <w:tabs>
          <w:tab w:val="clear" w:pos="709"/>
          <w:tab w:val="left" w:pos="1679" w:leader="none"/>
        </w:tabs>
        <w:bidi w:val="0"/>
        <w:ind w:hanging="0" w:start="567" w:end="0"/>
        <w:rPr/>
      </w:pPr>
      <w:r>
        <w:rPr>
          <w:rFonts w:cs="Times New Roman" w:ascii="Times New Roman" w:hAnsi="Times New Roman"/>
          <w:sz w:val="28"/>
          <w:szCs w:val="28"/>
        </w:rPr>
        <w:t>8) порядок,</w:t>
      </w:r>
      <w:r>
        <w:rPr>
          <w:rFonts w:cs="Times New Roman" w:ascii="Times New Roman" w:hAnsi="Times New Roman"/>
          <w:spacing w:val="-9"/>
          <w:sz w:val="28"/>
          <w:szCs w:val="28"/>
        </w:rPr>
        <w:t xml:space="preserve"> </w:t>
      </w:r>
      <w:r>
        <w:rPr>
          <w:rFonts w:cs="Times New Roman" w:ascii="Times New Roman" w:hAnsi="Times New Roman"/>
          <w:sz w:val="28"/>
          <w:szCs w:val="28"/>
        </w:rPr>
        <w:t>место,</w:t>
      </w:r>
      <w:r>
        <w:rPr>
          <w:rFonts w:cs="Times New Roman" w:ascii="Times New Roman" w:hAnsi="Times New Roman"/>
          <w:spacing w:val="-10"/>
          <w:sz w:val="28"/>
          <w:szCs w:val="28"/>
        </w:rPr>
        <w:t xml:space="preserve"> </w:t>
      </w:r>
      <w:r>
        <w:rPr>
          <w:rFonts w:cs="Times New Roman" w:ascii="Times New Roman" w:hAnsi="Times New Roman"/>
          <w:sz w:val="28"/>
          <w:szCs w:val="28"/>
        </w:rPr>
        <w:t>даты</w:t>
      </w:r>
      <w:r>
        <w:rPr>
          <w:rFonts w:cs="Times New Roman" w:ascii="Times New Roman" w:hAnsi="Times New Roman"/>
          <w:spacing w:val="-11"/>
          <w:sz w:val="28"/>
          <w:szCs w:val="28"/>
        </w:rPr>
        <w:t xml:space="preserve"> </w:t>
      </w:r>
      <w:r>
        <w:rPr>
          <w:rFonts w:cs="Times New Roman" w:ascii="Times New Roman" w:hAnsi="Times New Roman"/>
          <w:sz w:val="28"/>
          <w:szCs w:val="28"/>
        </w:rPr>
        <w:t>начала</w:t>
      </w:r>
      <w:r>
        <w:rPr>
          <w:rFonts w:cs="Times New Roman" w:ascii="Times New Roman" w:hAnsi="Times New Roman"/>
          <w:spacing w:val="-10"/>
          <w:sz w:val="28"/>
          <w:szCs w:val="28"/>
        </w:rPr>
        <w:t xml:space="preserve"> </w:t>
      </w:r>
      <w:r>
        <w:rPr>
          <w:rFonts w:cs="Times New Roman" w:ascii="Times New Roman" w:hAnsi="Times New Roman"/>
          <w:sz w:val="28"/>
          <w:szCs w:val="28"/>
        </w:rPr>
        <w:t>и</w:t>
      </w:r>
      <w:r>
        <w:rPr>
          <w:rFonts w:cs="Times New Roman" w:ascii="Times New Roman" w:hAnsi="Times New Roman"/>
          <w:spacing w:val="-11"/>
          <w:sz w:val="28"/>
          <w:szCs w:val="28"/>
        </w:rPr>
        <w:t xml:space="preserve"> </w:t>
      </w:r>
      <w:r>
        <w:rPr>
          <w:rFonts w:cs="Times New Roman" w:ascii="Times New Roman" w:hAnsi="Times New Roman"/>
          <w:sz w:val="28"/>
          <w:szCs w:val="28"/>
        </w:rPr>
        <w:t>окончания</w:t>
      </w:r>
      <w:r>
        <w:rPr>
          <w:rFonts w:cs="Times New Roman" w:ascii="Times New Roman" w:hAnsi="Times New Roman"/>
          <w:spacing w:val="-10"/>
          <w:sz w:val="28"/>
          <w:szCs w:val="28"/>
        </w:rPr>
        <w:t xml:space="preserve"> </w:t>
      </w:r>
      <w:r>
        <w:rPr>
          <w:rFonts w:cs="Times New Roman" w:ascii="Times New Roman" w:hAnsi="Times New Roman"/>
          <w:sz w:val="28"/>
          <w:szCs w:val="28"/>
        </w:rPr>
        <w:t>подачи</w:t>
      </w:r>
      <w:r>
        <w:rPr>
          <w:rFonts w:cs="Times New Roman" w:ascii="Times New Roman" w:hAnsi="Times New Roman"/>
          <w:spacing w:val="-10"/>
          <w:sz w:val="28"/>
          <w:szCs w:val="28"/>
        </w:rPr>
        <w:t xml:space="preserve"> </w:t>
      </w:r>
      <w:r>
        <w:rPr>
          <w:rFonts w:cs="Times New Roman" w:ascii="Times New Roman" w:hAnsi="Times New Roman"/>
          <w:sz w:val="28"/>
          <w:szCs w:val="28"/>
        </w:rPr>
        <w:t>заявок,</w:t>
      </w:r>
      <w:r>
        <w:rPr>
          <w:rFonts w:cs="Times New Roman" w:ascii="Times New Roman" w:hAnsi="Times New Roman"/>
          <w:spacing w:val="-10"/>
          <w:sz w:val="28"/>
          <w:szCs w:val="28"/>
        </w:rPr>
        <w:t xml:space="preserve"> </w:t>
      </w:r>
      <w:r>
        <w:rPr>
          <w:rFonts w:cs="Times New Roman" w:ascii="Times New Roman" w:hAnsi="Times New Roman"/>
          <w:sz w:val="28"/>
          <w:szCs w:val="28"/>
        </w:rPr>
        <w:t>предложений;</w:t>
      </w:r>
    </w:p>
    <w:p>
      <w:pPr>
        <w:pStyle w:val="Style20"/>
        <w:tabs>
          <w:tab w:val="clear" w:pos="709"/>
          <w:tab w:val="left" w:pos="1122" w:leader="none"/>
        </w:tabs>
        <w:bidi w:val="0"/>
        <w:ind w:firstLine="567" w:start="0" w:end="0"/>
        <w:rPr/>
      </w:pPr>
      <w:r>
        <w:rPr>
          <w:rFonts w:cs="Times New Roman" w:ascii="Times New Roman" w:hAnsi="Times New Roman"/>
          <w:sz w:val="28"/>
          <w:szCs w:val="28"/>
        </w:rPr>
        <w:t>9) исчерпывающий перечень представляемых участниками торгов документов и требования</w:t>
      </w:r>
      <w:r>
        <w:rPr>
          <w:rFonts w:cs="Times New Roman" w:ascii="Times New Roman" w:hAnsi="Times New Roman"/>
          <w:spacing w:val="2"/>
          <w:sz w:val="28"/>
          <w:szCs w:val="28"/>
        </w:rPr>
        <w:t xml:space="preserve"> </w:t>
      </w:r>
      <w:r>
        <w:rPr>
          <w:rFonts w:cs="Times New Roman" w:ascii="Times New Roman" w:hAnsi="Times New Roman"/>
          <w:sz w:val="28"/>
          <w:szCs w:val="28"/>
        </w:rPr>
        <w:t>к их</w:t>
      </w:r>
      <w:r>
        <w:rPr>
          <w:rFonts w:cs="Times New Roman" w:ascii="Times New Roman" w:hAnsi="Times New Roman"/>
          <w:spacing w:val="1"/>
          <w:sz w:val="28"/>
          <w:szCs w:val="28"/>
        </w:rPr>
        <w:t xml:space="preserve"> </w:t>
      </w:r>
      <w:r>
        <w:rPr>
          <w:rFonts w:cs="Times New Roman" w:ascii="Times New Roman" w:hAnsi="Times New Roman"/>
          <w:sz w:val="28"/>
          <w:szCs w:val="28"/>
        </w:rPr>
        <w:t>оформлению;</w:t>
      </w:r>
    </w:p>
    <w:p>
      <w:pPr>
        <w:pStyle w:val="Style20"/>
        <w:numPr>
          <w:ilvl w:val="0"/>
          <w:numId w:val="5"/>
        </w:numPr>
        <w:tabs>
          <w:tab w:val="clear" w:pos="709"/>
          <w:tab w:val="left" w:pos="1234" w:leader="none"/>
        </w:tabs>
        <w:bidi w:val="0"/>
        <w:ind w:firstLine="567" w:start="0" w:end="0"/>
        <w:rPr>
          <w:rFonts w:ascii="Times New Roman" w:hAnsi="Times New Roman" w:cs="Times New Roman"/>
          <w:sz w:val="28"/>
          <w:szCs w:val="28"/>
        </w:rPr>
      </w:pPr>
      <w:r>
        <w:rPr>
          <w:rFonts w:cs="Times New Roman" w:ascii="Times New Roman" w:hAnsi="Times New Roman"/>
          <w:spacing w:val="-1"/>
          <w:sz w:val="28"/>
          <w:szCs w:val="28"/>
        </w:rPr>
        <w:t>срок</w:t>
      </w:r>
      <w:r>
        <w:rPr>
          <w:rFonts w:cs="Times New Roman" w:ascii="Times New Roman" w:hAnsi="Times New Roman"/>
          <w:spacing w:val="-12"/>
          <w:sz w:val="28"/>
          <w:szCs w:val="28"/>
        </w:rPr>
        <w:t xml:space="preserve"> </w:t>
      </w:r>
      <w:r>
        <w:rPr>
          <w:rFonts w:cs="Times New Roman" w:ascii="Times New Roman" w:hAnsi="Times New Roman"/>
          <w:spacing w:val="-1"/>
          <w:sz w:val="28"/>
          <w:szCs w:val="28"/>
        </w:rPr>
        <w:t>заключения</w:t>
      </w:r>
      <w:r>
        <w:rPr>
          <w:rFonts w:cs="Times New Roman" w:ascii="Times New Roman" w:hAnsi="Times New Roman"/>
          <w:spacing w:val="-12"/>
          <w:sz w:val="28"/>
          <w:szCs w:val="28"/>
        </w:rPr>
        <w:t xml:space="preserve"> </w:t>
      </w:r>
      <w:r>
        <w:rPr>
          <w:rFonts w:cs="Times New Roman" w:ascii="Times New Roman" w:hAnsi="Times New Roman"/>
          <w:spacing w:val="-1"/>
          <w:sz w:val="28"/>
          <w:szCs w:val="28"/>
        </w:rPr>
        <w:t>договора</w:t>
      </w:r>
      <w:r>
        <w:rPr>
          <w:rFonts w:cs="Times New Roman" w:ascii="Times New Roman" w:hAnsi="Times New Roman"/>
          <w:spacing w:val="-10"/>
          <w:sz w:val="28"/>
          <w:szCs w:val="28"/>
        </w:rPr>
        <w:t xml:space="preserve"> </w:t>
      </w:r>
      <w:r>
        <w:rPr>
          <w:rFonts w:cs="Times New Roman" w:ascii="Times New Roman" w:hAnsi="Times New Roman"/>
          <w:spacing w:val="-1"/>
          <w:sz w:val="28"/>
          <w:szCs w:val="28"/>
        </w:rPr>
        <w:t>купли-продажи</w:t>
      </w:r>
      <w:r>
        <w:rPr>
          <w:rFonts w:cs="Times New Roman" w:ascii="Times New Roman" w:hAnsi="Times New Roman"/>
          <w:spacing w:val="-12"/>
          <w:sz w:val="28"/>
          <w:szCs w:val="28"/>
        </w:rPr>
        <w:t xml:space="preserve"> </w:t>
      </w:r>
      <w:r>
        <w:rPr>
          <w:rFonts w:cs="Times New Roman" w:ascii="Times New Roman" w:hAnsi="Times New Roman"/>
          <w:sz w:val="28"/>
          <w:szCs w:val="28"/>
        </w:rPr>
        <w:t>такого</w:t>
      </w:r>
      <w:r>
        <w:rPr>
          <w:rFonts w:cs="Times New Roman" w:ascii="Times New Roman" w:hAnsi="Times New Roman"/>
          <w:spacing w:val="-10"/>
          <w:sz w:val="28"/>
          <w:szCs w:val="28"/>
        </w:rPr>
        <w:t xml:space="preserve"> </w:t>
      </w:r>
      <w:r>
        <w:rPr>
          <w:rFonts w:cs="Times New Roman" w:ascii="Times New Roman" w:hAnsi="Times New Roman"/>
          <w:sz w:val="28"/>
          <w:szCs w:val="28"/>
        </w:rPr>
        <w:t>имущества;</w:t>
      </w:r>
    </w:p>
    <w:p>
      <w:pPr>
        <w:pStyle w:val="Style20"/>
        <w:numPr>
          <w:ilvl w:val="0"/>
          <w:numId w:val="5"/>
        </w:numPr>
        <w:tabs>
          <w:tab w:val="clear" w:pos="709"/>
          <w:tab w:val="left" w:pos="1258" w:leader="none"/>
        </w:tabs>
        <w:bidi w:val="0"/>
        <w:ind w:firstLine="567" w:start="0" w:end="0"/>
        <w:rPr>
          <w:rFonts w:ascii="Times New Roman" w:hAnsi="Times New Roman" w:cs="Times New Roman"/>
          <w:sz w:val="28"/>
          <w:szCs w:val="28"/>
        </w:rPr>
      </w:pPr>
      <w:r>
        <w:rPr>
          <w:rFonts w:cs="Times New Roman" w:ascii="Times New Roman" w:hAnsi="Times New Roman"/>
          <w:sz w:val="28"/>
          <w:szCs w:val="28"/>
        </w:rPr>
        <w:t>порядок ознакомления покупателей с иной информацией, условиями договора купли-продажи</w:t>
      </w:r>
      <w:r>
        <w:rPr>
          <w:rFonts w:cs="Times New Roman" w:ascii="Times New Roman" w:hAnsi="Times New Roman"/>
          <w:spacing w:val="-1"/>
          <w:sz w:val="28"/>
          <w:szCs w:val="28"/>
        </w:rPr>
        <w:t xml:space="preserve"> </w:t>
      </w:r>
      <w:r>
        <w:rPr>
          <w:rFonts w:cs="Times New Roman" w:ascii="Times New Roman" w:hAnsi="Times New Roman"/>
          <w:sz w:val="28"/>
          <w:szCs w:val="28"/>
        </w:rPr>
        <w:t>такого</w:t>
      </w:r>
      <w:r>
        <w:rPr>
          <w:rFonts w:cs="Times New Roman" w:ascii="Times New Roman" w:hAnsi="Times New Roman"/>
          <w:spacing w:val="1"/>
          <w:sz w:val="28"/>
          <w:szCs w:val="28"/>
        </w:rPr>
        <w:t xml:space="preserve"> </w:t>
      </w:r>
      <w:r>
        <w:rPr>
          <w:rFonts w:cs="Times New Roman" w:ascii="Times New Roman" w:hAnsi="Times New Roman"/>
          <w:sz w:val="28"/>
          <w:szCs w:val="28"/>
        </w:rPr>
        <w:t>имущества;</w:t>
      </w:r>
    </w:p>
    <w:p>
      <w:pPr>
        <w:pStyle w:val="Style20"/>
        <w:numPr>
          <w:ilvl w:val="0"/>
          <w:numId w:val="5"/>
        </w:numPr>
        <w:tabs>
          <w:tab w:val="clear" w:pos="709"/>
          <w:tab w:val="left" w:pos="1285" w:leader="none"/>
        </w:tabs>
        <w:bidi w:val="0"/>
        <w:ind w:firstLine="567" w:start="0" w:end="0"/>
        <w:rPr>
          <w:rFonts w:ascii="Times New Roman" w:hAnsi="Times New Roman" w:cs="Times New Roman"/>
          <w:sz w:val="28"/>
          <w:szCs w:val="28"/>
        </w:rPr>
      </w:pPr>
      <w:r>
        <w:rPr>
          <w:rFonts w:cs="Times New Roman" w:ascii="Times New Roman" w:hAnsi="Times New Roman"/>
          <w:sz w:val="28"/>
          <w:szCs w:val="28"/>
        </w:rPr>
        <w:t>ограничения участия отдельных категорий физических лиц и юридических лиц в</w:t>
      </w:r>
      <w:r>
        <w:rPr>
          <w:rFonts w:cs="Times New Roman" w:ascii="Times New Roman" w:hAnsi="Times New Roman"/>
          <w:spacing w:val="1"/>
          <w:sz w:val="28"/>
          <w:szCs w:val="28"/>
        </w:rPr>
        <w:t xml:space="preserve"> </w:t>
      </w:r>
      <w:r>
        <w:rPr>
          <w:rFonts w:cs="Times New Roman" w:ascii="Times New Roman" w:hAnsi="Times New Roman"/>
          <w:sz w:val="28"/>
          <w:szCs w:val="28"/>
        </w:rPr>
        <w:t>приватизации</w:t>
      </w:r>
      <w:r>
        <w:rPr>
          <w:rFonts w:cs="Times New Roman" w:ascii="Times New Roman" w:hAnsi="Times New Roman"/>
          <w:spacing w:val="1"/>
          <w:sz w:val="28"/>
          <w:szCs w:val="28"/>
        </w:rPr>
        <w:t xml:space="preserve"> </w:t>
      </w:r>
      <w:r>
        <w:rPr>
          <w:rFonts w:cs="Times New Roman" w:ascii="Times New Roman" w:hAnsi="Times New Roman"/>
          <w:sz w:val="28"/>
          <w:szCs w:val="28"/>
        </w:rPr>
        <w:t>такого</w:t>
      </w:r>
      <w:r>
        <w:rPr>
          <w:rFonts w:cs="Times New Roman" w:ascii="Times New Roman" w:hAnsi="Times New Roman"/>
          <w:spacing w:val="1"/>
          <w:sz w:val="28"/>
          <w:szCs w:val="28"/>
        </w:rPr>
        <w:t xml:space="preserve"> </w:t>
      </w:r>
      <w:r>
        <w:rPr>
          <w:rFonts w:cs="Times New Roman" w:ascii="Times New Roman" w:hAnsi="Times New Roman"/>
          <w:sz w:val="28"/>
          <w:szCs w:val="28"/>
        </w:rPr>
        <w:t>имущества;</w:t>
      </w:r>
    </w:p>
    <w:p>
      <w:pPr>
        <w:pStyle w:val="Style20"/>
        <w:numPr>
          <w:ilvl w:val="0"/>
          <w:numId w:val="5"/>
        </w:numPr>
        <w:tabs>
          <w:tab w:val="clear" w:pos="709"/>
          <w:tab w:val="left" w:pos="1236" w:leader="none"/>
        </w:tabs>
        <w:bidi w:val="0"/>
        <w:ind w:firstLine="567" w:start="0" w:end="0"/>
        <w:rPr>
          <w:rFonts w:ascii="Times New Roman" w:hAnsi="Times New Roman" w:cs="Times New Roman"/>
          <w:sz w:val="28"/>
          <w:szCs w:val="28"/>
        </w:rPr>
      </w:pPr>
      <w:r>
        <w:rPr>
          <w:rFonts w:cs="Times New Roman" w:ascii="Times New Roman" w:hAnsi="Times New Roman"/>
          <w:sz w:val="28"/>
          <w:szCs w:val="28"/>
        </w:rPr>
        <w:t>порядок</w:t>
      </w:r>
      <w:r>
        <w:rPr>
          <w:rFonts w:cs="Times New Roman" w:ascii="Times New Roman" w:hAnsi="Times New Roman"/>
          <w:spacing w:val="-11"/>
          <w:sz w:val="28"/>
          <w:szCs w:val="28"/>
        </w:rPr>
        <w:t xml:space="preserve"> </w:t>
      </w:r>
      <w:r>
        <w:rPr>
          <w:rFonts w:cs="Times New Roman" w:ascii="Times New Roman" w:hAnsi="Times New Roman"/>
          <w:sz w:val="28"/>
          <w:szCs w:val="28"/>
        </w:rPr>
        <w:t>определения</w:t>
      </w:r>
      <w:r>
        <w:rPr>
          <w:rFonts w:cs="Times New Roman" w:ascii="Times New Roman" w:hAnsi="Times New Roman"/>
          <w:spacing w:val="-8"/>
          <w:sz w:val="28"/>
          <w:szCs w:val="28"/>
        </w:rPr>
        <w:t xml:space="preserve"> </w:t>
      </w:r>
      <w:r>
        <w:rPr>
          <w:rFonts w:cs="Times New Roman" w:ascii="Times New Roman" w:hAnsi="Times New Roman"/>
          <w:sz w:val="28"/>
          <w:szCs w:val="28"/>
        </w:rPr>
        <w:t>победителей</w:t>
      </w:r>
      <w:r>
        <w:rPr>
          <w:rFonts w:cs="Times New Roman" w:ascii="Times New Roman" w:hAnsi="Times New Roman"/>
          <w:spacing w:val="-10"/>
          <w:sz w:val="28"/>
          <w:szCs w:val="28"/>
        </w:rPr>
        <w:t xml:space="preserve"> </w:t>
      </w:r>
      <w:r>
        <w:rPr>
          <w:rFonts w:cs="Times New Roman" w:ascii="Times New Roman" w:hAnsi="Times New Roman"/>
          <w:sz w:val="28"/>
          <w:szCs w:val="28"/>
        </w:rPr>
        <w:t>(при</w:t>
      </w:r>
      <w:r>
        <w:rPr>
          <w:rFonts w:cs="Times New Roman" w:ascii="Times New Roman" w:hAnsi="Times New Roman"/>
          <w:spacing w:val="-10"/>
          <w:sz w:val="28"/>
          <w:szCs w:val="28"/>
        </w:rPr>
        <w:t xml:space="preserve"> </w:t>
      </w:r>
      <w:r>
        <w:rPr>
          <w:rFonts w:cs="Times New Roman" w:ascii="Times New Roman" w:hAnsi="Times New Roman"/>
          <w:sz w:val="28"/>
          <w:szCs w:val="28"/>
        </w:rPr>
        <w:t>проведении</w:t>
      </w:r>
      <w:r>
        <w:rPr>
          <w:rFonts w:cs="Times New Roman" w:ascii="Times New Roman" w:hAnsi="Times New Roman"/>
          <w:spacing w:val="-10"/>
          <w:sz w:val="28"/>
          <w:szCs w:val="28"/>
        </w:rPr>
        <w:t xml:space="preserve"> </w:t>
      </w:r>
      <w:r>
        <w:rPr>
          <w:rFonts w:cs="Times New Roman" w:ascii="Times New Roman" w:hAnsi="Times New Roman"/>
          <w:sz w:val="28"/>
          <w:szCs w:val="28"/>
        </w:rPr>
        <w:t>аукциона,</w:t>
      </w:r>
      <w:r>
        <w:rPr>
          <w:rFonts w:cs="Times New Roman" w:ascii="Times New Roman" w:hAnsi="Times New Roman"/>
          <w:spacing w:val="-8"/>
          <w:sz w:val="28"/>
          <w:szCs w:val="28"/>
        </w:rPr>
        <w:t xml:space="preserve"> </w:t>
      </w:r>
      <w:r>
        <w:rPr>
          <w:rFonts w:cs="Times New Roman" w:ascii="Times New Roman" w:hAnsi="Times New Roman"/>
          <w:sz w:val="28"/>
          <w:szCs w:val="28"/>
        </w:rPr>
        <w:t>специализированного</w:t>
      </w:r>
      <w:r>
        <w:rPr>
          <w:rFonts w:cs="Times New Roman" w:ascii="Times New Roman" w:hAnsi="Times New Roman"/>
          <w:spacing w:val="-57"/>
          <w:sz w:val="28"/>
          <w:szCs w:val="28"/>
        </w:rPr>
        <w:t xml:space="preserve"> </w:t>
      </w:r>
      <w:r>
        <w:rPr>
          <w:rFonts w:cs="Times New Roman" w:ascii="Times New Roman" w:hAnsi="Times New Roman"/>
          <w:sz w:val="28"/>
          <w:szCs w:val="28"/>
        </w:rPr>
        <w:t>аукциона, конкурса) либо лиц, имеющих право приобретения муниципального имущества (при</w:t>
      </w:r>
      <w:r>
        <w:rPr>
          <w:rFonts w:cs="Times New Roman" w:ascii="Times New Roman" w:hAnsi="Times New Roman"/>
          <w:spacing w:val="1"/>
          <w:sz w:val="28"/>
          <w:szCs w:val="28"/>
        </w:rPr>
        <w:t xml:space="preserve"> </w:t>
      </w:r>
      <w:r>
        <w:rPr>
          <w:rFonts w:cs="Times New Roman" w:ascii="Times New Roman" w:hAnsi="Times New Roman"/>
          <w:sz w:val="28"/>
          <w:szCs w:val="28"/>
        </w:rPr>
        <w:t>проведении</w:t>
      </w:r>
      <w:r>
        <w:rPr>
          <w:rFonts w:cs="Times New Roman" w:ascii="Times New Roman" w:hAnsi="Times New Roman"/>
          <w:spacing w:val="-2"/>
          <w:sz w:val="28"/>
          <w:szCs w:val="28"/>
        </w:rPr>
        <w:t xml:space="preserve"> </w:t>
      </w:r>
      <w:r>
        <w:rPr>
          <w:rFonts w:cs="Times New Roman" w:ascii="Times New Roman" w:hAnsi="Times New Roman"/>
          <w:sz w:val="28"/>
          <w:szCs w:val="28"/>
        </w:rPr>
        <w:t>его</w:t>
      </w:r>
      <w:r>
        <w:rPr>
          <w:rFonts w:cs="Times New Roman" w:ascii="Times New Roman" w:hAnsi="Times New Roman"/>
          <w:spacing w:val="-2"/>
          <w:sz w:val="28"/>
          <w:szCs w:val="28"/>
        </w:rPr>
        <w:t xml:space="preserve"> </w:t>
      </w:r>
      <w:r>
        <w:rPr>
          <w:rFonts w:cs="Times New Roman" w:ascii="Times New Roman" w:hAnsi="Times New Roman"/>
          <w:sz w:val="28"/>
          <w:szCs w:val="28"/>
        </w:rPr>
        <w:t>продажи</w:t>
      </w:r>
      <w:r>
        <w:rPr>
          <w:rFonts w:cs="Times New Roman" w:ascii="Times New Roman" w:hAnsi="Times New Roman"/>
          <w:spacing w:val="-2"/>
          <w:sz w:val="28"/>
          <w:szCs w:val="28"/>
        </w:rPr>
        <w:t xml:space="preserve"> </w:t>
      </w:r>
      <w:r>
        <w:rPr>
          <w:rFonts w:cs="Times New Roman" w:ascii="Times New Roman" w:hAnsi="Times New Roman"/>
          <w:sz w:val="28"/>
          <w:szCs w:val="28"/>
        </w:rPr>
        <w:t>посредством</w:t>
      </w:r>
      <w:r>
        <w:rPr>
          <w:rFonts w:cs="Times New Roman" w:ascii="Times New Roman" w:hAnsi="Times New Roman"/>
          <w:spacing w:val="-3"/>
          <w:sz w:val="28"/>
          <w:szCs w:val="28"/>
        </w:rPr>
        <w:t xml:space="preserve"> </w:t>
      </w:r>
      <w:r>
        <w:rPr>
          <w:rFonts w:cs="Times New Roman" w:ascii="Times New Roman" w:hAnsi="Times New Roman"/>
          <w:sz w:val="28"/>
          <w:szCs w:val="28"/>
        </w:rPr>
        <w:t>публичного</w:t>
      </w:r>
      <w:r>
        <w:rPr>
          <w:rFonts w:cs="Times New Roman" w:ascii="Times New Roman" w:hAnsi="Times New Roman"/>
          <w:spacing w:val="-1"/>
          <w:sz w:val="28"/>
          <w:szCs w:val="28"/>
        </w:rPr>
        <w:t xml:space="preserve"> </w:t>
      </w:r>
      <w:r>
        <w:rPr>
          <w:rFonts w:cs="Times New Roman" w:ascii="Times New Roman" w:hAnsi="Times New Roman"/>
          <w:sz w:val="28"/>
          <w:szCs w:val="28"/>
        </w:rPr>
        <w:t>предложения и</w:t>
      </w:r>
      <w:r>
        <w:rPr>
          <w:rFonts w:cs="Times New Roman" w:ascii="Times New Roman" w:hAnsi="Times New Roman"/>
          <w:spacing w:val="-4"/>
          <w:sz w:val="28"/>
          <w:szCs w:val="28"/>
        </w:rPr>
        <w:t xml:space="preserve"> </w:t>
      </w:r>
      <w:r>
        <w:rPr>
          <w:rFonts w:cs="Times New Roman" w:ascii="Times New Roman" w:hAnsi="Times New Roman"/>
          <w:sz w:val="28"/>
          <w:szCs w:val="28"/>
        </w:rPr>
        <w:t>без</w:t>
      </w:r>
      <w:r>
        <w:rPr>
          <w:rFonts w:cs="Times New Roman" w:ascii="Times New Roman" w:hAnsi="Times New Roman"/>
          <w:spacing w:val="-5"/>
          <w:sz w:val="28"/>
          <w:szCs w:val="28"/>
        </w:rPr>
        <w:t xml:space="preserve"> </w:t>
      </w:r>
      <w:r>
        <w:rPr>
          <w:rFonts w:cs="Times New Roman" w:ascii="Times New Roman" w:hAnsi="Times New Roman"/>
          <w:sz w:val="28"/>
          <w:szCs w:val="28"/>
        </w:rPr>
        <w:t>объявления</w:t>
      </w:r>
      <w:r>
        <w:rPr>
          <w:rFonts w:cs="Times New Roman" w:ascii="Times New Roman" w:hAnsi="Times New Roman"/>
          <w:spacing w:val="-2"/>
          <w:sz w:val="28"/>
          <w:szCs w:val="28"/>
        </w:rPr>
        <w:t xml:space="preserve"> </w:t>
      </w:r>
      <w:r>
        <w:rPr>
          <w:rFonts w:cs="Times New Roman" w:ascii="Times New Roman" w:hAnsi="Times New Roman"/>
          <w:sz w:val="28"/>
          <w:szCs w:val="28"/>
        </w:rPr>
        <w:t>цены);</w:t>
      </w:r>
    </w:p>
    <w:p>
      <w:pPr>
        <w:pStyle w:val="Style20"/>
        <w:numPr>
          <w:ilvl w:val="0"/>
          <w:numId w:val="5"/>
        </w:numPr>
        <w:tabs>
          <w:tab w:val="clear" w:pos="709"/>
          <w:tab w:val="left" w:pos="1234" w:leader="none"/>
        </w:tabs>
        <w:bidi w:val="0"/>
        <w:ind w:firstLine="567" w:start="0" w:end="0"/>
        <w:rPr>
          <w:rFonts w:ascii="Times New Roman" w:hAnsi="Times New Roman" w:cs="Times New Roman"/>
          <w:sz w:val="28"/>
          <w:szCs w:val="28"/>
        </w:rPr>
      </w:pPr>
      <w:r>
        <w:rPr>
          <w:rFonts w:cs="Times New Roman" w:ascii="Times New Roman" w:hAnsi="Times New Roman"/>
          <w:sz w:val="28"/>
          <w:szCs w:val="28"/>
        </w:rPr>
        <w:t>место</w:t>
      </w:r>
      <w:r>
        <w:rPr>
          <w:rFonts w:cs="Times New Roman" w:ascii="Times New Roman" w:hAnsi="Times New Roman"/>
          <w:spacing w:val="-9"/>
          <w:sz w:val="28"/>
          <w:szCs w:val="28"/>
        </w:rPr>
        <w:t xml:space="preserve"> </w:t>
      </w:r>
      <w:r>
        <w:rPr>
          <w:rFonts w:cs="Times New Roman" w:ascii="Times New Roman" w:hAnsi="Times New Roman"/>
          <w:sz w:val="28"/>
          <w:szCs w:val="28"/>
        </w:rPr>
        <w:t>и</w:t>
      </w:r>
      <w:r>
        <w:rPr>
          <w:rFonts w:cs="Times New Roman" w:ascii="Times New Roman" w:hAnsi="Times New Roman"/>
          <w:spacing w:val="-8"/>
          <w:sz w:val="28"/>
          <w:szCs w:val="28"/>
        </w:rPr>
        <w:t xml:space="preserve"> </w:t>
      </w:r>
      <w:r>
        <w:rPr>
          <w:rFonts w:cs="Times New Roman" w:ascii="Times New Roman" w:hAnsi="Times New Roman"/>
          <w:sz w:val="28"/>
          <w:szCs w:val="28"/>
        </w:rPr>
        <w:t>срок</w:t>
      </w:r>
      <w:r>
        <w:rPr>
          <w:rFonts w:cs="Times New Roman" w:ascii="Times New Roman" w:hAnsi="Times New Roman"/>
          <w:spacing w:val="-9"/>
          <w:sz w:val="28"/>
          <w:szCs w:val="28"/>
        </w:rPr>
        <w:t xml:space="preserve"> </w:t>
      </w:r>
      <w:r>
        <w:rPr>
          <w:rFonts w:cs="Times New Roman" w:ascii="Times New Roman" w:hAnsi="Times New Roman"/>
          <w:sz w:val="28"/>
          <w:szCs w:val="28"/>
        </w:rPr>
        <w:t>подведения</w:t>
      </w:r>
      <w:r>
        <w:rPr>
          <w:rFonts w:cs="Times New Roman" w:ascii="Times New Roman" w:hAnsi="Times New Roman"/>
          <w:spacing w:val="-8"/>
          <w:sz w:val="28"/>
          <w:szCs w:val="28"/>
        </w:rPr>
        <w:t xml:space="preserve"> </w:t>
      </w:r>
      <w:r>
        <w:rPr>
          <w:rFonts w:cs="Times New Roman" w:ascii="Times New Roman" w:hAnsi="Times New Roman"/>
          <w:sz w:val="28"/>
          <w:szCs w:val="28"/>
        </w:rPr>
        <w:t>итогов</w:t>
      </w:r>
      <w:r>
        <w:rPr>
          <w:rFonts w:cs="Times New Roman" w:ascii="Times New Roman" w:hAnsi="Times New Roman"/>
          <w:spacing w:val="-8"/>
          <w:sz w:val="28"/>
          <w:szCs w:val="28"/>
        </w:rPr>
        <w:t xml:space="preserve"> </w:t>
      </w:r>
      <w:r>
        <w:rPr>
          <w:rFonts w:cs="Times New Roman" w:ascii="Times New Roman" w:hAnsi="Times New Roman"/>
          <w:sz w:val="28"/>
          <w:szCs w:val="28"/>
        </w:rPr>
        <w:t>продажи</w:t>
      </w:r>
      <w:r>
        <w:rPr>
          <w:rFonts w:cs="Times New Roman" w:ascii="Times New Roman" w:hAnsi="Times New Roman"/>
          <w:spacing w:val="-11"/>
          <w:sz w:val="28"/>
          <w:szCs w:val="28"/>
        </w:rPr>
        <w:t xml:space="preserve"> </w:t>
      </w:r>
      <w:r>
        <w:rPr>
          <w:rFonts w:cs="Times New Roman" w:ascii="Times New Roman" w:hAnsi="Times New Roman"/>
          <w:sz w:val="28"/>
          <w:szCs w:val="28"/>
        </w:rPr>
        <w:t>муниципального</w:t>
      </w:r>
      <w:r>
        <w:rPr>
          <w:rFonts w:cs="Times New Roman" w:ascii="Times New Roman" w:hAnsi="Times New Roman"/>
          <w:spacing w:val="-7"/>
          <w:sz w:val="28"/>
          <w:szCs w:val="28"/>
        </w:rPr>
        <w:t xml:space="preserve"> </w:t>
      </w:r>
      <w:r>
        <w:rPr>
          <w:rFonts w:cs="Times New Roman" w:ascii="Times New Roman" w:hAnsi="Times New Roman"/>
          <w:sz w:val="28"/>
          <w:szCs w:val="28"/>
        </w:rPr>
        <w:t>имущества;</w:t>
      </w:r>
    </w:p>
    <w:p>
      <w:pPr>
        <w:pStyle w:val="Style20"/>
        <w:numPr>
          <w:ilvl w:val="0"/>
          <w:numId w:val="5"/>
        </w:numPr>
        <w:tabs>
          <w:tab w:val="clear" w:pos="709"/>
          <w:tab w:val="left" w:pos="1237" w:leader="none"/>
        </w:tabs>
        <w:bidi w:val="0"/>
        <w:ind w:firstLine="567" w:start="0" w:end="0"/>
        <w:rPr>
          <w:rFonts w:ascii="Times New Roman" w:hAnsi="Times New Roman" w:cs="Times New Roman"/>
          <w:sz w:val="28"/>
          <w:szCs w:val="28"/>
        </w:rPr>
      </w:pPr>
      <w:r>
        <w:rPr>
          <w:rFonts w:cs="Times New Roman" w:ascii="Times New Roman" w:hAnsi="Times New Roman"/>
          <w:sz w:val="28"/>
          <w:szCs w:val="28"/>
        </w:rPr>
        <w:t>сведения</w:t>
      </w:r>
      <w:r>
        <w:rPr>
          <w:rFonts w:cs="Times New Roman" w:ascii="Times New Roman" w:hAnsi="Times New Roman"/>
          <w:spacing w:val="10"/>
          <w:sz w:val="28"/>
          <w:szCs w:val="28"/>
        </w:rPr>
        <w:t xml:space="preserve"> </w:t>
      </w:r>
      <w:r>
        <w:rPr>
          <w:rFonts w:cs="Times New Roman" w:ascii="Times New Roman" w:hAnsi="Times New Roman"/>
          <w:sz w:val="28"/>
          <w:szCs w:val="28"/>
        </w:rPr>
        <w:t>обо</w:t>
      </w:r>
      <w:r>
        <w:rPr>
          <w:rFonts w:cs="Times New Roman" w:ascii="Times New Roman" w:hAnsi="Times New Roman"/>
          <w:spacing w:val="12"/>
          <w:sz w:val="28"/>
          <w:szCs w:val="28"/>
        </w:rPr>
        <w:t xml:space="preserve"> </w:t>
      </w:r>
      <w:r>
        <w:rPr>
          <w:rFonts w:cs="Times New Roman" w:ascii="Times New Roman" w:hAnsi="Times New Roman"/>
          <w:sz w:val="28"/>
          <w:szCs w:val="28"/>
        </w:rPr>
        <w:t>всех</w:t>
      </w:r>
      <w:r>
        <w:rPr>
          <w:rFonts w:cs="Times New Roman" w:ascii="Times New Roman" w:hAnsi="Times New Roman"/>
          <w:spacing w:val="9"/>
          <w:sz w:val="28"/>
          <w:szCs w:val="28"/>
        </w:rPr>
        <w:t xml:space="preserve"> </w:t>
      </w:r>
      <w:r>
        <w:rPr>
          <w:rFonts w:cs="Times New Roman" w:ascii="Times New Roman" w:hAnsi="Times New Roman"/>
          <w:sz w:val="28"/>
          <w:szCs w:val="28"/>
        </w:rPr>
        <w:t>предыдущих</w:t>
      </w:r>
      <w:r>
        <w:rPr>
          <w:rFonts w:cs="Times New Roman" w:ascii="Times New Roman" w:hAnsi="Times New Roman"/>
          <w:spacing w:val="9"/>
          <w:sz w:val="28"/>
          <w:szCs w:val="28"/>
        </w:rPr>
        <w:t xml:space="preserve"> </w:t>
      </w:r>
      <w:r>
        <w:rPr>
          <w:rFonts w:cs="Times New Roman" w:ascii="Times New Roman" w:hAnsi="Times New Roman"/>
          <w:sz w:val="28"/>
          <w:szCs w:val="28"/>
        </w:rPr>
        <w:t>торгах</w:t>
      </w:r>
      <w:r>
        <w:rPr>
          <w:rFonts w:cs="Times New Roman" w:ascii="Times New Roman" w:hAnsi="Times New Roman"/>
          <w:spacing w:val="8"/>
          <w:sz w:val="28"/>
          <w:szCs w:val="28"/>
        </w:rPr>
        <w:t xml:space="preserve"> </w:t>
      </w:r>
      <w:r>
        <w:rPr>
          <w:rFonts w:cs="Times New Roman" w:ascii="Times New Roman" w:hAnsi="Times New Roman"/>
          <w:sz w:val="28"/>
          <w:szCs w:val="28"/>
        </w:rPr>
        <w:t>по</w:t>
      </w:r>
      <w:r>
        <w:rPr>
          <w:rFonts w:cs="Times New Roman" w:ascii="Times New Roman" w:hAnsi="Times New Roman"/>
          <w:spacing w:val="13"/>
          <w:sz w:val="28"/>
          <w:szCs w:val="28"/>
        </w:rPr>
        <w:t xml:space="preserve"> </w:t>
      </w:r>
      <w:r>
        <w:rPr>
          <w:rFonts w:cs="Times New Roman" w:ascii="Times New Roman" w:hAnsi="Times New Roman"/>
          <w:sz w:val="28"/>
          <w:szCs w:val="28"/>
        </w:rPr>
        <w:t>продаже</w:t>
      </w:r>
      <w:r>
        <w:rPr>
          <w:rFonts w:cs="Times New Roman" w:ascii="Times New Roman" w:hAnsi="Times New Roman"/>
          <w:spacing w:val="11"/>
          <w:sz w:val="28"/>
          <w:szCs w:val="28"/>
        </w:rPr>
        <w:t xml:space="preserve"> </w:t>
      </w:r>
      <w:r>
        <w:rPr>
          <w:rFonts w:cs="Times New Roman" w:ascii="Times New Roman" w:hAnsi="Times New Roman"/>
          <w:sz w:val="28"/>
          <w:szCs w:val="28"/>
        </w:rPr>
        <w:t>такого</w:t>
      </w:r>
      <w:r>
        <w:rPr>
          <w:rFonts w:cs="Times New Roman" w:ascii="Times New Roman" w:hAnsi="Times New Roman"/>
          <w:spacing w:val="11"/>
          <w:sz w:val="28"/>
          <w:szCs w:val="28"/>
        </w:rPr>
        <w:t xml:space="preserve"> </w:t>
      </w:r>
      <w:r>
        <w:rPr>
          <w:rFonts w:cs="Times New Roman" w:ascii="Times New Roman" w:hAnsi="Times New Roman"/>
          <w:sz w:val="28"/>
          <w:szCs w:val="28"/>
        </w:rPr>
        <w:t>имущества,</w:t>
      </w:r>
      <w:r>
        <w:rPr>
          <w:rFonts w:cs="Times New Roman" w:ascii="Times New Roman" w:hAnsi="Times New Roman"/>
          <w:spacing w:val="13"/>
          <w:sz w:val="28"/>
          <w:szCs w:val="28"/>
        </w:rPr>
        <w:t xml:space="preserve"> </w:t>
      </w:r>
      <w:r>
        <w:rPr>
          <w:rFonts w:cs="Times New Roman" w:ascii="Times New Roman" w:hAnsi="Times New Roman"/>
          <w:sz w:val="28"/>
          <w:szCs w:val="28"/>
        </w:rPr>
        <w:t>объявленных</w:t>
      </w:r>
      <w:r>
        <w:rPr>
          <w:rFonts w:cs="Times New Roman" w:ascii="Times New Roman" w:hAnsi="Times New Roman"/>
          <w:spacing w:val="-57"/>
          <w:sz w:val="28"/>
          <w:szCs w:val="28"/>
        </w:rPr>
        <w:t xml:space="preserve"> </w:t>
      </w:r>
      <w:r>
        <w:rPr>
          <w:rFonts w:cs="Times New Roman" w:ascii="Times New Roman" w:hAnsi="Times New Roman"/>
          <w:sz w:val="28"/>
          <w:szCs w:val="28"/>
        </w:rPr>
        <w:t>в течение года, предшествующего его продаже, и об итогах торгов по продаже такого имущества;</w:t>
      </w:r>
    </w:p>
    <w:p>
      <w:pPr>
        <w:pStyle w:val="Style19"/>
        <w:jc w:val="both"/>
        <w:rPr/>
      </w:pPr>
      <w:r>
        <w:rPr>
          <w:rFonts w:cs="Times New Roman" w:ascii="Times New Roman" w:hAnsi="Times New Roman"/>
          <w:sz w:val="28"/>
          <w:szCs w:val="28"/>
        </w:rPr>
        <w:t xml:space="preserve">        </w:t>
      </w:r>
      <w:r>
        <w:rPr>
          <w:rFonts w:cs="Times New Roman" w:ascii="Times New Roman" w:hAnsi="Times New Roman"/>
          <w:sz w:val="28"/>
          <w:szCs w:val="28"/>
        </w:rPr>
        <w:t xml:space="preserve">16) сведения об установлении обременения такого имущества публичным сервитутом и (или) ограничениями, предусмотренными Федеральным законом № 178-ФЗ и (или) иными федеральными законами; </w:t>
      </w:r>
    </w:p>
    <w:p>
      <w:pPr>
        <w:pStyle w:val="Style19"/>
        <w:ind w:start="623" w:end="0"/>
        <w:jc w:val="both"/>
        <w:rPr>
          <w:rFonts w:ascii="Times New Roman" w:hAnsi="Times New Roman" w:cs="Times New Roman"/>
          <w:sz w:val="28"/>
          <w:szCs w:val="28"/>
        </w:rPr>
      </w:pPr>
      <w:r>
        <w:rPr>
          <w:rFonts w:cs="Times New Roman" w:ascii="Times New Roman" w:hAnsi="Times New Roman"/>
          <w:sz w:val="28"/>
          <w:szCs w:val="28"/>
        </w:rPr>
        <w:t xml:space="preserve">17) условия конкурса, формы и сроки их выполнения.». </w:t>
      </w:r>
    </w:p>
    <w:p>
      <w:pPr>
        <w:pStyle w:val="Style20"/>
        <w:tabs>
          <w:tab w:val="clear" w:pos="709"/>
          <w:tab w:val="left" w:pos="1804" w:leader="none"/>
        </w:tabs>
        <w:bidi w:val="0"/>
        <w:ind w:hanging="0" w:start="567" w:end="0"/>
        <w:rPr>
          <w:rFonts w:ascii="Times New Roman" w:hAnsi="Times New Roman" w:cs="Times New Roman"/>
          <w:sz w:val="28"/>
          <w:szCs w:val="28"/>
        </w:rPr>
      </w:pPr>
      <w:r>
        <w:rPr>
          <w:rFonts w:cs="Times New Roman" w:ascii="Times New Roman" w:hAnsi="Times New Roman"/>
          <w:sz w:val="28"/>
          <w:szCs w:val="28"/>
        </w:rPr>
      </w:r>
    </w:p>
    <w:p>
      <w:pPr>
        <w:pStyle w:val="Style20"/>
        <w:numPr>
          <w:ilvl w:val="0"/>
          <w:numId w:val="6"/>
        </w:numPr>
        <w:tabs>
          <w:tab w:val="clear" w:pos="709"/>
          <w:tab w:val="left" w:pos="1117" w:leader="none"/>
        </w:tabs>
        <w:bidi w:val="0"/>
        <w:ind w:firstLine="567" w:start="0" w:end="0"/>
        <w:rPr>
          <w:rFonts w:ascii="Times New Roman" w:hAnsi="Times New Roman" w:cs="Times New Roman"/>
          <w:sz w:val="28"/>
          <w:szCs w:val="28"/>
        </w:rPr>
      </w:pPr>
      <w:r>
        <w:rPr>
          <w:rFonts w:cs="Times New Roman" w:ascii="Times New Roman" w:hAnsi="Times New Roman"/>
          <w:sz w:val="28"/>
          <w:szCs w:val="28"/>
        </w:rPr>
        <w:t>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w:t>
      </w:r>
      <w:r>
        <w:rPr>
          <w:rFonts w:cs="Times New Roman" w:ascii="Times New Roman" w:hAnsi="Times New Roman"/>
          <w:spacing w:val="2"/>
          <w:sz w:val="28"/>
          <w:szCs w:val="28"/>
        </w:rPr>
        <w:t xml:space="preserve"> </w:t>
      </w:r>
      <w:r>
        <w:rPr>
          <w:rFonts w:cs="Times New Roman" w:ascii="Times New Roman" w:hAnsi="Times New Roman"/>
          <w:sz w:val="28"/>
          <w:szCs w:val="28"/>
        </w:rPr>
        <w:t>сведения:</w:t>
      </w:r>
    </w:p>
    <w:p>
      <w:pPr>
        <w:pStyle w:val="Style20"/>
        <w:tabs>
          <w:tab w:val="clear" w:pos="709"/>
          <w:tab w:val="left" w:pos="1117" w:leader="none"/>
        </w:tabs>
        <w:bidi w:val="0"/>
        <w:ind w:firstLine="567" w:start="0" w:end="0"/>
        <w:rPr/>
      </w:pPr>
      <w:r>
        <w:rPr>
          <w:rFonts w:cs="Times New Roman" w:ascii="Times New Roman" w:hAnsi="Times New Roman"/>
          <w:sz w:val="28"/>
          <w:szCs w:val="28"/>
        </w:rPr>
        <w:t>1) полное наименование, адрес (место нахождения) акционерного общества или общества</w:t>
      </w:r>
      <w:r>
        <w:rPr>
          <w:rFonts w:cs="Times New Roman" w:ascii="Times New Roman" w:hAnsi="Times New Roman"/>
          <w:spacing w:val="2"/>
          <w:sz w:val="28"/>
          <w:szCs w:val="28"/>
        </w:rPr>
        <w:t xml:space="preserve"> </w:t>
      </w:r>
      <w:r>
        <w:rPr>
          <w:rFonts w:cs="Times New Roman" w:ascii="Times New Roman" w:hAnsi="Times New Roman"/>
          <w:sz w:val="28"/>
          <w:szCs w:val="28"/>
        </w:rPr>
        <w:t>с</w:t>
      </w:r>
      <w:r>
        <w:rPr>
          <w:rFonts w:cs="Times New Roman" w:ascii="Times New Roman" w:hAnsi="Times New Roman"/>
          <w:spacing w:val="1"/>
          <w:sz w:val="28"/>
          <w:szCs w:val="28"/>
        </w:rPr>
        <w:t xml:space="preserve"> </w:t>
      </w:r>
      <w:r>
        <w:rPr>
          <w:rFonts w:cs="Times New Roman" w:ascii="Times New Roman" w:hAnsi="Times New Roman"/>
          <w:sz w:val="28"/>
          <w:szCs w:val="28"/>
        </w:rPr>
        <w:t>ограниченной</w:t>
      </w:r>
      <w:r>
        <w:rPr>
          <w:rFonts w:cs="Times New Roman" w:ascii="Times New Roman" w:hAnsi="Times New Roman"/>
          <w:spacing w:val="2"/>
          <w:sz w:val="28"/>
          <w:szCs w:val="28"/>
        </w:rPr>
        <w:t xml:space="preserve"> </w:t>
      </w:r>
      <w:r>
        <w:rPr>
          <w:rFonts w:cs="Times New Roman" w:ascii="Times New Roman" w:hAnsi="Times New Roman"/>
          <w:sz w:val="28"/>
          <w:szCs w:val="28"/>
        </w:rPr>
        <w:t>ответственностью;</w:t>
      </w:r>
    </w:p>
    <w:p>
      <w:pPr>
        <w:pStyle w:val="Style20"/>
        <w:tabs>
          <w:tab w:val="clear" w:pos="709"/>
          <w:tab w:val="left" w:pos="1124" w:leader="none"/>
        </w:tabs>
        <w:bidi w:val="0"/>
        <w:ind w:firstLine="567" w:start="0" w:end="0"/>
        <w:rPr/>
      </w:pPr>
      <w:r>
        <w:rPr>
          <w:rFonts w:cs="Times New Roman" w:ascii="Times New Roman" w:hAnsi="Times New Roman"/>
          <w:sz w:val="28"/>
          <w:szCs w:val="28"/>
        </w:rPr>
        <w:t>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w:t>
      </w:r>
      <w:r>
        <w:rPr>
          <w:rFonts w:cs="Times New Roman" w:ascii="Times New Roman" w:hAnsi="Times New Roman"/>
          <w:spacing w:val="1"/>
          <w:sz w:val="28"/>
          <w:szCs w:val="28"/>
        </w:rPr>
        <w:t xml:space="preserve"> </w:t>
      </w:r>
      <w:r>
        <w:rPr>
          <w:rFonts w:cs="Times New Roman" w:ascii="Times New Roman" w:hAnsi="Times New Roman"/>
          <w:sz w:val="28"/>
          <w:szCs w:val="28"/>
        </w:rPr>
        <w:t>муниципальному</w:t>
      </w:r>
      <w:r>
        <w:rPr>
          <w:rFonts w:cs="Times New Roman" w:ascii="Times New Roman" w:hAnsi="Times New Roman"/>
          <w:spacing w:val="1"/>
          <w:sz w:val="28"/>
          <w:szCs w:val="28"/>
        </w:rPr>
        <w:t xml:space="preserve"> </w:t>
      </w:r>
      <w:r>
        <w:rPr>
          <w:rFonts w:cs="Times New Roman" w:ascii="Times New Roman" w:hAnsi="Times New Roman"/>
          <w:sz w:val="28"/>
          <w:szCs w:val="28"/>
        </w:rPr>
        <w:t>образованию;</w:t>
      </w:r>
    </w:p>
    <w:p>
      <w:pPr>
        <w:pStyle w:val="Style20"/>
        <w:tabs>
          <w:tab w:val="clear" w:pos="709"/>
          <w:tab w:val="left" w:pos="1119" w:leader="none"/>
        </w:tabs>
        <w:bidi w:val="0"/>
        <w:ind w:firstLine="567" w:start="0" w:end="0"/>
        <w:rPr/>
      </w:pPr>
      <w:r>
        <w:rPr>
          <w:rFonts w:cs="Times New Roman" w:ascii="Times New Roman" w:hAnsi="Times New Roman"/>
          <w:sz w:val="28"/>
          <w:szCs w:val="28"/>
        </w:rPr>
        <w:t>3) перечень видов основной продукции (работ, услуг), производство которой осуществляется</w:t>
      </w:r>
      <w:r>
        <w:rPr>
          <w:rFonts w:cs="Times New Roman" w:ascii="Times New Roman" w:hAnsi="Times New Roman"/>
          <w:spacing w:val="-2"/>
          <w:sz w:val="28"/>
          <w:szCs w:val="28"/>
        </w:rPr>
        <w:t xml:space="preserve"> </w:t>
      </w:r>
      <w:r>
        <w:rPr>
          <w:rFonts w:cs="Times New Roman" w:ascii="Times New Roman" w:hAnsi="Times New Roman"/>
          <w:sz w:val="28"/>
          <w:szCs w:val="28"/>
        </w:rPr>
        <w:t>акционерным</w:t>
      </w:r>
      <w:r>
        <w:rPr>
          <w:rFonts w:cs="Times New Roman" w:ascii="Times New Roman" w:hAnsi="Times New Roman"/>
          <w:spacing w:val="-2"/>
          <w:sz w:val="28"/>
          <w:szCs w:val="28"/>
        </w:rPr>
        <w:t xml:space="preserve"> </w:t>
      </w:r>
      <w:r>
        <w:rPr>
          <w:rFonts w:cs="Times New Roman" w:ascii="Times New Roman" w:hAnsi="Times New Roman"/>
          <w:sz w:val="28"/>
          <w:szCs w:val="28"/>
        </w:rPr>
        <w:t>обществом или</w:t>
      </w:r>
      <w:r>
        <w:rPr>
          <w:rFonts w:cs="Times New Roman" w:ascii="Times New Roman" w:hAnsi="Times New Roman"/>
          <w:spacing w:val="-2"/>
          <w:sz w:val="28"/>
          <w:szCs w:val="28"/>
        </w:rPr>
        <w:t xml:space="preserve"> </w:t>
      </w:r>
      <w:r>
        <w:rPr>
          <w:rFonts w:cs="Times New Roman" w:ascii="Times New Roman" w:hAnsi="Times New Roman"/>
          <w:sz w:val="28"/>
          <w:szCs w:val="28"/>
        </w:rPr>
        <w:t>обществом с ограниченной ответственностью;</w:t>
      </w:r>
    </w:p>
    <w:p>
      <w:pPr>
        <w:pStyle w:val="Style20"/>
        <w:tabs>
          <w:tab w:val="clear" w:pos="709"/>
          <w:tab w:val="left" w:pos="1124" w:leader="none"/>
        </w:tabs>
        <w:bidi w:val="0"/>
        <w:ind w:firstLine="567" w:start="0" w:end="0"/>
        <w:rPr/>
      </w:pPr>
      <w:r>
        <w:rPr>
          <w:rFonts w:cs="Times New Roman" w:ascii="Times New Roman" w:hAnsi="Times New Roman"/>
          <w:sz w:val="28"/>
          <w:szCs w:val="28"/>
        </w:rPr>
        <w:t>4) условия конкурса при продаже акций акционерного общества или долей в уставном</w:t>
      </w:r>
      <w:r>
        <w:rPr>
          <w:rFonts w:cs="Times New Roman" w:ascii="Times New Roman" w:hAnsi="Times New Roman"/>
          <w:spacing w:val="1"/>
          <w:sz w:val="28"/>
          <w:szCs w:val="28"/>
        </w:rPr>
        <w:t xml:space="preserve"> </w:t>
      </w:r>
      <w:r>
        <w:rPr>
          <w:rFonts w:cs="Times New Roman" w:ascii="Times New Roman" w:hAnsi="Times New Roman"/>
          <w:sz w:val="28"/>
          <w:szCs w:val="28"/>
        </w:rPr>
        <w:t>капитале общества</w:t>
      </w:r>
      <w:r>
        <w:rPr>
          <w:rFonts w:cs="Times New Roman" w:ascii="Times New Roman" w:hAnsi="Times New Roman"/>
          <w:spacing w:val="1"/>
          <w:sz w:val="28"/>
          <w:szCs w:val="28"/>
        </w:rPr>
        <w:t xml:space="preserve"> </w:t>
      </w:r>
      <w:r>
        <w:rPr>
          <w:rFonts w:cs="Times New Roman" w:ascii="Times New Roman" w:hAnsi="Times New Roman"/>
          <w:sz w:val="28"/>
          <w:szCs w:val="28"/>
        </w:rPr>
        <w:t>с ограниченной</w:t>
      </w:r>
      <w:r>
        <w:rPr>
          <w:rFonts w:cs="Times New Roman" w:ascii="Times New Roman" w:hAnsi="Times New Roman"/>
          <w:spacing w:val="-2"/>
          <w:sz w:val="28"/>
          <w:szCs w:val="28"/>
        </w:rPr>
        <w:t xml:space="preserve"> </w:t>
      </w:r>
      <w:r>
        <w:rPr>
          <w:rFonts w:cs="Times New Roman" w:ascii="Times New Roman" w:hAnsi="Times New Roman"/>
          <w:sz w:val="28"/>
          <w:szCs w:val="28"/>
        </w:rPr>
        <w:t>ответственностью на</w:t>
      </w:r>
      <w:r>
        <w:rPr>
          <w:rFonts w:cs="Times New Roman" w:ascii="Times New Roman" w:hAnsi="Times New Roman"/>
          <w:spacing w:val="1"/>
          <w:sz w:val="28"/>
          <w:szCs w:val="28"/>
        </w:rPr>
        <w:t xml:space="preserve"> </w:t>
      </w:r>
      <w:r>
        <w:rPr>
          <w:rFonts w:cs="Times New Roman" w:ascii="Times New Roman" w:hAnsi="Times New Roman"/>
          <w:sz w:val="28"/>
          <w:szCs w:val="28"/>
        </w:rPr>
        <w:t>конкурсе;</w:t>
      </w:r>
    </w:p>
    <w:p>
      <w:pPr>
        <w:pStyle w:val="Style20"/>
        <w:tabs>
          <w:tab w:val="clear" w:pos="709"/>
          <w:tab w:val="left" w:pos="1105" w:leader="none"/>
        </w:tabs>
        <w:bidi w:val="0"/>
        <w:ind w:firstLine="567" w:start="0" w:end="0"/>
        <w:rPr/>
      </w:pPr>
      <w:r>
        <w:rPr>
          <w:rFonts w:cs="Times New Roman" w:ascii="Times New Roman" w:hAnsi="Times New Roman"/>
          <w:sz w:val="28"/>
          <w:szCs w:val="28"/>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w:t>
      </w:r>
      <w:r>
        <w:rPr>
          <w:rFonts w:cs="Times New Roman" w:ascii="Times New Roman" w:hAnsi="Times New Roman"/>
          <w:spacing w:val="1"/>
          <w:sz w:val="28"/>
          <w:szCs w:val="28"/>
        </w:rPr>
        <w:t xml:space="preserve"> </w:t>
      </w:r>
      <w:r>
        <w:rPr>
          <w:rFonts w:cs="Times New Roman" w:ascii="Times New Roman" w:hAnsi="Times New Roman"/>
          <w:sz w:val="28"/>
          <w:szCs w:val="28"/>
        </w:rPr>
        <w:t>размере</w:t>
      </w:r>
      <w:r>
        <w:rPr>
          <w:rFonts w:cs="Times New Roman" w:ascii="Times New Roman" w:hAnsi="Times New Roman"/>
          <w:spacing w:val="1"/>
          <w:sz w:val="28"/>
          <w:szCs w:val="28"/>
        </w:rPr>
        <w:t xml:space="preserve"> </w:t>
      </w:r>
      <w:r>
        <w:rPr>
          <w:rFonts w:cs="Times New Roman" w:ascii="Times New Roman" w:hAnsi="Times New Roman"/>
          <w:sz w:val="28"/>
          <w:szCs w:val="28"/>
        </w:rPr>
        <w:t>более</w:t>
      </w:r>
      <w:r>
        <w:rPr>
          <w:rFonts w:cs="Times New Roman" w:ascii="Times New Roman" w:hAnsi="Times New Roman"/>
          <w:spacing w:val="3"/>
          <w:sz w:val="28"/>
          <w:szCs w:val="28"/>
        </w:rPr>
        <w:t xml:space="preserve"> </w:t>
      </w:r>
      <w:r>
        <w:rPr>
          <w:rFonts w:cs="Times New Roman" w:ascii="Times New Roman" w:hAnsi="Times New Roman"/>
          <w:sz w:val="28"/>
          <w:szCs w:val="28"/>
        </w:rPr>
        <w:t>чем 35</w:t>
      </w:r>
      <w:r>
        <w:rPr>
          <w:rFonts w:cs="Times New Roman" w:ascii="Times New Roman" w:hAnsi="Times New Roman"/>
          <w:spacing w:val="-1"/>
          <w:sz w:val="28"/>
          <w:szCs w:val="28"/>
        </w:rPr>
        <w:t xml:space="preserve"> </w:t>
      </w:r>
      <w:r>
        <w:rPr>
          <w:rFonts w:cs="Times New Roman" w:ascii="Times New Roman" w:hAnsi="Times New Roman"/>
          <w:sz w:val="28"/>
          <w:szCs w:val="28"/>
        </w:rPr>
        <w:t>процентов;</w:t>
      </w:r>
    </w:p>
    <w:p>
      <w:pPr>
        <w:pStyle w:val="Style20"/>
        <w:numPr>
          <w:ilvl w:val="0"/>
          <w:numId w:val="9"/>
        </w:numPr>
        <w:tabs>
          <w:tab w:val="clear" w:pos="709"/>
          <w:tab w:val="left" w:pos="1102" w:leader="none"/>
        </w:tabs>
        <w:bidi w:val="0"/>
        <w:ind w:firstLine="567" w:start="0" w:end="0"/>
        <w:rPr>
          <w:rFonts w:ascii="Times New Roman" w:hAnsi="Times New Roman" w:cs="Times New Roman"/>
          <w:sz w:val="28"/>
          <w:szCs w:val="28"/>
        </w:rPr>
      </w:pPr>
      <w:r>
        <w:rPr>
          <w:rFonts w:cs="Times New Roman" w:ascii="Times New Roman" w:hAnsi="Times New Roman"/>
          <w:sz w:val="28"/>
          <w:szCs w:val="28"/>
        </w:rPr>
        <w:t>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w:t>
      </w:r>
      <w:r>
        <w:rPr>
          <w:rFonts w:cs="Times New Roman" w:ascii="Times New Roman" w:hAnsi="Times New Roman"/>
          <w:spacing w:val="1"/>
          <w:sz w:val="28"/>
          <w:szCs w:val="28"/>
        </w:rPr>
        <w:t xml:space="preserve"> </w:t>
      </w:r>
      <w:r>
        <w:rPr>
          <w:rFonts w:cs="Times New Roman" w:ascii="Times New Roman" w:hAnsi="Times New Roman"/>
          <w:sz w:val="28"/>
          <w:szCs w:val="28"/>
        </w:rPr>
        <w:t xml:space="preserve">общества в соответствии со </w:t>
      </w:r>
      <w:hyperlink r:id="rId55">
        <w:r>
          <w:rPr>
            <w:rStyle w:val="Hyperlink"/>
            <w:rFonts w:cs="Times New Roman" w:ascii="Times New Roman" w:hAnsi="Times New Roman"/>
            <w:sz w:val="28"/>
            <w:szCs w:val="28"/>
          </w:rPr>
          <w:t xml:space="preserve">статьей 10.1 </w:t>
        </w:r>
      </w:hyperlink>
      <w:r>
        <w:rPr>
          <w:rFonts w:cs="Times New Roman" w:ascii="Times New Roman" w:hAnsi="Times New Roman"/>
          <w:sz w:val="28"/>
          <w:szCs w:val="28"/>
        </w:rPr>
        <w:t>Федерального закона от 21.12.2001 № 178-ФЗ «О приватизации</w:t>
      </w:r>
      <w:r>
        <w:rPr>
          <w:rFonts w:cs="Times New Roman" w:ascii="Times New Roman" w:hAnsi="Times New Roman"/>
          <w:spacing w:val="1"/>
          <w:sz w:val="28"/>
          <w:szCs w:val="28"/>
        </w:rPr>
        <w:t xml:space="preserve"> </w:t>
      </w:r>
      <w:r>
        <w:rPr>
          <w:rFonts w:cs="Times New Roman" w:ascii="Times New Roman" w:hAnsi="Times New Roman"/>
          <w:sz w:val="28"/>
          <w:szCs w:val="28"/>
        </w:rPr>
        <w:t>государственного</w:t>
      </w:r>
      <w:r>
        <w:rPr>
          <w:rFonts w:cs="Times New Roman" w:ascii="Times New Roman" w:hAnsi="Times New Roman"/>
          <w:spacing w:val="-1"/>
          <w:sz w:val="28"/>
          <w:szCs w:val="28"/>
        </w:rPr>
        <w:t xml:space="preserve"> </w:t>
      </w:r>
      <w:r>
        <w:rPr>
          <w:rFonts w:cs="Times New Roman" w:ascii="Times New Roman" w:hAnsi="Times New Roman"/>
          <w:sz w:val="28"/>
          <w:szCs w:val="28"/>
        </w:rPr>
        <w:t>и</w:t>
      </w:r>
      <w:r>
        <w:rPr>
          <w:rFonts w:cs="Times New Roman" w:ascii="Times New Roman" w:hAnsi="Times New Roman"/>
          <w:spacing w:val="1"/>
          <w:sz w:val="28"/>
          <w:szCs w:val="28"/>
        </w:rPr>
        <w:t xml:space="preserve"> </w:t>
      </w:r>
      <w:r>
        <w:rPr>
          <w:rFonts w:cs="Times New Roman" w:ascii="Times New Roman" w:hAnsi="Times New Roman"/>
          <w:sz w:val="28"/>
          <w:szCs w:val="28"/>
        </w:rPr>
        <w:t>муниципального</w:t>
      </w:r>
      <w:r>
        <w:rPr>
          <w:rFonts w:cs="Times New Roman" w:ascii="Times New Roman" w:hAnsi="Times New Roman"/>
          <w:spacing w:val="1"/>
          <w:sz w:val="28"/>
          <w:szCs w:val="28"/>
        </w:rPr>
        <w:t xml:space="preserve"> </w:t>
      </w:r>
      <w:r>
        <w:rPr>
          <w:rFonts w:cs="Times New Roman" w:ascii="Times New Roman" w:hAnsi="Times New Roman"/>
          <w:sz w:val="28"/>
          <w:szCs w:val="28"/>
        </w:rPr>
        <w:t>имущества»;</w:t>
      </w:r>
    </w:p>
    <w:p>
      <w:pPr>
        <w:pStyle w:val="Style20"/>
        <w:tabs>
          <w:tab w:val="clear" w:pos="709"/>
          <w:tab w:val="left" w:pos="1129" w:leader="none"/>
        </w:tabs>
        <w:bidi w:val="0"/>
        <w:ind w:start="0" w:end="0"/>
        <w:rPr/>
      </w:pPr>
      <w:r>
        <w:rPr>
          <w:rFonts w:cs="Times New Roman" w:ascii="Times New Roman" w:hAnsi="Times New Roman"/>
          <w:sz w:val="28"/>
          <w:szCs w:val="28"/>
        </w:rPr>
        <w:t>7) площадь земельного участка или земельных участков, на которых расположено не-</w:t>
      </w:r>
      <w:r>
        <w:rPr>
          <w:rFonts w:cs="Times New Roman" w:ascii="Times New Roman" w:hAnsi="Times New Roman"/>
          <w:spacing w:val="1"/>
          <w:sz w:val="28"/>
          <w:szCs w:val="28"/>
        </w:rPr>
        <w:t xml:space="preserve"> </w:t>
      </w:r>
      <w:r>
        <w:rPr>
          <w:rFonts w:cs="Times New Roman" w:ascii="Times New Roman" w:hAnsi="Times New Roman"/>
          <w:sz w:val="28"/>
          <w:szCs w:val="28"/>
        </w:rPr>
        <w:t>движимое</w:t>
      </w:r>
      <w:r>
        <w:rPr>
          <w:rFonts w:cs="Times New Roman" w:ascii="Times New Roman" w:hAnsi="Times New Roman"/>
          <w:spacing w:val="-1"/>
          <w:sz w:val="28"/>
          <w:szCs w:val="28"/>
        </w:rPr>
        <w:t xml:space="preserve"> </w:t>
      </w:r>
      <w:r>
        <w:rPr>
          <w:rFonts w:cs="Times New Roman" w:ascii="Times New Roman" w:hAnsi="Times New Roman"/>
          <w:sz w:val="28"/>
          <w:szCs w:val="28"/>
        </w:rPr>
        <w:t>имущество</w:t>
      </w:r>
      <w:r>
        <w:rPr>
          <w:rFonts w:cs="Times New Roman" w:ascii="Times New Roman" w:hAnsi="Times New Roman"/>
          <w:spacing w:val="2"/>
          <w:sz w:val="28"/>
          <w:szCs w:val="28"/>
        </w:rPr>
        <w:t xml:space="preserve"> </w:t>
      </w:r>
      <w:r>
        <w:rPr>
          <w:rFonts w:cs="Times New Roman" w:ascii="Times New Roman" w:hAnsi="Times New Roman"/>
          <w:sz w:val="28"/>
          <w:szCs w:val="28"/>
        </w:rPr>
        <w:t>хозяйственного</w:t>
      </w:r>
      <w:r>
        <w:rPr>
          <w:rFonts w:cs="Times New Roman" w:ascii="Times New Roman" w:hAnsi="Times New Roman"/>
          <w:spacing w:val="1"/>
          <w:sz w:val="28"/>
          <w:szCs w:val="28"/>
        </w:rPr>
        <w:t xml:space="preserve"> </w:t>
      </w:r>
      <w:r>
        <w:rPr>
          <w:rFonts w:cs="Times New Roman" w:ascii="Times New Roman" w:hAnsi="Times New Roman"/>
          <w:sz w:val="28"/>
          <w:szCs w:val="28"/>
        </w:rPr>
        <w:t>общества;</w:t>
      </w:r>
    </w:p>
    <w:p>
      <w:pPr>
        <w:pStyle w:val="Style20"/>
        <w:tabs>
          <w:tab w:val="clear" w:pos="709"/>
          <w:tab w:val="left" w:pos="1809" w:leader="none"/>
        </w:tabs>
        <w:bidi w:val="0"/>
        <w:ind w:hanging="0" w:start="709" w:end="0"/>
        <w:rPr/>
      </w:pPr>
      <w:r>
        <w:rPr>
          <w:rFonts w:cs="Times New Roman" w:ascii="Times New Roman" w:hAnsi="Times New Roman"/>
          <w:sz w:val="28"/>
          <w:szCs w:val="28"/>
        </w:rPr>
        <w:t>8) численность</w:t>
      </w:r>
      <w:r>
        <w:rPr>
          <w:rFonts w:cs="Times New Roman" w:ascii="Times New Roman" w:hAnsi="Times New Roman"/>
          <w:spacing w:val="-11"/>
          <w:sz w:val="28"/>
          <w:szCs w:val="28"/>
        </w:rPr>
        <w:t xml:space="preserve"> </w:t>
      </w:r>
      <w:r>
        <w:rPr>
          <w:rFonts w:cs="Times New Roman" w:ascii="Times New Roman" w:hAnsi="Times New Roman"/>
          <w:sz w:val="28"/>
          <w:szCs w:val="28"/>
        </w:rPr>
        <w:t>работников</w:t>
      </w:r>
      <w:r>
        <w:rPr>
          <w:rFonts w:cs="Times New Roman" w:ascii="Times New Roman" w:hAnsi="Times New Roman"/>
          <w:spacing w:val="-10"/>
          <w:sz w:val="28"/>
          <w:szCs w:val="28"/>
        </w:rPr>
        <w:t xml:space="preserve"> </w:t>
      </w:r>
      <w:r>
        <w:rPr>
          <w:rFonts w:cs="Times New Roman" w:ascii="Times New Roman" w:hAnsi="Times New Roman"/>
          <w:sz w:val="28"/>
          <w:szCs w:val="28"/>
        </w:rPr>
        <w:t>хозяйственного</w:t>
      </w:r>
      <w:r>
        <w:rPr>
          <w:rFonts w:cs="Times New Roman" w:ascii="Times New Roman" w:hAnsi="Times New Roman"/>
          <w:spacing w:val="-11"/>
          <w:sz w:val="28"/>
          <w:szCs w:val="28"/>
        </w:rPr>
        <w:t xml:space="preserve"> </w:t>
      </w:r>
      <w:r>
        <w:rPr>
          <w:rFonts w:cs="Times New Roman" w:ascii="Times New Roman" w:hAnsi="Times New Roman"/>
          <w:sz w:val="28"/>
          <w:szCs w:val="28"/>
        </w:rPr>
        <w:t>общества;</w:t>
      </w:r>
    </w:p>
    <w:p>
      <w:pPr>
        <w:pStyle w:val="Style20"/>
        <w:bidi w:val="0"/>
        <w:ind w:firstLine="709" w:start="0" w:end="0"/>
        <w:rPr/>
      </w:pPr>
      <w:r>
        <w:rPr>
          <w:rFonts w:cs="Times New Roman" w:ascii="Times New Roman" w:hAnsi="Times New Roman"/>
          <w:sz w:val="28"/>
          <w:szCs w:val="28"/>
        </w:rPr>
        <w:t>9) площадь</w:t>
      </w:r>
      <w:r>
        <w:rPr>
          <w:rFonts w:cs="Times New Roman" w:ascii="Times New Roman" w:hAnsi="Times New Roman"/>
          <w:spacing w:val="-6"/>
          <w:sz w:val="28"/>
          <w:szCs w:val="28"/>
        </w:rPr>
        <w:t xml:space="preserve"> </w:t>
      </w:r>
      <w:r>
        <w:rPr>
          <w:rFonts w:cs="Times New Roman" w:ascii="Times New Roman" w:hAnsi="Times New Roman"/>
          <w:sz w:val="28"/>
          <w:szCs w:val="28"/>
        </w:rPr>
        <w:t>объектов</w:t>
      </w:r>
      <w:r>
        <w:rPr>
          <w:rFonts w:cs="Times New Roman" w:ascii="Times New Roman" w:hAnsi="Times New Roman"/>
          <w:spacing w:val="-8"/>
          <w:sz w:val="28"/>
          <w:szCs w:val="28"/>
        </w:rPr>
        <w:t xml:space="preserve"> </w:t>
      </w:r>
      <w:r>
        <w:rPr>
          <w:rFonts w:cs="Times New Roman" w:ascii="Times New Roman" w:hAnsi="Times New Roman"/>
          <w:sz w:val="28"/>
          <w:szCs w:val="28"/>
        </w:rPr>
        <w:t>недвижимого</w:t>
      </w:r>
      <w:r>
        <w:rPr>
          <w:rFonts w:cs="Times New Roman" w:ascii="Times New Roman" w:hAnsi="Times New Roman"/>
          <w:spacing w:val="-6"/>
          <w:sz w:val="28"/>
          <w:szCs w:val="28"/>
        </w:rPr>
        <w:t xml:space="preserve"> </w:t>
      </w:r>
      <w:r>
        <w:rPr>
          <w:rFonts w:cs="Times New Roman" w:ascii="Times New Roman" w:hAnsi="Times New Roman"/>
          <w:sz w:val="28"/>
          <w:szCs w:val="28"/>
        </w:rPr>
        <w:t>имущества</w:t>
      </w:r>
      <w:r>
        <w:rPr>
          <w:rFonts w:cs="Times New Roman" w:ascii="Times New Roman" w:hAnsi="Times New Roman"/>
          <w:spacing w:val="-7"/>
          <w:sz w:val="28"/>
          <w:szCs w:val="28"/>
        </w:rPr>
        <w:t xml:space="preserve"> </w:t>
      </w:r>
      <w:r>
        <w:rPr>
          <w:rFonts w:cs="Times New Roman" w:ascii="Times New Roman" w:hAnsi="Times New Roman"/>
          <w:sz w:val="28"/>
          <w:szCs w:val="28"/>
        </w:rPr>
        <w:t>хозяйственного</w:t>
      </w:r>
      <w:r>
        <w:rPr>
          <w:rFonts w:cs="Times New Roman" w:ascii="Times New Roman" w:hAnsi="Times New Roman"/>
          <w:spacing w:val="-6"/>
          <w:sz w:val="28"/>
          <w:szCs w:val="28"/>
        </w:rPr>
        <w:t xml:space="preserve"> </w:t>
      </w:r>
      <w:r>
        <w:rPr>
          <w:rFonts w:cs="Times New Roman" w:ascii="Times New Roman" w:hAnsi="Times New Roman"/>
          <w:sz w:val="28"/>
          <w:szCs w:val="28"/>
        </w:rPr>
        <w:t>общества</w:t>
      </w:r>
      <w:r>
        <w:rPr>
          <w:rFonts w:cs="Times New Roman" w:ascii="Times New Roman" w:hAnsi="Times New Roman"/>
          <w:spacing w:val="-6"/>
          <w:sz w:val="28"/>
          <w:szCs w:val="28"/>
        </w:rPr>
        <w:t xml:space="preserve"> </w:t>
      </w:r>
      <w:r>
        <w:rPr>
          <w:rFonts w:cs="Times New Roman" w:ascii="Times New Roman" w:hAnsi="Times New Roman"/>
          <w:sz w:val="28"/>
          <w:szCs w:val="28"/>
        </w:rPr>
        <w:t>и</w:t>
      </w:r>
      <w:r>
        <w:rPr>
          <w:rFonts w:cs="Times New Roman" w:ascii="Times New Roman" w:hAnsi="Times New Roman"/>
          <w:spacing w:val="-6"/>
          <w:sz w:val="28"/>
          <w:szCs w:val="28"/>
        </w:rPr>
        <w:t xml:space="preserve"> </w:t>
      </w:r>
      <w:r>
        <w:rPr>
          <w:rFonts w:cs="Times New Roman" w:ascii="Times New Roman" w:hAnsi="Times New Roman"/>
          <w:sz w:val="28"/>
          <w:szCs w:val="28"/>
        </w:rPr>
        <w:t>их</w:t>
      </w:r>
      <w:r>
        <w:rPr>
          <w:rFonts w:cs="Times New Roman" w:ascii="Times New Roman" w:hAnsi="Times New Roman"/>
          <w:spacing w:val="-8"/>
          <w:sz w:val="28"/>
          <w:szCs w:val="28"/>
        </w:rPr>
        <w:t xml:space="preserve"> </w:t>
      </w:r>
      <w:r>
        <w:rPr>
          <w:rFonts w:cs="Times New Roman" w:ascii="Times New Roman" w:hAnsi="Times New Roman"/>
          <w:sz w:val="28"/>
          <w:szCs w:val="28"/>
        </w:rPr>
        <w:t>перечень</w:t>
      </w:r>
      <w:r>
        <w:rPr>
          <w:rFonts w:cs="Times New Roman" w:ascii="Times New Roman" w:hAnsi="Times New Roman"/>
          <w:spacing w:val="-4"/>
          <w:sz w:val="28"/>
          <w:szCs w:val="28"/>
        </w:rPr>
        <w:t xml:space="preserve"> </w:t>
      </w:r>
      <w:r>
        <w:rPr>
          <w:rFonts w:cs="Times New Roman" w:ascii="Times New Roman" w:hAnsi="Times New Roman"/>
          <w:sz w:val="28"/>
          <w:szCs w:val="28"/>
        </w:rPr>
        <w:t>с</w:t>
      </w:r>
      <w:r>
        <w:rPr>
          <w:rFonts w:cs="Times New Roman" w:ascii="Times New Roman" w:hAnsi="Times New Roman"/>
          <w:spacing w:val="-56"/>
          <w:sz w:val="28"/>
          <w:szCs w:val="28"/>
        </w:rPr>
        <w:t xml:space="preserve"> </w:t>
      </w:r>
      <w:r>
        <w:rPr>
          <w:rFonts w:cs="Times New Roman" w:ascii="Times New Roman" w:hAnsi="Times New Roman"/>
          <w:sz w:val="28"/>
          <w:szCs w:val="28"/>
        </w:rPr>
        <w:t>указанием</w:t>
      </w:r>
      <w:r>
        <w:rPr>
          <w:rFonts w:cs="Times New Roman" w:ascii="Times New Roman" w:hAnsi="Times New Roman"/>
          <w:spacing w:val="-4"/>
          <w:sz w:val="28"/>
          <w:szCs w:val="28"/>
        </w:rPr>
        <w:t xml:space="preserve"> </w:t>
      </w:r>
      <w:r>
        <w:rPr>
          <w:rFonts w:cs="Times New Roman" w:ascii="Times New Roman" w:hAnsi="Times New Roman"/>
          <w:sz w:val="28"/>
          <w:szCs w:val="28"/>
        </w:rPr>
        <w:t>действующих</w:t>
      </w:r>
      <w:r>
        <w:rPr>
          <w:rFonts w:cs="Times New Roman" w:ascii="Times New Roman" w:hAnsi="Times New Roman"/>
          <w:spacing w:val="-5"/>
          <w:sz w:val="28"/>
          <w:szCs w:val="28"/>
        </w:rPr>
        <w:t xml:space="preserve"> </w:t>
      </w:r>
      <w:r>
        <w:rPr>
          <w:rFonts w:cs="Times New Roman" w:ascii="Times New Roman" w:hAnsi="Times New Roman"/>
          <w:sz w:val="28"/>
          <w:szCs w:val="28"/>
        </w:rPr>
        <w:t>и</w:t>
      </w:r>
      <w:r>
        <w:rPr>
          <w:rFonts w:cs="Times New Roman" w:ascii="Times New Roman" w:hAnsi="Times New Roman"/>
          <w:spacing w:val="-4"/>
          <w:sz w:val="28"/>
          <w:szCs w:val="28"/>
        </w:rPr>
        <w:t xml:space="preserve"> </w:t>
      </w:r>
      <w:r>
        <w:rPr>
          <w:rFonts w:cs="Times New Roman" w:ascii="Times New Roman" w:hAnsi="Times New Roman"/>
          <w:sz w:val="28"/>
          <w:szCs w:val="28"/>
        </w:rPr>
        <w:t>установленных</w:t>
      </w:r>
      <w:r>
        <w:rPr>
          <w:rFonts w:cs="Times New Roman" w:ascii="Times New Roman" w:hAnsi="Times New Roman"/>
          <w:spacing w:val="-6"/>
          <w:sz w:val="28"/>
          <w:szCs w:val="28"/>
        </w:rPr>
        <w:t xml:space="preserve"> </w:t>
      </w:r>
      <w:r>
        <w:rPr>
          <w:rFonts w:cs="Times New Roman" w:ascii="Times New Roman" w:hAnsi="Times New Roman"/>
          <w:sz w:val="28"/>
          <w:szCs w:val="28"/>
        </w:rPr>
        <w:t>при</w:t>
      </w:r>
      <w:r>
        <w:rPr>
          <w:rFonts w:cs="Times New Roman" w:ascii="Times New Roman" w:hAnsi="Times New Roman"/>
          <w:spacing w:val="-6"/>
          <w:sz w:val="28"/>
          <w:szCs w:val="28"/>
        </w:rPr>
        <w:t xml:space="preserve"> </w:t>
      </w:r>
      <w:r>
        <w:rPr>
          <w:rFonts w:cs="Times New Roman" w:ascii="Times New Roman" w:hAnsi="Times New Roman"/>
          <w:sz w:val="28"/>
          <w:szCs w:val="28"/>
        </w:rPr>
        <w:t>приватизации</w:t>
      </w:r>
      <w:r>
        <w:rPr>
          <w:rFonts w:cs="Times New Roman" w:ascii="Times New Roman" w:hAnsi="Times New Roman"/>
          <w:spacing w:val="-4"/>
          <w:sz w:val="28"/>
          <w:szCs w:val="28"/>
        </w:rPr>
        <w:t xml:space="preserve"> </w:t>
      </w:r>
      <w:r>
        <w:rPr>
          <w:rFonts w:cs="Times New Roman" w:ascii="Times New Roman" w:hAnsi="Times New Roman"/>
          <w:sz w:val="28"/>
          <w:szCs w:val="28"/>
        </w:rPr>
        <w:t>таких</w:t>
      </w:r>
      <w:r>
        <w:rPr>
          <w:rFonts w:cs="Times New Roman" w:ascii="Times New Roman" w:hAnsi="Times New Roman"/>
          <w:spacing w:val="-5"/>
          <w:sz w:val="28"/>
          <w:szCs w:val="28"/>
        </w:rPr>
        <w:t xml:space="preserve"> </w:t>
      </w:r>
      <w:r>
        <w:rPr>
          <w:rFonts w:cs="Times New Roman" w:ascii="Times New Roman" w:hAnsi="Times New Roman"/>
          <w:sz w:val="28"/>
          <w:szCs w:val="28"/>
        </w:rPr>
        <w:t>объектов</w:t>
      </w:r>
      <w:r>
        <w:rPr>
          <w:rFonts w:cs="Times New Roman" w:ascii="Times New Roman" w:hAnsi="Times New Roman"/>
          <w:spacing w:val="-4"/>
          <w:sz w:val="28"/>
          <w:szCs w:val="28"/>
        </w:rPr>
        <w:t xml:space="preserve"> </w:t>
      </w:r>
      <w:r>
        <w:rPr>
          <w:rFonts w:cs="Times New Roman" w:ascii="Times New Roman" w:hAnsi="Times New Roman"/>
          <w:sz w:val="28"/>
          <w:szCs w:val="28"/>
        </w:rPr>
        <w:t>обременений;</w:t>
      </w:r>
    </w:p>
    <w:p>
      <w:pPr>
        <w:pStyle w:val="Style20"/>
        <w:tabs>
          <w:tab w:val="clear" w:pos="709"/>
          <w:tab w:val="left" w:pos="1237" w:leader="none"/>
        </w:tabs>
        <w:bidi w:val="0"/>
        <w:ind w:firstLine="850" w:start="0" w:end="0"/>
        <w:rPr/>
      </w:pPr>
      <w:r>
        <w:rPr>
          <w:rFonts w:cs="Times New Roman" w:ascii="Times New Roman" w:hAnsi="Times New Roman"/>
          <w:sz w:val="28"/>
          <w:szCs w:val="28"/>
        </w:rP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w:t>
      </w:r>
      <w:r>
        <w:rPr>
          <w:rFonts w:cs="Times New Roman" w:ascii="Times New Roman" w:hAnsi="Times New Roman"/>
          <w:spacing w:val="1"/>
          <w:sz w:val="28"/>
          <w:szCs w:val="28"/>
        </w:rPr>
        <w:t xml:space="preserve"> </w:t>
      </w:r>
      <w:r>
        <w:rPr>
          <w:rFonts w:cs="Times New Roman" w:ascii="Times New Roman" w:hAnsi="Times New Roman"/>
          <w:sz w:val="28"/>
          <w:szCs w:val="28"/>
        </w:rPr>
        <w:t>с указанием соответствующей причины (отсутствие заявок, явка только одного покупателя,</w:t>
      </w:r>
      <w:r>
        <w:rPr>
          <w:rFonts w:cs="Times New Roman" w:ascii="Times New Roman" w:hAnsi="Times New Roman"/>
          <w:spacing w:val="1"/>
          <w:sz w:val="28"/>
          <w:szCs w:val="28"/>
        </w:rPr>
        <w:t xml:space="preserve"> </w:t>
      </w:r>
      <w:r>
        <w:rPr>
          <w:rFonts w:cs="Times New Roman" w:ascii="Times New Roman" w:hAnsi="Times New Roman"/>
          <w:sz w:val="28"/>
          <w:szCs w:val="28"/>
        </w:rPr>
        <w:t>иная</w:t>
      </w:r>
      <w:r>
        <w:rPr>
          <w:rFonts w:cs="Times New Roman" w:ascii="Times New Roman" w:hAnsi="Times New Roman"/>
          <w:spacing w:val="3"/>
          <w:sz w:val="28"/>
          <w:szCs w:val="28"/>
        </w:rPr>
        <w:t xml:space="preserve"> </w:t>
      </w:r>
      <w:r>
        <w:rPr>
          <w:rFonts w:cs="Times New Roman" w:ascii="Times New Roman" w:hAnsi="Times New Roman"/>
          <w:sz w:val="28"/>
          <w:szCs w:val="28"/>
        </w:rPr>
        <w:t>причина).</w:t>
      </w:r>
    </w:p>
    <w:p>
      <w:pPr>
        <w:pStyle w:val="Style20"/>
        <w:tabs>
          <w:tab w:val="clear" w:pos="709"/>
          <w:tab w:val="left" w:pos="1136" w:leader="none"/>
        </w:tabs>
        <w:bidi w:val="0"/>
        <w:ind w:firstLine="709" w:start="0" w:end="0"/>
        <w:rPr/>
      </w:pPr>
      <w:r>
        <w:rPr>
          <w:rFonts w:cs="Times New Roman" w:ascii="Times New Roman" w:hAnsi="Times New Roman"/>
          <w:sz w:val="28"/>
          <w:szCs w:val="28"/>
        </w:rPr>
        <w:t>6. По решению уполномоченного органа администрации Дудовского сельсовета в информационном</w:t>
      </w:r>
      <w:r>
        <w:rPr>
          <w:rFonts w:cs="Times New Roman" w:ascii="Times New Roman" w:hAnsi="Times New Roman"/>
          <w:spacing w:val="1"/>
          <w:sz w:val="28"/>
          <w:szCs w:val="28"/>
        </w:rPr>
        <w:t xml:space="preserve"> </w:t>
      </w:r>
      <w:r>
        <w:rPr>
          <w:rFonts w:cs="Times New Roman" w:ascii="Times New Roman" w:hAnsi="Times New Roman"/>
          <w:sz w:val="28"/>
          <w:szCs w:val="28"/>
        </w:rPr>
        <w:t>сообщении о продаже муниципального имущества указываются дополнительные сведения о</w:t>
      </w:r>
      <w:r>
        <w:rPr>
          <w:rFonts w:cs="Times New Roman" w:ascii="Times New Roman" w:hAnsi="Times New Roman"/>
          <w:spacing w:val="1"/>
          <w:sz w:val="28"/>
          <w:szCs w:val="28"/>
        </w:rPr>
        <w:t xml:space="preserve"> </w:t>
      </w:r>
      <w:r>
        <w:rPr>
          <w:rFonts w:cs="Times New Roman" w:ascii="Times New Roman" w:hAnsi="Times New Roman"/>
          <w:sz w:val="28"/>
          <w:szCs w:val="28"/>
        </w:rPr>
        <w:t>подлежащем</w:t>
      </w:r>
      <w:r>
        <w:rPr>
          <w:rFonts w:cs="Times New Roman" w:ascii="Times New Roman" w:hAnsi="Times New Roman"/>
          <w:spacing w:val="-1"/>
          <w:sz w:val="28"/>
          <w:szCs w:val="28"/>
        </w:rPr>
        <w:t xml:space="preserve"> </w:t>
      </w:r>
      <w:r>
        <w:rPr>
          <w:rFonts w:cs="Times New Roman" w:ascii="Times New Roman" w:hAnsi="Times New Roman"/>
          <w:sz w:val="28"/>
          <w:szCs w:val="28"/>
        </w:rPr>
        <w:t>приватизации</w:t>
      </w:r>
      <w:r>
        <w:rPr>
          <w:rFonts w:cs="Times New Roman" w:ascii="Times New Roman" w:hAnsi="Times New Roman"/>
          <w:spacing w:val="2"/>
          <w:sz w:val="28"/>
          <w:szCs w:val="28"/>
        </w:rPr>
        <w:t xml:space="preserve"> </w:t>
      </w:r>
      <w:r>
        <w:rPr>
          <w:rFonts w:cs="Times New Roman" w:ascii="Times New Roman" w:hAnsi="Times New Roman"/>
          <w:sz w:val="28"/>
          <w:szCs w:val="28"/>
        </w:rPr>
        <w:t>имуществе.</w:t>
      </w:r>
    </w:p>
    <w:p>
      <w:pPr>
        <w:pStyle w:val="Style20"/>
        <w:tabs>
          <w:tab w:val="clear" w:pos="709"/>
          <w:tab w:val="left" w:pos="1093" w:leader="none"/>
        </w:tabs>
        <w:bidi w:val="0"/>
        <w:ind w:start="0" w:end="0"/>
        <w:rPr/>
      </w:pPr>
      <w:r>
        <w:rPr>
          <w:rFonts w:cs="Times New Roman" w:ascii="Times New Roman" w:hAnsi="Times New Roman"/>
          <w:sz w:val="28"/>
          <w:szCs w:val="28"/>
        </w:rPr>
        <w:t>7. В</w:t>
      </w:r>
      <w:r>
        <w:rPr>
          <w:rFonts w:cs="Times New Roman" w:ascii="Times New Roman" w:hAnsi="Times New Roman"/>
          <w:spacing w:val="-6"/>
          <w:sz w:val="28"/>
          <w:szCs w:val="28"/>
        </w:rPr>
        <w:t xml:space="preserve"> </w:t>
      </w:r>
      <w:r>
        <w:rPr>
          <w:rFonts w:cs="Times New Roman" w:ascii="Times New Roman" w:hAnsi="Times New Roman"/>
          <w:sz w:val="28"/>
          <w:szCs w:val="28"/>
        </w:rPr>
        <w:t>отношении</w:t>
      </w:r>
      <w:r>
        <w:rPr>
          <w:rFonts w:cs="Times New Roman" w:ascii="Times New Roman" w:hAnsi="Times New Roman"/>
          <w:spacing w:val="-5"/>
          <w:sz w:val="28"/>
          <w:szCs w:val="28"/>
        </w:rPr>
        <w:t xml:space="preserve"> </w:t>
      </w:r>
      <w:r>
        <w:rPr>
          <w:rFonts w:cs="Times New Roman" w:ascii="Times New Roman" w:hAnsi="Times New Roman"/>
          <w:sz w:val="28"/>
          <w:szCs w:val="28"/>
        </w:rPr>
        <w:t>объектов,</w:t>
      </w:r>
      <w:r>
        <w:rPr>
          <w:rFonts w:cs="Times New Roman" w:ascii="Times New Roman" w:hAnsi="Times New Roman"/>
          <w:spacing w:val="-3"/>
          <w:sz w:val="28"/>
          <w:szCs w:val="28"/>
        </w:rPr>
        <w:t xml:space="preserve"> </w:t>
      </w:r>
      <w:r>
        <w:rPr>
          <w:rFonts w:cs="Times New Roman" w:ascii="Times New Roman" w:hAnsi="Times New Roman"/>
          <w:sz w:val="28"/>
          <w:szCs w:val="28"/>
        </w:rPr>
        <w:t>включенных</w:t>
      </w:r>
      <w:r>
        <w:rPr>
          <w:rFonts w:cs="Times New Roman" w:ascii="Times New Roman" w:hAnsi="Times New Roman"/>
          <w:spacing w:val="-7"/>
          <w:sz w:val="28"/>
          <w:szCs w:val="28"/>
        </w:rPr>
        <w:t xml:space="preserve"> </w:t>
      </w:r>
      <w:r>
        <w:rPr>
          <w:rFonts w:cs="Times New Roman" w:ascii="Times New Roman" w:hAnsi="Times New Roman"/>
          <w:sz w:val="28"/>
          <w:szCs w:val="28"/>
        </w:rPr>
        <w:t>в</w:t>
      </w:r>
      <w:r>
        <w:rPr>
          <w:rFonts w:cs="Times New Roman" w:ascii="Times New Roman" w:hAnsi="Times New Roman"/>
          <w:spacing w:val="-1"/>
          <w:sz w:val="28"/>
          <w:szCs w:val="28"/>
        </w:rPr>
        <w:t xml:space="preserve"> </w:t>
      </w:r>
      <w:hyperlink r:id="rId56">
        <w:r>
          <w:rPr>
            <w:rStyle w:val="Hyperlink"/>
            <w:rFonts w:cs="Times New Roman" w:ascii="Times New Roman" w:hAnsi="Times New Roman"/>
            <w:sz w:val="28"/>
            <w:szCs w:val="28"/>
          </w:rPr>
          <w:t>прогнозный</w:t>
        </w:r>
        <w:r>
          <w:rPr>
            <w:rStyle w:val="Hyperlink"/>
            <w:rFonts w:cs="Times New Roman" w:ascii="Times New Roman" w:hAnsi="Times New Roman"/>
            <w:spacing w:val="-5"/>
            <w:sz w:val="28"/>
            <w:szCs w:val="28"/>
          </w:rPr>
          <w:t xml:space="preserve"> </w:t>
        </w:r>
        <w:r>
          <w:rPr>
            <w:rStyle w:val="Hyperlink"/>
            <w:rFonts w:cs="Times New Roman" w:ascii="Times New Roman" w:hAnsi="Times New Roman"/>
            <w:sz w:val="28"/>
            <w:szCs w:val="28"/>
          </w:rPr>
          <w:t>план</w:t>
        </w:r>
        <w:r>
          <w:rPr>
            <w:rStyle w:val="Hyperlink"/>
            <w:rFonts w:cs="Times New Roman" w:ascii="Times New Roman" w:hAnsi="Times New Roman"/>
            <w:spacing w:val="-3"/>
            <w:sz w:val="28"/>
            <w:szCs w:val="28"/>
          </w:rPr>
          <w:t xml:space="preserve"> </w:t>
        </w:r>
      </w:hyperlink>
      <w:r>
        <w:rPr>
          <w:rFonts w:cs="Times New Roman" w:ascii="Times New Roman" w:hAnsi="Times New Roman"/>
          <w:sz w:val="28"/>
          <w:szCs w:val="28"/>
        </w:rPr>
        <w:t>(программу)</w:t>
      </w:r>
      <w:r>
        <w:rPr>
          <w:rFonts w:cs="Times New Roman" w:ascii="Times New Roman" w:hAnsi="Times New Roman"/>
          <w:spacing w:val="-4"/>
          <w:sz w:val="28"/>
          <w:szCs w:val="28"/>
        </w:rPr>
        <w:t xml:space="preserve"> </w:t>
      </w:r>
      <w:r>
        <w:rPr>
          <w:rFonts w:cs="Times New Roman" w:ascii="Times New Roman" w:hAnsi="Times New Roman"/>
          <w:sz w:val="28"/>
          <w:szCs w:val="28"/>
        </w:rPr>
        <w:t>приватизации</w:t>
      </w:r>
      <w:r>
        <w:rPr>
          <w:rFonts w:cs="Times New Roman" w:ascii="Times New Roman" w:hAnsi="Times New Roman"/>
          <w:spacing w:val="-5"/>
          <w:sz w:val="28"/>
          <w:szCs w:val="28"/>
        </w:rPr>
        <w:t xml:space="preserve"> </w:t>
      </w:r>
      <w:r>
        <w:rPr>
          <w:rFonts w:cs="Times New Roman" w:ascii="Times New Roman" w:hAnsi="Times New Roman"/>
          <w:sz w:val="28"/>
          <w:szCs w:val="28"/>
        </w:rPr>
        <w:t>муниципального имущества, акты планирования приватизации муниципального имущества юридическим лицом, привлекаемым для организации продажи приватизируемого имущества и</w:t>
      </w:r>
      <w:r>
        <w:rPr>
          <w:rFonts w:cs="Times New Roman" w:ascii="Times New Roman" w:hAnsi="Times New Roman"/>
          <w:spacing w:val="1"/>
          <w:sz w:val="28"/>
          <w:szCs w:val="28"/>
        </w:rPr>
        <w:t xml:space="preserve"> </w:t>
      </w:r>
      <w:r>
        <w:rPr>
          <w:rFonts w:cs="Times New Roman" w:ascii="Times New Roman" w:hAnsi="Times New Roman"/>
          <w:sz w:val="28"/>
          <w:szCs w:val="28"/>
        </w:rPr>
        <w:t>(или) осуществления функции продавца, может осуществляться дополнительное информационное</w:t>
      </w:r>
      <w:r>
        <w:rPr>
          <w:rFonts w:cs="Times New Roman" w:ascii="Times New Roman" w:hAnsi="Times New Roman"/>
          <w:spacing w:val="2"/>
          <w:sz w:val="28"/>
          <w:szCs w:val="28"/>
        </w:rPr>
        <w:t xml:space="preserve"> </w:t>
      </w:r>
      <w:r>
        <w:rPr>
          <w:rFonts w:cs="Times New Roman" w:ascii="Times New Roman" w:hAnsi="Times New Roman"/>
          <w:sz w:val="28"/>
          <w:szCs w:val="28"/>
        </w:rPr>
        <w:t>обеспечение.</w:t>
      </w:r>
    </w:p>
    <w:p>
      <w:pPr>
        <w:pStyle w:val="Style20"/>
        <w:tabs>
          <w:tab w:val="clear" w:pos="709"/>
          <w:tab w:val="left" w:pos="1102" w:leader="none"/>
        </w:tabs>
        <w:bidi w:val="0"/>
        <w:ind w:start="0" w:end="0"/>
        <w:rPr/>
      </w:pPr>
      <w:r>
        <w:rPr>
          <w:rFonts w:cs="Times New Roman" w:ascii="Times New Roman" w:hAnsi="Times New Roman"/>
          <w:sz w:val="28"/>
          <w:szCs w:val="28"/>
        </w:rPr>
        <w:t>8. С момента включения в прогнозный план (программу) приватизации муниципального</w:t>
      </w:r>
      <w:r>
        <w:rPr>
          <w:rFonts w:cs="Times New Roman" w:ascii="Times New Roman" w:hAnsi="Times New Roman"/>
          <w:spacing w:val="1"/>
          <w:sz w:val="28"/>
          <w:szCs w:val="28"/>
        </w:rPr>
        <w:t xml:space="preserve"> </w:t>
      </w:r>
      <w:r>
        <w:rPr>
          <w:rFonts w:cs="Times New Roman" w:ascii="Times New Roman" w:hAnsi="Times New Roman"/>
          <w:sz w:val="28"/>
          <w:szCs w:val="28"/>
        </w:rPr>
        <w:t>имущества, акты планирования приватизации муниципального имущества акционерных обществ, обществ с ограниченной ответственностью и муниципальных унитарных предприятий</w:t>
      </w:r>
      <w:r>
        <w:rPr>
          <w:rFonts w:cs="Times New Roman" w:ascii="Times New Roman" w:hAnsi="Times New Roman"/>
          <w:spacing w:val="1"/>
          <w:sz w:val="28"/>
          <w:szCs w:val="28"/>
        </w:rPr>
        <w:t xml:space="preserve"> </w:t>
      </w:r>
      <w:r>
        <w:rPr>
          <w:rFonts w:cs="Times New Roman" w:ascii="Times New Roman" w:hAnsi="Times New Roman"/>
          <w:sz w:val="28"/>
          <w:szCs w:val="28"/>
        </w:rPr>
        <w:t xml:space="preserve">они обязаны раскрывать информацию в </w:t>
      </w:r>
      <w:hyperlink r:id="rId57">
        <w:r>
          <w:rPr>
            <w:rStyle w:val="Hyperlink"/>
            <w:rFonts w:cs="Times New Roman" w:ascii="Times New Roman" w:hAnsi="Times New Roman"/>
            <w:sz w:val="28"/>
            <w:szCs w:val="28"/>
          </w:rPr>
          <w:t xml:space="preserve">порядке </w:t>
        </w:r>
      </w:hyperlink>
      <w:r>
        <w:rPr>
          <w:rFonts w:cs="Times New Roman" w:ascii="Times New Roman" w:hAnsi="Times New Roman"/>
          <w:sz w:val="28"/>
          <w:szCs w:val="28"/>
        </w:rPr>
        <w:t>и в форме, которые утверждаются уполномоченным Правительством Российской Федерации федеральным органом исполнительной власти.</w:t>
      </w:r>
    </w:p>
    <w:p>
      <w:pPr>
        <w:pStyle w:val="Style20"/>
        <w:tabs>
          <w:tab w:val="clear" w:pos="709"/>
          <w:tab w:val="left" w:pos="1100" w:leader="none"/>
        </w:tabs>
        <w:bidi w:val="0"/>
        <w:ind w:firstLine="709" w:start="0" w:end="0"/>
        <w:rPr/>
      </w:pPr>
      <w:r>
        <w:rPr>
          <w:rFonts w:cs="Times New Roman" w:ascii="Times New Roman" w:hAnsi="Times New Roman"/>
          <w:sz w:val="28"/>
          <w:szCs w:val="28"/>
        </w:rPr>
        <w:t>9. Со</w:t>
      </w:r>
      <w:r>
        <w:rPr>
          <w:rFonts w:cs="Times New Roman" w:ascii="Times New Roman" w:hAnsi="Times New Roman"/>
          <w:spacing w:val="-5"/>
          <w:sz w:val="28"/>
          <w:szCs w:val="28"/>
        </w:rPr>
        <w:t xml:space="preserve"> </w:t>
      </w:r>
      <w:r>
        <w:rPr>
          <w:rFonts w:cs="Times New Roman" w:ascii="Times New Roman" w:hAnsi="Times New Roman"/>
          <w:sz w:val="28"/>
          <w:szCs w:val="28"/>
        </w:rPr>
        <w:t>дня</w:t>
      </w:r>
      <w:r>
        <w:rPr>
          <w:rFonts w:cs="Times New Roman" w:ascii="Times New Roman" w:hAnsi="Times New Roman"/>
          <w:spacing w:val="-3"/>
          <w:sz w:val="28"/>
          <w:szCs w:val="28"/>
        </w:rPr>
        <w:t xml:space="preserve"> </w:t>
      </w:r>
      <w:r>
        <w:rPr>
          <w:rFonts w:cs="Times New Roman" w:ascii="Times New Roman" w:hAnsi="Times New Roman"/>
          <w:sz w:val="28"/>
          <w:szCs w:val="28"/>
        </w:rPr>
        <w:t>приема</w:t>
      </w:r>
      <w:r>
        <w:rPr>
          <w:rFonts w:cs="Times New Roman" w:ascii="Times New Roman" w:hAnsi="Times New Roman"/>
          <w:spacing w:val="-4"/>
          <w:sz w:val="28"/>
          <w:szCs w:val="28"/>
        </w:rPr>
        <w:t xml:space="preserve"> </w:t>
      </w:r>
      <w:r>
        <w:rPr>
          <w:rFonts w:cs="Times New Roman" w:ascii="Times New Roman" w:hAnsi="Times New Roman"/>
          <w:sz w:val="28"/>
          <w:szCs w:val="28"/>
        </w:rPr>
        <w:t>заявок</w:t>
      </w:r>
      <w:r>
        <w:rPr>
          <w:rFonts w:cs="Times New Roman" w:ascii="Times New Roman" w:hAnsi="Times New Roman"/>
          <w:spacing w:val="-4"/>
          <w:sz w:val="28"/>
          <w:szCs w:val="28"/>
        </w:rPr>
        <w:t xml:space="preserve"> </w:t>
      </w:r>
      <w:r>
        <w:rPr>
          <w:rFonts w:cs="Times New Roman" w:ascii="Times New Roman" w:hAnsi="Times New Roman"/>
          <w:sz w:val="28"/>
          <w:szCs w:val="28"/>
        </w:rPr>
        <w:t>лицо,</w:t>
      </w:r>
      <w:r>
        <w:rPr>
          <w:rFonts w:cs="Times New Roman" w:ascii="Times New Roman" w:hAnsi="Times New Roman"/>
          <w:spacing w:val="-5"/>
          <w:sz w:val="28"/>
          <w:szCs w:val="28"/>
        </w:rPr>
        <w:t xml:space="preserve"> </w:t>
      </w:r>
      <w:r>
        <w:rPr>
          <w:rFonts w:cs="Times New Roman" w:ascii="Times New Roman" w:hAnsi="Times New Roman"/>
          <w:sz w:val="28"/>
          <w:szCs w:val="28"/>
        </w:rPr>
        <w:t>желающее</w:t>
      </w:r>
      <w:r>
        <w:rPr>
          <w:rFonts w:cs="Times New Roman" w:ascii="Times New Roman" w:hAnsi="Times New Roman"/>
          <w:spacing w:val="-3"/>
          <w:sz w:val="28"/>
          <w:szCs w:val="28"/>
        </w:rPr>
        <w:t xml:space="preserve"> </w:t>
      </w:r>
      <w:r>
        <w:rPr>
          <w:rFonts w:cs="Times New Roman" w:ascii="Times New Roman" w:hAnsi="Times New Roman"/>
          <w:sz w:val="28"/>
          <w:szCs w:val="28"/>
        </w:rPr>
        <w:t>приобрести</w:t>
      </w:r>
      <w:r>
        <w:rPr>
          <w:rFonts w:cs="Times New Roman" w:ascii="Times New Roman" w:hAnsi="Times New Roman"/>
          <w:spacing w:val="-5"/>
          <w:sz w:val="28"/>
          <w:szCs w:val="28"/>
        </w:rPr>
        <w:t xml:space="preserve"> </w:t>
      </w:r>
      <w:r>
        <w:rPr>
          <w:rFonts w:cs="Times New Roman" w:ascii="Times New Roman" w:hAnsi="Times New Roman"/>
          <w:sz w:val="28"/>
          <w:szCs w:val="28"/>
        </w:rPr>
        <w:t>муниципальное</w:t>
      </w:r>
      <w:r>
        <w:rPr>
          <w:rFonts w:cs="Times New Roman" w:ascii="Times New Roman" w:hAnsi="Times New Roman"/>
          <w:spacing w:val="-6"/>
          <w:sz w:val="28"/>
          <w:szCs w:val="28"/>
        </w:rPr>
        <w:t xml:space="preserve"> </w:t>
      </w:r>
      <w:r>
        <w:rPr>
          <w:rFonts w:cs="Times New Roman" w:ascii="Times New Roman" w:hAnsi="Times New Roman"/>
          <w:sz w:val="28"/>
          <w:szCs w:val="28"/>
        </w:rPr>
        <w:t>имущество</w:t>
      </w:r>
      <w:r>
        <w:rPr>
          <w:rFonts w:cs="Times New Roman" w:ascii="Times New Roman" w:hAnsi="Times New Roman"/>
          <w:spacing w:val="-4"/>
          <w:sz w:val="28"/>
          <w:szCs w:val="28"/>
        </w:rPr>
        <w:t xml:space="preserve"> </w:t>
      </w:r>
      <w:r>
        <w:rPr>
          <w:rFonts w:cs="Times New Roman" w:ascii="Times New Roman" w:hAnsi="Times New Roman"/>
          <w:sz w:val="28"/>
          <w:szCs w:val="28"/>
        </w:rPr>
        <w:t>(далее - претендент), имеет право на ознакомление с информацией о подлежащем приватизации</w:t>
      </w:r>
      <w:r>
        <w:rPr>
          <w:rFonts w:cs="Times New Roman" w:ascii="Times New Roman" w:hAnsi="Times New Roman"/>
          <w:spacing w:val="1"/>
          <w:sz w:val="28"/>
          <w:szCs w:val="28"/>
        </w:rPr>
        <w:t xml:space="preserve"> </w:t>
      </w:r>
      <w:r>
        <w:rPr>
          <w:rFonts w:cs="Times New Roman" w:ascii="Times New Roman" w:hAnsi="Times New Roman"/>
          <w:sz w:val="28"/>
          <w:szCs w:val="28"/>
        </w:rPr>
        <w:t>имуществе.</w:t>
      </w:r>
    </w:p>
    <w:p>
      <w:pPr>
        <w:pStyle w:val="BodyText"/>
        <w:bidi w:val="0"/>
        <w:ind w:firstLine="720" w:start="0" w:end="0"/>
        <w:jc w:val="start"/>
        <w:rPr/>
      </w:pPr>
      <w:r>
        <w:rPr>
          <w:rFonts w:cs="Times New Roman" w:ascii="Times New Roman" w:hAnsi="Times New Roman"/>
          <w:sz w:val="28"/>
          <w:szCs w:val="28"/>
        </w:rPr>
        <w:t>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w:t>
      </w:r>
      <w:r>
        <w:rPr>
          <w:rFonts w:cs="Times New Roman" w:ascii="Times New Roman" w:hAnsi="Times New Roman"/>
          <w:spacing w:val="1"/>
          <w:sz w:val="28"/>
          <w:szCs w:val="28"/>
        </w:rPr>
        <w:t xml:space="preserve"> </w:t>
      </w:r>
      <w:r>
        <w:rPr>
          <w:rFonts w:cs="Times New Roman" w:ascii="Times New Roman" w:hAnsi="Times New Roman"/>
          <w:sz w:val="28"/>
          <w:szCs w:val="28"/>
        </w:rPr>
        <w:t>приватизации муниципального имущества, образцы типовых документов, представляемых покупателями муниципального имущества, правила</w:t>
      </w:r>
      <w:r>
        <w:rPr>
          <w:rFonts w:cs="Times New Roman" w:ascii="Times New Roman" w:hAnsi="Times New Roman"/>
          <w:spacing w:val="1"/>
          <w:sz w:val="28"/>
          <w:szCs w:val="28"/>
        </w:rPr>
        <w:t xml:space="preserve"> </w:t>
      </w:r>
      <w:r>
        <w:rPr>
          <w:rFonts w:cs="Times New Roman" w:ascii="Times New Roman" w:hAnsi="Times New Roman"/>
          <w:sz w:val="28"/>
          <w:szCs w:val="28"/>
        </w:rPr>
        <w:t>проведения</w:t>
      </w:r>
      <w:r>
        <w:rPr>
          <w:rFonts w:cs="Times New Roman" w:ascii="Times New Roman" w:hAnsi="Times New Roman"/>
          <w:spacing w:val="2"/>
          <w:sz w:val="28"/>
          <w:szCs w:val="28"/>
        </w:rPr>
        <w:t xml:space="preserve"> </w:t>
      </w:r>
      <w:r>
        <w:rPr>
          <w:rFonts w:cs="Times New Roman" w:ascii="Times New Roman" w:hAnsi="Times New Roman"/>
          <w:sz w:val="28"/>
          <w:szCs w:val="28"/>
        </w:rPr>
        <w:t>торгов.</w:t>
      </w:r>
    </w:p>
    <w:p>
      <w:pPr>
        <w:pStyle w:val="Style20"/>
        <w:tabs>
          <w:tab w:val="clear" w:pos="709"/>
          <w:tab w:val="left" w:pos="1105" w:leader="none"/>
        </w:tabs>
        <w:bidi w:val="0"/>
        <w:ind w:firstLine="709" w:start="0" w:end="0"/>
        <w:rPr/>
      </w:pPr>
      <w:r>
        <w:rPr>
          <w:rFonts w:cs="Times New Roman" w:ascii="Times New Roman" w:hAnsi="Times New Roman"/>
          <w:sz w:val="28"/>
          <w:szCs w:val="28"/>
        </w:rPr>
        <w:t>10. Информация о результатах сделок приватизации муниципального имущества подлежит размещению на официальном сайте в сети "Интернет" в течение десяти дней со дня совершения указанных</w:t>
      </w:r>
      <w:r>
        <w:rPr>
          <w:rFonts w:cs="Times New Roman" w:ascii="Times New Roman" w:hAnsi="Times New Roman"/>
          <w:spacing w:val="1"/>
          <w:sz w:val="28"/>
          <w:szCs w:val="28"/>
        </w:rPr>
        <w:t xml:space="preserve"> </w:t>
      </w:r>
      <w:r>
        <w:rPr>
          <w:rFonts w:cs="Times New Roman" w:ascii="Times New Roman" w:hAnsi="Times New Roman"/>
          <w:sz w:val="28"/>
          <w:szCs w:val="28"/>
        </w:rPr>
        <w:t>сделок.</w:t>
      </w:r>
    </w:p>
    <w:p>
      <w:pPr>
        <w:pStyle w:val="Style20"/>
        <w:tabs>
          <w:tab w:val="clear" w:pos="709"/>
          <w:tab w:val="left" w:pos="1215" w:leader="none"/>
        </w:tabs>
        <w:bidi w:val="0"/>
        <w:ind w:start="0" w:end="0"/>
        <w:rPr/>
      </w:pPr>
      <w:r>
        <w:rPr>
          <w:rFonts w:cs="Times New Roman" w:ascii="Times New Roman" w:hAnsi="Times New Roman"/>
          <w:sz w:val="28"/>
          <w:szCs w:val="28"/>
        </w:rPr>
        <w:t xml:space="preserve">11. К информации о результатах сделок приватизации муниципального имущества, подлежащей размещению в порядке, установленном </w:t>
      </w:r>
      <w:hyperlink r:id="rId58">
        <w:r>
          <w:rPr>
            <w:rStyle w:val="Hyperlink"/>
            <w:rFonts w:cs="Times New Roman" w:ascii="Times New Roman" w:hAnsi="Times New Roman"/>
            <w:sz w:val="28"/>
            <w:szCs w:val="28"/>
          </w:rPr>
          <w:t>9</w:t>
        </w:r>
      </w:hyperlink>
      <w:r>
        <w:rPr>
          <w:rFonts w:cs="Times New Roman" w:ascii="Times New Roman" w:hAnsi="Times New Roman"/>
          <w:sz w:val="28"/>
          <w:szCs w:val="28"/>
        </w:rPr>
        <w:t xml:space="preserve"> настоящей статьи, относятся следующие</w:t>
      </w:r>
      <w:r>
        <w:rPr>
          <w:rFonts w:cs="Times New Roman" w:ascii="Times New Roman" w:hAnsi="Times New Roman"/>
          <w:spacing w:val="1"/>
          <w:sz w:val="28"/>
          <w:szCs w:val="28"/>
        </w:rPr>
        <w:t xml:space="preserve"> </w:t>
      </w:r>
      <w:r>
        <w:rPr>
          <w:rFonts w:cs="Times New Roman" w:ascii="Times New Roman" w:hAnsi="Times New Roman"/>
          <w:sz w:val="28"/>
          <w:szCs w:val="28"/>
        </w:rPr>
        <w:t>сведения:</w:t>
      </w:r>
    </w:p>
    <w:p>
      <w:pPr>
        <w:pStyle w:val="Style20"/>
        <w:tabs>
          <w:tab w:val="clear" w:pos="709"/>
          <w:tab w:val="left" w:pos="1100" w:leader="none"/>
        </w:tabs>
        <w:bidi w:val="0"/>
        <w:ind w:firstLine="709" w:start="0" w:end="0"/>
        <w:rPr/>
      </w:pPr>
      <w:r>
        <w:rPr>
          <w:rFonts w:cs="Times New Roman" w:ascii="Times New Roman" w:hAnsi="Times New Roman"/>
          <w:sz w:val="28"/>
          <w:szCs w:val="28"/>
        </w:rPr>
        <w:t>1) наименование</w:t>
      </w:r>
      <w:r>
        <w:rPr>
          <w:rFonts w:cs="Times New Roman" w:ascii="Times New Roman" w:hAnsi="Times New Roman"/>
          <w:spacing w:val="-13"/>
          <w:sz w:val="28"/>
          <w:szCs w:val="28"/>
        </w:rPr>
        <w:t xml:space="preserve"> </w:t>
      </w:r>
      <w:r>
        <w:rPr>
          <w:rFonts w:cs="Times New Roman" w:ascii="Times New Roman" w:hAnsi="Times New Roman"/>
          <w:sz w:val="28"/>
          <w:szCs w:val="28"/>
        </w:rPr>
        <w:t>продавца</w:t>
      </w:r>
      <w:r>
        <w:rPr>
          <w:rFonts w:cs="Times New Roman" w:ascii="Times New Roman" w:hAnsi="Times New Roman"/>
          <w:spacing w:val="-11"/>
          <w:sz w:val="28"/>
          <w:szCs w:val="28"/>
        </w:rPr>
        <w:t xml:space="preserve"> </w:t>
      </w:r>
      <w:r>
        <w:rPr>
          <w:rFonts w:cs="Times New Roman" w:ascii="Times New Roman" w:hAnsi="Times New Roman"/>
          <w:sz w:val="28"/>
          <w:szCs w:val="28"/>
        </w:rPr>
        <w:t>такого</w:t>
      </w:r>
      <w:r>
        <w:rPr>
          <w:rFonts w:cs="Times New Roman" w:ascii="Times New Roman" w:hAnsi="Times New Roman"/>
          <w:spacing w:val="-11"/>
          <w:sz w:val="28"/>
          <w:szCs w:val="28"/>
        </w:rPr>
        <w:t xml:space="preserve"> </w:t>
      </w:r>
      <w:r>
        <w:rPr>
          <w:rFonts w:cs="Times New Roman" w:ascii="Times New Roman" w:hAnsi="Times New Roman"/>
          <w:sz w:val="28"/>
          <w:szCs w:val="28"/>
        </w:rPr>
        <w:t>имущества;</w:t>
      </w:r>
    </w:p>
    <w:p>
      <w:pPr>
        <w:pStyle w:val="Style20"/>
        <w:tabs>
          <w:tab w:val="clear" w:pos="709"/>
          <w:tab w:val="left" w:pos="1109" w:leader="none"/>
        </w:tabs>
        <w:bidi w:val="0"/>
        <w:ind w:start="0" w:end="0"/>
        <w:rPr/>
      </w:pPr>
      <w:r>
        <w:rPr>
          <w:rFonts w:cs="Times New Roman" w:ascii="Times New Roman" w:hAnsi="Times New Roman"/>
          <w:sz w:val="28"/>
          <w:szCs w:val="28"/>
        </w:rPr>
        <w:t>2) наименование такого имущества и иные позволяющие его индивидуализировать сведения (характеристика</w:t>
      </w:r>
      <w:r>
        <w:rPr>
          <w:rFonts w:cs="Times New Roman" w:ascii="Times New Roman" w:hAnsi="Times New Roman"/>
          <w:spacing w:val="2"/>
          <w:sz w:val="28"/>
          <w:szCs w:val="28"/>
        </w:rPr>
        <w:t xml:space="preserve"> </w:t>
      </w:r>
      <w:r>
        <w:rPr>
          <w:rFonts w:cs="Times New Roman" w:ascii="Times New Roman" w:hAnsi="Times New Roman"/>
          <w:sz w:val="28"/>
          <w:szCs w:val="28"/>
        </w:rPr>
        <w:t>имущества);</w:t>
      </w:r>
    </w:p>
    <w:p>
      <w:pPr>
        <w:pStyle w:val="Style20"/>
        <w:numPr>
          <w:ilvl w:val="0"/>
          <w:numId w:val="10"/>
        </w:numPr>
        <w:tabs>
          <w:tab w:val="clear" w:pos="709"/>
          <w:tab w:val="left" w:pos="1818" w:leader="none"/>
        </w:tabs>
        <w:bidi w:val="0"/>
        <w:ind w:hanging="11" w:start="720" w:end="0"/>
        <w:rPr>
          <w:rFonts w:ascii="Times New Roman" w:hAnsi="Times New Roman" w:cs="Times New Roman"/>
          <w:sz w:val="28"/>
          <w:szCs w:val="28"/>
        </w:rPr>
      </w:pPr>
      <w:r>
        <w:rPr>
          <w:rFonts w:cs="Times New Roman" w:ascii="Times New Roman" w:hAnsi="Times New Roman"/>
          <w:sz w:val="28"/>
          <w:szCs w:val="28"/>
        </w:rPr>
        <w:t>дата,</w:t>
      </w:r>
      <w:r>
        <w:rPr>
          <w:rFonts w:cs="Times New Roman" w:ascii="Times New Roman" w:hAnsi="Times New Roman"/>
          <w:spacing w:val="-3"/>
          <w:sz w:val="28"/>
          <w:szCs w:val="28"/>
        </w:rPr>
        <w:t xml:space="preserve"> </w:t>
      </w:r>
      <w:r>
        <w:rPr>
          <w:rFonts w:cs="Times New Roman" w:ascii="Times New Roman" w:hAnsi="Times New Roman"/>
          <w:sz w:val="28"/>
          <w:szCs w:val="28"/>
        </w:rPr>
        <w:t>время</w:t>
      </w:r>
      <w:r>
        <w:rPr>
          <w:rFonts w:cs="Times New Roman" w:ascii="Times New Roman" w:hAnsi="Times New Roman"/>
          <w:spacing w:val="-4"/>
          <w:sz w:val="28"/>
          <w:szCs w:val="28"/>
        </w:rPr>
        <w:t xml:space="preserve"> </w:t>
      </w:r>
      <w:r>
        <w:rPr>
          <w:rFonts w:cs="Times New Roman" w:ascii="Times New Roman" w:hAnsi="Times New Roman"/>
          <w:sz w:val="28"/>
          <w:szCs w:val="28"/>
        </w:rPr>
        <w:t>и</w:t>
      </w:r>
      <w:r>
        <w:rPr>
          <w:rFonts w:cs="Times New Roman" w:ascii="Times New Roman" w:hAnsi="Times New Roman"/>
          <w:spacing w:val="-3"/>
          <w:sz w:val="28"/>
          <w:szCs w:val="28"/>
        </w:rPr>
        <w:t xml:space="preserve"> </w:t>
      </w:r>
      <w:r>
        <w:rPr>
          <w:rFonts w:cs="Times New Roman" w:ascii="Times New Roman" w:hAnsi="Times New Roman"/>
          <w:sz w:val="28"/>
          <w:szCs w:val="28"/>
        </w:rPr>
        <w:t>место</w:t>
      </w:r>
      <w:r>
        <w:rPr>
          <w:rFonts w:cs="Times New Roman" w:ascii="Times New Roman" w:hAnsi="Times New Roman"/>
          <w:spacing w:val="-7"/>
          <w:sz w:val="28"/>
          <w:szCs w:val="28"/>
        </w:rPr>
        <w:t xml:space="preserve"> </w:t>
      </w:r>
      <w:r>
        <w:rPr>
          <w:rFonts w:cs="Times New Roman" w:ascii="Times New Roman" w:hAnsi="Times New Roman"/>
          <w:sz w:val="28"/>
          <w:szCs w:val="28"/>
        </w:rPr>
        <w:t>проведения</w:t>
      </w:r>
      <w:r>
        <w:rPr>
          <w:rFonts w:cs="Times New Roman" w:ascii="Times New Roman" w:hAnsi="Times New Roman"/>
          <w:spacing w:val="-2"/>
          <w:sz w:val="28"/>
          <w:szCs w:val="28"/>
        </w:rPr>
        <w:t xml:space="preserve"> </w:t>
      </w:r>
      <w:r>
        <w:rPr>
          <w:rFonts w:cs="Times New Roman" w:ascii="Times New Roman" w:hAnsi="Times New Roman"/>
          <w:sz w:val="28"/>
          <w:szCs w:val="28"/>
        </w:rPr>
        <w:t>торгов;</w:t>
      </w:r>
    </w:p>
    <w:p>
      <w:pPr>
        <w:pStyle w:val="Style20"/>
        <w:tabs>
          <w:tab w:val="clear" w:pos="709"/>
          <w:tab w:val="left" w:pos="1098" w:leader="none"/>
        </w:tabs>
        <w:bidi w:val="0"/>
        <w:ind w:firstLine="709" w:start="0" w:end="0"/>
        <w:rPr/>
      </w:pPr>
      <w:r>
        <w:rPr>
          <w:rFonts w:cs="Times New Roman" w:ascii="Times New Roman" w:hAnsi="Times New Roman"/>
          <w:sz w:val="28"/>
          <w:szCs w:val="28"/>
        </w:rPr>
        <w:t>4) цена</w:t>
      </w:r>
      <w:r>
        <w:rPr>
          <w:rFonts w:cs="Times New Roman" w:ascii="Times New Roman" w:hAnsi="Times New Roman"/>
          <w:spacing w:val="-10"/>
          <w:sz w:val="28"/>
          <w:szCs w:val="28"/>
        </w:rPr>
        <w:t xml:space="preserve"> </w:t>
      </w:r>
      <w:r>
        <w:rPr>
          <w:rFonts w:cs="Times New Roman" w:ascii="Times New Roman" w:hAnsi="Times New Roman"/>
          <w:sz w:val="28"/>
          <w:szCs w:val="28"/>
        </w:rPr>
        <w:t>сделки</w:t>
      </w:r>
      <w:r>
        <w:rPr>
          <w:rFonts w:cs="Times New Roman" w:ascii="Times New Roman" w:hAnsi="Times New Roman"/>
          <w:spacing w:val="-9"/>
          <w:sz w:val="28"/>
          <w:szCs w:val="28"/>
        </w:rPr>
        <w:t xml:space="preserve"> </w:t>
      </w:r>
      <w:r>
        <w:rPr>
          <w:rFonts w:cs="Times New Roman" w:ascii="Times New Roman" w:hAnsi="Times New Roman"/>
          <w:sz w:val="28"/>
          <w:szCs w:val="28"/>
        </w:rPr>
        <w:t>приватизации;</w:t>
      </w:r>
    </w:p>
    <w:p>
      <w:pPr>
        <w:pStyle w:val="Style20"/>
        <w:tabs>
          <w:tab w:val="clear" w:pos="709"/>
          <w:tab w:val="left" w:pos="1136" w:leader="none"/>
        </w:tabs>
        <w:bidi w:val="0"/>
        <w:ind w:start="0" w:end="0"/>
        <w:rPr>
          <w:rFonts w:ascii="Times New Roman" w:hAnsi="Times New Roman" w:cs="Times New Roman"/>
          <w:sz w:val="28"/>
          <w:szCs w:val="28"/>
        </w:rPr>
      </w:pPr>
      <w:r>
        <w:rPr>
          <w:rFonts w:cs="Times New Roman" w:ascii="Times New Roman" w:hAnsi="Times New Roman"/>
          <w:sz w:val="28"/>
          <w:szCs w:val="28"/>
        </w:rPr>
        <w:t>5) имя физического лица или наименование юридического лица - победителя торгов, лица, признанного единственным участником аукциона, в случае, уставленном в абзаце втором пункта 3 статьи 18 Федерального закона «О приватизации государственного и муниципального имущества» от 21.12.2001 № 178-ФЗ;</w:t>
      </w:r>
    </w:p>
    <w:p>
      <w:pPr>
        <w:pStyle w:val="Style20"/>
        <w:tabs>
          <w:tab w:val="clear" w:pos="709"/>
          <w:tab w:val="left" w:pos="1100" w:leader="none"/>
        </w:tabs>
        <w:bidi w:val="0"/>
        <w:ind w:firstLine="709" w:start="0" w:end="0"/>
        <w:rPr/>
      </w:pPr>
      <w:r>
        <w:rPr>
          <w:rFonts w:cs="Times New Roman" w:ascii="Times New Roman" w:hAnsi="Times New Roman"/>
          <w:sz w:val="28"/>
          <w:szCs w:val="28"/>
        </w:rPr>
        <w:t>6) имя</w:t>
      </w:r>
      <w:r>
        <w:rPr>
          <w:rFonts w:cs="Times New Roman" w:ascii="Times New Roman" w:hAnsi="Times New Roman"/>
          <w:spacing w:val="-8"/>
          <w:sz w:val="28"/>
          <w:szCs w:val="28"/>
        </w:rPr>
        <w:t xml:space="preserve"> </w:t>
      </w:r>
      <w:r>
        <w:rPr>
          <w:rFonts w:cs="Times New Roman" w:ascii="Times New Roman" w:hAnsi="Times New Roman"/>
          <w:sz w:val="28"/>
          <w:szCs w:val="28"/>
        </w:rPr>
        <w:t>физического</w:t>
      </w:r>
      <w:r>
        <w:rPr>
          <w:rFonts w:cs="Times New Roman" w:ascii="Times New Roman" w:hAnsi="Times New Roman"/>
          <w:spacing w:val="-8"/>
          <w:sz w:val="28"/>
          <w:szCs w:val="28"/>
        </w:rPr>
        <w:t xml:space="preserve"> </w:t>
      </w:r>
      <w:r>
        <w:rPr>
          <w:rFonts w:cs="Times New Roman" w:ascii="Times New Roman" w:hAnsi="Times New Roman"/>
          <w:sz w:val="28"/>
          <w:szCs w:val="28"/>
        </w:rPr>
        <w:t>лица</w:t>
      </w:r>
      <w:r>
        <w:rPr>
          <w:rFonts w:cs="Times New Roman" w:ascii="Times New Roman" w:hAnsi="Times New Roman"/>
          <w:spacing w:val="-7"/>
          <w:sz w:val="28"/>
          <w:szCs w:val="28"/>
        </w:rPr>
        <w:t xml:space="preserve"> </w:t>
      </w:r>
      <w:r>
        <w:rPr>
          <w:rFonts w:cs="Times New Roman" w:ascii="Times New Roman" w:hAnsi="Times New Roman"/>
          <w:sz w:val="28"/>
          <w:szCs w:val="28"/>
        </w:rPr>
        <w:t>или</w:t>
      </w:r>
      <w:r>
        <w:rPr>
          <w:rFonts w:cs="Times New Roman" w:ascii="Times New Roman" w:hAnsi="Times New Roman"/>
          <w:spacing w:val="-8"/>
          <w:sz w:val="28"/>
          <w:szCs w:val="28"/>
        </w:rPr>
        <w:t xml:space="preserve"> </w:t>
      </w:r>
      <w:r>
        <w:rPr>
          <w:rFonts w:cs="Times New Roman" w:ascii="Times New Roman" w:hAnsi="Times New Roman"/>
          <w:sz w:val="28"/>
          <w:szCs w:val="28"/>
        </w:rPr>
        <w:t>наименование</w:t>
      </w:r>
      <w:r>
        <w:rPr>
          <w:rFonts w:cs="Times New Roman" w:ascii="Times New Roman" w:hAnsi="Times New Roman"/>
          <w:spacing w:val="-9"/>
          <w:sz w:val="28"/>
          <w:szCs w:val="28"/>
        </w:rPr>
        <w:t xml:space="preserve"> </w:t>
      </w:r>
      <w:r>
        <w:rPr>
          <w:rFonts w:cs="Times New Roman" w:ascii="Times New Roman" w:hAnsi="Times New Roman"/>
          <w:sz w:val="28"/>
          <w:szCs w:val="28"/>
        </w:rPr>
        <w:t>юридического</w:t>
      </w:r>
      <w:r>
        <w:rPr>
          <w:rFonts w:cs="Times New Roman" w:ascii="Times New Roman" w:hAnsi="Times New Roman"/>
          <w:spacing w:val="-7"/>
          <w:sz w:val="28"/>
          <w:szCs w:val="28"/>
        </w:rPr>
        <w:t xml:space="preserve"> </w:t>
      </w:r>
      <w:r>
        <w:rPr>
          <w:rFonts w:cs="Times New Roman" w:ascii="Times New Roman" w:hAnsi="Times New Roman"/>
          <w:sz w:val="28"/>
          <w:szCs w:val="28"/>
        </w:rPr>
        <w:t>лица</w:t>
      </w:r>
      <w:r>
        <w:rPr>
          <w:rFonts w:cs="Times New Roman" w:ascii="Times New Roman" w:hAnsi="Times New Roman"/>
          <w:spacing w:val="-6"/>
          <w:sz w:val="28"/>
          <w:szCs w:val="28"/>
        </w:rPr>
        <w:t xml:space="preserve"> </w:t>
      </w:r>
      <w:r>
        <w:rPr>
          <w:rFonts w:cs="Times New Roman" w:ascii="Times New Roman" w:hAnsi="Times New Roman"/>
          <w:sz w:val="28"/>
          <w:szCs w:val="28"/>
        </w:rPr>
        <w:t>-</w:t>
      </w:r>
      <w:r>
        <w:rPr>
          <w:rFonts w:cs="Times New Roman" w:ascii="Times New Roman" w:hAnsi="Times New Roman"/>
          <w:spacing w:val="-7"/>
          <w:sz w:val="28"/>
          <w:szCs w:val="28"/>
        </w:rPr>
        <w:t xml:space="preserve"> </w:t>
      </w:r>
      <w:r>
        <w:rPr>
          <w:rFonts w:cs="Times New Roman" w:ascii="Times New Roman" w:hAnsi="Times New Roman"/>
          <w:sz w:val="28"/>
          <w:szCs w:val="28"/>
        </w:rPr>
        <w:t>победителя</w:t>
      </w:r>
      <w:r>
        <w:rPr>
          <w:rFonts w:cs="Times New Roman" w:ascii="Times New Roman" w:hAnsi="Times New Roman"/>
          <w:spacing w:val="-7"/>
          <w:sz w:val="28"/>
          <w:szCs w:val="28"/>
        </w:rPr>
        <w:t xml:space="preserve"> </w:t>
      </w:r>
      <w:r>
        <w:rPr>
          <w:rFonts w:cs="Times New Roman" w:ascii="Times New Roman" w:hAnsi="Times New Roman"/>
          <w:sz w:val="28"/>
          <w:szCs w:val="28"/>
        </w:rPr>
        <w:t>торгов.</w:t>
      </w:r>
    </w:p>
    <w:p>
      <w:pPr>
        <w:pStyle w:val="Heading11"/>
        <w:bidi w:val="0"/>
        <w:ind w:start="0" w:end="0"/>
        <w:jc w:val="start"/>
        <w:rPr>
          <w:rFonts w:ascii="Times New Roman" w:hAnsi="Times New Roman" w:cs="Times New Roman"/>
          <w:sz w:val="24"/>
          <w:szCs w:val="24"/>
        </w:rPr>
      </w:pPr>
      <w:r>
        <w:rPr>
          <w:rFonts w:cs="Times New Roman" w:ascii="Times New Roman" w:hAnsi="Times New Roman"/>
          <w:sz w:val="24"/>
          <w:szCs w:val="24"/>
        </w:rPr>
      </w:r>
    </w:p>
    <w:p>
      <w:pPr>
        <w:pStyle w:val="Heading11"/>
        <w:bidi w:val="0"/>
        <w:ind w:start="0" w:end="0"/>
        <w:jc w:val="center"/>
        <w:rPr/>
      </w:pPr>
      <w:r>
        <w:rPr>
          <w:rFonts w:cs="Times New Roman" w:ascii="Times New Roman" w:hAnsi="Times New Roman"/>
          <w:sz w:val="28"/>
          <w:szCs w:val="28"/>
        </w:rPr>
        <w:t>Статья</w:t>
      </w:r>
      <w:r>
        <w:rPr>
          <w:rFonts w:cs="Times New Roman" w:ascii="Times New Roman" w:hAnsi="Times New Roman"/>
          <w:spacing w:val="-6"/>
          <w:sz w:val="28"/>
          <w:szCs w:val="28"/>
        </w:rPr>
        <w:t xml:space="preserve"> </w:t>
      </w:r>
      <w:r>
        <w:rPr>
          <w:rFonts w:cs="Times New Roman" w:ascii="Times New Roman" w:hAnsi="Times New Roman"/>
          <w:sz w:val="28"/>
          <w:szCs w:val="28"/>
        </w:rPr>
        <w:t>10.</w:t>
      </w:r>
      <w:r>
        <w:rPr>
          <w:rFonts w:cs="Times New Roman" w:ascii="Times New Roman" w:hAnsi="Times New Roman"/>
          <w:spacing w:val="-5"/>
          <w:sz w:val="28"/>
          <w:szCs w:val="28"/>
        </w:rPr>
        <w:t xml:space="preserve"> </w:t>
      </w:r>
      <w:r>
        <w:rPr>
          <w:rFonts w:cs="Times New Roman" w:ascii="Times New Roman" w:hAnsi="Times New Roman"/>
          <w:sz w:val="28"/>
          <w:szCs w:val="28"/>
        </w:rPr>
        <w:t>Документы,</w:t>
      </w:r>
      <w:r>
        <w:rPr>
          <w:rFonts w:cs="Times New Roman" w:ascii="Times New Roman" w:hAnsi="Times New Roman"/>
          <w:spacing w:val="-6"/>
          <w:sz w:val="28"/>
          <w:szCs w:val="28"/>
        </w:rPr>
        <w:t xml:space="preserve"> </w:t>
      </w:r>
      <w:r>
        <w:rPr>
          <w:rFonts w:cs="Times New Roman" w:ascii="Times New Roman" w:hAnsi="Times New Roman"/>
          <w:sz w:val="28"/>
          <w:szCs w:val="28"/>
        </w:rPr>
        <w:t>представляемые</w:t>
      </w:r>
      <w:r>
        <w:rPr>
          <w:rFonts w:cs="Times New Roman" w:ascii="Times New Roman" w:hAnsi="Times New Roman"/>
          <w:spacing w:val="-8"/>
          <w:sz w:val="28"/>
          <w:szCs w:val="28"/>
        </w:rPr>
        <w:t xml:space="preserve"> </w:t>
      </w:r>
      <w:r>
        <w:rPr>
          <w:rFonts w:cs="Times New Roman" w:ascii="Times New Roman" w:hAnsi="Times New Roman"/>
          <w:sz w:val="28"/>
          <w:szCs w:val="28"/>
        </w:rPr>
        <w:t>покупателями</w:t>
      </w:r>
      <w:r>
        <w:rPr>
          <w:rFonts w:cs="Times New Roman" w:ascii="Times New Roman" w:hAnsi="Times New Roman"/>
          <w:spacing w:val="-3"/>
          <w:sz w:val="28"/>
          <w:szCs w:val="28"/>
        </w:rPr>
        <w:t xml:space="preserve"> </w:t>
      </w:r>
      <w:r>
        <w:rPr>
          <w:rFonts w:cs="Times New Roman" w:ascii="Times New Roman" w:hAnsi="Times New Roman"/>
          <w:sz w:val="28"/>
          <w:szCs w:val="28"/>
        </w:rPr>
        <w:t>муниципального</w:t>
      </w:r>
      <w:r>
        <w:rPr>
          <w:rFonts w:cs="Times New Roman" w:ascii="Times New Roman" w:hAnsi="Times New Roman"/>
          <w:spacing w:val="-6"/>
          <w:sz w:val="28"/>
          <w:szCs w:val="28"/>
        </w:rPr>
        <w:t xml:space="preserve"> </w:t>
      </w:r>
      <w:r>
        <w:rPr>
          <w:rFonts w:cs="Times New Roman" w:ascii="Times New Roman" w:hAnsi="Times New Roman"/>
          <w:sz w:val="28"/>
          <w:szCs w:val="28"/>
        </w:rPr>
        <w:t>имущества</w:t>
      </w:r>
    </w:p>
    <w:p>
      <w:pPr>
        <w:pStyle w:val="Style20"/>
        <w:tabs>
          <w:tab w:val="clear" w:pos="709"/>
          <w:tab w:val="left" w:pos="377" w:leader="none"/>
        </w:tabs>
        <w:bidi w:val="0"/>
        <w:ind w:firstLine="709" w:start="0" w:end="0"/>
        <w:rPr/>
      </w:pPr>
      <w:r>
        <w:rPr>
          <w:rFonts w:cs="Times New Roman" w:ascii="Times New Roman" w:hAnsi="Times New Roman"/>
          <w:sz w:val="28"/>
          <w:szCs w:val="28"/>
        </w:rPr>
        <w:t>1. Одновременно</w:t>
      </w:r>
      <w:r>
        <w:rPr>
          <w:rFonts w:cs="Times New Roman" w:ascii="Times New Roman" w:hAnsi="Times New Roman"/>
          <w:spacing w:val="-10"/>
          <w:sz w:val="28"/>
          <w:szCs w:val="28"/>
        </w:rPr>
        <w:t xml:space="preserve"> </w:t>
      </w:r>
      <w:r>
        <w:rPr>
          <w:rFonts w:cs="Times New Roman" w:ascii="Times New Roman" w:hAnsi="Times New Roman"/>
          <w:sz w:val="28"/>
          <w:szCs w:val="28"/>
        </w:rPr>
        <w:t>с</w:t>
      </w:r>
      <w:r>
        <w:rPr>
          <w:rFonts w:cs="Times New Roman" w:ascii="Times New Roman" w:hAnsi="Times New Roman"/>
          <w:spacing w:val="-11"/>
          <w:sz w:val="28"/>
          <w:szCs w:val="28"/>
        </w:rPr>
        <w:t xml:space="preserve"> </w:t>
      </w:r>
      <w:r>
        <w:rPr>
          <w:rFonts w:cs="Times New Roman" w:ascii="Times New Roman" w:hAnsi="Times New Roman"/>
          <w:sz w:val="28"/>
          <w:szCs w:val="28"/>
        </w:rPr>
        <w:t>заявкой</w:t>
      </w:r>
      <w:r>
        <w:rPr>
          <w:rFonts w:cs="Times New Roman" w:ascii="Times New Roman" w:hAnsi="Times New Roman"/>
          <w:spacing w:val="-10"/>
          <w:sz w:val="28"/>
          <w:szCs w:val="28"/>
        </w:rPr>
        <w:t xml:space="preserve"> </w:t>
      </w:r>
      <w:r>
        <w:rPr>
          <w:rFonts w:cs="Times New Roman" w:ascii="Times New Roman" w:hAnsi="Times New Roman"/>
          <w:sz w:val="28"/>
          <w:szCs w:val="28"/>
        </w:rPr>
        <w:t>претенденты</w:t>
      </w:r>
      <w:r>
        <w:rPr>
          <w:rFonts w:cs="Times New Roman" w:ascii="Times New Roman" w:hAnsi="Times New Roman"/>
          <w:spacing w:val="-11"/>
          <w:sz w:val="28"/>
          <w:szCs w:val="28"/>
        </w:rPr>
        <w:t xml:space="preserve"> </w:t>
      </w:r>
      <w:r>
        <w:rPr>
          <w:rFonts w:cs="Times New Roman" w:ascii="Times New Roman" w:hAnsi="Times New Roman"/>
          <w:sz w:val="28"/>
          <w:szCs w:val="28"/>
        </w:rPr>
        <w:t>представляют</w:t>
      </w:r>
      <w:r>
        <w:rPr>
          <w:rFonts w:cs="Times New Roman" w:ascii="Times New Roman" w:hAnsi="Times New Roman"/>
          <w:spacing w:val="-9"/>
          <w:sz w:val="28"/>
          <w:szCs w:val="28"/>
        </w:rPr>
        <w:t xml:space="preserve"> </w:t>
      </w:r>
      <w:r>
        <w:rPr>
          <w:rFonts w:cs="Times New Roman" w:ascii="Times New Roman" w:hAnsi="Times New Roman"/>
          <w:sz w:val="28"/>
          <w:szCs w:val="28"/>
        </w:rPr>
        <w:t>следующие</w:t>
      </w:r>
      <w:r>
        <w:rPr>
          <w:rFonts w:cs="Times New Roman" w:ascii="Times New Roman" w:hAnsi="Times New Roman"/>
          <w:spacing w:val="-12"/>
          <w:sz w:val="28"/>
          <w:szCs w:val="28"/>
        </w:rPr>
        <w:t xml:space="preserve"> </w:t>
      </w:r>
      <w:r>
        <w:rPr>
          <w:rFonts w:cs="Times New Roman" w:ascii="Times New Roman" w:hAnsi="Times New Roman"/>
          <w:sz w:val="28"/>
          <w:szCs w:val="28"/>
        </w:rPr>
        <w:t>документы:</w:t>
      </w:r>
      <w:r>
        <w:rPr>
          <w:rFonts w:cs="Times New Roman" w:ascii="Times New Roman" w:hAnsi="Times New Roman"/>
          <w:spacing w:val="-55"/>
          <w:sz w:val="28"/>
          <w:szCs w:val="28"/>
        </w:rPr>
        <w:t xml:space="preserve"> </w:t>
      </w:r>
    </w:p>
    <w:p>
      <w:pPr>
        <w:pStyle w:val="Style20"/>
        <w:tabs>
          <w:tab w:val="clear" w:pos="709"/>
          <w:tab w:val="left" w:pos="377" w:leader="none"/>
        </w:tabs>
        <w:bidi w:val="0"/>
        <w:ind w:firstLine="709" w:start="0" w:end="0"/>
        <w:rPr>
          <w:rFonts w:ascii="Times New Roman" w:hAnsi="Times New Roman" w:cs="Times New Roman"/>
          <w:sz w:val="28"/>
          <w:szCs w:val="28"/>
        </w:rPr>
      </w:pPr>
      <w:r>
        <w:rPr>
          <w:rFonts w:cs="Times New Roman" w:ascii="Times New Roman" w:hAnsi="Times New Roman"/>
          <w:sz w:val="28"/>
          <w:szCs w:val="28"/>
        </w:rPr>
        <w:t>- юридические лица:</w:t>
      </w:r>
    </w:p>
    <w:p>
      <w:pPr>
        <w:pStyle w:val="BodyText"/>
        <w:bidi w:val="0"/>
        <w:ind w:firstLine="589" w:start="0" w:end="0"/>
        <w:jc w:val="start"/>
        <w:rPr/>
      </w:pPr>
      <w:r>
        <w:rPr>
          <w:rFonts w:cs="Times New Roman" w:ascii="Times New Roman" w:hAnsi="Times New Roman"/>
          <w:spacing w:val="-1"/>
          <w:sz w:val="28"/>
          <w:szCs w:val="28"/>
        </w:rPr>
        <w:t>1)  заверенные</w:t>
      </w:r>
      <w:r>
        <w:rPr>
          <w:rFonts w:cs="Times New Roman" w:ascii="Times New Roman" w:hAnsi="Times New Roman"/>
          <w:spacing w:val="-14"/>
          <w:sz w:val="28"/>
          <w:szCs w:val="28"/>
        </w:rPr>
        <w:t xml:space="preserve"> </w:t>
      </w:r>
      <w:r>
        <w:rPr>
          <w:rFonts w:cs="Times New Roman" w:ascii="Times New Roman" w:hAnsi="Times New Roman"/>
          <w:sz w:val="28"/>
          <w:szCs w:val="28"/>
        </w:rPr>
        <w:t>копии</w:t>
      </w:r>
      <w:r>
        <w:rPr>
          <w:rFonts w:cs="Times New Roman" w:ascii="Times New Roman" w:hAnsi="Times New Roman"/>
          <w:spacing w:val="-12"/>
          <w:sz w:val="28"/>
          <w:szCs w:val="28"/>
        </w:rPr>
        <w:t xml:space="preserve"> </w:t>
      </w:r>
      <w:r>
        <w:rPr>
          <w:rFonts w:cs="Times New Roman" w:ascii="Times New Roman" w:hAnsi="Times New Roman"/>
          <w:sz w:val="28"/>
          <w:szCs w:val="28"/>
        </w:rPr>
        <w:t>учредительных</w:t>
      </w:r>
      <w:r>
        <w:rPr>
          <w:rFonts w:cs="Times New Roman" w:ascii="Times New Roman" w:hAnsi="Times New Roman"/>
          <w:spacing w:val="-12"/>
          <w:sz w:val="28"/>
          <w:szCs w:val="28"/>
        </w:rPr>
        <w:t xml:space="preserve"> </w:t>
      </w:r>
      <w:r>
        <w:rPr>
          <w:rFonts w:cs="Times New Roman" w:ascii="Times New Roman" w:hAnsi="Times New Roman"/>
          <w:sz w:val="28"/>
          <w:szCs w:val="28"/>
        </w:rPr>
        <w:t>документов;</w:t>
      </w:r>
    </w:p>
    <w:p>
      <w:pPr>
        <w:pStyle w:val="BodyText"/>
        <w:bidi w:val="0"/>
        <w:ind w:firstLine="589" w:start="0" w:end="0"/>
        <w:jc w:val="start"/>
        <w:rPr/>
      </w:pPr>
      <w:r>
        <w:rPr>
          <w:rFonts w:cs="Times New Roman" w:ascii="Times New Roman" w:hAnsi="Times New Roman"/>
          <w:sz w:val="28"/>
          <w:szCs w:val="28"/>
        </w:rPr>
        <w:t>2) документ,</w:t>
      </w:r>
      <w:r>
        <w:rPr>
          <w:rFonts w:cs="Times New Roman" w:ascii="Times New Roman" w:hAnsi="Times New Roman"/>
          <w:spacing w:val="27"/>
          <w:sz w:val="28"/>
          <w:szCs w:val="28"/>
        </w:rPr>
        <w:t xml:space="preserve"> </w:t>
      </w:r>
      <w:r>
        <w:rPr>
          <w:rFonts w:cs="Times New Roman" w:ascii="Times New Roman" w:hAnsi="Times New Roman"/>
          <w:sz w:val="28"/>
          <w:szCs w:val="28"/>
        </w:rPr>
        <w:t>содержащий</w:t>
      </w:r>
      <w:r>
        <w:rPr>
          <w:rFonts w:cs="Times New Roman" w:ascii="Times New Roman" w:hAnsi="Times New Roman"/>
          <w:spacing w:val="22"/>
          <w:sz w:val="28"/>
          <w:szCs w:val="28"/>
        </w:rPr>
        <w:t xml:space="preserve"> </w:t>
      </w:r>
      <w:r>
        <w:rPr>
          <w:rFonts w:cs="Times New Roman" w:ascii="Times New Roman" w:hAnsi="Times New Roman"/>
          <w:sz w:val="28"/>
          <w:szCs w:val="28"/>
        </w:rPr>
        <w:t>сведения</w:t>
      </w:r>
      <w:r>
        <w:rPr>
          <w:rFonts w:cs="Times New Roman" w:ascii="Times New Roman" w:hAnsi="Times New Roman"/>
          <w:spacing w:val="27"/>
          <w:sz w:val="28"/>
          <w:szCs w:val="28"/>
        </w:rPr>
        <w:t xml:space="preserve"> </w:t>
      </w:r>
      <w:r>
        <w:rPr>
          <w:rFonts w:cs="Times New Roman" w:ascii="Times New Roman" w:hAnsi="Times New Roman"/>
          <w:sz w:val="28"/>
          <w:szCs w:val="28"/>
        </w:rPr>
        <w:t>о</w:t>
      </w:r>
      <w:r>
        <w:rPr>
          <w:rFonts w:cs="Times New Roman" w:ascii="Times New Roman" w:hAnsi="Times New Roman"/>
          <w:spacing w:val="25"/>
          <w:sz w:val="28"/>
          <w:szCs w:val="28"/>
        </w:rPr>
        <w:t xml:space="preserve"> </w:t>
      </w:r>
      <w:r>
        <w:rPr>
          <w:rFonts w:cs="Times New Roman" w:ascii="Times New Roman" w:hAnsi="Times New Roman"/>
          <w:sz w:val="28"/>
          <w:szCs w:val="28"/>
        </w:rPr>
        <w:t>доле</w:t>
      </w:r>
      <w:r>
        <w:rPr>
          <w:rFonts w:cs="Times New Roman" w:ascii="Times New Roman" w:hAnsi="Times New Roman"/>
          <w:spacing w:val="26"/>
          <w:sz w:val="28"/>
          <w:szCs w:val="28"/>
        </w:rPr>
        <w:t xml:space="preserve"> </w:t>
      </w:r>
      <w:r>
        <w:rPr>
          <w:rFonts w:cs="Times New Roman" w:ascii="Times New Roman" w:hAnsi="Times New Roman"/>
          <w:sz w:val="28"/>
          <w:szCs w:val="28"/>
        </w:rPr>
        <w:t>Российской</w:t>
      </w:r>
      <w:r>
        <w:rPr>
          <w:rFonts w:cs="Times New Roman" w:ascii="Times New Roman" w:hAnsi="Times New Roman"/>
          <w:spacing w:val="26"/>
          <w:sz w:val="28"/>
          <w:szCs w:val="28"/>
        </w:rPr>
        <w:t xml:space="preserve"> </w:t>
      </w:r>
      <w:r>
        <w:rPr>
          <w:rFonts w:cs="Times New Roman" w:ascii="Times New Roman" w:hAnsi="Times New Roman"/>
          <w:sz w:val="28"/>
          <w:szCs w:val="28"/>
        </w:rPr>
        <w:t>Федерации,</w:t>
      </w:r>
      <w:r>
        <w:rPr>
          <w:rFonts w:cs="Times New Roman" w:ascii="Times New Roman" w:hAnsi="Times New Roman"/>
          <w:spacing w:val="27"/>
          <w:sz w:val="28"/>
          <w:szCs w:val="28"/>
        </w:rPr>
        <w:t xml:space="preserve"> </w:t>
      </w:r>
      <w:r>
        <w:rPr>
          <w:rFonts w:cs="Times New Roman" w:ascii="Times New Roman" w:hAnsi="Times New Roman"/>
          <w:sz w:val="28"/>
          <w:szCs w:val="28"/>
        </w:rPr>
        <w:t>субъекта</w:t>
      </w:r>
      <w:r>
        <w:rPr>
          <w:rFonts w:cs="Times New Roman" w:ascii="Times New Roman" w:hAnsi="Times New Roman"/>
          <w:spacing w:val="25"/>
          <w:sz w:val="28"/>
          <w:szCs w:val="28"/>
        </w:rPr>
        <w:t xml:space="preserve"> </w:t>
      </w:r>
      <w:r>
        <w:rPr>
          <w:rFonts w:cs="Times New Roman" w:ascii="Times New Roman" w:hAnsi="Times New Roman"/>
          <w:sz w:val="28"/>
          <w:szCs w:val="28"/>
        </w:rPr>
        <w:t>Российской Федерации или муниципального образования в уставном капитале юридического лица (реестр</w:t>
      </w:r>
      <w:r>
        <w:rPr>
          <w:rFonts w:cs="Times New Roman" w:ascii="Times New Roman" w:hAnsi="Times New Roman"/>
          <w:spacing w:val="1"/>
          <w:sz w:val="28"/>
          <w:szCs w:val="28"/>
        </w:rPr>
        <w:t xml:space="preserve"> </w:t>
      </w:r>
      <w:r>
        <w:rPr>
          <w:rFonts w:cs="Times New Roman" w:ascii="Times New Roman" w:hAnsi="Times New Roman"/>
          <w:sz w:val="28"/>
          <w:szCs w:val="28"/>
        </w:rPr>
        <w:t>владельцев акций либо выписка из него или заверенное печатью юридического лица (при</w:t>
      </w:r>
      <w:r>
        <w:rPr>
          <w:rFonts w:cs="Times New Roman" w:ascii="Times New Roman" w:hAnsi="Times New Roman"/>
          <w:spacing w:val="1"/>
          <w:sz w:val="28"/>
          <w:szCs w:val="28"/>
        </w:rPr>
        <w:t xml:space="preserve"> </w:t>
      </w:r>
      <w:r>
        <w:rPr>
          <w:rFonts w:cs="Times New Roman" w:ascii="Times New Roman" w:hAnsi="Times New Roman"/>
          <w:sz w:val="28"/>
          <w:szCs w:val="28"/>
        </w:rPr>
        <w:t>наличии</w:t>
      </w:r>
      <w:r>
        <w:rPr>
          <w:rFonts w:cs="Times New Roman" w:ascii="Times New Roman" w:hAnsi="Times New Roman"/>
          <w:spacing w:val="1"/>
          <w:sz w:val="28"/>
          <w:szCs w:val="28"/>
        </w:rPr>
        <w:t xml:space="preserve"> </w:t>
      </w:r>
      <w:r>
        <w:rPr>
          <w:rFonts w:cs="Times New Roman" w:ascii="Times New Roman" w:hAnsi="Times New Roman"/>
          <w:sz w:val="28"/>
          <w:szCs w:val="28"/>
        </w:rPr>
        <w:t>печати)</w:t>
      </w:r>
      <w:r>
        <w:rPr>
          <w:rFonts w:cs="Times New Roman" w:ascii="Times New Roman" w:hAnsi="Times New Roman"/>
          <w:spacing w:val="3"/>
          <w:sz w:val="28"/>
          <w:szCs w:val="28"/>
        </w:rPr>
        <w:t xml:space="preserve"> </w:t>
      </w:r>
      <w:r>
        <w:rPr>
          <w:rFonts w:cs="Times New Roman" w:ascii="Times New Roman" w:hAnsi="Times New Roman"/>
          <w:sz w:val="28"/>
          <w:szCs w:val="28"/>
        </w:rPr>
        <w:t>и</w:t>
      </w:r>
      <w:r>
        <w:rPr>
          <w:rFonts w:cs="Times New Roman" w:ascii="Times New Roman" w:hAnsi="Times New Roman"/>
          <w:spacing w:val="-1"/>
          <w:sz w:val="28"/>
          <w:szCs w:val="28"/>
        </w:rPr>
        <w:t xml:space="preserve"> </w:t>
      </w:r>
      <w:r>
        <w:rPr>
          <w:rFonts w:cs="Times New Roman" w:ascii="Times New Roman" w:hAnsi="Times New Roman"/>
          <w:sz w:val="28"/>
          <w:szCs w:val="28"/>
        </w:rPr>
        <w:t>подписанное</w:t>
      </w:r>
      <w:r>
        <w:rPr>
          <w:rFonts w:cs="Times New Roman" w:ascii="Times New Roman" w:hAnsi="Times New Roman"/>
          <w:spacing w:val="2"/>
          <w:sz w:val="28"/>
          <w:szCs w:val="28"/>
        </w:rPr>
        <w:t xml:space="preserve"> </w:t>
      </w:r>
      <w:r>
        <w:rPr>
          <w:rFonts w:cs="Times New Roman" w:ascii="Times New Roman" w:hAnsi="Times New Roman"/>
          <w:sz w:val="28"/>
          <w:szCs w:val="28"/>
        </w:rPr>
        <w:t>его</w:t>
      </w:r>
      <w:r>
        <w:rPr>
          <w:rFonts w:cs="Times New Roman" w:ascii="Times New Roman" w:hAnsi="Times New Roman"/>
          <w:spacing w:val="1"/>
          <w:sz w:val="28"/>
          <w:szCs w:val="28"/>
        </w:rPr>
        <w:t xml:space="preserve"> </w:t>
      </w:r>
      <w:r>
        <w:rPr>
          <w:rFonts w:cs="Times New Roman" w:ascii="Times New Roman" w:hAnsi="Times New Roman"/>
          <w:sz w:val="28"/>
          <w:szCs w:val="28"/>
        </w:rPr>
        <w:t>руководителем</w:t>
      </w:r>
      <w:r>
        <w:rPr>
          <w:rFonts w:cs="Times New Roman" w:ascii="Times New Roman" w:hAnsi="Times New Roman"/>
          <w:spacing w:val="1"/>
          <w:sz w:val="28"/>
          <w:szCs w:val="28"/>
        </w:rPr>
        <w:t xml:space="preserve"> </w:t>
      </w:r>
      <w:r>
        <w:rPr>
          <w:rFonts w:cs="Times New Roman" w:ascii="Times New Roman" w:hAnsi="Times New Roman"/>
          <w:sz w:val="28"/>
          <w:szCs w:val="28"/>
        </w:rPr>
        <w:t>письмо);</w:t>
      </w:r>
    </w:p>
    <w:p>
      <w:pPr>
        <w:pStyle w:val="BodyText"/>
        <w:bidi w:val="0"/>
        <w:ind w:start="0" w:end="0"/>
        <w:jc w:val="start"/>
        <w:rPr/>
      </w:pPr>
      <w:r>
        <w:rPr>
          <w:rFonts w:cs="Times New Roman" w:ascii="Times New Roman" w:hAnsi="Times New Roman"/>
          <w:sz w:val="28"/>
          <w:szCs w:val="28"/>
        </w:rPr>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w:t>
      </w:r>
      <w:r>
        <w:rPr>
          <w:rFonts w:cs="Times New Roman" w:ascii="Times New Roman" w:hAnsi="Times New Roman"/>
          <w:spacing w:val="1"/>
          <w:sz w:val="28"/>
          <w:szCs w:val="28"/>
        </w:rPr>
        <w:t xml:space="preserve"> </w:t>
      </w:r>
      <w:r>
        <w:rPr>
          <w:rFonts w:cs="Times New Roman" w:ascii="Times New Roman" w:hAnsi="Times New Roman"/>
          <w:sz w:val="28"/>
          <w:szCs w:val="28"/>
        </w:rPr>
        <w:t>или о его избрании) и в соответствии с которым руководитель юридического лица обладает</w:t>
      </w:r>
      <w:r>
        <w:rPr>
          <w:rFonts w:cs="Times New Roman" w:ascii="Times New Roman" w:hAnsi="Times New Roman"/>
          <w:spacing w:val="1"/>
          <w:sz w:val="28"/>
          <w:szCs w:val="28"/>
        </w:rPr>
        <w:t xml:space="preserve"> </w:t>
      </w:r>
      <w:r>
        <w:rPr>
          <w:rFonts w:cs="Times New Roman" w:ascii="Times New Roman" w:hAnsi="Times New Roman"/>
          <w:sz w:val="28"/>
          <w:szCs w:val="28"/>
        </w:rPr>
        <w:t>правом</w:t>
      </w:r>
      <w:r>
        <w:rPr>
          <w:rFonts w:cs="Times New Roman" w:ascii="Times New Roman" w:hAnsi="Times New Roman"/>
          <w:spacing w:val="-2"/>
          <w:sz w:val="28"/>
          <w:szCs w:val="28"/>
        </w:rPr>
        <w:t xml:space="preserve"> </w:t>
      </w:r>
      <w:r>
        <w:rPr>
          <w:rFonts w:cs="Times New Roman" w:ascii="Times New Roman" w:hAnsi="Times New Roman"/>
          <w:sz w:val="28"/>
          <w:szCs w:val="28"/>
        </w:rPr>
        <w:t>действовать</w:t>
      </w:r>
      <w:r>
        <w:rPr>
          <w:rFonts w:cs="Times New Roman" w:ascii="Times New Roman" w:hAnsi="Times New Roman"/>
          <w:spacing w:val="2"/>
          <w:sz w:val="28"/>
          <w:szCs w:val="28"/>
        </w:rPr>
        <w:t xml:space="preserve"> </w:t>
      </w:r>
      <w:r>
        <w:rPr>
          <w:rFonts w:cs="Times New Roman" w:ascii="Times New Roman" w:hAnsi="Times New Roman"/>
          <w:sz w:val="28"/>
          <w:szCs w:val="28"/>
        </w:rPr>
        <w:t>от</w:t>
      </w:r>
      <w:r>
        <w:rPr>
          <w:rFonts w:cs="Times New Roman" w:ascii="Times New Roman" w:hAnsi="Times New Roman"/>
          <w:spacing w:val="-3"/>
          <w:sz w:val="28"/>
          <w:szCs w:val="28"/>
        </w:rPr>
        <w:t xml:space="preserve"> </w:t>
      </w:r>
      <w:r>
        <w:rPr>
          <w:rFonts w:cs="Times New Roman" w:ascii="Times New Roman" w:hAnsi="Times New Roman"/>
          <w:sz w:val="28"/>
          <w:szCs w:val="28"/>
        </w:rPr>
        <w:t>имени</w:t>
      </w:r>
      <w:r>
        <w:rPr>
          <w:rFonts w:cs="Times New Roman" w:ascii="Times New Roman" w:hAnsi="Times New Roman"/>
          <w:spacing w:val="1"/>
          <w:sz w:val="28"/>
          <w:szCs w:val="28"/>
        </w:rPr>
        <w:t xml:space="preserve"> </w:t>
      </w:r>
      <w:r>
        <w:rPr>
          <w:rFonts w:cs="Times New Roman" w:ascii="Times New Roman" w:hAnsi="Times New Roman"/>
          <w:sz w:val="28"/>
          <w:szCs w:val="28"/>
        </w:rPr>
        <w:t>юридического лица без</w:t>
      </w:r>
      <w:r>
        <w:rPr>
          <w:rFonts w:cs="Times New Roman" w:ascii="Times New Roman" w:hAnsi="Times New Roman"/>
          <w:spacing w:val="-1"/>
          <w:sz w:val="28"/>
          <w:szCs w:val="28"/>
        </w:rPr>
        <w:t xml:space="preserve"> </w:t>
      </w:r>
      <w:r>
        <w:rPr>
          <w:rFonts w:cs="Times New Roman" w:ascii="Times New Roman" w:hAnsi="Times New Roman"/>
          <w:sz w:val="28"/>
          <w:szCs w:val="28"/>
        </w:rPr>
        <w:t>доверенности;</w:t>
      </w:r>
    </w:p>
    <w:p>
      <w:pPr>
        <w:pStyle w:val="BodyText"/>
        <w:bidi w:val="0"/>
        <w:ind w:start="0" w:end="0"/>
        <w:jc w:val="start"/>
        <w:rPr>
          <w:rFonts w:ascii="Times New Roman" w:hAnsi="Times New Roman" w:cs="Times New Roman"/>
          <w:sz w:val="28"/>
          <w:szCs w:val="28"/>
        </w:rPr>
      </w:pPr>
      <w:r>
        <w:rPr>
          <w:rFonts w:cs="Times New Roman" w:ascii="Times New Roman" w:hAnsi="Times New Roman"/>
          <w:sz w:val="28"/>
          <w:szCs w:val="28"/>
        </w:rPr>
        <w:t xml:space="preserve">- физические лица: </w:t>
      </w:r>
    </w:p>
    <w:p>
      <w:pPr>
        <w:pStyle w:val="BodyText"/>
        <w:bidi w:val="0"/>
        <w:ind w:start="0" w:end="0"/>
        <w:jc w:val="start"/>
        <w:rPr/>
      </w:pPr>
      <w:r>
        <w:rPr>
          <w:rFonts w:cs="Times New Roman" w:ascii="Times New Roman" w:hAnsi="Times New Roman"/>
          <w:sz w:val="28"/>
          <w:szCs w:val="28"/>
        </w:rPr>
        <w:t xml:space="preserve">1) предъявляют </w:t>
      </w:r>
      <w:hyperlink r:id="rId59">
        <w:r>
          <w:rPr>
            <w:rStyle w:val="Hyperlink"/>
            <w:rFonts w:cs="Times New Roman" w:ascii="Times New Roman" w:hAnsi="Times New Roman"/>
            <w:sz w:val="28"/>
            <w:szCs w:val="28"/>
          </w:rPr>
          <w:t>документ</w:t>
        </w:r>
      </w:hyperlink>
      <w:r>
        <w:rPr>
          <w:rFonts w:cs="Times New Roman" w:ascii="Times New Roman" w:hAnsi="Times New Roman"/>
          <w:sz w:val="28"/>
          <w:szCs w:val="28"/>
        </w:rPr>
        <w:t>, удостоверяющий личность, или представляют</w:t>
      </w:r>
      <w:r>
        <w:rPr>
          <w:rFonts w:cs="Times New Roman" w:ascii="Times New Roman" w:hAnsi="Times New Roman"/>
          <w:spacing w:val="1"/>
          <w:sz w:val="28"/>
          <w:szCs w:val="28"/>
        </w:rPr>
        <w:t xml:space="preserve"> </w:t>
      </w:r>
      <w:r>
        <w:rPr>
          <w:rFonts w:cs="Times New Roman" w:ascii="Times New Roman" w:hAnsi="Times New Roman"/>
          <w:sz w:val="28"/>
          <w:szCs w:val="28"/>
        </w:rPr>
        <w:t>копии</w:t>
      </w:r>
      <w:r>
        <w:rPr>
          <w:rFonts w:cs="Times New Roman" w:ascii="Times New Roman" w:hAnsi="Times New Roman"/>
          <w:spacing w:val="1"/>
          <w:sz w:val="28"/>
          <w:szCs w:val="28"/>
        </w:rPr>
        <w:t xml:space="preserve"> </w:t>
      </w:r>
      <w:r>
        <w:rPr>
          <w:rFonts w:cs="Times New Roman" w:ascii="Times New Roman" w:hAnsi="Times New Roman"/>
          <w:sz w:val="28"/>
          <w:szCs w:val="28"/>
        </w:rPr>
        <w:t>всех</w:t>
      </w:r>
      <w:r>
        <w:rPr>
          <w:rFonts w:cs="Times New Roman" w:ascii="Times New Roman" w:hAnsi="Times New Roman"/>
          <w:spacing w:val="1"/>
          <w:sz w:val="28"/>
          <w:szCs w:val="28"/>
        </w:rPr>
        <w:t xml:space="preserve"> </w:t>
      </w:r>
      <w:r>
        <w:rPr>
          <w:rFonts w:cs="Times New Roman" w:ascii="Times New Roman" w:hAnsi="Times New Roman"/>
          <w:sz w:val="28"/>
          <w:szCs w:val="28"/>
        </w:rPr>
        <w:t>его</w:t>
      </w:r>
      <w:r>
        <w:rPr>
          <w:rFonts w:cs="Times New Roman" w:ascii="Times New Roman" w:hAnsi="Times New Roman"/>
          <w:spacing w:val="1"/>
          <w:sz w:val="28"/>
          <w:szCs w:val="28"/>
        </w:rPr>
        <w:t xml:space="preserve"> </w:t>
      </w:r>
      <w:r>
        <w:rPr>
          <w:rFonts w:cs="Times New Roman" w:ascii="Times New Roman" w:hAnsi="Times New Roman"/>
          <w:sz w:val="28"/>
          <w:szCs w:val="28"/>
        </w:rPr>
        <w:t>листов.</w:t>
      </w:r>
    </w:p>
    <w:p>
      <w:pPr>
        <w:pStyle w:val="BodyText"/>
        <w:bidi w:val="0"/>
        <w:ind w:start="0" w:end="0"/>
        <w:jc w:val="start"/>
        <w:rPr/>
      </w:pPr>
      <w:r>
        <w:rPr>
          <w:rFonts w:cs="Times New Roman" w:ascii="Times New Roman" w:hAnsi="Times New Roman"/>
          <w:sz w:val="28"/>
          <w:szCs w:val="28"/>
        </w:rPr>
        <w:t>В случае, если от имени претендента действует его представитель по доверенности, к</w:t>
      </w:r>
      <w:r>
        <w:rPr>
          <w:rFonts w:cs="Times New Roman" w:ascii="Times New Roman" w:hAnsi="Times New Roman"/>
          <w:spacing w:val="1"/>
          <w:sz w:val="28"/>
          <w:szCs w:val="28"/>
        </w:rPr>
        <w:t xml:space="preserve"> </w:t>
      </w:r>
      <w:r>
        <w:rPr>
          <w:rFonts w:cs="Times New Roman" w:ascii="Times New Roman" w:hAnsi="Times New Roman"/>
          <w:sz w:val="28"/>
          <w:szCs w:val="28"/>
        </w:rPr>
        <w:t>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w:t>
      </w:r>
      <w:r>
        <w:rPr>
          <w:rFonts w:cs="Times New Roman" w:ascii="Times New Roman" w:hAnsi="Times New Roman"/>
          <w:spacing w:val="1"/>
          <w:sz w:val="28"/>
          <w:szCs w:val="28"/>
        </w:rPr>
        <w:t xml:space="preserve"> </w:t>
      </w:r>
      <w:r>
        <w:rPr>
          <w:rFonts w:cs="Times New Roman" w:ascii="Times New Roman" w:hAnsi="Times New Roman"/>
          <w:sz w:val="28"/>
          <w:szCs w:val="28"/>
        </w:rPr>
        <w:t>подписана лицом, уполномоченным руководителем юридического лица, заявка должна содержать</w:t>
      </w:r>
      <w:r>
        <w:rPr>
          <w:rFonts w:cs="Times New Roman" w:ascii="Times New Roman" w:hAnsi="Times New Roman"/>
          <w:spacing w:val="1"/>
          <w:sz w:val="28"/>
          <w:szCs w:val="28"/>
        </w:rPr>
        <w:t xml:space="preserve"> </w:t>
      </w:r>
      <w:r>
        <w:rPr>
          <w:rFonts w:cs="Times New Roman" w:ascii="Times New Roman" w:hAnsi="Times New Roman"/>
          <w:sz w:val="28"/>
          <w:szCs w:val="28"/>
        </w:rPr>
        <w:t>также</w:t>
      </w:r>
      <w:r>
        <w:rPr>
          <w:rFonts w:cs="Times New Roman" w:ascii="Times New Roman" w:hAnsi="Times New Roman"/>
          <w:spacing w:val="-2"/>
          <w:sz w:val="28"/>
          <w:szCs w:val="28"/>
        </w:rPr>
        <w:t xml:space="preserve"> </w:t>
      </w:r>
      <w:r>
        <w:rPr>
          <w:rFonts w:cs="Times New Roman" w:ascii="Times New Roman" w:hAnsi="Times New Roman"/>
          <w:sz w:val="28"/>
          <w:szCs w:val="28"/>
        </w:rPr>
        <w:t>документ,</w:t>
      </w:r>
      <w:r>
        <w:rPr>
          <w:rFonts w:cs="Times New Roman" w:ascii="Times New Roman" w:hAnsi="Times New Roman"/>
          <w:spacing w:val="1"/>
          <w:sz w:val="28"/>
          <w:szCs w:val="28"/>
        </w:rPr>
        <w:t xml:space="preserve"> </w:t>
      </w:r>
      <w:r>
        <w:rPr>
          <w:rFonts w:cs="Times New Roman" w:ascii="Times New Roman" w:hAnsi="Times New Roman"/>
          <w:sz w:val="28"/>
          <w:szCs w:val="28"/>
        </w:rPr>
        <w:t>подтверждающий полномочия</w:t>
      </w:r>
      <w:r>
        <w:rPr>
          <w:rFonts w:cs="Times New Roman" w:ascii="Times New Roman" w:hAnsi="Times New Roman"/>
          <w:spacing w:val="2"/>
          <w:sz w:val="28"/>
          <w:szCs w:val="28"/>
        </w:rPr>
        <w:t xml:space="preserve"> </w:t>
      </w:r>
      <w:r>
        <w:rPr>
          <w:rFonts w:cs="Times New Roman" w:ascii="Times New Roman" w:hAnsi="Times New Roman"/>
          <w:sz w:val="28"/>
          <w:szCs w:val="28"/>
        </w:rPr>
        <w:t>этого лица.</w:t>
      </w:r>
    </w:p>
    <w:p>
      <w:pPr>
        <w:pStyle w:val="Style20"/>
        <w:tabs>
          <w:tab w:val="clear" w:pos="709"/>
          <w:tab w:val="left" w:pos="160" w:leader="none"/>
        </w:tabs>
        <w:bidi w:val="0"/>
        <w:ind w:firstLine="691" w:start="18" w:end="0"/>
        <w:rPr/>
      </w:pPr>
      <w:r>
        <w:rPr>
          <w:rFonts w:cs="Times New Roman" w:ascii="Times New Roman" w:hAnsi="Times New Roman"/>
          <w:sz w:val="28"/>
          <w:szCs w:val="28"/>
        </w:rPr>
        <w:t>2. Все листы документов, представляемых одновременно с заявкой, либо отдельные</w:t>
      </w:r>
      <w:r>
        <w:rPr>
          <w:rFonts w:cs="Times New Roman" w:ascii="Times New Roman" w:hAnsi="Times New Roman"/>
          <w:spacing w:val="1"/>
          <w:sz w:val="28"/>
          <w:szCs w:val="28"/>
        </w:rPr>
        <w:t xml:space="preserve"> </w:t>
      </w:r>
      <w:r>
        <w:rPr>
          <w:rFonts w:cs="Times New Roman" w:ascii="Times New Roman" w:hAnsi="Times New Roman"/>
          <w:sz w:val="28"/>
          <w:szCs w:val="28"/>
        </w:rPr>
        <w:t>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pPr>
        <w:pStyle w:val="BodyText"/>
        <w:bidi w:val="0"/>
        <w:ind w:start="0" w:end="0"/>
        <w:jc w:val="start"/>
        <w:rPr/>
      </w:pPr>
      <w:r>
        <w:rPr>
          <w:rFonts w:cs="Times New Roman" w:ascii="Times New Roman" w:hAnsi="Times New Roman"/>
          <w:sz w:val="28"/>
          <w:szCs w:val="28"/>
        </w:rPr>
        <w:t>К</w:t>
      </w:r>
      <w:r>
        <w:rPr>
          <w:rFonts w:cs="Times New Roman" w:ascii="Times New Roman" w:hAnsi="Times New Roman"/>
          <w:spacing w:val="-5"/>
          <w:sz w:val="28"/>
          <w:szCs w:val="28"/>
        </w:rPr>
        <w:t xml:space="preserve"> </w:t>
      </w:r>
      <w:r>
        <w:rPr>
          <w:rFonts w:cs="Times New Roman" w:ascii="Times New Roman" w:hAnsi="Times New Roman"/>
          <w:sz w:val="28"/>
          <w:szCs w:val="28"/>
        </w:rPr>
        <w:t>данным</w:t>
      </w:r>
      <w:r>
        <w:rPr>
          <w:rFonts w:cs="Times New Roman" w:ascii="Times New Roman" w:hAnsi="Times New Roman"/>
          <w:spacing w:val="-6"/>
          <w:sz w:val="28"/>
          <w:szCs w:val="28"/>
        </w:rPr>
        <w:t xml:space="preserve"> </w:t>
      </w:r>
      <w:r>
        <w:rPr>
          <w:rFonts w:cs="Times New Roman" w:ascii="Times New Roman" w:hAnsi="Times New Roman"/>
          <w:sz w:val="28"/>
          <w:szCs w:val="28"/>
        </w:rPr>
        <w:t>документам</w:t>
      </w:r>
      <w:r>
        <w:rPr>
          <w:rFonts w:cs="Times New Roman" w:ascii="Times New Roman" w:hAnsi="Times New Roman"/>
          <w:spacing w:val="-6"/>
          <w:sz w:val="28"/>
          <w:szCs w:val="28"/>
        </w:rPr>
        <w:t xml:space="preserve"> </w:t>
      </w:r>
      <w:r>
        <w:rPr>
          <w:rFonts w:cs="Times New Roman" w:ascii="Times New Roman" w:hAnsi="Times New Roman"/>
          <w:sz w:val="28"/>
          <w:szCs w:val="28"/>
        </w:rPr>
        <w:t>(в</w:t>
      </w:r>
      <w:r>
        <w:rPr>
          <w:rFonts w:cs="Times New Roman" w:ascii="Times New Roman" w:hAnsi="Times New Roman"/>
          <w:spacing w:val="-3"/>
          <w:sz w:val="28"/>
          <w:szCs w:val="28"/>
        </w:rPr>
        <w:t xml:space="preserve"> </w:t>
      </w:r>
      <w:r>
        <w:rPr>
          <w:rFonts w:cs="Times New Roman" w:ascii="Times New Roman" w:hAnsi="Times New Roman"/>
          <w:sz w:val="28"/>
          <w:szCs w:val="28"/>
        </w:rPr>
        <w:t>том</w:t>
      </w:r>
      <w:r>
        <w:rPr>
          <w:rFonts w:cs="Times New Roman" w:ascii="Times New Roman" w:hAnsi="Times New Roman"/>
          <w:spacing w:val="-3"/>
          <w:sz w:val="28"/>
          <w:szCs w:val="28"/>
        </w:rPr>
        <w:t xml:space="preserve"> </w:t>
      </w:r>
      <w:r>
        <w:rPr>
          <w:rFonts w:cs="Times New Roman" w:ascii="Times New Roman" w:hAnsi="Times New Roman"/>
          <w:sz w:val="28"/>
          <w:szCs w:val="28"/>
        </w:rPr>
        <w:t>числе</w:t>
      </w:r>
      <w:r>
        <w:rPr>
          <w:rFonts w:cs="Times New Roman" w:ascii="Times New Roman" w:hAnsi="Times New Roman"/>
          <w:spacing w:val="-4"/>
          <w:sz w:val="28"/>
          <w:szCs w:val="28"/>
        </w:rPr>
        <w:t xml:space="preserve"> </w:t>
      </w:r>
      <w:r>
        <w:rPr>
          <w:rFonts w:cs="Times New Roman" w:ascii="Times New Roman" w:hAnsi="Times New Roman"/>
          <w:sz w:val="28"/>
          <w:szCs w:val="28"/>
        </w:rPr>
        <w:t>к</w:t>
      </w:r>
      <w:r>
        <w:rPr>
          <w:rFonts w:cs="Times New Roman" w:ascii="Times New Roman" w:hAnsi="Times New Roman"/>
          <w:spacing w:val="-6"/>
          <w:sz w:val="28"/>
          <w:szCs w:val="28"/>
        </w:rPr>
        <w:t xml:space="preserve"> </w:t>
      </w:r>
      <w:r>
        <w:rPr>
          <w:rFonts w:cs="Times New Roman" w:ascii="Times New Roman" w:hAnsi="Times New Roman"/>
          <w:sz w:val="28"/>
          <w:szCs w:val="28"/>
        </w:rPr>
        <w:t>каждому</w:t>
      </w:r>
      <w:r>
        <w:rPr>
          <w:rFonts w:cs="Times New Roman" w:ascii="Times New Roman" w:hAnsi="Times New Roman"/>
          <w:spacing w:val="-5"/>
          <w:sz w:val="28"/>
          <w:szCs w:val="28"/>
        </w:rPr>
        <w:t xml:space="preserve"> </w:t>
      </w:r>
      <w:r>
        <w:rPr>
          <w:rFonts w:cs="Times New Roman" w:ascii="Times New Roman" w:hAnsi="Times New Roman"/>
          <w:sz w:val="28"/>
          <w:szCs w:val="28"/>
        </w:rPr>
        <w:t>тому)</w:t>
      </w:r>
      <w:r>
        <w:rPr>
          <w:rFonts w:cs="Times New Roman" w:ascii="Times New Roman" w:hAnsi="Times New Roman"/>
          <w:spacing w:val="-3"/>
          <w:sz w:val="28"/>
          <w:szCs w:val="28"/>
        </w:rPr>
        <w:t xml:space="preserve"> </w:t>
      </w:r>
      <w:r>
        <w:rPr>
          <w:rFonts w:cs="Times New Roman" w:ascii="Times New Roman" w:hAnsi="Times New Roman"/>
          <w:sz w:val="28"/>
          <w:szCs w:val="28"/>
        </w:rPr>
        <w:t>также</w:t>
      </w:r>
      <w:r>
        <w:rPr>
          <w:rFonts w:cs="Times New Roman" w:ascii="Times New Roman" w:hAnsi="Times New Roman"/>
          <w:spacing w:val="-4"/>
          <w:sz w:val="28"/>
          <w:szCs w:val="28"/>
        </w:rPr>
        <w:t xml:space="preserve"> </w:t>
      </w:r>
      <w:r>
        <w:rPr>
          <w:rFonts w:cs="Times New Roman" w:ascii="Times New Roman" w:hAnsi="Times New Roman"/>
          <w:sz w:val="28"/>
          <w:szCs w:val="28"/>
        </w:rPr>
        <w:t>прилагается</w:t>
      </w:r>
      <w:r>
        <w:rPr>
          <w:rFonts w:cs="Times New Roman" w:ascii="Times New Roman" w:hAnsi="Times New Roman"/>
          <w:spacing w:val="-2"/>
          <w:sz w:val="28"/>
          <w:szCs w:val="28"/>
        </w:rPr>
        <w:t xml:space="preserve"> </w:t>
      </w:r>
      <w:r>
        <w:rPr>
          <w:rFonts w:cs="Times New Roman" w:ascii="Times New Roman" w:hAnsi="Times New Roman"/>
          <w:sz w:val="28"/>
          <w:szCs w:val="28"/>
        </w:rPr>
        <w:t>их</w:t>
      </w:r>
      <w:r>
        <w:rPr>
          <w:rFonts w:cs="Times New Roman" w:ascii="Times New Roman" w:hAnsi="Times New Roman"/>
          <w:spacing w:val="-6"/>
          <w:sz w:val="28"/>
          <w:szCs w:val="28"/>
        </w:rPr>
        <w:t xml:space="preserve"> </w:t>
      </w:r>
      <w:r>
        <w:rPr>
          <w:rFonts w:cs="Times New Roman" w:ascii="Times New Roman" w:hAnsi="Times New Roman"/>
          <w:sz w:val="28"/>
          <w:szCs w:val="28"/>
        </w:rPr>
        <w:t>опись.</w:t>
      </w:r>
      <w:r>
        <w:rPr>
          <w:rFonts w:cs="Times New Roman" w:ascii="Times New Roman" w:hAnsi="Times New Roman"/>
          <w:spacing w:val="-4"/>
          <w:sz w:val="28"/>
          <w:szCs w:val="28"/>
        </w:rPr>
        <w:t xml:space="preserve"> </w:t>
      </w:r>
      <w:r>
        <w:rPr>
          <w:rFonts w:cs="Times New Roman" w:ascii="Times New Roman" w:hAnsi="Times New Roman"/>
          <w:sz w:val="28"/>
          <w:szCs w:val="28"/>
        </w:rPr>
        <w:t>Заявка</w:t>
      </w:r>
      <w:r>
        <w:rPr>
          <w:rFonts w:cs="Times New Roman" w:ascii="Times New Roman" w:hAnsi="Times New Roman"/>
          <w:spacing w:val="-56"/>
          <w:sz w:val="28"/>
          <w:szCs w:val="28"/>
        </w:rPr>
        <w:t xml:space="preserve"> </w:t>
      </w:r>
      <w:r>
        <w:rPr>
          <w:rFonts w:cs="Times New Roman" w:ascii="Times New Roman" w:hAnsi="Times New Roman"/>
          <w:sz w:val="28"/>
          <w:szCs w:val="28"/>
        </w:rPr>
        <w:t>и такая опись составляются в двух экземплярах, один из которых остается у продавца, другой -</w:t>
      </w:r>
      <w:r>
        <w:rPr>
          <w:rFonts w:cs="Times New Roman" w:ascii="Times New Roman" w:hAnsi="Times New Roman"/>
          <w:spacing w:val="-56"/>
          <w:sz w:val="28"/>
          <w:szCs w:val="28"/>
        </w:rPr>
        <w:t xml:space="preserve"> </w:t>
      </w:r>
      <w:r>
        <w:rPr>
          <w:rFonts w:cs="Times New Roman" w:ascii="Times New Roman" w:hAnsi="Times New Roman"/>
          <w:sz w:val="28"/>
          <w:szCs w:val="28"/>
        </w:rPr>
        <w:t>у претендента.</w:t>
      </w:r>
    </w:p>
    <w:p>
      <w:pPr>
        <w:pStyle w:val="BodyText"/>
        <w:bidi w:val="0"/>
        <w:ind w:start="0" w:end="0"/>
        <w:jc w:val="start"/>
        <w:rPr/>
      </w:pPr>
      <w:r>
        <w:rPr>
          <w:rFonts w:cs="Times New Roman" w:ascii="Times New Roman" w:hAnsi="Times New Roman"/>
          <w:sz w:val="28"/>
          <w:szCs w:val="28"/>
        </w:rPr>
        <w:t>Соблюдение претендентом указанных требований означает, что заявка и документы,</w:t>
      </w:r>
      <w:r>
        <w:rPr>
          <w:rFonts w:cs="Times New Roman" w:ascii="Times New Roman" w:hAnsi="Times New Roman"/>
          <w:spacing w:val="1"/>
          <w:sz w:val="28"/>
          <w:szCs w:val="28"/>
        </w:rPr>
        <w:t xml:space="preserve"> </w:t>
      </w:r>
      <w:r>
        <w:rPr>
          <w:rFonts w:cs="Times New Roman" w:ascii="Times New Roman" w:hAnsi="Times New Roman"/>
          <w:sz w:val="28"/>
          <w:szCs w:val="28"/>
        </w:rPr>
        <w:t>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w:t>
      </w:r>
      <w:r>
        <w:rPr>
          <w:rFonts w:cs="Times New Roman" w:ascii="Times New Roman" w:hAnsi="Times New Roman"/>
          <w:spacing w:val="1"/>
          <w:sz w:val="28"/>
          <w:szCs w:val="28"/>
        </w:rPr>
        <w:t xml:space="preserve"> </w:t>
      </w:r>
      <w:r>
        <w:rPr>
          <w:rFonts w:cs="Times New Roman" w:ascii="Times New Roman" w:hAnsi="Times New Roman"/>
          <w:sz w:val="28"/>
          <w:szCs w:val="28"/>
        </w:rPr>
        <w:t>не</w:t>
      </w:r>
      <w:r>
        <w:rPr>
          <w:rFonts w:cs="Times New Roman" w:ascii="Times New Roman" w:hAnsi="Times New Roman"/>
          <w:spacing w:val="1"/>
          <w:sz w:val="28"/>
          <w:szCs w:val="28"/>
        </w:rPr>
        <w:t xml:space="preserve"> </w:t>
      </w:r>
      <w:r>
        <w:rPr>
          <w:rFonts w:cs="Times New Roman" w:ascii="Times New Roman" w:hAnsi="Times New Roman"/>
          <w:sz w:val="28"/>
          <w:szCs w:val="28"/>
        </w:rPr>
        <w:t>является основанием</w:t>
      </w:r>
      <w:r>
        <w:rPr>
          <w:rFonts w:cs="Times New Roman" w:ascii="Times New Roman" w:hAnsi="Times New Roman"/>
          <w:spacing w:val="2"/>
          <w:sz w:val="28"/>
          <w:szCs w:val="28"/>
        </w:rPr>
        <w:t xml:space="preserve"> </w:t>
      </w:r>
      <w:r>
        <w:rPr>
          <w:rFonts w:cs="Times New Roman" w:ascii="Times New Roman" w:hAnsi="Times New Roman"/>
          <w:sz w:val="28"/>
          <w:szCs w:val="28"/>
        </w:rPr>
        <w:t>для</w:t>
      </w:r>
      <w:r>
        <w:rPr>
          <w:rFonts w:cs="Times New Roman" w:ascii="Times New Roman" w:hAnsi="Times New Roman"/>
          <w:spacing w:val="2"/>
          <w:sz w:val="28"/>
          <w:szCs w:val="28"/>
        </w:rPr>
        <w:t xml:space="preserve"> </w:t>
      </w:r>
      <w:r>
        <w:rPr>
          <w:rFonts w:cs="Times New Roman" w:ascii="Times New Roman" w:hAnsi="Times New Roman"/>
          <w:sz w:val="28"/>
          <w:szCs w:val="28"/>
        </w:rPr>
        <w:t>отказа</w:t>
      </w:r>
      <w:r>
        <w:rPr>
          <w:rFonts w:cs="Times New Roman" w:ascii="Times New Roman" w:hAnsi="Times New Roman"/>
          <w:spacing w:val="-1"/>
          <w:sz w:val="28"/>
          <w:szCs w:val="28"/>
        </w:rPr>
        <w:t xml:space="preserve"> </w:t>
      </w:r>
      <w:r>
        <w:rPr>
          <w:rFonts w:cs="Times New Roman" w:ascii="Times New Roman" w:hAnsi="Times New Roman"/>
          <w:sz w:val="28"/>
          <w:szCs w:val="28"/>
        </w:rPr>
        <w:t>претенденту в</w:t>
      </w:r>
      <w:r>
        <w:rPr>
          <w:rFonts w:cs="Times New Roman" w:ascii="Times New Roman" w:hAnsi="Times New Roman"/>
          <w:spacing w:val="1"/>
          <w:sz w:val="28"/>
          <w:szCs w:val="28"/>
        </w:rPr>
        <w:t xml:space="preserve"> </w:t>
      </w:r>
      <w:r>
        <w:rPr>
          <w:rFonts w:cs="Times New Roman" w:ascii="Times New Roman" w:hAnsi="Times New Roman"/>
          <w:sz w:val="28"/>
          <w:szCs w:val="28"/>
        </w:rPr>
        <w:t>участии</w:t>
      </w:r>
      <w:r>
        <w:rPr>
          <w:rFonts w:cs="Times New Roman" w:ascii="Times New Roman" w:hAnsi="Times New Roman"/>
          <w:spacing w:val="1"/>
          <w:sz w:val="28"/>
          <w:szCs w:val="28"/>
        </w:rPr>
        <w:t xml:space="preserve"> </w:t>
      </w:r>
      <w:r>
        <w:rPr>
          <w:rFonts w:cs="Times New Roman" w:ascii="Times New Roman" w:hAnsi="Times New Roman"/>
          <w:sz w:val="28"/>
          <w:szCs w:val="28"/>
        </w:rPr>
        <w:t>в</w:t>
      </w:r>
      <w:r>
        <w:rPr>
          <w:rFonts w:cs="Times New Roman" w:ascii="Times New Roman" w:hAnsi="Times New Roman"/>
          <w:spacing w:val="2"/>
          <w:sz w:val="28"/>
          <w:szCs w:val="28"/>
        </w:rPr>
        <w:t xml:space="preserve"> </w:t>
      </w:r>
      <w:r>
        <w:rPr>
          <w:rFonts w:cs="Times New Roman" w:ascii="Times New Roman" w:hAnsi="Times New Roman"/>
          <w:sz w:val="28"/>
          <w:szCs w:val="28"/>
        </w:rPr>
        <w:t>продаже.</w:t>
      </w:r>
    </w:p>
    <w:p>
      <w:pPr>
        <w:pStyle w:val="BodyText"/>
        <w:bidi w:val="0"/>
        <w:ind w:start="0" w:end="0"/>
        <w:jc w:val="start"/>
        <w:rPr/>
      </w:pPr>
      <w:r>
        <w:rPr>
          <w:rFonts w:cs="Times New Roman" w:ascii="Times New Roman" w:hAnsi="Times New Roman"/>
          <w:sz w:val="28"/>
          <w:szCs w:val="28"/>
        </w:rPr>
        <w:t>Не допускается устанавливать иные требования к документам, представляемым одновременно с заявкой, за исключением требований, предусмотренных настоящей статьей, а также</w:t>
      </w:r>
      <w:r>
        <w:rPr>
          <w:rFonts w:cs="Times New Roman" w:ascii="Times New Roman" w:hAnsi="Times New Roman"/>
          <w:spacing w:val="1"/>
          <w:sz w:val="28"/>
          <w:szCs w:val="28"/>
        </w:rPr>
        <w:t xml:space="preserve"> </w:t>
      </w:r>
      <w:r>
        <w:rPr>
          <w:rFonts w:cs="Times New Roman" w:ascii="Times New Roman" w:hAnsi="Times New Roman"/>
          <w:sz w:val="28"/>
          <w:szCs w:val="28"/>
        </w:rPr>
        <w:t>требовать представление</w:t>
      </w:r>
      <w:r>
        <w:rPr>
          <w:rFonts w:cs="Times New Roman" w:ascii="Times New Roman" w:hAnsi="Times New Roman"/>
          <w:spacing w:val="2"/>
          <w:sz w:val="28"/>
          <w:szCs w:val="28"/>
        </w:rPr>
        <w:t xml:space="preserve"> </w:t>
      </w:r>
      <w:r>
        <w:rPr>
          <w:rFonts w:cs="Times New Roman" w:ascii="Times New Roman" w:hAnsi="Times New Roman"/>
          <w:sz w:val="28"/>
          <w:szCs w:val="28"/>
        </w:rPr>
        <w:t>иных документов.</w:t>
      </w:r>
    </w:p>
    <w:p>
      <w:pPr>
        <w:pStyle w:val="BodyText"/>
        <w:bidi w:val="0"/>
        <w:ind w:start="0" w:end="0"/>
        <w:jc w:val="start"/>
        <w:rPr/>
      </w:pPr>
      <w:r>
        <w:rPr>
          <w:rFonts w:cs="Times New Roman" w:ascii="Times New Roman" w:hAnsi="Times New Roman"/>
          <w:sz w:val="28"/>
          <w:szCs w:val="28"/>
        </w:rPr>
        <w:t>В случае проведения продажи муниципального имущества в электронной форме заявка</w:t>
      </w:r>
      <w:r>
        <w:rPr>
          <w:rFonts w:cs="Times New Roman" w:ascii="Times New Roman" w:hAnsi="Times New Roman"/>
          <w:spacing w:val="-56"/>
          <w:sz w:val="28"/>
          <w:szCs w:val="28"/>
        </w:rPr>
        <w:t xml:space="preserve"> </w:t>
      </w:r>
      <w:r>
        <w:rPr>
          <w:rFonts w:cs="Times New Roman" w:ascii="Times New Roman" w:hAnsi="Times New Roman"/>
          <w:sz w:val="28"/>
          <w:szCs w:val="28"/>
        </w:rPr>
        <w:t>и иные представленные одновременно с ней документы подаются в форме электронных документов.</w:t>
      </w:r>
    </w:p>
    <w:p>
      <w:pPr>
        <w:pStyle w:val="BodyText"/>
        <w:bidi w:val="0"/>
        <w:ind w:hanging="0" w:start="0" w:end="0"/>
        <w:jc w:val="start"/>
        <w:rPr>
          <w:rFonts w:ascii="Times New Roman" w:hAnsi="Times New Roman" w:cs="Times New Roman"/>
          <w:sz w:val="24"/>
          <w:szCs w:val="24"/>
        </w:rPr>
      </w:pPr>
      <w:r>
        <w:rPr>
          <w:rFonts w:cs="Times New Roman" w:ascii="Times New Roman" w:hAnsi="Times New Roman"/>
          <w:sz w:val="24"/>
          <w:szCs w:val="24"/>
        </w:rPr>
      </w:r>
    </w:p>
    <w:p>
      <w:pPr>
        <w:pStyle w:val="Heading11"/>
        <w:bidi w:val="0"/>
        <w:ind w:start="0" w:end="0"/>
        <w:jc w:val="center"/>
        <w:rPr/>
      </w:pPr>
      <w:r>
        <w:rPr>
          <w:rFonts w:cs="Times New Roman" w:ascii="Times New Roman" w:hAnsi="Times New Roman"/>
          <w:sz w:val="28"/>
          <w:szCs w:val="28"/>
        </w:rPr>
        <w:t>Статья</w:t>
      </w:r>
      <w:r>
        <w:rPr>
          <w:rFonts w:cs="Times New Roman" w:ascii="Times New Roman" w:hAnsi="Times New Roman"/>
          <w:spacing w:val="-4"/>
          <w:sz w:val="28"/>
          <w:szCs w:val="28"/>
        </w:rPr>
        <w:t xml:space="preserve"> </w:t>
      </w:r>
      <w:r>
        <w:rPr>
          <w:rFonts w:cs="Times New Roman" w:ascii="Times New Roman" w:hAnsi="Times New Roman"/>
          <w:sz w:val="28"/>
          <w:szCs w:val="28"/>
        </w:rPr>
        <w:t>11. Продажа муниципального</w:t>
      </w:r>
      <w:r>
        <w:rPr>
          <w:rFonts w:cs="Times New Roman" w:ascii="Times New Roman" w:hAnsi="Times New Roman"/>
          <w:spacing w:val="-2"/>
          <w:sz w:val="28"/>
          <w:szCs w:val="28"/>
        </w:rPr>
        <w:t xml:space="preserve"> </w:t>
      </w:r>
      <w:r>
        <w:rPr>
          <w:rFonts w:cs="Times New Roman" w:ascii="Times New Roman" w:hAnsi="Times New Roman"/>
          <w:sz w:val="28"/>
          <w:szCs w:val="28"/>
        </w:rPr>
        <w:t>имущества</w:t>
      </w:r>
      <w:r>
        <w:rPr>
          <w:rFonts w:cs="Times New Roman" w:ascii="Times New Roman" w:hAnsi="Times New Roman"/>
          <w:spacing w:val="-5"/>
          <w:sz w:val="28"/>
          <w:szCs w:val="28"/>
        </w:rPr>
        <w:t xml:space="preserve"> </w:t>
      </w:r>
      <w:r>
        <w:rPr>
          <w:rFonts w:cs="Times New Roman" w:ascii="Times New Roman" w:hAnsi="Times New Roman"/>
          <w:sz w:val="28"/>
          <w:szCs w:val="28"/>
        </w:rPr>
        <w:t>на</w:t>
      </w:r>
      <w:r>
        <w:rPr>
          <w:rFonts w:cs="Times New Roman" w:ascii="Times New Roman" w:hAnsi="Times New Roman"/>
          <w:spacing w:val="-4"/>
          <w:sz w:val="28"/>
          <w:szCs w:val="28"/>
        </w:rPr>
        <w:t xml:space="preserve"> </w:t>
      </w:r>
      <w:r>
        <w:rPr>
          <w:rFonts w:cs="Times New Roman" w:ascii="Times New Roman" w:hAnsi="Times New Roman"/>
          <w:sz w:val="28"/>
          <w:szCs w:val="28"/>
        </w:rPr>
        <w:t>аукционе</w:t>
      </w:r>
    </w:p>
    <w:p>
      <w:pPr>
        <w:pStyle w:val="Style20"/>
        <w:bidi w:val="0"/>
        <w:ind w:firstLine="871" w:start="0" w:end="0"/>
        <w:rPr/>
      </w:pPr>
      <w:r>
        <w:rPr>
          <w:rFonts w:cs="Times New Roman" w:ascii="Times New Roman" w:hAnsi="Times New Roman"/>
          <w:sz w:val="28"/>
          <w:szCs w:val="28"/>
        </w:rPr>
        <w:t>1. На аукционе продается муниципальное имущество в случае, если его покупатели не</w:t>
      </w:r>
      <w:r>
        <w:rPr>
          <w:rFonts w:cs="Times New Roman" w:ascii="Times New Roman" w:hAnsi="Times New Roman"/>
          <w:spacing w:val="1"/>
          <w:sz w:val="28"/>
          <w:szCs w:val="28"/>
        </w:rPr>
        <w:t xml:space="preserve"> </w:t>
      </w:r>
      <w:r>
        <w:rPr>
          <w:rFonts w:cs="Times New Roman" w:ascii="Times New Roman" w:hAnsi="Times New Roman"/>
          <w:sz w:val="28"/>
          <w:szCs w:val="28"/>
        </w:rPr>
        <w:t>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w:t>
      </w:r>
      <w:r>
        <w:rPr>
          <w:rFonts w:cs="Times New Roman" w:ascii="Times New Roman" w:hAnsi="Times New Roman"/>
          <w:spacing w:val="1"/>
          <w:sz w:val="28"/>
          <w:szCs w:val="28"/>
        </w:rPr>
        <w:t xml:space="preserve"> </w:t>
      </w:r>
      <w:r>
        <w:rPr>
          <w:rFonts w:cs="Times New Roman" w:ascii="Times New Roman" w:hAnsi="Times New Roman"/>
          <w:sz w:val="28"/>
          <w:szCs w:val="28"/>
        </w:rPr>
        <w:t>такое</w:t>
      </w:r>
      <w:r>
        <w:rPr>
          <w:rFonts w:cs="Times New Roman" w:ascii="Times New Roman" w:hAnsi="Times New Roman"/>
          <w:spacing w:val="2"/>
          <w:sz w:val="28"/>
          <w:szCs w:val="28"/>
        </w:rPr>
        <w:t xml:space="preserve"> </w:t>
      </w:r>
      <w:r>
        <w:rPr>
          <w:rFonts w:cs="Times New Roman" w:ascii="Times New Roman" w:hAnsi="Times New Roman"/>
          <w:sz w:val="28"/>
          <w:szCs w:val="28"/>
        </w:rPr>
        <w:t>имущество.</w:t>
      </w:r>
    </w:p>
    <w:p>
      <w:pPr>
        <w:pStyle w:val="Style20"/>
        <w:tabs>
          <w:tab w:val="clear" w:pos="709"/>
          <w:tab w:val="left" w:pos="1797" w:leader="none"/>
        </w:tabs>
        <w:bidi w:val="0"/>
        <w:ind w:hanging="0" w:start="709" w:end="0"/>
        <w:jc w:val="start"/>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2. Аукцион</w:t>
      </w:r>
      <w:r>
        <w:rPr>
          <w:rFonts w:cs="Times New Roman" w:ascii="Times New Roman" w:hAnsi="Times New Roman"/>
          <w:spacing w:val="-10"/>
          <w:sz w:val="28"/>
          <w:szCs w:val="28"/>
        </w:rPr>
        <w:t xml:space="preserve"> </w:t>
      </w:r>
      <w:r>
        <w:rPr>
          <w:rFonts w:cs="Times New Roman" w:ascii="Times New Roman" w:hAnsi="Times New Roman"/>
          <w:sz w:val="28"/>
          <w:szCs w:val="28"/>
        </w:rPr>
        <w:t>является</w:t>
      </w:r>
      <w:r>
        <w:rPr>
          <w:rFonts w:cs="Times New Roman" w:ascii="Times New Roman" w:hAnsi="Times New Roman"/>
          <w:spacing w:val="-9"/>
          <w:sz w:val="28"/>
          <w:szCs w:val="28"/>
        </w:rPr>
        <w:t xml:space="preserve"> </w:t>
      </w:r>
      <w:r>
        <w:rPr>
          <w:rFonts w:cs="Times New Roman" w:ascii="Times New Roman" w:hAnsi="Times New Roman"/>
          <w:sz w:val="28"/>
          <w:szCs w:val="28"/>
        </w:rPr>
        <w:t>открытым</w:t>
      </w:r>
      <w:r>
        <w:rPr>
          <w:rFonts w:cs="Times New Roman" w:ascii="Times New Roman" w:hAnsi="Times New Roman"/>
          <w:spacing w:val="-8"/>
          <w:sz w:val="28"/>
          <w:szCs w:val="28"/>
        </w:rPr>
        <w:t xml:space="preserve"> </w:t>
      </w:r>
      <w:r>
        <w:rPr>
          <w:rFonts w:cs="Times New Roman" w:ascii="Times New Roman" w:hAnsi="Times New Roman"/>
          <w:sz w:val="28"/>
          <w:szCs w:val="28"/>
        </w:rPr>
        <w:t>по</w:t>
      </w:r>
      <w:r>
        <w:rPr>
          <w:rFonts w:cs="Times New Roman" w:ascii="Times New Roman" w:hAnsi="Times New Roman"/>
          <w:spacing w:val="-9"/>
          <w:sz w:val="28"/>
          <w:szCs w:val="28"/>
        </w:rPr>
        <w:t xml:space="preserve"> </w:t>
      </w:r>
      <w:r>
        <w:rPr>
          <w:rFonts w:cs="Times New Roman" w:ascii="Times New Roman" w:hAnsi="Times New Roman"/>
          <w:sz w:val="28"/>
          <w:szCs w:val="28"/>
        </w:rPr>
        <w:t>составу</w:t>
      </w:r>
      <w:r>
        <w:rPr>
          <w:rFonts w:cs="Times New Roman" w:ascii="Times New Roman" w:hAnsi="Times New Roman"/>
          <w:spacing w:val="-9"/>
          <w:sz w:val="28"/>
          <w:szCs w:val="28"/>
        </w:rPr>
        <w:t xml:space="preserve"> </w:t>
      </w:r>
      <w:r>
        <w:rPr>
          <w:rFonts w:cs="Times New Roman" w:ascii="Times New Roman" w:hAnsi="Times New Roman"/>
          <w:sz w:val="28"/>
          <w:szCs w:val="28"/>
        </w:rPr>
        <w:t>участников.</w:t>
      </w:r>
    </w:p>
    <w:p>
      <w:pPr>
        <w:pStyle w:val="Style20"/>
        <w:tabs>
          <w:tab w:val="clear" w:pos="709"/>
          <w:tab w:val="left" w:pos="1095" w:leader="none"/>
        </w:tabs>
        <w:bidi w:val="0"/>
        <w:ind w:firstLine="709" w:start="0" w:end="0"/>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 xml:space="preserve">3. Предложения о цене муниципального имущества заявляются участниками аукциона открыто в ходе проведения торгов. По итогам торгов с победителем аукциона заключается договор. </w:t>
      </w:r>
    </w:p>
    <w:p>
      <w:pPr>
        <w:pStyle w:val="Style20"/>
        <w:tabs>
          <w:tab w:val="clear" w:pos="709"/>
          <w:tab w:val="left" w:pos="1095" w:leader="none"/>
        </w:tabs>
        <w:bidi w:val="0"/>
        <w:ind w:start="0" w:end="0"/>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 xml:space="preserve">4. 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 </w:t>
      </w:r>
    </w:p>
    <w:p>
      <w:pPr>
        <w:pStyle w:val="Style20"/>
        <w:tabs>
          <w:tab w:val="clear" w:pos="709"/>
          <w:tab w:val="left" w:pos="1095" w:leader="none"/>
        </w:tabs>
        <w:bidi w:val="0"/>
        <w:ind w:firstLine="851" w:start="0" w:end="0"/>
        <w:rPr>
          <w:rFonts w:ascii="Times New Roman" w:hAnsi="Times New Roman" w:cs="Times New Roman"/>
          <w:sz w:val="28"/>
          <w:szCs w:val="28"/>
        </w:rPr>
      </w:pPr>
      <w:r>
        <w:rPr>
          <w:rFonts w:cs="Times New Roman" w:ascii="Times New Roman" w:hAnsi="Times New Roman"/>
          <w:sz w:val="28"/>
          <w:szCs w:val="28"/>
        </w:rPr>
        <w:t>5. В случае отказа лица, признанного единственным участником аукциона, от заключения договора аукцион признается несостоявшимся.</w:t>
      </w:r>
    </w:p>
    <w:p>
      <w:pPr>
        <w:pStyle w:val="Style20"/>
        <w:tabs>
          <w:tab w:val="clear" w:pos="709"/>
          <w:tab w:val="left" w:pos="1095" w:leader="none"/>
        </w:tabs>
        <w:bidi w:val="0"/>
        <w:ind w:firstLine="851" w:start="0" w:end="0"/>
        <w:rPr/>
      </w:pPr>
      <w:r>
        <w:rPr>
          <w:rFonts w:cs="Times New Roman" w:ascii="Times New Roman" w:hAnsi="Times New Roman"/>
          <w:sz w:val="28"/>
          <w:szCs w:val="28"/>
        </w:rPr>
        <w:t>6. Продолжительность приема заявок на участие в аукционе должна быть не менее чем</w:t>
      </w:r>
      <w:r>
        <w:rPr>
          <w:rFonts w:cs="Times New Roman" w:ascii="Times New Roman" w:hAnsi="Times New Roman"/>
          <w:spacing w:val="-56"/>
          <w:sz w:val="28"/>
          <w:szCs w:val="28"/>
        </w:rPr>
        <w:t xml:space="preserve"> </w:t>
      </w:r>
      <w:r>
        <w:rPr>
          <w:rFonts w:cs="Times New Roman" w:ascii="Times New Roman" w:hAnsi="Times New Roman"/>
          <w:sz w:val="28"/>
          <w:szCs w:val="28"/>
        </w:rPr>
        <w:t>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w:t>
      </w:r>
      <w:r>
        <w:rPr>
          <w:rFonts w:cs="Times New Roman" w:ascii="Times New Roman" w:hAnsi="Times New Roman"/>
          <w:spacing w:val="1"/>
          <w:sz w:val="28"/>
          <w:szCs w:val="28"/>
        </w:rPr>
        <w:t xml:space="preserve"> </w:t>
      </w:r>
      <w:r>
        <w:rPr>
          <w:rFonts w:cs="Times New Roman" w:ascii="Times New Roman" w:hAnsi="Times New Roman"/>
          <w:sz w:val="28"/>
          <w:szCs w:val="28"/>
        </w:rPr>
        <w:t>не</w:t>
      </w:r>
      <w:r>
        <w:rPr>
          <w:rFonts w:cs="Times New Roman" w:ascii="Times New Roman" w:hAnsi="Times New Roman"/>
          <w:spacing w:val="-3"/>
          <w:sz w:val="28"/>
          <w:szCs w:val="28"/>
        </w:rPr>
        <w:t xml:space="preserve"> </w:t>
      </w:r>
      <w:r>
        <w:rPr>
          <w:rFonts w:cs="Times New Roman" w:ascii="Times New Roman" w:hAnsi="Times New Roman"/>
          <w:sz w:val="28"/>
          <w:szCs w:val="28"/>
        </w:rPr>
        <w:t>позднее</w:t>
      </w:r>
      <w:r>
        <w:rPr>
          <w:rFonts w:cs="Times New Roman" w:ascii="Times New Roman" w:hAnsi="Times New Roman"/>
          <w:spacing w:val="-4"/>
          <w:sz w:val="28"/>
          <w:szCs w:val="28"/>
        </w:rPr>
        <w:t xml:space="preserve"> </w:t>
      </w:r>
      <w:r>
        <w:rPr>
          <w:rFonts w:cs="Times New Roman" w:ascii="Times New Roman" w:hAnsi="Times New Roman"/>
          <w:sz w:val="28"/>
          <w:szCs w:val="28"/>
        </w:rPr>
        <w:t>третьего</w:t>
      </w:r>
      <w:r>
        <w:rPr>
          <w:rFonts w:cs="Times New Roman" w:ascii="Times New Roman" w:hAnsi="Times New Roman"/>
          <w:spacing w:val="-3"/>
          <w:sz w:val="28"/>
          <w:szCs w:val="28"/>
        </w:rPr>
        <w:t xml:space="preserve"> </w:t>
      </w:r>
      <w:r>
        <w:rPr>
          <w:rFonts w:cs="Times New Roman" w:ascii="Times New Roman" w:hAnsi="Times New Roman"/>
          <w:sz w:val="28"/>
          <w:szCs w:val="28"/>
        </w:rPr>
        <w:t>рабочего</w:t>
      </w:r>
      <w:r>
        <w:rPr>
          <w:rFonts w:cs="Times New Roman" w:ascii="Times New Roman" w:hAnsi="Times New Roman"/>
          <w:spacing w:val="-5"/>
          <w:sz w:val="28"/>
          <w:szCs w:val="28"/>
        </w:rPr>
        <w:t xml:space="preserve"> </w:t>
      </w:r>
      <w:r>
        <w:rPr>
          <w:rFonts w:cs="Times New Roman" w:ascii="Times New Roman" w:hAnsi="Times New Roman"/>
          <w:sz w:val="28"/>
          <w:szCs w:val="28"/>
        </w:rPr>
        <w:t>дня</w:t>
      </w:r>
      <w:r>
        <w:rPr>
          <w:rFonts w:cs="Times New Roman" w:ascii="Times New Roman" w:hAnsi="Times New Roman"/>
          <w:spacing w:val="-3"/>
          <w:sz w:val="28"/>
          <w:szCs w:val="28"/>
        </w:rPr>
        <w:t xml:space="preserve"> </w:t>
      </w:r>
      <w:r>
        <w:rPr>
          <w:rFonts w:cs="Times New Roman" w:ascii="Times New Roman" w:hAnsi="Times New Roman"/>
          <w:sz w:val="28"/>
          <w:szCs w:val="28"/>
        </w:rPr>
        <w:t>со</w:t>
      </w:r>
      <w:r>
        <w:rPr>
          <w:rFonts w:cs="Times New Roman" w:ascii="Times New Roman" w:hAnsi="Times New Roman"/>
          <w:spacing w:val="-4"/>
          <w:sz w:val="28"/>
          <w:szCs w:val="28"/>
        </w:rPr>
        <w:t xml:space="preserve"> </w:t>
      </w:r>
      <w:r>
        <w:rPr>
          <w:rFonts w:cs="Times New Roman" w:ascii="Times New Roman" w:hAnsi="Times New Roman"/>
          <w:sz w:val="28"/>
          <w:szCs w:val="28"/>
        </w:rPr>
        <w:t>дня</w:t>
      </w:r>
      <w:r>
        <w:rPr>
          <w:rFonts w:cs="Times New Roman" w:ascii="Times New Roman" w:hAnsi="Times New Roman"/>
          <w:spacing w:val="-2"/>
          <w:sz w:val="28"/>
          <w:szCs w:val="28"/>
        </w:rPr>
        <w:t xml:space="preserve"> </w:t>
      </w:r>
      <w:r>
        <w:rPr>
          <w:rFonts w:cs="Times New Roman" w:ascii="Times New Roman" w:hAnsi="Times New Roman"/>
          <w:sz w:val="28"/>
          <w:szCs w:val="28"/>
        </w:rPr>
        <w:t>признания</w:t>
      </w:r>
      <w:r>
        <w:rPr>
          <w:rFonts w:cs="Times New Roman" w:ascii="Times New Roman" w:hAnsi="Times New Roman"/>
          <w:spacing w:val="-3"/>
          <w:sz w:val="28"/>
          <w:szCs w:val="28"/>
        </w:rPr>
        <w:t xml:space="preserve"> </w:t>
      </w:r>
      <w:r>
        <w:rPr>
          <w:rFonts w:cs="Times New Roman" w:ascii="Times New Roman" w:hAnsi="Times New Roman"/>
          <w:sz w:val="28"/>
          <w:szCs w:val="28"/>
        </w:rPr>
        <w:t>претендентов</w:t>
      </w:r>
      <w:r>
        <w:rPr>
          <w:rFonts w:cs="Times New Roman" w:ascii="Times New Roman" w:hAnsi="Times New Roman"/>
          <w:spacing w:val="-4"/>
          <w:sz w:val="28"/>
          <w:szCs w:val="28"/>
        </w:rPr>
        <w:t xml:space="preserve"> </w:t>
      </w:r>
      <w:r>
        <w:rPr>
          <w:rFonts w:cs="Times New Roman" w:ascii="Times New Roman" w:hAnsi="Times New Roman"/>
          <w:sz w:val="28"/>
          <w:szCs w:val="28"/>
        </w:rPr>
        <w:t>участниками</w:t>
      </w:r>
      <w:r>
        <w:rPr>
          <w:rFonts w:cs="Times New Roman" w:ascii="Times New Roman" w:hAnsi="Times New Roman"/>
          <w:spacing w:val="-3"/>
          <w:sz w:val="28"/>
          <w:szCs w:val="28"/>
        </w:rPr>
        <w:t xml:space="preserve"> </w:t>
      </w:r>
      <w:r>
        <w:rPr>
          <w:rFonts w:cs="Times New Roman" w:ascii="Times New Roman" w:hAnsi="Times New Roman"/>
          <w:sz w:val="28"/>
          <w:szCs w:val="28"/>
        </w:rPr>
        <w:t>аукциона.</w:t>
      </w:r>
    </w:p>
    <w:p>
      <w:pPr>
        <w:pStyle w:val="Style20"/>
        <w:tabs>
          <w:tab w:val="clear" w:pos="709"/>
          <w:tab w:val="left" w:pos="1090" w:leader="none"/>
        </w:tabs>
        <w:bidi w:val="0"/>
        <w:ind w:firstLine="851" w:start="0" w:end="0"/>
        <w:rPr/>
      </w:pPr>
      <w:r>
        <w:rPr>
          <w:rFonts w:cs="Times New Roman" w:ascii="Times New Roman" w:hAnsi="Times New Roman"/>
          <w:sz w:val="28"/>
          <w:szCs w:val="28"/>
        </w:rPr>
        <w:t>7. При</w:t>
      </w:r>
      <w:r>
        <w:rPr>
          <w:rFonts w:cs="Times New Roman" w:ascii="Times New Roman" w:hAnsi="Times New Roman"/>
          <w:spacing w:val="-4"/>
          <w:sz w:val="28"/>
          <w:szCs w:val="28"/>
        </w:rPr>
        <w:t xml:space="preserve"> </w:t>
      </w:r>
      <w:r>
        <w:rPr>
          <w:rFonts w:cs="Times New Roman" w:ascii="Times New Roman" w:hAnsi="Times New Roman"/>
          <w:sz w:val="28"/>
          <w:szCs w:val="28"/>
        </w:rPr>
        <w:t>проведении</w:t>
      </w:r>
      <w:r>
        <w:rPr>
          <w:rFonts w:cs="Times New Roman" w:ascii="Times New Roman" w:hAnsi="Times New Roman"/>
          <w:spacing w:val="-4"/>
          <w:sz w:val="28"/>
          <w:szCs w:val="28"/>
        </w:rPr>
        <w:t xml:space="preserve"> </w:t>
      </w:r>
      <w:r>
        <w:rPr>
          <w:rFonts w:cs="Times New Roman" w:ascii="Times New Roman" w:hAnsi="Times New Roman"/>
          <w:sz w:val="28"/>
          <w:szCs w:val="28"/>
        </w:rPr>
        <w:t>аукциона,</w:t>
      </w:r>
      <w:r>
        <w:rPr>
          <w:rFonts w:cs="Times New Roman" w:ascii="Times New Roman" w:hAnsi="Times New Roman"/>
          <w:spacing w:val="-2"/>
          <w:sz w:val="28"/>
          <w:szCs w:val="28"/>
        </w:rPr>
        <w:t xml:space="preserve"> </w:t>
      </w:r>
      <w:r>
        <w:rPr>
          <w:rFonts w:cs="Times New Roman" w:ascii="Times New Roman" w:hAnsi="Times New Roman"/>
          <w:sz w:val="28"/>
          <w:szCs w:val="28"/>
        </w:rPr>
        <w:t>если</w:t>
      </w:r>
      <w:r>
        <w:rPr>
          <w:rFonts w:cs="Times New Roman" w:ascii="Times New Roman" w:hAnsi="Times New Roman"/>
          <w:spacing w:val="-4"/>
          <w:sz w:val="28"/>
          <w:szCs w:val="28"/>
        </w:rPr>
        <w:t xml:space="preserve"> </w:t>
      </w:r>
      <w:r>
        <w:rPr>
          <w:rFonts w:cs="Times New Roman" w:ascii="Times New Roman" w:hAnsi="Times New Roman"/>
          <w:sz w:val="28"/>
          <w:szCs w:val="28"/>
        </w:rPr>
        <w:t>используется</w:t>
      </w:r>
      <w:r>
        <w:rPr>
          <w:rFonts w:cs="Times New Roman" w:ascii="Times New Roman" w:hAnsi="Times New Roman"/>
          <w:spacing w:val="-2"/>
          <w:sz w:val="28"/>
          <w:szCs w:val="28"/>
        </w:rPr>
        <w:t xml:space="preserve"> </w:t>
      </w:r>
      <w:r>
        <w:rPr>
          <w:rFonts w:cs="Times New Roman" w:ascii="Times New Roman" w:hAnsi="Times New Roman"/>
          <w:sz w:val="28"/>
          <w:szCs w:val="28"/>
        </w:rPr>
        <w:t>открытая</w:t>
      </w:r>
      <w:r>
        <w:rPr>
          <w:rFonts w:cs="Times New Roman" w:ascii="Times New Roman" w:hAnsi="Times New Roman"/>
          <w:spacing w:val="-5"/>
          <w:sz w:val="28"/>
          <w:szCs w:val="28"/>
        </w:rPr>
        <w:t xml:space="preserve"> </w:t>
      </w:r>
      <w:r>
        <w:rPr>
          <w:rFonts w:cs="Times New Roman" w:ascii="Times New Roman" w:hAnsi="Times New Roman"/>
          <w:sz w:val="28"/>
          <w:szCs w:val="28"/>
        </w:rPr>
        <w:t>форма</w:t>
      </w:r>
      <w:r>
        <w:rPr>
          <w:rFonts w:cs="Times New Roman" w:ascii="Times New Roman" w:hAnsi="Times New Roman"/>
          <w:spacing w:val="-3"/>
          <w:sz w:val="28"/>
          <w:szCs w:val="28"/>
        </w:rPr>
        <w:t xml:space="preserve"> </w:t>
      </w:r>
      <w:r>
        <w:rPr>
          <w:rFonts w:cs="Times New Roman" w:ascii="Times New Roman" w:hAnsi="Times New Roman"/>
          <w:sz w:val="28"/>
          <w:szCs w:val="28"/>
        </w:rPr>
        <w:t>подачи</w:t>
      </w:r>
      <w:r>
        <w:rPr>
          <w:rFonts w:cs="Times New Roman" w:ascii="Times New Roman" w:hAnsi="Times New Roman"/>
          <w:spacing w:val="-5"/>
          <w:sz w:val="28"/>
          <w:szCs w:val="28"/>
        </w:rPr>
        <w:t xml:space="preserve"> </w:t>
      </w:r>
      <w:r>
        <w:rPr>
          <w:rFonts w:cs="Times New Roman" w:ascii="Times New Roman" w:hAnsi="Times New Roman"/>
          <w:sz w:val="28"/>
          <w:szCs w:val="28"/>
        </w:rPr>
        <w:t>предложений</w:t>
      </w:r>
      <w:r>
        <w:rPr>
          <w:rFonts w:cs="Times New Roman" w:ascii="Times New Roman" w:hAnsi="Times New Roman"/>
          <w:spacing w:val="-3"/>
          <w:sz w:val="28"/>
          <w:szCs w:val="28"/>
        </w:rPr>
        <w:t xml:space="preserve"> </w:t>
      </w:r>
      <w:r>
        <w:rPr>
          <w:rFonts w:cs="Times New Roman" w:ascii="Times New Roman" w:hAnsi="Times New Roman"/>
          <w:sz w:val="28"/>
          <w:szCs w:val="28"/>
        </w:rPr>
        <w:t>о</w:t>
      </w:r>
      <w:r>
        <w:rPr>
          <w:rFonts w:cs="Times New Roman" w:ascii="Times New Roman" w:hAnsi="Times New Roman"/>
          <w:spacing w:val="-56"/>
          <w:sz w:val="28"/>
          <w:szCs w:val="28"/>
        </w:rPr>
        <w:t xml:space="preserve"> </w:t>
      </w:r>
      <w:r>
        <w:rPr>
          <w:rFonts w:cs="Times New Roman" w:ascii="Times New Roman" w:hAnsi="Times New Roman"/>
          <w:sz w:val="28"/>
          <w:szCs w:val="28"/>
        </w:rPr>
        <w:t>цене муниципального имущества, в информационном сообщении помимо сведений, указанных</w:t>
      </w:r>
      <w:r>
        <w:rPr>
          <w:rFonts w:cs="Times New Roman" w:ascii="Times New Roman" w:hAnsi="Times New Roman"/>
          <w:spacing w:val="-56"/>
          <w:sz w:val="28"/>
          <w:szCs w:val="28"/>
        </w:rPr>
        <w:t xml:space="preserve"> </w:t>
      </w:r>
      <w:r>
        <w:rPr>
          <w:rFonts w:cs="Times New Roman" w:ascii="Times New Roman" w:hAnsi="Times New Roman"/>
          <w:sz w:val="28"/>
          <w:szCs w:val="28"/>
        </w:rPr>
        <w:t xml:space="preserve">в </w:t>
      </w:r>
      <w:hyperlink r:id="rId60">
        <w:r>
          <w:rPr>
            <w:rStyle w:val="Hyperlink"/>
            <w:rFonts w:cs="Times New Roman" w:ascii="Times New Roman" w:hAnsi="Times New Roman"/>
            <w:sz w:val="28"/>
            <w:szCs w:val="28"/>
          </w:rPr>
          <w:t>статье 9</w:t>
        </w:r>
      </w:hyperlink>
      <w:r>
        <w:rPr>
          <w:rFonts w:cs="Times New Roman" w:ascii="Times New Roman" w:hAnsi="Times New Roman"/>
          <w:sz w:val="28"/>
          <w:szCs w:val="28"/>
        </w:rPr>
        <w:t xml:space="preserve"> настоящего Положения, указывается величина повышения начальной цены ("шаг</w:t>
      </w:r>
      <w:r>
        <w:rPr>
          <w:rFonts w:cs="Times New Roman" w:ascii="Times New Roman" w:hAnsi="Times New Roman"/>
          <w:spacing w:val="1"/>
          <w:sz w:val="28"/>
          <w:szCs w:val="28"/>
        </w:rPr>
        <w:t xml:space="preserve"> </w:t>
      </w:r>
      <w:r>
        <w:rPr>
          <w:rFonts w:cs="Times New Roman" w:ascii="Times New Roman" w:hAnsi="Times New Roman"/>
          <w:sz w:val="28"/>
          <w:szCs w:val="28"/>
        </w:rPr>
        <w:t>аукциона").</w:t>
      </w:r>
    </w:p>
    <w:p>
      <w:pPr>
        <w:pStyle w:val="Normal"/>
        <w:bidi w:val="0"/>
        <w:spacing w:lineRule="auto" w:line="235" w:before="0" w:after="0"/>
        <w:ind w:firstLine="142" w:start="709" w:end="-14"/>
        <w:jc w:val="both"/>
        <w:rPr>
          <w:rFonts w:ascii="Times New Roman" w:hAnsi="Times New Roman" w:cs="Times New Roman"/>
          <w:sz w:val="28"/>
          <w:szCs w:val="28"/>
        </w:rPr>
      </w:pPr>
      <w:r>
        <w:rPr>
          <w:rFonts w:cs="Times New Roman" w:ascii="Times New Roman" w:hAnsi="Times New Roman"/>
          <w:sz w:val="28"/>
          <w:szCs w:val="28"/>
        </w:rPr>
        <w:t>8. Для участия в аукционе претендент вносит задаток в размере:</w:t>
      </w:r>
    </w:p>
    <w:p>
      <w:pPr>
        <w:pStyle w:val="Normal"/>
        <w:bidi w:val="0"/>
        <w:spacing w:lineRule="auto" w:line="235" w:before="0" w:after="0"/>
        <w:ind w:firstLine="709" w:end="-14"/>
        <w:jc w:val="both"/>
        <w:rPr/>
      </w:pPr>
      <w:r>
        <w:rPr>
          <w:rFonts w:cs="Times New Roman" w:ascii="Times New Roman" w:hAnsi="Times New Roman"/>
          <w:sz w:val="28"/>
          <w:szCs w:val="28"/>
        </w:rPr>
        <w:t xml:space="preserve"> </w:t>
      </w:r>
      <w:r>
        <w:rPr>
          <w:rFonts w:cs="Times New Roman" w:ascii="Times New Roman" w:hAnsi="Times New Roman"/>
          <w:sz w:val="28"/>
          <w:szCs w:val="28"/>
        </w:rPr>
        <w:t xml:space="preserve">20 процентов начальной цены, указанной в информационном сообщении о продаже муниципального имущества и составляющей 100 миллионов рублей и более; </w:t>
      </w:r>
    </w:p>
    <w:p>
      <w:pPr>
        <w:pStyle w:val="BodyText"/>
        <w:bidi w:val="0"/>
        <w:ind w:firstLine="709" w:start="0" w:end="0"/>
        <w:jc w:val="start"/>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10 процентов начальной цены, указанной в информационном сообщении о продаже муниципального имущества и составляющей менее 100 миллионов рублей.</w:t>
      </w:r>
    </w:p>
    <w:p>
      <w:pPr>
        <w:pStyle w:val="BodyText"/>
        <w:bidi w:val="0"/>
        <w:ind w:firstLine="709" w:start="0" w:end="0"/>
        <w:jc w:val="start"/>
        <w:rPr/>
      </w:pPr>
      <w:r>
        <w:rPr>
          <w:rFonts w:eastAsia="Times New Roman" w:cs="Times New Roman" w:ascii="Times New Roman" w:hAnsi="Times New Roman"/>
          <w:sz w:val="28"/>
          <w:szCs w:val="28"/>
        </w:rPr>
        <w:t>9.</w:t>
      </w:r>
      <w:r>
        <w:rPr>
          <w:rFonts w:cs="Times New Roman" w:ascii="Times New Roman" w:hAnsi="Times New Roman"/>
          <w:sz w:val="28"/>
          <w:szCs w:val="28"/>
        </w:rPr>
        <w:t>Документом, подтверждающим поступление задатка на счет, указанный в информационном</w:t>
      </w:r>
      <w:r>
        <w:rPr>
          <w:rFonts w:cs="Times New Roman" w:ascii="Times New Roman" w:hAnsi="Times New Roman"/>
          <w:spacing w:val="1"/>
          <w:sz w:val="28"/>
          <w:szCs w:val="28"/>
        </w:rPr>
        <w:t xml:space="preserve"> </w:t>
      </w:r>
      <w:r>
        <w:rPr>
          <w:rFonts w:cs="Times New Roman" w:ascii="Times New Roman" w:hAnsi="Times New Roman"/>
          <w:sz w:val="28"/>
          <w:szCs w:val="28"/>
        </w:rPr>
        <w:t>сообщении,</w:t>
      </w:r>
      <w:r>
        <w:rPr>
          <w:rFonts w:cs="Times New Roman" w:ascii="Times New Roman" w:hAnsi="Times New Roman"/>
          <w:spacing w:val="2"/>
          <w:sz w:val="28"/>
          <w:szCs w:val="28"/>
        </w:rPr>
        <w:t xml:space="preserve"> </w:t>
      </w:r>
      <w:r>
        <w:rPr>
          <w:rFonts w:cs="Times New Roman" w:ascii="Times New Roman" w:hAnsi="Times New Roman"/>
          <w:sz w:val="28"/>
          <w:szCs w:val="28"/>
        </w:rPr>
        <w:t>является выписка с этого</w:t>
      </w:r>
      <w:r>
        <w:rPr>
          <w:rFonts w:cs="Times New Roman" w:ascii="Times New Roman" w:hAnsi="Times New Roman"/>
          <w:spacing w:val="1"/>
          <w:sz w:val="28"/>
          <w:szCs w:val="28"/>
        </w:rPr>
        <w:t xml:space="preserve"> </w:t>
      </w:r>
      <w:r>
        <w:rPr>
          <w:rFonts w:cs="Times New Roman" w:ascii="Times New Roman" w:hAnsi="Times New Roman"/>
          <w:sz w:val="28"/>
          <w:szCs w:val="28"/>
        </w:rPr>
        <w:t>счета.</w:t>
      </w:r>
    </w:p>
    <w:p>
      <w:pPr>
        <w:pStyle w:val="Style20"/>
        <w:tabs>
          <w:tab w:val="clear" w:pos="709"/>
          <w:tab w:val="left" w:pos="1093" w:leader="none"/>
        </w:tabs>
        <w:bidi w:val="0"/>
        <w:ind w:firstLine="709" w:start="0" w:end="0"/>
        <w:rPr/>
      </w:pPr>
      <w:r>
        <w:rPr>
          <w:rFonts w:cs="Times New Roman" w:ascii="Times New Roman" w:hAnsi="Times New Roman"/>
          <w:sz w:val="28"/>
          <w:szCs w:val="28"/>
        </w:rPr>
        <w:t>При закрытой форме подачи предложений о цене муниципального имущества они подаются в день подведения итогов аукциона. По желанию претендента запечатанный конверт с</w:t>
      </w:r>
      <w:r>
        <w:rPr>
          <w:rFonts w:cs="Times New Roman" w:ascii="Times New Roman" w:hAnsi="Times New Roman"/>
          <w:spacing w:val="1"/>
          <w:sz w:val="28"/>
          <w:szCs w:val="28"/>
        </w:rPr>
        <w:t xml:space="preserve"> </w:t>
      </w:r>
      <w:r>
        <w:rPr>
          <w:rFonts w:cs="Times New Roman" w:ascii="Times New Roman" w:hAnsi="Times New Roman"/>
          <w:sz w:val="28"/>
          <w:szCs w:val="28"/>
        </w:rPr>
        <w:t>предложением</w:t>
      </w:r>
      <w:r>
        <w:rPr>
          <w:rFonts w:cs="Times New Roman" w:ascii="Times New Roman" w:hAnsi="Times New Roman"/>
          <w:spacing w:val="-4"/>
          <w:sz w:val="28"/>
          <w:szCs w:val="28"/>
        </w:rPr>
        <w:t xml:space="preserve"> </w:t>
      </w:r>
      <w:r>
        <w:rPr>
          <w:rFonts w:cs="Times New Roman" w:ascii="Times New Roman" w:hAnsi="Times New Roman"/>
          <w:sz w:val="28"/>
          <w:szCs w:val="28"/>
        </w:rPr>
        <w:t>о</w:t>
      </w:r>
      <w:r>
        <w:rPr>
          <w:rFonts w:cs="Times New Roman" w:ascii="Times New Roman" w:hAnsi="Times New Roman"/>
          <w:spacing w:val="-3"/>
          <w:sz w:val="28"/>
          <w:szCs w:val="28"/>
        </w:rPr>
        <w:t xml:space="preserve"> </w:t>
      </w:r>
      <w:r>
        <w:rPr>
          <w:rFonts w:cs="Times New Roman" w:ascii="Times New Roman" w:hAnsi="Times New Roman"/>
          <w:sz w:val="28"/>
          <w:szCs w:val="28"/>
        </w:rPr>
        <w:t>цене</w:t>
      </w:r>
      <w:r>
        <w:rPr>
          <w:rFonts w:cs="Times New Roman" w:ascii="Times New Roman" w:hAnsi="Times New Roman"/>
          <w:spacing w:val="-2"/>
          <w:sz w:val="28"/>
          <w:szCs w:val="28"/>
        </w:rPr>
        <w:t xml:space="preserve"> </w:t>
      </w:r>
      <w:r>
        <w:rPr>
          <w:rFonts w:cs="Times New Roman" w:ascii="Times New Roman" w:hAnsi="Times New Roman"/>
          <w:sz w:val="28"/>
          <w:szCs w:val="28"/>
        </w:rPr>
        <w:t>указанного</w:t>
      </w:r>
      <w:r>
        <w:rPr>
          <w:rFonts w:cs="Times New Roman" w:ascii="Times New Roman" w:hAnsi="Times New Roman"/>
          <w:spacing w:val="-3"/>
          <w:sz w:val="28"/>
          <w:szCs w:val="28"/>
        </w:rPr>
        <w:t xml:space="preserve"> </w:t>
      </w:r>
      <w:r>
        <w:rPr>
          <w:rFonts w:cs="Times New Roman" w:ascii="Times New Roman" w:hAnsi="Times New Roman"/>
          <w:sz w:val="28"/>
          <w:szCs w:val="28"/>
        </w:rPr>
        <w:t>имущества</w:t>
      </w:r>
      <w:r>
        <w:rPr>
          <w:rFonts w:cs="Times New Roman" w:ascii="Times New Roman" w:hAnsi="Times New Roman"/>
          <w:spacing w:val="-1"/>
          <w:sz w:val="28"/>
          <w:szCs w:val="28"/>
        </w:rPr>
        <w:t xml:space="preserve"> </w:t>
      </w:r>
      <w:r>
        <w:rPr>
          <w:rFonts w:cs="Times New Roman" w:ascii="Times New Roman" w:hAnsi="Times New Roman"/>
          <w:sz w:val="28"/>
          <w:szCs w:val="28"/>
        </w:rPr>
        <w:t>может</w:t>
      </w:r>
      <w:r>
        <w:rPr>
          <w:rFonts w:cs="Times New Roman" w:ascii="Times New Roman" w:hAnsi="Times New Roman"/>
          <w:spacing w:val="-3"/>
          <w:sz w:val="28"/>
          <w:szCs w:val="28"/>
        </w:rPr>
        <w:t xml:space="preserve"> </w:t>
      </w:r>
      <w:r>
        <w:rPr>
          <w:rFonts w:cs="Times New Roman" w:ascii="Times New Roman" w:hAnsi="Times New Roman"/>
          <w:sz w:val="28"/>
          <w:szCs w:val="28"/>
        </w:rPr>
        <w:t>быть</w:t>
      </w:r>
      <w:r>
        <w:rPr>
          <w:rFonts w:cs="Times New Roman" w:ascii="Times New Roman" w:hAnsi="Times New Roman"/>
          <w:spacing w:val="-3"/>
          <w:sz w:val="28"/>
          <w:szCs w:val="28"/>
        </w:rPr>
        <w:t xml:space="preserve"> </w:t>
      </w:r>
      <w:r>
        <w:rPr>
          <w:rFonts w:cs="Times New Roman" w:ascii="Times New Roman" w:hAnsi="Times New Roman"/>
          <w:sz w:val="28"/>
          <w:szCs w:val="28"/>
        </w:rPr>
        <w:t>подан</w:t>
      </w:r>
      <w:r>
        <w:rPr>
          <w:rFonts w:cs="Times New Roman" w:ascii="Times New Roman" w:hAnsi="Times New Roman"/>
          <w:spacing w:val="-3"/>
          <w:sz w:val="28"/>
          <w:szCs w:val="28"/>
        </w:rPr>
        <w:t xml:space="preserve"> </w:t>
      </w:r>
      <w:r>
        <w:rPr>
          <w:rFonts w:cs="Times New Roman" w:ascii="Times New Roman" w:hAnsi="Times New Roman"/>
          <w:sz w:val="28"/>
          <w:szCs w:val="28"/>
        </w:rPr>
        <w:t>при</w:t>
      </w:r>
      <w:r>
        <w:rPr>
          <w:rFonts w:cs="Times New Roman" w:ascii="Times New Roman" w:hAnsi="Times New Roman"/>
          <w:spacing w:val="-1"/>
          <w:sz w:val="28"/>
          <w:szCs w:val="28"/>
        </w:rPr>
        <w:t xml:space="preserve"> </w:t>
      </w:r>
      <w:r>
        <w:rPr>
          <w:rFonts w:cs="Times New Roman" w:ascii="Times New Roman" w:hAnsi="Times New Roman"/>
          <w:sz w:val="28"/>
          <w:szCs w:val="28"/>
        </w:rPr>
        <w:t>подаче</w:t>
      </w:r>
      <w:r>
        <w:rPr>
          <w:rFonts w:cs="Times New Roman" w:ascii="Times New Roman" w:hAnsi="Times New Roman"/>
          <w:spacing w:val="-2"/>
          <w:sz w:val="28"/>
          <w:szCs w:val="28"/>
        </w:rPr>
        <w:t xml:space="preserve"> </w:t>
      </w:r>
      <w:r>
        <w:rPr>
          <w:rFonts w:cs="Times New Roman" w:ascii="Times New Roman" w:hAnsi="Times New Roman"/>
          <w:sz w:val="28"/>
          <w:szCs w:val="28"/>
        </w:rPr>
        <w:t>заявки.</w:t>
      </w:r>
    </w:p>
    <w:p>
      <w:pPr>
        <w:pStyle w:val="Style20"/>
        <w:tabs>
          <w:tab w:val="clear" w:pos="709"/>
          <w:tab w:val="left" w:pos="1088" w:leader="none"/>
        </w:tabs>
        <w:bidi w:val="0"/>
        <w:ind w:firstLine="709" w:start="0" w:end="0"/>
        <w:rPr/>
      </w:pPr>
      <w:r>
        <w:rPr>
          <w:rFonts w:cs="Times New Roman" w:ascii="Times New Roman" w:hAnsi="Times New Roman"/>
          <w:sz w:val="28"/>
          <w:szCs w:val="28"/>
        </w:rPr>
        <w:t>10. Претендент</w:t>
      </w:r>
      <w:r>
        <w:rPr>
          <w:rFonts w:cs="Times New Roman" w:ascii="Times New Roman" w:hAnsi="Times New Roman"/>
          <w:spacing w:val="-7"/>
          <w:sz w:val="28"/>
          <w:szCs w:val="28"/>
        </w:rPr>
        <w:t xml:space="preserve"> </w:t>
      </w:r>
      <w:r>
        <w:rPr>
          <w:rFonts w:cs="Times New Roman" w:ascii="Times New Roman" w:hAnsi="Times New Roman"/>
          <w:sz w:val="28"/>
          <w:szCs w:val="28"/>
        </w:rPr>
        <w:t>не</w:t>
      </w:r>
      <w:r>
        <w:rPr>
          <w:rFonts w:cs="Times New Roman" w:ascii="Times New Roman" w:hAnsi="Times New Roman"/>
          <w:spacing w:val="-8"/>
          <w:sz w:val="28"/>
          <w:szCs w:val="28"/>
        </w:rPr>
        <w:t xml:space="preserve"> </w:t>
      </w:r>
      <w:r>
        <w:rPr>
          <w:rFonts w:cs="Times New Roman" w:ascii="Times New Roman" w:hAnsi="Times New Roman"/>
          <w:sz w:val="28"/>
          <w:szCs w:val="28"/>
        </w:rPr>
        <w:t>допускается</w:t>
      </w:r>
      <w:r>
        <w:rPr>
          <w:rFonts w:cs="Times New Roman" w:ascii="Times New Roman" w:hAnsi="Times New Roman"/>
          <w:spacing w:val="-6"/>
          <w:sz w:val="28"/>
          <w:szCs w:val="28"/>
        </w:rPr>
        <w:t xml:space="preserve"> </w:t>
      </w:r>
      <w:r>
        <w:rPr>
          <w:rFonts w:cs="Times New Roman" w:ascii="Times New Roman" w:hAnsi="Times New Roman"/>
          <w:sz w:val="28"/>
          <w:szCs w:val="28"/>
        </w:rPr>
        <w:t>к</w:t>
      </w:r>
      <w:r>
        <w:rPr>
          <w:rFonts w:cs="Times New Roman" w:ascii="Times New Roman" w:hAnsi="Times New Roman"/>
          <w:spacing w:val="-7"/>
          <w:sz w:val="28"/>
          <w:szCs w:val="28"/>
        </w:rPr>
        <w:t xml:space="preserve"> </w:t>
      </w:r>
      <w:r>
        <w:rPr>
          <w:rFonts w:cs="Times New Roman" w:ascii="Times New Roman" w:hAnsi="Times New Roman"/>
          <w:sz w:val="28"/>
          <w:szCs w:val="28"/>
        </w:rPr>
        <w:t>участию</w:t>
      </w:r>
      <w:r>
        <w:rPr>
          <w:rFonts w:cs="Times New Roman" w:ascii="Times New Roman" w:hAnsi="Times New Roman"/>
          <w:spacing w:val="-8"/>
          <w:sz w:val="28"/>
          <w:szCs w:val="28"/>
        </w:rPr>
        <w:t xml:space="preserve"> </w:t>
      </w:r>
      <w:r>
        <w:rPr>
          <w:rFonts w:cs="Times New Roman" w:ascii="Times New Roman" w:hAnsi="Times New Roman"/>
          <w:sz w:val="28"/>
          <w:szCs w:val="28"/>
        </w:rPr>
        <w:t>в</w:t>
      </w:r>
      <w:r>
        <w:rPr>
          <w:rFonts w:cs="Times New Roman" w:ascii="Times New Roman" w:hAnsi="Times New Roman"/>
          <w:spacing w:val="-6"/>
          <w:sz w:val="28"/>
          <w:szCs w:val="28"/>
        </w:rPr>
        <w:t xml:space="preserve"> </w:t>
      </w:r>
      <w:r>
        <w:rPr>
          <w:rFonts w:cs="Times New Roman" w:ascii="Times New Roman" w:hAnsi="Times New Roman"/>
          <w:sz w:val="28"/>
          <w:szCs w:val="28"/>
        </w:rPr>
        <w:t>аукционе</w:t>
      </w:r>
      <w:r>
        <w:rPr>
          <w:rFonts w:cs="Times New Roman" w:ascii="Times New Roman" w:hAnsi="Times New Roman"/>
          <w:spacing w:val="-7"/>
          <w:sz w:val="28"/>
          <w:szCs w:val="28"/>
        </w:rPr>
        <w:t xml:space="preserve"> </w:t>
      </w:r>
      <w:r>
        <w:rPr>
          <w:rFonts w:cs="Times New Roman" w:ascii="Times New Roman" w:hAnsi="Times New Roman"/>
          <w:sz w:val="28"/>
          <w:szCs w:val="28"/>
        </w:rPr>
        <w:t>по</w:t>
      </w:r>
      <w:r>
        <w:rPr>
          <w:rFonts w:cs="Times New Roman" w:ascii="Times New Roman" w:hAnsi="Times New Roman"/>
          <w:spacing w:val="-8"/>
          <w:sz w:val="28"/>
          <w:szCs w:val="28"/>
        </w:rPr>
        <w:t xml:space="preserve"> </w:t>
      </w:r>
      <w:r>
        <w:rPr>
          <w:rFonts w:cs="Times New Roman" w:ascii="Times New Roman" w:hAnsi="Times New Roman"/>
          <w:sz w:val="28"/>
          <w:szCs w:val="28"/>
        </w:rPr>
        <w:t>следующим</w:t>
      </w:r>
      <w:r>
        <w:rPr>
          <w:rFonts w:cs="Times New Roman" w:ascii="Times New Roman" w:hAnsi="Times New Roman"/>
          <w:spacing w:val="-6"/>
          <w:sz w:val="28"/>
          <w:szCs w:val="28"/>
        </w:rPr>
        <w:t xml:space="preserve"> </w:t>
      </w:r>
      <w:r>
        <w:rPr>
          <w:rFonts w:cs="Times New Roman" w:ascii="Times New Roman" w:hAnsi="Times New Roman"/>
          <w:sz w:val="28"/>
          <w:szCs w:val="28"/>
        </w:rPr>
        <w:t>основаниям:</w:t>
      </w:r>
    </w:p>
    <w:p>
      <w:pPr>
        <w:pStyle w:val="BodyText"/>
        <w:bidi w:val="0"/>
        <w:ind w:firstLine="709" w:start="0" w:end="0"/>
        <w:jc w:val="start"/>
        <w:rPr/>
      </w:pPr>
      <w:r>
        <w:rPr>
          <w:rFonts w:cs="Times New Roman" w:ascii="Times New Roman" w:hAnsi="Times New Roman"/>
          <w:sz w:val="28"/>
          <w:szCs w:val="28"/>
        </w:rPr>
        <w:t>1) представленные документы не подтверждают право претендента быть покупателем в</w:t>
      </w:r>
      <w:r>
        <w:rPr>
          <w:rFonts w:cs="Times New Roman" w:ascii="Times New Roman" w:hAnsi="Times New Roman"/>
          <w:spacing w:val="1"/>
          <w:sz w:val="28"/>
          <w:szCs w:val="28"/>
        </w:rPr>
        <w:t xml:space="preserve"> </w:t>
      </w:r>
      <w:r>
        <w:rPr>
          <w:rFonts w:cs="Times New Roman" w:ascii="Times New Roman" w:hAnsi="Times New Roman"/>
          <w:sz w:val="28"/>
          <w:szCs w:val="28"/>
        </w:rPr>
        <w:t>соответствии с законодательством</w:t>
      </w:r>
      <w:r>
        <w:rPr>
          <w:rFonts w:cs="Times New Roman" w:ascii="Times New Roman" w:hAnsi="Times New Roman"/>
          <w:spacing w:val="-1"/>
          <w:sz w:val="28"/>
          <w:szCs w:val="28"/>
        </w:rPr>
        <w:t xml:space="preserve"> </w:t>
      </w:r>
      <w:r>
        <w:rPr>
          <w:rFonts w:cs="Times New Roman" w:ascii="Times New Roman" w:hAnsi="Times New Roman"/>
          <w:sz w:val="28"/>
          <w:szCs w:val="28"/>
        </w:rPr>
        <w:t>Российской</w:t>
      </w:r>
      <w:r>
        <w:rPr>
          <w:rFonts w:cs="Times New Roman" w:ascii="Times New Roman" w:hAnsi="Times New Roman"/>
          <w:spacing w:val="1"/>
          <w:sz w:val="28"/>
          <w:szCs w:val="28"/>
        </w:rPr>
        <w:t xml:space="preserve"> </w:t>
      </w:r>
      <w:r>
        <w:rPr>
          <w:rFonts w:cs="Times New Roman" w:ascii="Times New Roman" w:hAnsi="Times New Roman"/>
          <w:sz w:val="28"/>
          <w:szCs w:val="28"/>
        </w:rPr>
        <w:t>Федерации;</w:t>
      </w:r>
    </w:p>
    <w:p>
      <w:pPr>
        <w:pStyle w:val="BodyText"/>
        <w:bidi w:val="0"/>
        <w:ind w:firstLine="709" w:start="0" w:end="0"/>
        <w:jc w:val="start"/>
        <w:rPr/>
      </w:pPr>
      <w:r>
        <w:rPr>
          <w:rFonts w:cs="Times New Roman" w:ascii="Times New Roman" w:hAnsi="Times New Roman"/>
          <w:sz w:val="28"/>
          <w:szCs w:val="28"/>
        </w:rPr>
        <w:t>2) 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w:t>
      </w:r>
      <w:r>
        <w:rPr>
          <w:rFonts w:cs="Times New Roman" w:ascii="Times New Roman" w:hAnsi="Times New Roman"/>
          <w:spacing w:val="1"/>
          <w:sz w:val="28"/>
          <w:szCs w:val="28"/>
        </w:rPr>
        <w:t xml:space="preserve"> </w:t>
      </w:r>
      <w:r>
        <w:rPr>
          <w:rFonts w:cs="Times New Roman" w:ascii="Times New Roman" w:hAnsi="Times New Roman"/>
          <w:sz w:val="28"/>
          <w:szCs w:val="28"/>
        </w:rPr>
        <w:t>Федерации;</w:t>
      </w:r>
    </w:p>
    <w:p>
      <w:pPr>
        <w:pStyle w:val="BodyText"/>
        <w:bidi w:val="0"/>
        <w:ind w:firstLine="709" w:start="0" w:end="0"/>
        <w:jc w:val="start"/>
        <w:rPr/>
      </w:pPr>
      <w:r>
        <w:rPr>
          <w:rFonts w:cs="Times New Roman" w:ascii="Times New Roman" w:hAnsi="Times New Roman"/>
          <w:sz w:val="28"/>
          <w:szCs w:val="28"/>
        </w:rPr>
        <w:t>3) заявка</w:t>
      </w:r>
      <w:r>
        <w:rPr>
          <w:rFonts w:cs="Times New Roman" w:ascii="Times New Roman" w:hAnsi="Times New Roman"/>
          <w:spacing w:val="14"/>
          <w:sz w:val="28"/>
          <w:szCs w:val="28"/>
        </w:rPr>
        <w:t xml:space="preserve"> </w:t>
      </w:r>
      <w:r>
        <w:rPr>
          <w:rFonts w:cs="Times New Roman" w:ascii="Times New Roman" w:hAnsi="Times New Roman"/>
          <w:sz w:val="28"/>
          <w:szCs w:val="28"/>
        </w:rPr>
        <w:t>подана</w:t>
      </w:r>
      <w:r>
        <w:rPr>
          <w:rFonts w:cs="Times New Roman" w:ascii="Times New Roman" w:hAnsi="Times New Roman"/>
          <w:spacing w:val="13"/>
          <w:sz w:val="28"/>
          <w:szCs w:val="28"/>
        </w:rPr>
        <w:t xml:space="preserve"> </w:t>
      </w:r>
      <w:r>
        <w:rPr>
          <w:rFonts w:cs="Times New Roman" w:ascii="Times New Roman" w:hAnsi="Times New Roman"/>
          <w:sz w:val="28"/>
          <w:szCs w:val="28"/>
        </w:rPr>
        <w:t>лицом,</w:t>
      </w:r>
      <w:r>
        <w:rPr>
          <w:rFonts w:cs="Times New Roman" w:ascii="Times New Roman" w:hAnsi="Times New Roman"/>
          <w:spacing w:val="14"/>
          <w:sz w:val="28"/>
          <w:szCs w:val="28"/>
        </w:rPr>
        <w:t xml:space="preserve"> </w:t>
      </w:r>
      <w:r>
        <w:rPr>
          <w:rFonts w:cs="Times New Roman" w:ascii="Times New Roman" w:hAnsi="Times New Roman"/>
          <w:sz w:val="28"/>
          <w:szCs w:val="28"/>
        </w:rPr>
        <w:t>не</w:t>
      </w:r>
      <w:r>
        <w:rPr>
          <w:rFonts w:cs="Times New Roman" w:ascii="Times New Roman" w:hAnsi="Times New Roman"/>
          <w:spacing w:val="15"/>
          <w:sz w:val="28"/>
          <w:szCs w:val="28"/>
        </w:rPr>
        <w:t xml:space="preserve"> </w:t>
      </w:r>
      <w:r>
        <w:rPr>
          <w:rFonts w:cs="Times New Roman" w:ascii="Times New Roman" w:hAnsi="Times New Roman"/>
          <w:sz w:val="28"/>
          <w:szCs w:val="28"/>
        </w:rPr>
        <w:t>уполномоченным</w:t>
      </w:r>
      <w:r>
        <w:rPr>
          <w:rFonts w:cs="Times New Roman" w:ascii="Times New Roman" w:hAnsi="Times New Roman"/>
          <w:spacing w:val="12"/>
          <w:sz w:val="28"/>
          <w:szCs w:val="28"/>
        </w:rPr>
        <w:t xml:space="preserve"> </w:t>
      </w:r>
      <w:r>
        <w:rPr>
          <w:rFonts w:cs="Times New Roman" w:ascii="Times New Roman" w:hAnsi="Times New Roman"/>
          <w:sz w:val="28"/>
          <w:szCs w:val="28"/>
        </w:rPr>
        <w:t>претендентом</w:t>
      </w:r>
      <w:r>
        <w:rPr>
          <w:rFonts w:cs="Times New Roman" w:ascii="Times New Roman" w:hAnsi="Times New Roman"/>
          <w:spacing w:val="12"/>
          <w:sz w:val="28"/>
          <w:szCs w:val="28"/>
        </w:rPr>
        <w:t xml:space="preserve"> </w:t>
      </w:r>
      <w:r>
        <w:rPr>
          <w:rFonts w:cs="Times New Roman" w:ascii="Times New Roman" w:hAnsi="Times New Roman"/>
          <w:sz w:val="28"/>
          <w:szCs w:val="28"/>
        </w:rPr>
        <w:t>на</w:t>
      </w:r>
      <w:r>
        <w:rPr>
          <w:rFonts w:cs="Times New Roman" w:ascii="Times New Roman" w:hAnsi="Times New Roman"/>
          <w:spacing w:val="15"/>
          <w:sz w:val="28"/>
          <w:szCs w:val="28"/>
        </w:rPr>
        <w:t xml:space="preserve"> </w:t>
      </w:r>
      <w:r>
        <w:rPr>
          <w:rFonts w:cs="Times New Roman" w:ascii="Times New Roman" w:hAnsi="Times New Roman"/>
          <w:sz w:val="28"/>
          <w:szCs w:val="28"/>
        </w:rPr>
        <w:t>осуществление</w:t>
      </w:r>
      <w:r>
        <w:rPr>
          <w:rFonts w:cs="Times New Roman" w:ascii="Times New Roman" w:hAnsi="Times New Roman"/>
          <w:spacing w:val="15"/>
          <w:sz w:val="28"/>
          <w:szCs w:val="28"/>
        </w:rPr>
        <w:t xml:space="preserve"> </w:t>
      </w:r>
      <w:r>
        <w:rPr>
          <w:rFonts w:cs="Times New Roman" w:ascii="Times New Roman" w:hAnsi="Times New Roman"/>
          <w:sz w:val="28"/>
          <w:szCs w:val="28"/>
        </w:rPr>
        <w:t>таких</w:t>
      </w:r>
      <w:r>
        <w:rPr>
          <w:rFonts w:cs="Times New Roman" w:ascii="Times New Roman" w:hAnsi="Times New Roman"/>
          <w:spacing w:val="13"/>
          <w:sz w:val="28"/>
          <w:szCs w:val="28"/>
        </w:rPr>
        <w:t xml:space="preserve"> </w:t>
      </w:r>
      <w:r>
        <w:rPr>
          <w:rFonts w:cs="Times New Roman" w:ascii="Times New Roman" w:hAnsi="Times New Roman"/>
          <w:sz w:val="28"/>
          <w:szCs w:val="28"/>
        </w:rPr>
        <w:t>действий;</w:t>
      </w:r>
    </w:p>
    <w:p>
      <w:pPr>
        <w:pStyle w:val="BodyText"/>
        <w:bidi w:val="0"/>
        <w:ind w:firstLine="709" w:start="0" w:end="0"/>
        <w:jc w:val="start"/>
        <w:rPr/>
      </w:pPr>
      <w:r>
        <w:rPr>
          <w:rFonts w:cs="Times New Roman" w:ascii="Times New Roman" w:hAnsi="Times New Roman"/>
          <w:sz w:val="28"/>
          <w:szCs w:val="28"/>
        </w:rPr>
        <w:t>4) не</w:t>
      </w:r>
      <w:r>
        <w:rPr>
          <w:rFonts w:cs="Times New Roman" w:ascii="Times New Roman" w:hAnsi="Times New Roman"/>
          <w:spacing w:val="10"/>
          <w:sz w:val="28"/>
          <w:szCs w:val="28"/>
        </w:rPr>
        <w:t xml:space="preserve"> </w:t>
      </w:r>
      <w:r>
        <w:rPr>
          <w:rFonts w:cs="Times New Roman" w:ascii="Times New Roman" w:hAnsi="Times New Roman"/>
          <w:sz w:val="28"/>
          <w:szCs w:val="28"/>
        </w:rPr>
        <w:t>подтверждено</w:t>
      </w:r>
      <w:r>
        <w:rPr>
          <w:rFonts w:cs="Times New Roman" w:ascii="Times New Roman" w:hAnsi="Times New Roman"/>
          <w:spacing w:val="10"/>
          <w:sz w:val="28"/>
          <w:szCs w:val="28"/>
        </w:rPr>
        <w:t xml:space="preserve"> </w:t>
      </w:r>
      <w:r>
        <w:rPr>
          <w:rFonts w:cs="Times New Roman" w:ascii="Times New Roman" w:hAnsi="Times New Roman"/>
          <w:sz w:val="28"/>
          <w:szCs w:val="28"/>
        </w:rPr>
        <w:t>поступление</w:t>
      </w:r>
      <w:r>
        <w:rPr>
          <w:rFonts w:cs="Times New Roman" w:ascii="Times New Roman" w:hAnsi="Times New Roman"/>
          <w:spacing w:val="10"/>
          <w:sz w:val="28"/>
          <w:szCs w:val="28"/>
        </w:rPr>
        <w:t xml:space="preserve"> </w:t>
      </w:r>
      <w:r>
        <w:rPr>
          <w:rFonts w:cs="Times New Roman" w:ascii="Times New Roman" w:hAnsi="Times New Roman"/>
          <w:sz w:val="28"/>
          <w:szCs w:val="28"/>
        </w:rPr>
        <w:t>в</w:t>
      </w:r>
      <w:r>
        <w:rPr>
          <w:rFonts w:cs="Times New Roman" w:ascii="Times New Roman" w:hAnsi="Times New Roman"/>
          <w:spacing w:val="10"/>
          <w:sz w:val="28"/>
          <w:szCs w:val="28"/>
        </w:rPr>
        <w:t xml:space="preserve"> </w:t>
      </w:r>
      <w:r>
        <w:rPr>
          <w:rFonts w:cs="Times New Roman" w:ascii="Times New Roman" w:hAnsi="Times New Roman"/>
          <w:sz w:val="28"/>
          <w:szCs w:val="28"/>
        </w:rPr>
        <w:t>установленный</w:t>
      </w:r>
      <w:r>
        <w:rPr>
          <w:rFonts w:cs="Times New Roman" w:ascii="Times New Roman" w:hAnsi="Times New Roman"/>
          <w:spacing w:val="9"/>
          <w:sz w:val="28"/>
          <w:szCs w:val="28"/>
        </w:rPr>
        <w:t xml:space="preserve"> </w:t>
      </w:r>
      <w:r>
        <w:rPr>
          <w:rFonts w:cs="Times New Roman" w:ascii="Times New Roman" w:hAnsi="Times New Roman"/>
          <w:sz w:val="28"/>
          <w:szCs w:val="28"/>
        </w:rPr>
        <w:t>срок</w:t>
      </w:r>
      <w:r>
        <w:rPr>
          <w:rFonts w:cs="Times New Roman" w:ascii="Times New Roman" w:hAnsi="Times New Roman"/>
          <w:spacing w:val="9"/>
          <w:sz w:val="28"/>
          <w:szCs w:val="28"/>
        </w:rPr>
        <w:t xml:space="preserve"> </w:t>
      </w:r>
      <w:r>
        <w:rPr>
          <w:rFonts w:cs="Times New Roman" w:ascii="Times New Roman" w:hAnsi="Times New Roman"/>
          <w:sz w:val="28"/>
          <w:szCs w:val="28"/>
        </w:rPr>
        <w:t>задатка</w:t>
      </w:r>
      <w:r>
        <w:rPr>
          <w:rFonts w:cs="Times New Roman" w:ascii="Times New Roman" w:hAnsi="Times New Roman"/>
          <w:spacing w:val="10"/>
          <w:sz w:val="28"/>
          <w:szCs w:val="28"/>
        </w:rPr>
        <w:t xml:space="preserve"> </w:t>
      </w:r>
      <w:r>
        <w:rPr>
          <w:rFonts w:cs="Times New Roman" w:ascii="Times New Roman" w:hAnsi="Times New Roman"/>
          <w:sz w:val="28"/>
          <w:szCs w:val="28"/>
        </w:rPr>
        <w:t>на</w:t>
      </w:r>
      <w:r>
        <w:rPr>
          <w:rFonts w:cs="Times New Roman" w:ascii="Times New Roman" w:hAnsi="Times New Roman"/>
          <w:spacing w:val="10"/>
          <w:sz w:val="28"/>
          <w:szCs w:val="28"/>
        </w:rPr>
        <w:t xml:space="preserve"> </w:t>
      </w:r>
      <w:r>
        <w:rPr>
          <w:rFonts w:cs="Times New Roman" w:ascii="Times New Roman" w:hAnsi="Times New Roman"/>
          <w:sz w:val="28"/>
          <w:szCs w:val="28"/>
        </w:rPr>
        <w:t>счета,</w:t>
      </w:r>
      <w:r>
        <w:rPr>
          <w:rFonts w:cs="Times New Roman" w:ascii="Times New Roman" w:hAnsi="Times New Roman"/>
          <w:spacing w:val="11"/>
          <w:sz w:val="28"/>
          <w:szCs w:val="28"/>
        </w:rPr>
        <w:t xml:space="preserve"> </w:t>
      </w:r>
      <w:r>
        <w:rPr>
          <w:rFonts w:cs="Times New Roman" w:ascii="Times New Roman" w:hAnsi="Times New Roman"/>
          <w:sz w:val="28"/>
          <w:szCs w:val="28"/>
        </w:rPr>
        <w:t>указанные</w:t>
      </w:r>
      <w:r>
        <w:rPr>
          <w:rFonts w:cs="Times New Roman" w:ascii="Times New Roman" w:hAnsi="Times New Roman"/>
          <w:spacing w:val="10"/>
          <w:sz w:val="28"/>
          <w:szCs w:val="28"/>
        </w:rPr>
        <w:t xml:space="preserve"> </w:t>
      </w:r>
      <w:r>
        <w:rPr>
          <w:rFonts w:cs="Times New Roman" w:ascii="Times New Roman" w:hAnsi="Times New Roman"/>
          <w:sz w:val="28"/>
          <w:szCs w:val="28"/>
        </w:rPr>
        <w:t>в</w:t>
      </w:r>
      <w:r>
        <w:rPr>
          <w:rFonts w:cs="Times New Roman" w:ascii="Times New Roman" w:hAnsi="Times New Roman"/>
          <w:spacing w:val="10"/>
          <w:sz w:val="28"/>
          <w:szCs w:val="28"/>
        </w:rPr>
        <w:t xml:space="preserve"> </w:t>
      </w:r>
      <w:r>
        <w:rPr>
          <w:rFonts w:cs="Times New Roman" w:ascii="Times New Roman" w:hAnsi="Times New Roman"/>
          <w:sz w:val="28"/>
          <w:szCs w:val="28"/>
        </w:rPr>
        <w:t>информационном</w:t>
      </w:r>
      <w:r>
        <w:rPr>
          <w:rFonts w:cs="Times New Roman" w:ascii="Times New Roman" w:hAnsi="Times New Roman"/>
          <w:spacing w:val="-10"/>
          <w:sz w:val="28"/>
          <w:szCs w:val="28"/>
        </w:rPr>
        <w:t xml:space="preserve"> </w:t>
      </w:r>
      <w:r>
        <w:rPr>
          <w:rFonts w:cs="Times New Roman" w:ascii="Times New Roman" w:hAnsi="Times New Roman"/>
          <w:sz w:val="28"/>
          <w:szCs w:val="28"/>
        </w:rPr>
        <w:t>сообщении.</w:t>
      </w:r>
    </w:p>
    <w:p>
      <w:pPr>
        <w:pStyle w:val="BodyText"/>
        <w:bidi w:val="0"/>
        <w:ind w:firstLine="709" w:start="0" w:end="0"/>
        <w:jc w:val="start"/>
        <w:rPr/>
      </w:pPr>
      <w:r>
        <w:rPr>
          <w:rFonts w:cs="Times New Roman" w:ascii="Times New Roman" w:hAnsi="Times New Roman"/>
          <w:sz w:val="28"/>
          <w:szCs w:val="28"/>
        </w:rPr>
        <w:t>Перечень</w:t>
      </w:r>
      <w:r>
        <w:rPr>
          <w:rFonts w:cs="Times New Roman" w:ascii="Times New Roman" w:hAnsi="Times New Roman"/>
          <w:spacing w:val="32"/>
          <w:sz w:val="28"/>
          <w:szCs w:val="28"/>
        </w:rPr>
        <w:t xml:space="preserve"> </w:t>
      </w:r>
      <w:r>
        <w:rPr>
          <w:rFonts w:cs="Times New Roman" w:ascii="Times New Roman" w:hAnsi="Times New Roman"/>
          <w:sz w:val="28"/>
          <w:szCs w:val="28"/>
        </w:rPr>
        <w:t>оснований</w:t>
      </w:r>
      <w:r>
        <w:rPr>
          <w:rFonts w:cs="Times New Roman" w:ascii="Times New Roman" w:hAnsi="Times New Roman"/>
          <w:spacing w:val="32"/>
          <w:sz w:val="28"/>
          <w:szCs w:val="28"/>
        </w:rPr>
        <w:t xml:space="preserve"> </w:t>
      </w:r>
      <w:r>
        <w:rPr>
          <w:rFonts w:cs="Times New Roman" w:ascii="Times New Roman" w:hAnsi="Times New Roman"/>
          <w:sz w:val="28"/>
          <w:szCs w:val="28"/>
        </w:rPr>
        <w:t>отказа</w:t>
      </w:r>
      <w:r>
        <w:rPr>
          <w:rFonts w:cs="Times New Roman" w:ascii="Times New Roman" w:hAnsi="Times New Roman"/>
          <w:spacing w:val="32"/>
          <w:sz w:val="28"/>
          <w:szCs w:val="28"/>
        </w:rPr>
        <w:t xml:space="preserve"> </w:t>
      </w:r>
      <w:r>
        <w:rPr>
          <w:rFonts w:cs="Times New Roman" w:ascii="Times New Roman" w:hAnsi="Times New Roman"/>
          <w:sz w:val="28"/>
          <w:szCs w:val="28"/>
        </w:rPr>
        <w:t>претенденту</w:t>
      </w:r>
      <w:r>
        <w:rPr>
          <w:rFonts w:cs="Times New Roman" w:ascii="Times New Roman" w:hAnsi="Times New Roman"/>
          <w:spacing w:val="30"/>
          <w:sz w:val="28"/>
          <w:szCs w:val="28"/>
        </w:rPr>
        <w:t xml:space="preserve"> </w:t>
      </w:r>
      <w:r>
        <w:rPr>
          <w:rFonts w:cs="Times New Roman" w:ascii="Times New Roman" w:hAnsi="Times New Roman"/>
          <w:sz w:val="28"/>
          <w:szCs w:val="28"/>
        </w:rPr>
        <w:t>в</w:t>
      </w:r>
      <w:r>
        <w:rPr>
          <w:rFonts w:cs="Times New Roman" w:ascii="Times New Roman" w:hAnsi="Times New Roman"/>
          <w:spacing w:val="33"/>
          <w:sz w:val="28"/>
          <w:szCs w:val="28"/>
        </w:rPr>
        <w:t xml:space="preserve"> </w:t>
      </w:r>
      <w:r>
        <w:rPr>
          <w:rFonts w:cs="Times New Roman" w:ascii="Times New Roman" w:hAnsi="Times New Roman"/>
          <w:sz w:val="28"/>
          <w:szCs w:val="28"/>
        </w:rPr>
        <w:t>участии</w:t>
      </w:r>
      <w:r>
        <w:rPr>
          <w:rFonts w:cs="Times New Roman" w:ascii="Times New Roman" w:hAnsi="Times New Roman"/>
          <w:spacing w:val="32"/>
          <w:sz w:val="28"/>
          <w:szCs w:val="28"/>
        </w:rPr>
        <w:t xml:space="preserve"> </w:t>
      </w:r>
      <w:r>
        <w:rPr>
          <w:rFonts w:cs="Times New Roman" w:ascii="Times New Roman" w:hAnsi="Times New Roman"/>
          <w:sz w:val="28"/>
          <w:szCs w:val="28"/>
        </w:rPr>
        <w:t>в</w:t>
      </w:r>
      <w:r>
        <w:rPr>
          <w:rFonts w:cs="Times New Roman" w:ascii="Times New Roman" w:hAnsi="Times New Roman"/>
          <w:spacing w:val="33"/>
          <w:sz w:val="28"/>
          <w:szCs w:val="28"/>
        </w:rPr>
        <w:t xml:space="preserve"> </w:t>
      </w:r>
      <w:r>
        <w:rPr>
          <w:rFonts w:cs="Times New Roman" w:ascii="Times New Roman" w:hAnsi="Times New Roman"/>
          <w:sz w:val="28"/>
          <w:szCs w:val="28"/>
        </w:rPr>
        <w:t>аукционе</w:t>
      </w:r>
      <w:r>
        <w:rPr>
          <w:rFonts w:cs="Times New Roman" w:ascii="Times New Roman" w:hAnsi="Times New Roman"/>
          <w:spacing w:val="33"/>
          <w:sz w:val="28"/>
          <w:szCs w:val="28"/>
        </w:rPr>
        <w:t xml:space="preserve"> </w:t>
      </w:r>
      <w:r>
        <w:rPr>
          <w:rFonts w:cs="Times New Roman" w:ascii="Times New Roman" w:hAnsi="Times New Roman"/>
          <w:sz w:val="28"/>
          <w:szCs w:val="28"/>
        </w:rPr>
        <w:t>является</w:t>
      </w:r>
      <w:r>
        <w:rPr>
          <w:rFonts w:cs="Times New Roman" w:ascii="Times New Roman" w:hAnsi="Times New Roman"/>
          <w:spacing w:val="33"/>
          <w:sz w:val="28"/>
          <w:szCs w:val="28"/>
        </w:rPr>
        <w:t xml:space="preserve"> </w:t>
      </w:r>
      <w:r>
        <w:rPr>
          <w:rFonts w:cs="Times New Roman" w:ascii="Times New Roman" w:hAnsi="Times New Roman"/>
          <w:sz w:val="28"/>
          <w:szCs w:val="28"/>
        </w:rPr>
        <w:t>исчерпывающим.</w:t>
      </w:r>
    </w:p>
    <w:p>
      <w:pPr>
        <w:pStyle w:val="Style20"/>
        <w:bidi w:val="0"/>
        <w:ind w:firstLine="840" w:start="0" w:end="0"/>
        <w:rPr/>
      </w:pPr>
      <w:r>
        <w:rPr>
          <w:rFonts w:cs="Times New Roman" w:ascii="Times New Roman" w:hAnsi="Times New Roman"/>
          <w:sz w:val="28"/>
          <w:szCs w:val="28"/>
        </w:rPr>
        <w:t>11. До</w:t>
      </w:r>
      <w:r>
        <w:rPr>
          <w:rFonts w:cs="Times New Roman" w:ascii="Times New Roman" w:hAnsi="Times New Roman"/>
          <w:spacing w:val="32"/>
          <w:sz w:val="28"/>
          <w:szCs w:val="28"/>
        </w:rPr>
        <w:t xml:space="preserve"> </w:t>
      </w:r>
      <w:r>
        <w:rPr>
          <w:rFonts w:cs="Times New Roman" w:ascii="Times New Roman" w:hAnsi="Times New Roman"/>
          <w:sz w:val="28"/>
          <w:szCs w:val="28"/>
        </w:rPr>
        <w:t>признания</w:t>
      </w:r>
      <w:r>
        <w:rPr>
          <w:rFonts w:cs="Times New Roman" w:ascii="Times New Roman" w:hAnsi="Times New Roman"/>
          <w:spacing w:val="31"/>
          <w:sz w:val="28"/>
          <w:szCs w:val="28"/>
        </w:rPr>
        <w:t xml:space="preserve"> </w:t>
      </w:r>
      <w:r>
        <w:rPr>
          <w:rFonts w:cs="Times New Roman" w:ascii="Times New Roman" w:hAnsi="Times New Roman"/>
          <w:sz w:val="28"/>
          <w:szCs w:val="28"/>
        </w:rPr>
        <w:t>претендента</w:t>
      </w:r>
      <w:r>
        <w:rPr>
          <w:rFonts w:cs="Times New Roman" w:ascii="Times New Roman" w:hAnsi="Times New Roman"/>
          <w:spacing w:val="33"/>
          <w:sz w:val="28"/>
          <w:szCs w:val="28"/>
        </w:rPr>
        <w:t xml:space="preserve"> </w:t>
      </w:r>
      <w:r>
        <w:rPr>
          <w:rFonts w:cs="Times New Roman" w:ascii="Times New Roman" w:hAnsi="Times New Roman"/>
          <w:sz w:val="28"/>
          <w:szCs w:val="28"/>
        </w:rPr>
        <w:t>участником</w:t>
      </w:r>
      <w:r>
        <w:rPr>
          <w:rFonts w:cs="Times New Roman" w:ascii="Times New Roman" w:hAnsi="Times New Roman"/>
          <w:spacing w:val="31"/>
          <w:sz w:val="28"/>
          <w:szCs w:val="28"/>
        </w:rPr>
        <w:t xml:space="preserve"> </w:t>
      </w:r>
      <w:r>
        <w:rPr>
          <w:rFonts w:cs="Times New Roman" w:ascii="Times New Roman" w:hAnsi="Times New Roman"/>
          <w:sz w:val="28"/>
          <w:szCs w:val="28"/>
        </w:rPr>
        <w:t>аукциона</w:t>
      </w:r>
      <w:r>
        <w:rPr>
          <w:rFonts w:cs="Times New Roman" w:ascii="Times New Roman" w:hAnsi="Times New Roman"/>
          <w:spacing w:val="33"/>
          <w:sz w:val="28"/>
          <w:szCs w:val="28"/>
        </w:rPr>
        <w:t xml:space="preserve"> </w:t>
      </w:r>
      <w:r>
        <w:rPr>
          <w:rFonts w:cs="Times New Roman" w:ascii="Times New Roman" w:hAnsi="Times New Roman"/>
          <w:sz w:val="28"/>
          <w:szCs w:val="28"/>
        </w:rPr>
        <w:t>он</w:t>
      </w:r>
      <w:r>
        <w:rPr>
          <w:rFonts w:cs="Times New Roman" w:ascii="Times New Roman" w:hAnsi="Times New Roman"/>
          <w:spacing w:val="33"/>
          <w:sz w:val="28"/>
          <w:szCs w:val="28"/>
        </w:rPr>
        <w:t xml:space="preserve"> </w:t>
      </w:r>
      <w:r>
        <w:rPr>
          <w:rFonts w:cs="Times New Roman" w:ascii="Times New Roman" w:hAnsi="Times New Roman"/>
          <w:sz w:val="28"/>
          <w:szCs w:val="28"/>
        </w:rPr>
        <w:t>имеет</w:t>
      </w:r>
      <w:r>
        <w:rPr>
          <w:rFonts w:cs="Times New Roman" w:ascii="Times New Roman" w:hAnsi="Times New Roman"/>
          <w:spacing w:val="33"/>
          <w:sz w:val="28"/>
          <w:szCs w:val="28"/>
        </w:rPr>
        <w:t xml:space="preserve"> </w:t>
      </w:r>
      <w:r>
        <w:rPr>
          <w:rFonts w:cs="Times New Roman" w:ascii="Times New Roman" w:hAnsi="Times New Roman"/>
          <w:sz w:val="28"/>
          <w:szCs w:val="28"/>
        </w:rPr>
        <w:t>право</w:t>
      </w:r>
      <w:r>
        <w:rPr>
          <w:rFonts w:cs="Times New Roman" w:ascii="Times New Roman" w:hAnsi="Times New Roman"/>
          <w:spacing w:val="30"/>
          <w:sz w:val="28"/>
          <w:szCs w:val="28"/>
        </w:rPr>
        <w:t xml:space="preserve"> </w:t>
      </w:r>
      <w:r>
        <w:rPr>
          <w:rFonts w:cs="Times New Roman" w:ascii="Times New Roman" w:hAnsi="Times New Roman"/>
          <w:sz w:val="28"/>
          <w:szCs w:val="28"/>
        </w:rPr>
        <w:t>посредством</w:t>
      </w:r>
      <w:r>
        <w:rPr>
          <w:rFonts w:cs="Times New Roman" w:ascii="Times New Roman" w:hAnsi="Times New Roman"/>
          <w:spacing w:val="32"/>
          <w:sz w:val="28"/>
          <w:szCs w:val="28"/>
        </w:rPr>
        <w:t xml:space="preserve"> </w:t>
      </w:r>
      <w:r>
        <w:rPr>
          <w:rFonts w:cs="Times New Roman" w:ascii="Times New Roman" w:hAnsi="Times New Roman"/>
          <w:sz w:val="28"/>
          <w:szCs w:val="28"/>
        </w:rPr>
        <w:t>уведомления в письменной форме отозвать зарегистрированную заявку. В случае отзыва претендентом в установленном порядке заявки до даты окончания приема заявок поступивший от</w:t>
      </w:r>
      <w:r>
        <w:rPr>
          <w:rFonts w:cs="Times New Roman" w:ascii="Times New Roman" w:hAnsi="Times New Roman"/>
          <w:spacing w:val="1"/>
          <w:sz w:val="28"/>
          <w:szCs w:val="28"/>
        </w:rPr>
        <w:t xml:space="preserve"> </w:t>
      </w:r>
      <w:r>
        <w:rPr>
          <w:rFonts w:cs="Times New Roman" w:ascii="Times New Roman" w:hAnsi="Times New Roman"/>
          <w:sz w:val="28"/>
          <w:szCs w:val="28"/>
        </w:rPr>
        <w:t>претендента задаток подлежит возврату в срок не позднее, чем пять дней со дня поступления</w:t>
      </w:r>
      <w:r>
        <w:rPr>
          <w:rFonts w:cs="Times New Roman" w:ascii="Times New Roman" w:hAnsi="Times New Roman"/>
          <w:spacing w:val="1"/>
          <w:sz w:val="28"/>
          <w:szCs w:val="28"/>
        </w:rPr>
        <w:t xml:space="preserve"> </w:t>
      </w:r>
      <w:r>
        <w:rPr>
          <w:rFonts w:cs="Times New Roman" w:ascii="Times New Roman" w:hAnsi="Times New Roman"/>
          <w:sz w:val="28"/>
          <w:szCs w:val="28"/>
        </w:rPr>
        <w:t>уведомления</w:t>
      </w:r>
      <w:r>
        <w:rPr>
          <w:rFonts w:cs="Times New Roman" w:ascii="Times New Roman" w:hAnsi="Times New Roman"/>
          <w:spacing w:val="-6"/>
          <w:sz w:val="28"/>
          <w:szCs w:val="28"/>
        </w:rPr>
        <w:t xml:space="preserve"> </w:t>
      </w:r>
      <w:r>
        <w:rPr>
          <w:rFonts w:cs="Times New Roman" w:ascii="Times New Roman" w:hAnsi="Times New Roman"/>
          <w:sz w:val="28"/>
          <w:szCs w:val="28"/>
        </w:rPr>
        <w:t>об</w:t>
      </w:r>
      <w:r>
        <w:rPr>
          <w:rFonts w:cs="Times New Roman" w:ascii="Times New Roman" w:hAnsi="Times New Roman"/>
          <w:spacing w:val="-6"/>
          <w:sz w:val="28"/>
          <w:szCs w:val="28"/>
        </w:rPr>
        <w:t xml:space="preserve"> </w:t>
      </w:r>
      <w:r>
        <w:rPr>
          <w:rFonts w:cs="Times New Roman" w:ascii="Times New Roman" w:hAnsi="Times New Roman"/>
          <w:sz w:val="28"/>
          <w:szCs w:val="28"/>
        </w:rPr>
        <w:t>отзыве</w:t>
      </w:r>
      <w:r>
        <w:rPr>
          <w:rFonts w:cs="Times New Roman" w:ascii="Times New Roman" w:hAnsi="Times New Roman"/>
          <w:spacing w:val="-6"/>
          <w:sz w:val="28"/>
          <w:szCs w:val="28"/>
        </w:rPr>
        <w:t xml:space="preserve"> </w:t>
      </w:r>
      <w:r>
        <w:rPr>
          <w:rFonts w:cs="Times New Roman" w:ascii="Times New Roman" w:hAnsi="Times New Roman"/>
          <w:sz w:val="28"/>
          <w:szCs w:val="28"/>
        </w:rPr>
        <w:t>заявки.</w:t>
      </w:r>
      <w:r>
        <w:rPr>
          <w:rFonts w:cs="Times New Roman" w:ascii="Times New Roman" w:hAnsi="Times New Roman"/>
          <w:spacing w:val="-6"/>
          <w:sz w:val="28"/>
          <w:szCs w:val="28"/>
        </w:rPr>
        <w:t xml:space="preserve"> </w:t>
      </w:r>
      <w:r>
        <w:rPr>
          <w:rFonts w:cs="Times New Roman" w:ascii="Times New Roman" w:hAnsi="Times New Roman"/>
          <w:sz w:val="28"/>
          <w:szCs w:val="28"/>
        </w:rPr>
        <w:t>В</w:t>
      </w:r>
      <w:r>
        <w:rPr>
          <w:rFonts w:cs="Times New Roman" w:ascii="Times New Roman" w:hAnsi="Times New Roman"/>
          <w:spacing w:val="-7"/>
          <w:sz w:val="28"/>
          <w:szCs w:val="28"/>
        </w:rPr>
        <w:t xml:space="preserve"> </w:t>
      </w:r>
      <w:r>
        <w:rPr>
          <w:rFonts w:cs="Times New Roman" w:ascii="Times New Roman" w:hAnsi="Times New Roman"/>
          <w:sz w:val="28"/>
          <w:szCs w:val="28"/>
        </w:rPr>
        <w:t>случае</w:t>
      </w:r>
      <w:r>
        <w:rPr>
          <w:rFonts w:cs="Times New Roman" w:ascii="Times New Roman" w:hAnsi="Times New Roman"/>
          <w:spacing w:val="-6"/>
          <w:sz w:val="28"/>
          <w:szCs w:val="28"/>
        </w:rPr>
        <w:t xml:space="preserve"> </w:t>
      </w:r>
      <w:r>
        <w:rPr>
          <w:rFonts w:cs="Times New Roman" w:ascii="Times New Roman" w:hAnsi="Times New Roman"/>
          <w:sz w:val="28"/>
          <w:szCs w:val="28"/>
        </w:rPr>
        <w:t>отзыва</w:t>
      </w:r>
      <w:r>
        <w:rPr>
          <w:rFonts w:cs="Times New Roman" w:ascii="Times New Roman" w:hAnsi="Times New Roman"/>
          <w:spacing w:val="-7"/>
          <w:sz w:val="28"/>
          <w:szCs w:val="28"/>
        </w:rPr>
        <w:t xml:space="preserve"> </w:t>
      </w:r>
      <w:r>
        <w:rPr>
          <w:rFonts w:cs="Times New Roman" w:ascii="Times New Roman" w:hAnsi="Times New Roman"/>
          <w:sz w:val="28"/>
          <w:szCs w:val="28"/>
        </w:rPr>
        <w:t>претендентом</w:t>
      </w:r>
      <w:r>
        <w:rPr>
          <w:rFonts w:cs="Times New Roman" w:ascii="Times New Roman" w:hAnsi="Times New Roman"/>
          <w:spacing w:val="-6"/>
          <w:sz w:val="28"/>
          <w:szCs w:val="28"/>
        </w:rPr>
        <w:t xml:space="preserve"> </w:t>
      </w:r>
      <w:r>
        <w:rPr>
          <w:rFonts w:cs="Times New Roman" w:ascii="Times New Roman" w:hAnsi="Times New Roman"/>
          <w:sz w:val="28"/>
          <w:szCs w:val="28"/>
        </w:rPr>
        <w:t>заявки</w:t>
      </w:r>
      <w:r>
        <w:rPr>
          <w:rFonts w:cs="Times New Roman" w:ascii="Times New Roman" w:hAnsi="Times New Roman"/>
          <w:spacing w:val="-7"/>
          <w:sz w:val="28"/>
          <w:szCs w:val="28"/>
        </w:rPr>
        <w:t xml:space="preserve"> </w:t>
      </w:r>
      <w:r>
        <w:rPr>
          <w:rFonts w:cs="Times New Roman" w:ascii="Times New Roman" w:hAnsi="Times New Roman"/>
          <w:sz w:val="28"/>
          <w:szCs w:val="28"/>
        </w:rPr>
        <w:t>позднее</w:t>
      </w:r>
      <w:r>
        <w:rPr>
          <w:rFonts w:cs="Times New Roman" w:ascii="Times New Roman" w:hAnsi="Times New Roman"/>
          <w:spacing w:val="-8"/>
          <w:sz w:val="28"/>
          <w:szCs w:val="28"/>
        </w:rPr>
        <w:t xml:space="preserve"> </w:t>
      </w:r>
      <w:r>
        <w:rPr>
          <w:rFonts w:cs="Times New Roman" w:ascii="Times New Roman" w:hAnsi="Times New Roman"/>
          <w:sz w:val="28"/>
          <w:szCs w:val="28"/>
        </w:rPr>
        <w:t>даты</w:t>
      </w:r>
      <w:r>
        <w:rPr>
          <w:rFonts w:cs="Times New Roman" w:ascii="Times New Roman" w:hAnsi="Times New Roman"/>
          <w:spacing w:val="-6"/>
          <w:sz w:val="28"/>
          <w:szCs w:val="28"/>
        </w:rPr>
        <w:t xml:space="preserve"> </w:t>
      </w:r>
      <w:r>
        <w:rPr>
          <w:rFonts w:cs="Times New Roman" w:ascii="Times New Roman" w:hAnsi="Times New Roman"/>
          <w:sz w:val="28"/>
          <w:szCs w:val="28"/>
        </w:rPr>
        <w:t>окончания</w:t>
      </w:r>
      <w:r>
        <w:rPr>
          <w:rFonts w:cs="Times New Roman" w:ascii="Times New Roman" w:hAnsi="Times New Roman"/>
          <w:spacing w:val="-56"/>
          <w:sz w:val="28"/>
          <w:szCs w:val="28"/>
        </w:rPr>
        <w:t xml:space="preserve"> </w:t>
      </w:r>
      <w:r>
        <w:rPr>
          <w:rFonts w:cs="Times New Roman" w:ascii="Times New Roman" w:hAnsi="Times New Roman"/>
          <w:sz w:val="28"/>
          <w:szCs w:val="28"/>
        </w:rPr>
        <w:t>приема</w:t>
      </w:r>
      <w:r>
        <w:rPr>
          <w:rFonts w:cs="Times New Roman" w:ascii="Times New Roman" w:hAnsi="Times New Roman"/>
          <w:spacing w:val="-6"/>
          <w:sz w:val="28"/>
          <w:szCs w:val="28"/>
        </w:rPr>
        <w:t xml:space="preserve"> </w:t>
      </w:r>
      <w:r>
        <w:rPr>
          <w:rFonts w:cs="Times New Roman" w:ascii="Times New Roman" w:hAnsi="Times New Roman"/>
          <w:sz w:val="28"/>
          <w:szCs w:val="28"/>
        </w:rPr>
        <w:t>заявок</w:t>
      </w:r>
      <w:r>
        <w:rPr>
          <w:rFonts w:cs="Times New Roman" w:ascii="Times New Roman" w:hAnsi="Times New Roman"/>
          <w:spacing w:val="-7"/>
          <w:sz w:val="28"/>
          <w:szCs w:val="28"/>
        </w:rPr>
        <w:t xml:space="preserve"> </w:t>
      </w:r>
      <w:r>
        <w:rPr>
          <w:rFonts w:cs="Times New Roman" w:ascii="Times New Roman" w:hAnsi="Times New Roman"/>
          <w:sz w:val="28"/>
          <w:szCs w:val="28"/>
        </w:rPr>
        <w:t>задаток</w:t>
      </w:r>
      <w:r>
        <w:rPr>
          <w:rFonts w:cs="Times New Roman" w:ascii="Times New Roman" w:hAnsi="Times New Roman"/>
          <w:spacing w:val="-9"/>
          <w:sz w:val="28"/>
          <w:szCs w:val="28"/>
        </w:rPr>
        <w:t xml:space="preserve"> </w:t>
      </w:r>
      <w:r>
        <w:rPr>
          <w:rFonts w:cs="Times New Roman" w:ascii="Times New Roman" w:hAnsi="Times New Roman"/>
          <w:sz w:val="28"/>
          <w:szCs w:val="28"/>
        </w:rPr>
        <w:t>возвращается</w:t>
      </w:r>
      <w:r>
        <w:rPr>
          <w:rFonts w:cs="Times New Roman" w:ascii="Times New Roman" w:hAnsi="Times New Roman"/>
          <w:spacing w:val="-6"/>
          <w:sz w:val="28"/>
          <w:szCs w:val="28"/>
        </w:rPr>
        <w:t xml:space="preserve"> </w:t>
      </w:r>
      <w:r>
        <w:rPr>
          <w:rFonts w:cs="Times New Roman" w:ascii="Times New Roman" w:hAnsi="Times New Roman"/>
          <w:sz w:val="28"/>
          <w:szCs w:val="28"/>
        </w:rPr>
        <w:t>в</w:t>
      </w:r>
      <w:r>
        <w:rPr>
          <w:rFonts w:cs="Times New Roman" w:ascii="Times New Roman" w:hAnsi="Times New Roman"/>
          <w:spacing w:val="-5"/>
          <w:sz w:val="28"/>
          <w:szCs w:val="28"/>
        </w:rPr>
        <w:t xml:space="preserve"> </w:t>
      </w:r>
      <w:r>
        <w:rPr>
          <w:rFonts w:cs="Times New Roman" w:ascii="Times New Roman" w:hAnsi="Times New Roman"/>
          <w:sz w:val="28"/>
          <w:szCs w:val="28"/>
        </w:rPr>
        <w:t>порядке,</w:t>
      </w:r>
      <w:r>
        <w:rPr>
          <w:rFonts w:cs="Times New Roman" w:ascii="Times New Roman" w:hAnsi="Times New Roman"/>
          <w:spacing w:val="-4"/>
          <w:sz w:val="28"/>
          <w:szCs w:val="28"/>
        </w:rPr>
        <w:t xml:space="preserve"> </w:t>
      </w:r>
      <w:r>
        <w:rPr>
          <w:rFonts w:cs="Times New Roman" w:ascii="Times New Roman" w:hAnsi="Times New Roman"/>
          <w:sz w:val="28"/>
          <w:szCs w:val="28"/>
        </w:rPr>
        <w:t>установленном</w:t>
      </w:r>
      <w:r>
        <w:rPr>
          <w:rFonts w:cs="Times New Roman" w:ascii="Times New Roman" w:hAnsi="Times New Roman"/>
          <w:spacing w:val="-7"/>
          <w:sz w:val="28"/>
          <w:szCs w:val="28"/>
        </w:rPr>
        <w:t xml:space="preserve"> </w:t>
      </w:r>
      <w:r>
        <w:rPr>
          <w:rFonts w:cs="Times New Roman" w:ascii="Times New Roman" w:hAnsi="Times New Roman"/>
          <w:sz w:val="28"/>
          <w:szCs w:val="28"/>
        </w:rPr>
        <w:t>для</w:t>
      </w:r>
      <w:r>
        <w:rPr>
          <w:rFonts w:cs="Times New Roman" w:ascii="Times New Roman" w:hAnsi="Times New Roman"/>
          <w:spacing w:val="-6"/>
          <w:sz w:val="28"/>
          <w:szCs w:val="28"/>
        </w:rPr>
        <w:t xml:space="preserve"> </w:t>
      </w:r>
      <w:r>
        <w:rPr>
          <w:rFonts w:cs="Times New Roman" w:ascii="Times New Roman" w:hAnsi="Times New Roman"/>
          <w:sz w:val="28"/>
          <w:szCs w:val="28"/>
        </w:rPr>
        <w:t>участников</w:t>
      </w:r>
      <w:r>
        <w:rPr>
          <w:rFonts w:cs="Times New Roman" w:ascii="Times New Roman" w:hAnsi="Times New Roman"/>
          <w:spacing w:val="-5"/>
          <w:sz w:val="28"/>
          <w:szCs w:val="28"/>
        </w:rPr>
        <w:t xml:space="preserve"> </w:t>
      </w:r>
      <w:r>
        <w:rPr>
          <w:rFonts w:cs="Times New Roman" w:ascii="Times New Roman" w:hAnsi="Times New Roman"/>
          <w:sz w:val="28"/>
          <w:szCs w:val="28"/>
        </w:rPr>
        <w:t>аукциона.</w:t>
      </w:r>
    </w:p>
    <w:p>
      <w:pPr>
        <w:pStyle w:val="Style20"/>
        <w:tabs>
          <w:tab w:val="clear" w:pos="709"/>
          <w:tab w:val="left" w:pos="1217" w:leader="none"/>
        </w:tabs>
        <w:bidi w:val="0"/>
        <w:ind w:firstLine="709" w:start="0" w:end="0"/>
        <w:rPr/>
      </w:pPr>
      <w:r>
        <w:rPr>
          <w:rFonts w:cs="Times New Roman" w:ascii="Times New Roman" w:hAnsi="Times New Roman"/>
          <w:sz w:val="28"/>
          <w:szCs w:val="28"/>
        </w:rPr>
        <w:t>12. Одно лицо имеет право подать только одну заявку, а в случае проведения аукциона</w:t>
      </w:r>
      <w:r>
        <w:rPr>
          <w:rFonts w:cs="Times New Roman" w:ascii="Times New Roman" w:hAnsi="Times New Roman"/>
          <w:spacing w:val="1"/>
          <w:sz w:val="28"/>
          <w:szCs w:val="28"/>
        </w:rPr>
        <w:t xml:space="preserve"> </w:t>
      </w:r>
      <w:r>
        <w:rPr>
          <w:rFonts w:cs="Times New Roman" w:ascii="Times New Roman" w:hAnsi="Times New Roman"/>
          <w:sz w:val="28"/>
          <w:szCs w:val="28"/>
        </w:rPr>
        <w:t>при закрытой форме подачи предложений о цене муниципального имущества только одно</w:t>
      </w:r>
      <w:r>
        <w:rPr>
          <w:rFonts w:cs="Times New Roman" w:ascii="Times New Roman" w:hAnsi="Times New Roman"/>
          <w:spacing w:val="1"/>
          <w:sz w:val="28"/>
          <w:szCs w:val="28"/>
        </w:rPr>
        <w:t xml:space="preserve"> </w:t>
      </w:r>
      <w:r>
        <w:rPr>
          <w:rFonts w:cs="Times New Roman" w:ascii="Times New Roman" w:hAnsi="Times New Roman"/>
          <w:sz w:val="28"/>
          <w:szCs w:val="28"/>
        </w:rPr>
        <w:t>предложение</w:t>
      </w:r>
      <w:r>
        <w:rPr>
          <w:rFonts w:cs="Times New Roman" w:ascii="Times New Roman" w:hAnsi="Times New Roman"/>
          <w:spacing w:val="-1"/>
          <w:sz w:val="28"/>
          <w:szCs w:val="28"/>
        </w:rPr>
        <w:t xml:space="preserve"> </w:t>
      </w:r>
      <w:r>
        <w:rPr>
          <w:rFonts w:cs="Times New Roman" w:ascii="Times New Roman" w:hAnsi="Times New Roman"/>
          <w:sz w:val="28"/>
          <w:szCs w:val="28"/>
        </w:rPr>
        <w:t>о цене имущества,</w:t>
      </w:r>
      <w:r>
        <w:rPr>
          <w:rFonts w:cs="Times New Roman" w:ascii="Times New Roman" w:hAnsi="Times New Roman"/>
          <w:spacing w:val="1"/>
          <w:sz w:val="28"/>
          <w:szCs w:val="28"/>
        </w:rPr>
        <w:t xml:space="preserve"> </w:t>
      </w:r>
      <w:r>
        <w:rPr>
          <w:rFonts w:cs="Times New Roman" w:ascii="Times New Roman" w:hAnsi="Times New Roman"/>
          <w:sz w:val="28"/>
          <w:szCs w:val="28"/>
        </w:rPr>
        <w:t>продаваемого на</w:t>
      </w:r>
      <w:r>
        <w:rPr>
          <w:rFonts w:cs="Times New Roman" w:ascii="Times New Roman" w:hAnsi="Times New Roman"/>
          <w:spacing w:val="2"/>
          <w:sz w:val="28"/>
          <w:szCs w:val="28"/>
        </w:rPr>
        <w:t xml:space="preserve"> </w:t>
      </w:r>
      <w:r>
        <w:rPr>
          <w:rFonts w:cs="Times New Roman" w:ascii="Times New Roman" w:hAnsi="Times New Roman"/>
          <w:sz w:val="28"/>
          <w:szCs w:val="28"/>
        </w:rPr>
        <w:t>аукционе.</w:t>
      </w:r>
    </w:p>
    <w:p>
      <w:pPr>
        <w:pStyle w:val="Style20"/>
        <w:tabs>
          <w:tab w:val="clear" w:pos="709"/>
          <w:tab w:val="left" w:pos="1239" w:leader="none"/>
        </w:tabs>
        <w:bidi w:val="0"/>
        <w:ind w:firstLine="709" w:start="0" w:end="0"/>
        <w:rPr>
          <w:rFonts w:ascii="Times New Roman" w:hAnsi="Times New Roman" w:cs="Times New Roman"/>
          <w:sz w:val="28"/>
          <w:szCs w:val="28"/>
        </w:rPr>
      </w:pPr>
      <w:r>
        <w:rPr>
          <w:rFonts w:cs="Times New Roman" w:ascii="Times New Roman" w:hAnsi="Times New Roman"/>
          <w:sz w:val="28"/>
          <w:szCs w:val="28"/>
        </w:rPr>
        <w:t>13. Уведомление о признании участника аукциона победителем либо лицом, признанным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направляется победителю либо лицу, признанному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в день подведения итогов аукциона.</w:t>
      </w:r>
    </w:p>
    <w:p>
      <w:pPr>
        <w:pStyle w:val="Style20"/>
        <w:tabs>
          <w:tab w:val="clear" w:pos="709"/>
          <w:tab w:val="left" w:pos="1258" w:leader="none"/>
        </w:tabs>
        <w:bidi w:val="0"/>
        <w:ind w:firstLine="709" w:start="0" w:end="0"/>
        <w:rPr/>
      </w:pPr>
      <w:r>
        <w:rPr>
          <w:rFonts w:cs="Times New Roman" w:ascii="Times New Roman" w:hAnsi="Times New Roman"/>
          <w:sz w:val="28"/>
          <w:szCs w:val="28"/>
        </w:rPr>
        <w:t>14. При уклонении или отказе победителя аукциона «либо лица, признанного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от заключения в установленный</w:t>
      </w:r>
      <w:r>
        <w:rPr>
          <w:rFonts w:cs="Times New Roman" w:ascii="Times New Roman" w:hAnsi="Times New Roman"/>
          <w:spacing w:val="1"/>
          <w:sz w:val="28"/>
          <w:szCs w:val="28"/>
        </w:rPr>
        <w:t xml:space="preserve"> </w:t>
      </w:r>
      <w:r>
        <w:rPr>
          <w:rFonts w:cs="Times New Roman" w:ascii="Times New Roman" w:hAnsi="Times New Roman"/>
          <w:sz w:val="28"/>
          <w:szCs w:val="28"/>
        </w:rPr>
        <w:t>срок договора купли-продажи имущества задаток ему не возвращается и он утрачивает право</w:t>
      </w:r>
      <w:r>
        <w:rPr>
          <w:rFonts w:cs="Times New Roman" w:ascii="Times New Roman" w:hAnsi="Times New Roman"/>
          <w:spacing w:val="1"/>
          <w:sz w:val="28"/>
          <w:szCs w:val="28"/>
        </w:rPr>
        <w:t xml:space="preserve"> </w:t>
      </w:r>
      <w:r>
        <w:rPr>
          <w:rFonts w:cs="Times New Roman" w:ascii="Times New Roman" w:hAnsi="Times New Roman"/>
          <w:sz w:val="28"/>
          <w:szCs w:val="28"/>
        </w:rPr>
        <w:t>на</w:t>
      </w:r>
      <w:r>
        <w:rPr>
          <w:rFonts w:cs="Times New Roman" w:ascii="Times New Roman" w:hAnsi="Times New Roman"/>
          <w:spacing w:val="2"/>
          <w:sz w:val="28"/>
          <w:szCs w:val="28"/>
        </w:rPr>
        <w:t xml:space="preserve"> </w:t>
      </w:r>
      <w:r>
        <w:rPr>
          <w:rFonts w:cs="Times New Roman" w:ascii="Times New Roman" w:hAnsi="Times New Roman"/>
          <w:sz w:val="28"/>
          <w:szCs w:val="28"/>
        </w:rPr>
        <w:t>заключение</w:t>
      </w:r>
      <w:r>
        <w:rPr>
          <w:rFonts w:cs="Times New Roman" w:ascii="Times New Roman" w:hAnsi="Times New Roman"/>
          <w:spacing w:val="-1"/>
          <w:sz w:val="28"/>
          <w:szCs w:val="28"/>
        </w:rPr>
        <w:t xml:space="preserve"> </w:t>
      </w:r>
      <w:r>
        <w:rPr>
          <w:rFonts w:cs="Times New Roman" w:ascii="Times New Roman" w:hAnsi="Times New Roman"/>
          <w:sz w:val="28"/>
          <w:szCs w:val="28"/>
        </w:rPr>
        <w:t>указанного</w:t>
      </w:r>
      <w:r>
        <w:rPr>
          <w:rFonts w:cs="Times New Roman" w:ascii="Times New Roman" w:hAnsi="Times New Roman"/>
          <w:spacing w:val="1"/>
          <w:sz w:val="28"/>
          <w:szCs w:val="28"/>
        </w:rPr>
        <w:t xml:space="preserve"> </w:t>
      </w:r>
      <w:r>
        <w:rPr>
          <w:rFonts w:cs="Times New Roman" w:ascii="Times New Roman" w:hAnsi="Times New Roman"/>
          <w:sz w:val="28"/>
          <w:szCs w:val="28"/>
        </w:rPr>
        <w:t>договора.</w:t>
      </w:r>
    </w:p>
    <w:p>
      <w:pPr>
        <w:pStyle w:val="Style20"/>
        <w:tabs>
          <w:tab w:val="clear" w:pos="709"/>
          <w:tab w:val="left" w:pos="1215" w:leader="none"/>
        </w:tabs>
        <w:bidi w:val="0"/>
        <w:ind w:firstLine="709" w:start="0" w:end="0"/>
        <w:rPr/>
      </w:pPr>
      <w:r>
        <w:rPr>
          <w:rFonts w:cs="Times New Roman" w:ascii="Times New Roman" w:hAnsi="Times New Roman"/>
          <w:sz w:val="28"/>
          <w:szCs w:val="28"/>
        </w:rPr>
        <w:t>15.Суммы</w:t>
      </w:r>
      <w:r>
        <w:rPr>
          <w:rFonts w:cs="Times New Roman" w:ascii="Times New Roman" w:hAnsi="Times New Roman"/>
          <w:spacing w:val="-8"/>
          <w:sz w:val="28"/>
          <w:szCs w:val="28"/>
        </w:rPr>
        <w:t xml:space="preserve"> </w:t>
      </w:r>
      <w:r>
        <w:rPr>
          <w:rFonts w:cs="Times New Roman" w:ascii="Times New Roman" w:hAnsi="Times New Roman"/>
          <w:sz w:val="28"/>
          <w:szCs w:val="28"/>
        </w:rPr>
        <w:t>задатков</w:t>
      </w:r>
      <w:r>
        <w:rPr>
          <w:rFonts w:cs="Times New Roman" w:ascii="Times New Roman" w:hAnsi="Times New Roman"/>
          <w:spacing w:val="-8"/>
          <w:sz w:val="28"/>
          <w:szCs w:val="28"/>
        </w:rPr>
        <w:t xml:space="preserve"> </w:t>
      </w:r>
      <w:r>
        <w:rPr>
          <w:rFonts w:cs="Times New Roman" w:ascii="Times New Roman" w:hAnsi="Times New Roman"/>
          <w:sz w:val="28"/>
          <w:szCs w:val="28"/>
        </w:rPr>
        <w:t>возвращаются</w:t>
      </w:r>
      <w:r>
        <w:rPr>
          <w:rFonts w:cs="Times New Roman" w:ascii="Times New Roman" w:hAnsi="Times New Roman"/>
          <w:spacing w:val="-7"/>
          <w:sz w:val="28"/>
          <w:szCs w:val="28"/>
        </w:rPr>
        <w:t xml:space="preserve"> </w:t>
      </w:r>
      <w:r>
        <w:rPr>
          <w:rFonts w:cs="Times New Roman" w:ascii="Times New Roman" w:hAnsi="Times New Roman"/>
          <w:sz w:val="28"/>
          <w:szCs w:val="28"/>
        </w:rPr>
        <w:t>участникам</w:t>
      </w:r>
      <w:r>
        <w:rPr>
          <w:rFonts w:cs="Times New Roman" w:ascii="Times New Roman" w:hAnsi="Times New Roman"/>
          <w:spacing w:val="-9"/>
          <w:sz w:val="28"/>
          <w:szCs w:val="28"/>
        </w:rPr>
        <w:t xml:space="preserve"> </w:t>
      </w:r>
      <w:r>
        <w:rPr>
          <w:rFonts w:cs="Times New Roman" w:ascii="Times New Roman" w:hAnsi="Times New Roman"/>
          <w:sz w:val="28"/>
          <w:szCs w:val="28"/>
        </w:rPr>
        <w:t>аукциона,</w:t>
      </w:r>
      <w:r>
        <w:rPr>
          <w:rFonts w:cs="Times New Roman" w:ascii="Times New Roman" w:hAnsi="Times New Roman"/>
          <w:spacing w:val="-7"/>
          <w:sz w:val="28"/>
          <w:szCs w:val="28"/>
        </w:rPr>
        <w:t xml:space="preserve"> </w:t>
      </w:r>
      <w:r>
        <w:rPr>
          <w:rFonts w:cs="Times New Roman" w:ascii="Times New Roman" w:hAnsi="Times New Roman"/>
          <w:sz w:val="28"/>
          <w:szCs w:val="28"/>
        </w:rPr>
        <w:t>за</w:t>
      </w:r>
      <w:r>
        <w:rPr>
          <w:rFonts w:cs="Times New Roman" w:ascii="Times New Roman" w:hAnsi="Times New Roman"/>
          <w:spacing w:val="-9"/>
          <w:sz w:val="28"/>
          <w:szCs w:val="28"/>
        </w:rPr>
        <w:t xml:space="preserve"> </w:t>
      </w:r>
      <w:r>
        <w:rPr>
          <w:rFonts w:cs="Times New Roman" w:ascii="Times New Roman" w:hAnsi="Times New Roman"/>
          <w:sz w:val="28"/>
          <w:szCs w:val="28"/>
        </w:rPr>
        <w:t>исключением</w:t>
      </w:r>
      <w:r>
        <w:rPr>
          <w:rFonts w:cs="Times New Roman" w:ascii="Times New Roman" w:hAnsi="Times New Roman"/>
          <w:spacing w:val="-8"/>
          <w:sz w:val="28"/>
          <w:szCs w:val="28"/>
        </w:rPr>
        <w:t xml:space="preserve"> </w:t>
      </w:r>
      <w:r>
        <w:rPr>
          <w:rFonts w:cs="Times New Roman" w:ascii="Times New Roman" w:hAnsi="Times New Roman"/>
          <w:sz w:val="28"/>
          <w:szCs w:val="28"/>
        </w:rPr>
        <w:t>его</w:t>
      </w:r>
      <w:r>
        <w:rPr>
          <w:rFonts w:cs="Times New Roman" w:ascii="Times New Roman" w:hAnsi="Times New Roman"/>
          <w:spacing w:val="-8"/>
          <w:sz w:val="28"/>
          <w:szCs w:val="28"/>
        </w:rPr>
        <w:t xml:space="preserve"> </w:t>
      </w:r>
      <w:r>
        <w:rPr>
          <w:rFonts w:cs="Times New Roman" w:ascii="Times New Roman" w:hAnsi="Times New Roman"/>
          <w:sz w:val="28"/>
          <w:szCs w:val="28"/>
        </w:rPr>
        <w:t>победителя либо лица, признанного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w:t>
      </w:r>
      <w:r>
        <w:rPr>
          <w:rFonts w:cs="Times New Roman" w:ascii="Times New Roman" w:hAnsi="Times New Roman"/>
          <w:spacing w:val="1"/>
          <w:sz w:val="28"/>
          <w:szCs w:val="28"/>
        </w:rPr>
        <w:t xml:space="preserve"> </w:t>
      </w:r>
      <w:r>
        <w:rPr>
          <w:rFonts w:cs="Times New Roman" w:ascii="Times New Roman" w:hAnsi="Times New Roman"/>
          <w:sz w:val="28"/>
          <w:szCs w:val="28"/>
        </w:rPr>
        <w:t>в течение пяти</w:t>
      </w:r>
      <w:r>
        <w:rPr>
          <w:rFonts w:cs="Times New Roman" w:ascii="Times New Roman" w:hAnsi="Times New Roman"/>
          <w:spacing w:val="-1"/>
          <w:sz w:val="28"/>
          <w:szCs w:val="28"/>
        </w:rPr>
        <w:t xml:space="preserve"> </w:t>
      </w:r>
      <w:r>
        <w:rPr>
          <w:rFonts w:cs="Times New Roman" w:ascii="Times New Roman" w:hAnsi="Times New Roman"/>
          <w:sz w:val="28"/>
          <w:szCs w:val="28"/>
        </w:rPr>
        <w:t>дней</w:t>
      </w:r>
      <w:r>
        <w:rPr>
          <w:rFonts w:cs="Times New Roman" w:ascii="Times New Roman" w:hAnsi="Times New Roman"/>
          <w:spacing w:val="2"/>
          <w:sz w:val="28"/>
          <w:szCs w:val="28"/>
        </w:rPr>
        <w:t xml:space="preserve"> </w:t>
      </w:r>
      <w:r>
        <w:rPr>
          <w:rFonts w:cs="Times New Roman" w:ascii="Times New Roman" w:hAnsi="Times New Roman"/>
          <w:sz w:val="28"/>
          <w:szCs w:val="28"/>
        </w:rPr>
        <w:t>с даты подведения</w:t>
      </w:r>
      <w:r>
        <w:rPr>
          <w:rFonts w:cs="Times New Roman" w:ascii="Times New Roman" w:hAnsi="Times New Roman"/>
          <w:spacing w:val="4"/>
          <w:sz w:val="28"/>
          <w:szCs w:val="28"/>
        </w:rPr>
        <w:t xml:space="preserve"> </w:t>
      </w:r>
      <w:r>
        <w:rPr>
          <w:rFonts w:cs="Times New Roman" w:ascii="Times New Roman" w:hAnsi="Times New Roman"/>
          <w:sz w:val="28"/>
          <w:szCs w:val="28"/>
        </w:rPr>
        <w:t>итогов</w:t>
      </w:r>
      <w:r>
        <w:rPr>
          <w:rFonts w:cs="Times New Roman" w:ascii="Times New Roman" w:hAnsi="Times New Roman"/>
          <w:spacing w:val="2"/>
          <w:sz w:val="28"/>
          <w:szCs w:val="28"/>
        </w:rPr>
        <w:t xml:space="preserve"> </w:t>
      </w:r>
      <w:r>
        <w:rPr>
          <w:rFonts w:cs="Times New Roman" w:ascii="Times New Roman" w:hAnsi="Times New Roman"/>
          <w:sz w:val="28"/>
          <w:szCs w:val="28"/>
        </w:rPr>
        <w:t>аукциона.</w:t>
      </w:r>
    </w:p>
    <w:p>
      <w:pPr>
        <w:pStyle w:val="Style19"/>
        <w:ind w:firstLine="709" w:end="0"/>
        <w:jc w:val="both"/>
        <w:rPr>
          <w:rFonts w:ascii="Times New Roman" w:hAnsi="Times New Roman" w:cs="Times New Roman"/>
          <w:sz w:val="28"/>
          <w:szCs w:val="28"/>
        </w:rPr>
      </w:pPr>
      <w:r>
        <w:rPr>
          <w:rFonts w:cs="Times New Roman" w:ascii="Times New Roman" w:hAnsi="Times New Roman"/>
          <w:sz w:val="28"/>
          <w:szCs w:val="28"/>
        </w:rPr>
        <w:t>16. В течение пяти рабочих дней с даты подведения итогов аукциона с победителем аукциона либо лицом, признанным единственным участником аукциона, в случае, установленном в абзаце втором пункта 3 настоящего Порядка, заключается договор купли-продажи. В случае обременения муниципального имущества публичным сервитутом и (или) ограничениями, предусмотренными Федеральным законом № 178-ФЗ и (или) иными федеральными законами, существенным условием договора купли-продажи такого имущества, заключаемого на аукционе, является обязанность покупателя соблюдать условия указанного обременения.</w:t>
      </w:r>
    </w:p>
    <w:p>
      <w:pPr>
        <w:pStyle w:val="Style20"/>
        <w:tabs>
          <w:tab w:val="clear" w:pos="709"/>
          <w:tab w:val="left" w:pos="1239" w:leader="none"/>
        </w:tabs>
        <w:bidi w:val="0"/>
        <w:ind w:firstLine="709" w:start="0" w:end="0"/>
        <w:rPr/>
      </w:pPr>
      <w:r>
        <w:rPr>
          <w:rFonts w:cs="Times New Roman" w:ascii="Times New Roman" w:hAnsi="Times New Roman"/>
          <w:sz w:val="28"/>
          <w:szCs w:val="28"/>
        </w:rPr>
        <w:t>17.Передача муниципального имущества и оформление права собственности на него</w:t>
      </w:r>
      <w:r>
        <w:rPr>
          <w:rFonts w:cs="Times New Roman" w:ascii="Times New Roman" w:hAnsi="Times New Roman"/>
          <w:spacing w:val="1"/>
          <w:sz w:val="28"/>
          <w:szCs w:val="28"/>
        </w:rPr>
        <w:t xml:space="preserve"> </w:t>
      </w:r>
      <w:r>
        <w:rPr>
          <w:rFonts w:cs="Times New Roman" w:ascii="Times New Roman" w:hAnsi="Times New Roman"/>
          <w:sz w:val="28"/>
          <w:szCs w:val="28"/>
        </w:rPr>
        <w:t>осуществляются в соответствии с законодательством Российской Федерации и договором купли-продажи</w:t>
      </w:r>
      <w:r>
        <w:rPr>
          <w:rFonts w:cs="Times New Roman" w:ascii="Times New Roman" w:hAnsi="Times New Roman"/>
          <w:spacing w:val="-3"/>
          <w:sz w:val="28"/>
          <w:szCs w:val="28"/>
        </w:rPr>
        <w:t xml:space="preserve"> </w:t>
      </w:r>
      <w:r>
        <w:rPr>
          <w:rFonts w:cs="Times New Roman" w:ascii="Times New Roman" w:hAnsi="Times New Roman"/>
          <w:sz w:val="28"/>
          <w:szCs w:val="28"/>
        </w:rPr>
        <w:t>не</w:t>
      </w:r>
      <w:r>
        <w:rPr>
          <w:rFonts w:cs="Times New Roman" w:ascii="Times New Roman" w:hAnsi="Times New Roman"/>
          <w:spacing w:val="-2"/>
          <w:sz w:val="28"/>
          <w:szCs w:val="28"/>
        </w:rPr>
        <w:t xml:space="preserve"> </w:t>
      </w:r>
      <w:r>
        <w:rPr>
          <w:rFonts w:cs="Times New Roman" w:ascii="Times New Roman" w:hAnsi="Times New Roman"/>
          <w:sz w:val="28"/>
          <w:szCs w:val="28"/>
        </w:rPr>
        <w:t>позднее</w:t>
      </w:r>
      <w:r>
        <w:rPr>
          <w:rFonts w:cs="Times New Roman" w:ascii="Times New Roman" w:hAnsi="Times New Roman"/>
          <w:spacing w:val="-1"/>
          <w:sz w:val="28"/>
          <w:szCs w:val="28"/>
        </w:rPr>
        <w:t xml:space="preserve"> </w:t>
      </w:r>
      <w:r>
        <w:rPr>
          <w:rFonts w:cs="Times New Roman" w:ascii="Times New Roman" w:hAnsi="Times New Roman"/>
          <w:sz w:val="28"/>
          <w:szCs w:val="28"/>
        </w:rPr>
        <w:t>чем</w:t>
      </w:r>
      <w:r>
        <w:rPr>
          <w:rFonts w:cs="Times New Roman" w:ascii="Times New Roman" w:hAnsi="Times New Roman"/>
          <w:spacing w:val="-3"/>
          <w:sz w:val="28"/>
          <w:szCs w:val="28"/>
        </w:rPr>
        <w:t xml:space="preserve"> </w:t>
      </w:r>
      <w:r>
        <w:rPr>
          <w:rFonts w:cs="Times New Roman" w:ascii="Times New Roman" w:hAnsi="Times New Roman"/>
          <w:sz w:val="28"/>
          <w:szCs w:val="28"/>
        </w:rPr>
        <w:t>через</w:t>
      </w:r>
      <w:r>
        <w:rPr>
          <w:rFonts w:cs="Times New Roman" w:ascii="Times New Roman" w:hAnsi="Times New Roman"/>
          <w:spacing w:val="1"/>
          <w:sz w:val="28"/>
          <w:szCs w:val="28"/>
        </w:rPr>
        <w:t xml:space="preserve"> </w:t>
      </w:r>
      <w:r>
        <w:rPr>
          <w:rFonts w:cs="Times New Roman" w:ascii="Times New Roman" w:hAnsi="Times New Roman"/>
          <w:sz w:val="28"/>
          <w:szCs w:val="28"/>
        </w:rPr>
        <w:t>тридцать</w:t>
      </w:r>
      <w:r>
        <w:rPr>
          <w:rFonts w:cs="Times New Roman" w:ascii="Times New Roman" w:hAnsi="Times New Roman"/>
          <w:spacing w:val="-2"/>
          <w:sz w:val="28"/>
          <w:szCs w:val="28"/>
        </w:rPr>
        <w:t xml:space="preserve"> </w:t>
      </w:r>
      <w:r>
        <w:rPr>
          <w:rFonts w:cs="Times New Roman" w:ascii="Times New Roman" w:hAnsi="Times New Roman"/>
          <w:sz w:val="28"/>
          <w:szCs w:val="28"/>
        </w:rPr>
        <w:t>дней после</w:t>
      </w:r>
      <w:r>
        <w:rPr>
          <w:rFonts w:cs="Times New Roman" w:ascii="Times New Roman" w:hAnsi="Times New Roman"/>
          <w:spacing w:val="-3"/>
          <w:sz w:val="28"/>
          <w:szCs w:val="28"/>
        </w:rPr>
        <w:t xml:space="preserve"> </w:t>
      </w:r>
      <w:r>
        <w:rPr>
          <w:rFonts w:cs="Times New Roman" w:ascii="Times New Roman" w:hAnsi="Times New Roman"/>
          <w:sz w:val="28"/>
          <w:szCs w:val="28"/>
        </w:rPr>
        <w:t>дня полной</w:t>
      </w:r>
      <w:r>
        <w:rPr>
          <w:rFonts w:cs="Times New Roman" w:ascii="Times New Roman" w:hAnsi="Times New Roman"/>
          <w:spacing w:val="-1"/>
          <w:sz w:val="28"/>
          <w:szCs w:val="28"/>
        </w:rPr>
        <w:t xml:space="preserve"> </w:t>
      </w:r>
      <w:r>
        <w:rPr>
          <w:rFonts w:cs="Times New Roman" w:ascii="Times New Roman" w:hAnsi="Times New Roman"/>
          <w:sz w:val="28"/>
          <w:szCs w:val="28"/>
        </w:rPr>
        <w:t>оплаты имущества.</w:t>
      </w:r>
    </w:p>
    <w:p>
      <w:pPr>
        <w:pStyle w:val="Style20"/>
        <w:numPr>
          <w:ilvl w:val="0"/>
          <w:numId w:val="11"/>
        </w:numPr>
        <w:bidi w:val="0"/>
        <w:ind w:firstLine="709" w:start="0" w:end="0"/>
        <w:rPr>
          <w:rFonts w:ascii="Times New Roman" w:hAnsi="Times New Roman" w:cs="Times New Roman"/>
          <w:sz w:val="24"/>
          <w:szCs w:val="24"/>
        </w:rPr>
      </w:pPr>
      <w:r>
        <w:rPr>
          <w:rFonts w:cs="Times New Roman" w:ascii="Times New Roman" w:hAnsi="Times New Roman"/>
          <w:sz w:val="28"/>
          <w:szCs w:val="28"/>
        </w:rPr>
        <w:t xml:space="preserve">Не урегулированные настоящей статьей и связанные с проведением аукциона отношения </w:t>
      </w:r>
      <w:hyperlink r:id="rId61">
        <w:r>
          <w:rPr>
            <w:rStyle w:val="Hyperlink"/>
            <w:rFonts w:cs="Times New Roman" w:ascii="Times New Roman" w:hAnsi="Times New Roman"/>
            <w:sz w:val="28"/>
            <w:szCs w:val="28"/>
          </w:rPr>
          <w:t>регулируются</w:t>
        </w:r>
        <w:r>
          <w:rPr>
            <w:rStyle w:val="Hyperlink"/>
            <w:rFonts w:cs="Times New Roman" w:ascii="Times New Roman" w:hAnsi="Times New Roman"/>
            <w:spacing w:val="3"/>
            <w:sz w:val="28"/>
            <w:szCs w:val="28"/>
          </w:rPr>
          <w:t xml:space="preserve"> </w:t>
        </w:r>
      </w:hyperlink>
      <w:r>
        <w:rPr>
          <w:rFonts w:cs="Times New Roman" w:ascii="Times New Roman" w:hAnsi="Times New Roman"/>
          <w:sz w:val="28"/>
          <w:szCs w:val="28"/>
        </w:rPr>
        <w:t>Правительством</w:t>
      </w:r>
      <w:r>
        <w:rPr>
          <w:rFonts w:cs="Times New Roman" w:ascii="Times New Roman" w:hAnsi="Times New Roman"/>
          <w:spacing w:val="-1"/>
          <w:sz w:val="28"/>
          <w:szCs w:val="28"/>
        </w:rPr>
        <w:t xml:space="preserve"> </w:t>
      </w:r>
      <w:r>
        <w:rPr>
          <w:rFonts w:cs="Times New Roman" w:ascii="Times New Roman" w:hAnsi="Times New Roman"/>
          <w:sz w:val="28"/>
          <w:szCs w:val="28"/>
        </w:rPr>
        <w:t>Российской</w:t>
      </w:r>
      <w:r>
        <w:rPr>
          <w:rFonts w:cs="Times New Roman" w:ascii="Times New Roman" w:hAnsi="Times New Roman"/>
          <w:spacing w:val="1"/>
          <w:sz w:val="28"/>
          <w:szCs w:val="28"/>
        </w:rPr>
        <w:t xml:space="preserve"> </w:t>
      </w:r>
      <w:r>
        <w:rPr>
          <w:rFonts w:cs="Times New Roman" w:ascii="Times New Roman" w:hAnsi="Times New Roman"/>
          <w:sz w:val="28"/>
          <w:szCs w:val="28"/>
        </w:rPr>
        <w:t>Федерации.</w:t>
      </w:r>
    </w:p>
    <w:p>
      <w:pPr>
        <w:pStyle w:val="BodyText"/>
        <w:bidi w:val="0"/>
        <w:ind w:hanging="0" w:start="0" w:end="0"/>
        <w:jc w:val="start"/>
        <w:rPr>
          <w:rFonts w:ascii="Times New Roman" w:hAnsi="Times New Roman" w:cs="Times New Roman"/>
          <w:sz w:val="24"/>
          <w:szCs w:val="24"/>
        </w:rPr>
      </w:pPr>
      <w:r>
        <w:rPr>
          <w:rFonts w:cs="Times New Roman" w:ascii="Times New Roman" w:hAnsi="Times New Roman"/>
          <w:sz w:val="24"/>
          <w:szCs w:val="24"/>
        </w:rPr>
      </w:r>
    </w:p>
    <w:p>
      <w:pPr>
        <w:pStyle w:val="Heading11"/>
        <w:bidi w:val="0"/>
        <w:ind w:start="0" w:end="0"/>
        <w:jc w:val="center"/>
        <w:rPr/>
      </w:pPr>
      <w:r>
        <w:rPr>
          <w:rFonts w:cs="Times New Roman" w:ascii="Times New Roman" w:hAnsi="Times New Roman"/>
          <w:sz w:val="28"/>
          <w:szCs w:val="28"/>
        </w:rPr>
        <w:t>Статья</w:t>
      </w:r>
      <w:r>
        <w:rPr>
          <w:rFonts w:cs="Times New Roman" w:ascii="Times New Roman" w:hAnsi="Times New Roman"/>
          <w:spacing w:val="-4"/>
          <w:sz w:val="28"/>
          <w:szCs w:val="28"/>
        </w:rPr>
        <w:t xml:space="preserve"> </w:t>
      </w:r>
      <w:r>
        <w:rPr>
          <w:rFonts w:cs="Times New Roman" w:ascii="Times New Roman" w:hAnsi="Times New Roman"/>
          <w:sz w:val="28"/>
          <w:szCs w:val="28"/>
        </w:rPr>
        <w:t>12.</w:t>
      </w:r>
      <w:r>
        <w:rPr>
          <w:rFonts w:cs="Times New Roman" w:ascii="Times New Roman" w:hAnsi="Times New Roman"/>
          <w:spacing w:val="-4"/>
          <w:sz w:val="28"/>
          <w:szCs w:val="28"/>
        </w:rPr>
        <w:t xml:space="preserve"> </w:t>
      </w:r>
      <w:r>
        <w:rPr>
          <w:rFonts w:cs="Times New Roman" w:ascii="Times New Roman" w:hAnsi="Times New Roman"/>
          <w:sz w:val="28"/>
          <w:szCs w:val="28"/>
        </w:rPr>
        <w:t>Продажа</w:t>
      </w:r>
      <w:r>
        <w:rPr>
          <w:rFonts w:cs="Times New Roman" w:ascii="Times New Roman" w:hAnsi="Times New Roman"/>
          <w:spacing w:val="-3"/>
          <w:sz w:val="28"/>
          <w:szCs w:val="28"/>
        </w:rPr>
        <w:t xml:space="preserve"> </w:t>
      </w:r>
      <w:r>
        <w:rPr>
          <w:rFonts w:cs="Times New Roman" w:ascii="Times New Roman" w:hAnsi="Times New Roman"/>
          <w:sz w:val="28"/>
          <w:szCs w:val="28"/>
        </w:rPr>
        <w:t>акций</w:t>
      </w:r>
      <w:r>
        <w:rPr>
          <w:rFonts w:cs="Times New Roman" w:ascii="Times New Roman" w:hAnsi="Times New Roman"/>
          <w:spacing w:val="-1"/>
          <w:sz w:val="28"/>
          <w:szCs w:val="28"/>
        </w:rPr>
        <w:t xml:space="preserve"> </w:t>
      </w:r>
      <w:r>
        <w:rPr>
          <w:rFonts w:cs="Times New Roman" w:ascii="Times New Roman" w:hAnsi="Times New Roman"/>
          <w:sz w:val="28"/>
          <w:szCs w:val="28"/>
        </w:rPr>
        <w:t>акционерных</w:t>
      </w:r>
      <w:r>
        <w:rPr>
          <w:rFonts w:cs="Times New Roman" w:ascii="Times New Roman" w:hAnsi="Times New Roman"/>
          <w:spacing w:val="-3"/>
          <w:sz w:val="28"/>
          <w:szCs w:val="28"/>
        </w:rPr>
        <w:t xml:space="preserve"> </w:t>
      </w:r>
      <w:r>
        <w:rPr>
          <w:rFonts w:cs="Times New Roman" w:ascii="Times New Roman" w:hAnsi="Times New Roman"/>
          <w:sz w:val="28"/>
          <w:szCs w:val="28"/>
        </w:rPr>
        <w:t>обществ</w:t>
      </w:r>
      <w:r>
        <w:rPr>
          <w:rFonts w:cs="Times New Roman" w:ascii="Times New Roman" w:hAnsi="Times New Roman"/>
          <w:spacing w:val="-4"/>
          <w:sz w:val="28"/>
          <w:szCs w:val="28"/>
        </w:rPr>
        <w:t xml:space="preserve"> </w:t>
      </w:r>
      <w:r>
        <w:rPr>
          <w:rFonts w:cs="Times New Roman" w:ascii="Times New Roman" w:hAnsi="Times New Roman"/>
          <w:sz w:val="28"/>
          <w:szCs w:val="28"/>
        </w:rPr>
        <w:t>на</w:t>
      </w:r>
      <w:r>
        <w:rPr>
          <w:rFonts w:cs="Times New Roman" w:ascii="Times New Roman" w:hAnsi="Times New Roman"/>
          <w:spacing w:val="-3"/>
          <w:sz w:val="28"/>
          <w:szCs w:val="28"/>
        </w:rPr>
        <w:t xml:space="preserve"> </w:t>
      </w:r>
      <w:r>
        <w:rPr>
          <w:rFonts w:cs="Times New Roman" w:ascii="Times New Roman" w:hAnsi="Times New Roman"/>
          <w:sz w:val="28"/>
          <w:szCs w:val="28"/>
        </w:rPr>
        <w:t>специализированном</w:t>
      </w:r>
      <w:r>
        <w:rPr>
          <w:rFonts w:cs="Times New Roman" w:ascii="Times New Roman" w:hAnsi="Times New Roman"/>
          <w:spacing w:val="-4"/>
          <w:sz w:val="28"/>
          <w:szCs w:val="28"/>
        </w:rPr>
        <w:t xml:space="preserve"> </w:t>
      </w:r>
      <w:r>
        <w:rPr>
          <w:rFonts w:cs="Times New Roman" w:ascii="Times New Roman" w:hAnsi="Times New Roman"/>
          <w:sz w:val="28"/>
          <w:szCs w:val="28"/>
        </w:rPr>
        <w:t>аукционе</w:t>
      </w:r>
    </w:p>
    <w:p>
      <w:pPr>
        <w:pStyle w:val="Style20"/>
        <w:tabs>
          <w:tab w:val="clear" w:pos="709"/>
          <w:tab w:val="left" w:pos="1097" w:leader="none"/>
        </w:tabs>
        <w:bidi w:val="0"/>
        <w:ind w:firstLine="709" w:start="0" w:end="0"/>
        <w:rPr/>
      </w:pPr>
      <w:r>
        <w:rPr>
          <w:rFonts w:cs="Times New Roman" w:ascii="Times New Roman" w:hAnsi="Times New Roman"/>
          <w:sz w:val="28"/>
          <w:szCs w:val="28"/>
        </w:rPr>
        <w:t>1. Специализированным</w:t>
      </w:r>
      <w:r>
        <w:rPr>
          <w:rFonts w:cs="Times New Roman" w:ascii="Times New Roman" w:hAnsi="Times New Roman"/>
          <w:spacing w:val="-1"/>
          <w:sz w:val="28"/>
          <w:szCs w:val="28"/>
        </w:rPr>
        <w:t xml:space="preserve"> </w:t>
      </w:r>
      <w:r>
        <w:rPr>
          <w:rFonts w:cs="Times New Roman" w:ascii="Times New Roman" w:hAnsi="Times New Roman"/>
          <w:sz w:val="28"/>
          <w:szCs w:val="28"/>
        </w:rPr>
        <w:t>аукционом</w:t>
      </w:r>
      <w:r>
        <w:rPr>
          <w:rFonts w:cs="Times New Roman" w:ascii="Times New Roman" w:hAnsi="Times New Roman"/>
          <w:spacing w:val="-1"/>
          <w:sz w:val="28"/>
          <w:szCs w:val="28"/>
        </w:rPr>
        <w:t xml:space="preserve"> </w:t>
      </w:r>
      <w:r>
        <w:rPr>
          <w:rFonts w:cs="Times New Roman" w:ascii="Times New Roman" w:hAnsi="Times New Roman"/>
          <w:sz w:val="28"/>
          <w:szCs w:val="28"/>
        </w:rPr>
        <w:t>признается способ продажи</w:t>
      </w:r>
      <w:r>
        <w:rPr>
          <w:rFonts w:cs="Times New Roman" w:ascii="Times New Roman" w:hAnsi="Times New Roman"/>
          <w:spacing w:val="-1"/>
          <w:sz w:val="28"/>
          <w:szCs w:val="28"/>
        </w:rPr>
        <w:t xml:space="preserve"> </w:t>
      </w:r>
      <w:r>
        <w:rPr>
          <w:rFonts w:cs="Times New Roman" w:ascii="Times New Roman" w:hAnsi="Times New Roman"/>
          <w:sz w:val="28"/>
          <w:szCs w:val="28"/>
        </w:rPr>
        <w:t>акций</w:t>
      </w:r>
      <w:r>
        <w:rPr>
          <w:rFonts w:cs="Times New Roman" w:ascii="Times New Roman" w:hAnsi="Times New Roman"/>
          <w:spacing w:val="-1"/>
          <w:sz w:val="28"/>
          <w:szCs w:val="28"/>
        </w:rPr>
        <w:t xml:space="preserve"> </w:t>
      </w:r>
      <w:r>
        <w:rPr>
          <w:rFonts w:cs="Times New Roman" w:ascii="Times New Roman" w:hAnsi="Times New Roman"/>
          <w:sz w:val="28"/>
          <w:szCs w:val="28"/>
        </w:rPr>
        <w:t>на</w:t>
      </w:r>
      <w:r>
        <w:rPr>
          <w:rFonts w:cs="Times New Roman" w:ascii="Times New Roman" w:hAnsi="Times New Roman"/>
          <w:spacing w:val="1"/>
          <w:sz w:val="28"/>
          <w:szCs w:val="28"/>
        </w:rPr>
        <w:t xml:space="preserve"> </w:t>
      </w:r>
      <w:r>
        <w:rPr>
          <w:rFonts w:cs="Times New Roman" w:ascii="Times New Roman" w:hAnsi="Times New Roman"/>
          <w:sz w:val="28"/>
          <w:szCs w:val="28"/>
        </w:rPr>
        <w:t>открытых торгах, при котором, все победители получают акции акционерного общества по единой цене за</w:t>
      </w:r>
      <w:r>
        <w:rPr>
          <w:rFonts w:cs="Times New Roman" w:ascii="Times New Roman" w:hAnsi="Times New Roman"/>
          <w:spacing w:val="1"/>
          <w:sz w:val="28"/>
          <w:szCs w:val="28"/>
        </w:rPr>
        <w:t xml:space="preserve"> </w:t>
      </w:r>
      <w:r>
        <w:rPr>
          <w:rFonts w:cs="Times New Roman" w:ascii="Times New Roman" w:hAnsi="Times New Roman"/>
          <w:sz w:val="28"/>
          <w:szCs w:val="28"/>
        </w:rPr>
        <w:t>одну акцию.</w:t>
      </w:r>
    </w:p>
    <w:p>
      <w:pPr>
        <w:pStyle w:val="Style20"/>
        <w:tabs>
          <w:tab w:val="clear" w:pos="709"/>
          <w:tab w:val="left" w:pos="1088" w:leader="none"/>
        </w:tabs>
        <w:bidi w:val="0"/>
        <w:ind w:firstLine="709" w:start="0" w:end="0"/>
        <w:rPr/>
      </w:pPr>
      <w:r>
        <w:rPr>
          <w:rFonts w:cs="Times New Roman" w:ascii="Times New Roman" w:hAnsi="Times New Roman"/>
          <w:sz w:val="28"/>
          <w:szCs w:val="28"/>
        </w:rPr>
        <w:t>2. Специализированный</w:t>
      </w:r>
      <w:r>
        <w:rPr>
          <w:rFonts w:cs="Times New Roman" w:ascii="Times New Roman" w:hAnsi="Times New Roman"/>
          <w:spacing w:val="-12"/>
          <w:sz w:val="28"/>
          <w:szCs w:val="28"/>
        </w:rPr>
        <w:t xml:space="preserve"> </w:t>
      </w:r>
      <w:r>
        <w:rPr>
          <w:rFonts w:cs="Times New Roman" w:ascii="Times New Roman" w:hAnsi="Times New Roman"/>
          <w:sz w:val="28"/>
          <w:szCs w:val="28"/>
        </w:rPr>
        <w:t>аукцион</w:t>
      </w:r>
      <w:r>
        <w:rPr>
          <w:rFonts w:cs="Times New Roman" w:ascii="Times New Roman" w:hAnsi="Times New Roman"/>
          <w:spacing w:val="-10"/>
          <w:sz w:val="28"/>
          <w:szCs w:val="28"/>
        </w:rPr>
        <w:t xml:space="preserve"> </w:t>
      </w:r>
      <w:r>
        <w:rPr>
          <w:rFonts w:cs="Times New Roman" w:ascii="Times New Roman" w:hAnsi="Times New Roman"/>
          <w:sz w:val="28"/>
          <w:szCs w:val="28"/>
        </w:rPr>
        <w:t>является</w:t>
      </w:r>
      <w:r>
        <w:rPr>
          <w:rFonts w:cs="Times New Roman" w:ascii="Times New Roman" w:hAnsi="Times New Roman"/>
          <w:spacing w:val="-10"/>
          <w:sz w:val="28"/>
          <w:szCs w:val="28"/>
        </w:rPr>
        <w:t xml:space="preserve"> </w:t>
      </w:r>
      <w:r>
        <w:rPr>
          <w:rFonts w:cs="Times New Roman" w:ascii="Times New Roman" w:hAnsi="Times New Roman"/>
          <w:sz w:val="28"/>
          <w:szCs w:val="28"/>
        </w:rPr>
        <w:t>открытым</w:t>
      </w:r>
      <w:r>
        <w:rPr>
          <w:rFonts w:cs="Times New Roman" w:ascii="Times New Roman" w:hAnsi="Times New Roman"/>
          <w:spacing w:val="-10"/>
          <w:sz w:val="28"/>
          <w:szCs w:val="28"/>
        </w:rPr>
        <w:t xml:space="preserve"> </w:t>
      </w:r>
      <w:r>
        <w:rPr>
          <w:rFonts w:cs="Times New Roman" w:ascii="Times New Roman" w:hAnsi="Times New Roman"/>
          <w:sz w:val="28"/>
          <w:szCs w:val="28"/>
        </w:rPr>
        <w:t>по</w:t>
      </w:r>
      <w:r>
        <w:rPr>
          <w:rFonts w:cs="Times New Roman" w:ascii="Times New Roman" w:hAnsi="Times New Roman"/>
          <w:spacing w:val="-12"/>
          <w:sz w:val="28"/>
          <w:szCs w:val="28"/>
        </w:rPr>
        <w:t xml:space="preserve"> </w:t>
      </w:r>
      <w:r>
        <w:rPr>
          <w:rFonts w:cs="Times New Roman" w:ascii="Times New Roman" w:hAnsi="Times New Roman"/>
          <w:sz w:val="28"/>
          <w:szCs w:val="28"/>
        </w:rPr>
        <w:t>составу</w:t>
      </w:r>
      <w:r>
        <w:rPr>
          <w:rFonts w:cs="Times New Roman" w:ascii="Times New Roman" w:hAnsi="Times New Roman"/>
          <w:spacing w:val="-12"/>
          <w:sz w:val="28"/>
          <w:szCs w:val="28"/>
        </w:rPr>
        <w:t xml:space="preserve"> </w:t>
      </w:r>
      <w:r>
        <w:rPr>
          <w:rFonts w:cs="Times New Roman" w:ascii="Times New Roman" w:hAnsi="Times New Roman"/>
          <w:sz w:val="28"/>
          <w:szCs w:val="28"/>
        </w:rPr>
        <w:t>участников.</w:t>
      </w:r>
    </w:p>
    <w:p>
      <w:pPr>
        <w:pStyle w:val="BodyText"/>
        <w:bidi w:val="0"/>
        <w:ind w:firstLine="709" w:start="0" w:end="0"/>
        <w:jc w:val="start"/>
        <w:rPr/>
      </w:pPr>
      <w:r>
        <w:rPr>
          <w:rFonts w:cs="Times New Roman" w:ascii="Times New Roman" w:hAnsi="Times New Roman"/>
          <w:sz w:val="28"/>
          <w:szCs w:val="28"/>
        </w:rPr>
        <w:t>Специализированный аукцион, в котором принял участие только один участник, признается</w:t>
      </w:r>
      <w:r>
        <w:rPr>
          <w:rFonts w:cs="Times New Roman" w:ascii="Times New Roman" w:hAnsi="Times New Roman"/>
          <w:spacing w:val="3"/>
          <w:sz w:val="28"/>
          <w:szCs w:val="28"/>
        </w:rPr>
        <w:t xml:space="preserve"> </w:t>
      </w:r>
      <w:r>
        <w:rPr>
          <w:rFonts w:cs="Times New Roman" w:ascii="Times New Roman" w:hAnsi="Times New Roman"/>
          <w:sz w:val="28"/>
          <w:szCs w:val="28"/>
        </w:rPr>
        <w:t>несостоявшимся.</w:t>
      </w:r>
    </w:p>
    <w:p>
      <w:pPr>
        <w:pStyle w:val="Style20"/>
        <w:tabs>
          <w:tab w:val="clear" w:pos="709"/>
          <w:tab w:val="left" w:pos="1093" w:leader="none"/>
        </w:tabs>
        <w:bidi w:val="0"/>
        <w:ind w:firstLine="709" w:start="0" w:end="0"/>
        <w:rPr/>
      </w:pPr>
      <w:r>
        <w:rPr>
          <w:rFonts w:cs="Times New Roman" w:ascii="Times New Roman" w:hAnsi="Times New Roman"/>
          <w:sz w:val="28"/>
          <w:szCs w:val="28"/>
        </w:rPr>
        <w:t>3. Заявка на участие в специализированном аукционе оформляется посредством заполнения</w:t>
      </w:r>
      <w:r>
        <w:rPr>
          <w:rFonts w:cs="Times New Roman" w:ascii="Times New Roman" w:hAnsi="Times New Roman"/>
          <w:spacing w:val="-8"/>
          <w:sz w:val="28"/>
          <w:szCs w:val="28"/>
        </w:rPr>
        <w:t xml:space="preserve"> </w:t>
      </w:r>
      <w:r>
        <w:rPr>
          <w:rFonts w:cs="Times New Roman" w:ascii="Times New Roman" w:hAnsi="Times New Roman"/>
          <w:sz w:val="28"/>
          <w:szCs w:val="28"/>
        </w:rPr>
        <w:t>бланка</w:t>
      </w:r>
      <w:r>
        <w:rPr>
          <w:rFonts w:cs="Times New Roman" w:ascii="Times New Roman" w:hAnsi="Times New Roman"/>
          <w:spacing w:val="-6"/>
          <w:sz w:val="28"/>
          <w:szCs w:val="28"/>
        </w:rPr>
        <w:t xml:space="preserve"> </w:t>
      </w:r>
      <w:r>
        <w:rPr>
          <w:rFonts w:cs="Times New Roman" w:ascii="Times New Roman" w:hAnsi="Times New Roman"/>
          <w:sz w:val="28"/>
          <w:szCs w:val="28"/>
        </w:rPr>
        <w:t>заявки</w:t>
      </w:r>
      <w:r>
        <w:rPr>
          <w:rFonts w:cs="Times New Roman" w:ascii="Times New Roman" w:hAnsi="Times New Roman"/>
          <w:spacing w:val="-6"/>
          <w:sz w:val="28"/>
          <w:szCs w:val="28"/>
        </w:rPr>
        <w:t xml:space="preserve"> </w:t>
      </w:r>
      <w:r>
        <w:rPr>
          <w:rFonts w:cs="Times New Roman" w:ascii="Times New Roman" w:hAnsi="Times New Roman"/>
          <w:sz w:val="28"/>
          <w:szCs w:val="28"/>
        </w:rPr>
        <w:t>и</w:t>
      </w:r>
      <w:r>
        <w:rPr>
          <w:rFonts w:cs="Times New Roman" w:ascii="Times New Roman" w:hAnsi="Times New Roman"/>
          <w:spacing w:val="-8"/>
          <w:sz w:val="28"/>
          <w:szCs w:val="28"/>
        </w:rPr>
        <w:t xml:space="preserve"> </w:t>
      </w:r>
      <w:r>
        <w:rPr>
          <w:rFonts w:cs="Times New Roman" w:ascii="Times New Roman" w:hAnsi="Times New Roman"/>
          <w:sz w:val="28"/>
          <w:szCs w:val="28"/>
        </w:rPr>
        <w:t>является</w:t>
      </w:r>
      <w:r>
        <w:rPr>
          <w:rFonts w:cs="Times New Roman" w:ascii="Times New Roman" w:hAnsi="Times New Roman"/>
          <w:spacing w:val="-7"/>
          <w:sz w:val="28"/>
          <w:szCs w:val="28"/>
        </w:rPr>
        <w:t xml:space="preserve"> </w:t>
      </w:r>
      <w:r>
        <w:rPr>
          <w:rFonts w:cs="Times New Roman" w:ascii="Times New Roman" w:hAnsi="Times New Roman"/>
          <w:sz w:val="28"/>
          <w:szCs w:val="28"/>
        </w:rPr>
        <w:t>предложением</w:t>
      </w:r>
      <w:r>
        <w:rPr>
          <w:rFonts w:cs="Times New Roman" w:ascii="Times New Roman" w:hAnsi="Times New Roman"/>
          <w:spacing w:val="-6"/>
          <w:sz w:val="28"/>
          <w:szCs w:val="28"/>
        </w:rPr>
        <w:t xml:space="preserve"> </w:t>
      </w:r>
      <w:r>
        <w:rPr>
          <w:rFonts w:cs="Times New Roman" w:ascii="Times New Roman" w:hAnsi="Times New Roman"/>
          <w:sz w:val="28"/>
          <w:szCs w:val="28"/>
        </w:rPr>
        <w:t>претендента</w:t>
      </w:r>
      <w:r>
        <w:rPr>
          <w:rFonts w:cs="Times New Roman" w:ascii="Times New Roman" w:hAnsi="Times New Roman"/>
          <w:spacing w:val="-8"/>
          <w:sz w:val="28"/>
          <w:szCs w:val="28"/>
        </w:rPr>
        <w:t xml:space="preserve"> </w:t>
      </w:r>
      <w:r>
        <w:rPr>
          <w:rFonts w:cs="Times New Roman" w:ascii="Times New Roman" w:hAnsi="Times New Roman"/>
          <w:sz w:val="28"/>
          <w:szCs w:val="28"/>
        </w:rPr>
        <w:t>заключить</w:t>
      </w:r>
      <w:r>
        <w:rPr>
          <w:rFonts w:cs="Times New Roman" w:ascii="Times New Roman" w:hAnsi="Times New Roman"/>
          <w:spacing w:val="-5"/>
          <w:sz w:val="28"/>
          <w:szCs w:val="28"/>
        </w:rPr>
        <w:t xml:space="preserve"> </w:t>
      </w:r>
      <w:r>
        <w:rPr>
          <w:rFonts w:cs="Times New Roman" w:ascii="Times New Roman" w:hAnsi="Times New Roman"/>
          <w:sz w:val="28"/>
          <w:szCs w:val="28"/>
        </w:rPr>
        <w:t>договор</w:t>
      </w:r>
      <w:r>
        <w:rPr>
          <w:rFonts w:cs="Times New Roman" w:ascii="Times New Roman" w:hAnsi="Times New Roman"/>
          <w:spacing w:val="-8"/>
          <w:sz w:val="28"/>
          <w:szCs w:val="28"/>
        </w:rPr>
        <w:t xml:space="preserve"> </w:t>
      </w:r>
      <w:r>
        <w:rPr>
          <w:rFonts w:cs="Times New Roman" w:ascii="Times New Roman" w:hAnsi="Times New Roman"/>
          <w:sz w:val="28"/>
          <w:szCs w:val="28"/>
        </w:rPr>
        <w:t>купли-продажи</w:t>
      </w:r>
      <w:r>
        <w:rPr>
          <w:rFonts w:cs="Times New Roman" w:ascii="Times New Roman" w:hAnsi="Times New Roman"/>
          <w:spacing w:val="-56"/>
          <w:sz w:val="28"/>
          <w:szCs w:val="28"/>
        </w:rPr>
        <w:t xml:space="preserve"> </w:t>
      </w:r>
      <w:r>
        <w:rPr>
          <w:rFonts w:cs="Times New Roman" w:ascii="Times New Roman" w:hAnsi="Times New Roman"/>
          <w:sz w:val="28"/>
          <w:szCs w:val="28"/>
        </w:rPr>
        <w:t>акций по итогам специализированного аукциона на условиях, содержащихся в информационном сообщении</w:t>
      </w:r>
      <w:r>
        <w:rPr>
          <w:rFonts w:cs="Times New Roman" w:ascii="Times New Roman" w:hAnsi="Times New Roman"/>
          <w:spacing w:val="1"/>
          <w:sz w:val="28"/>
          <w:szCs w:val="28"/>
        </w:rPr>
        <w:t xml:space="preserve"> </w:t>
      </w:r>
      <w:r>
        <w:rPr>
          <w:rFonts w:cs="Times New Roman" w:ascii="Times New Roman" w:hAnsi="Times New Roman"/>
          <w:sz w:val="28"/>
          <w:szCs w:val="28"/>
        </w:rPr>
        <w:t>о проведении</w:t>
      </w:r>
      <w:r>
        <w:rPr>
          <w:rFonts w:cs="Times New Roman" w:ascii="Times New Roman" w:hAnsi="Times New Roman"/>
          <w:spacing w:val="1"/>
          <w:sz w:val="28"/>
          <w:szCs w:val="28"/>
        </w:rPr>
        <w:t xml:space="preserve"> </w:t>
      </w:r>
      <w:r>
        <w:rPr>
          <w:rFonts w:cs="Times New Roman" w:ascii="Times New Roman" w:hAnsi="Times New Roman"/>
          <w:sz w:val="28"/>
          <w:szCs w:val="28"/>
        </w:rPr>
        <w:t>специализированного аукциона.</w:t>
      </w:r>
    </w:p>
    <w:p>
      <w:pPr>
        <w:pStyle w:val="BodyText"/>
        <w:bidi w:val="0"/>
        <w:ind w:firstLine="709" w:start="0" w:end="0"/>
        <w:jc w:val="start"/>
        <w:rPr/>
      </w:pPr>
      <w:r>
        <w:rPr>
          <w:rFonts w:cs="Times New Roman" w:ascii="Times New Roman" w:hAnsi="Times New Roman"/>
          <w:sz w:val="28"/>
          <w:szCs w:val="28"/>
        </w:rPr>
        <w:t>Прием</w:t>
      </w:r>
      <w:r>
        <w:rPr>
          <w:rFonts w:cs="Times New Roman" w:ascii="Times New Roman" w:hAnsi="Times New Roman"/>
          <w:spacing w:val="-4"/>
          <w:sz w:val="28"/>
          <w:szCs w:val="28"/>
        </w:rPr>
        <w:t xml:space="preserve"> </w:t>
      </w:r>
      <w:r>
        <w:rPr>
          <w:rFonts w:cs="Times New Roman" w:ascii="Times New Roman" w:hAnsi="Times New Roman"/>
          <w:sz w:val="28"/>
          <w:szCs w:val="28"/>
        </w:rPr>
        <w:t>заявок</w:t>
      </w:r>
      <w:r>
        <w:rPr>
          <w:rFonts w:cs="Times New Roman" w:ascii="Times New Roman" w:hAnsi="Times New Roman"/>
          <w:spacing w:val="-6"/>
          <w:sz w:val="28"/>
          <w:szCs w:val="28"/>
        </w:rPr>
        <w:t xml:space="preserve"> </w:t>
      </w:r>
      <w:r>
        <w:rPr>
          <w:rFonts w:cs="Times New Roman" w:ascii="Times New Roman" w:hAnsi="Times New Roman"/>
          <w:sz w:val="28"/>
          <w:szCs w:val="28"/>
        </w:rPr>
        <w:t>осуществляется</w:t>
      </w:r>
      <w:r>
        <w:rPr>
          <w:rFonts w:cs="Times New Roman" w:ascii="Times New Roman" w:hAnsi="Times New Roman"/>
          <w:spacing w:val="-5"/>
          <w:sz w:val="28"/>
          <w:szCs w:val="28"/>
        </w:rPr>
        <w:t xml:space="preserve"> </w:t>
      </w:r>
      <w:r>
        <w:rPr>
          <w:rFonts w:cs="Times New Roman" w:ascii="Times New Roman" w:hAnsi="Times New Roman"/>
          <w:sz w:val="28"/>
          <w:szCs w:val="28"/>
        </w:rPr>
        <w:t>в</w:t>
      </w:r>
      <w:r>
        <w:rPr>
          <w:rFonts w:cs="Times New Roman" w:ascii="Times New Roman" w:hAnsi="Times New Roman"/>
          <w:spacing w:val="-5"/>
          <w:sz w:val="28"/>
          <w:szCs w:val="28"/>
        </w:rPr>
        <w:t xml:space="preserve"> </w:t>
      </w:r>
      <w:r>
        <w:rPr>
          <w:rFonts w:cs="Times New Roman" w:ascii="Times New Roman" w:hAnsi="Times New Roman"/>
          <w:sz w:val="28"/>
          <w:szCs w:val="28"/>
        </w:rPr>
        <w:t>течение</w:t>
      </w:r>
      <w:r>
        <w:rPr>
          <w:rFonts w:cs="Times New Roman" w:ascii="Times New Roman" w:hAnsi="Times New Roman"/>
          <w:spacing w:val="-6"/>
          <w:sz w:val="28"/>
          <w:szCs w:val="28"/>
        </w:rPr>
        <w:t xml:space="preserve"> </w:t>
      </w:r>
      <w:r>
        <w:rPr>
          <w:rFonts w:cs="Times New Roman" w:ascii="Times New Roman" w:hAnsi="Times New Roman"/>
          <w:sz w:val="28"/>
          <w:szCs w:val="28"/>
        </w:rPr>
        <w:t>двадцати</w:t>
      </w:r>
      <w:r>
        <w:rPr>
          <w:rFonts w:cs="Times New Roman" w:ascii="Times New Roman" w:hAnsi="Times New Roman"/>
          <w:spacing w:val="-4"/>
          <w:sz w:val="28"/>
          <w:szCs w:val="28"/>
        </w:rPr>
        <w:t xml:space="preserve"> </w:t>
      </w:r>
      <w:r>
        <w:rPr>
          <w:rFonts w:cs="Times New Roman" w:ascii="Times New Roman" w:hAnsi="Times New Roman"/>
          <w:sz w:val="28"/>
          <w:szCs w:val="28"/>
        </w:rPr>
        <w:t>пяти</w:t>
      </w:r>
      <w:r>
        <w:rPr>
          <w:rFonts w:cs="Times New Roman" w:ascii="Times New Roman" w:hAnsi="Times New Roman"/>
          <w:spacing w:val="-5"/>
          <w:sz w:val="28"/>
          <w:szCs w:val="28"/>
        </w:rPr>
        <w:t xml:space="preserve"> </w:t>
      </w:r>
      <w:r>
        <w:rPr>
          <w:rFonts w:cs="Times New Roman" w:ascii="Times New Roman" w:hAnsi="Times New Roman"/>
          <w:sz w:val="28"/>
          <w:szCs w:val="28"/>
        </w:rPr>
        <w:t>дней.</w:t>
      </w:r>
    </w:p>
    <w:p>
      <w:pPr>
        <w:pStyle w:val="BodyText"/>
        <w:bidi w:val="0"/>
        <w:ind w:firstLine="709" w:start="0" w:end="0"/>
        <w:jc w:val="start"/>
        <w:rPr/>
      </w:pPr>
      <w:hyperlink r:id="rId62">
        <w:r>
          <w:rPr>
            <w:rStyle w:val="Hyperlink"/>
            <w:rFonts w:cs="Times New Roman" w:ascii="Times New Roman" w:hAnsi="Times New Roman"/>
            <w:sz w:val="28"/>
            <w:szCs w:val="28"/>
          </w:rPr>
          <w:t>Форма</w:t>
        </w:r>
      </w:hyperlink>
      <w:r>
        <w:rPr>
          <w:rFonts w:cs="Times New Roman" w:ascii="Times New Roman" w:hAnsi="Times New Roman"/>
          <w:spacing w:val="14"/>
          <w:sz w:val="28"/>
          <w:szCs w:val="28"/>
        </w:rPr>
        <w:t xml:space="preserve"> </w:t>
      </w:r>
      <w:r>
        <w:rPr>
          <w:rFonts w:cs="Times New Roman" w:ascii="Times New Roman" w:hAnsi="Times New Roman"/>
          <w:sz w:val="28"/>
          <w:szCs w:val="28"/>
        </w:rPr>
        <w:t>бланка</w:t>
      </w:r>
      <w:r>
        <w:rPr>
          <w:rFonts w:cs="Times New Roman" w:ascii="Times New Roman" w:hAnsi="Times New Roman"/>
          <w:spacing w:val="12"/>
          <w:sz w:val="28"/>
          <w:szCs w:val="28"/>
        </w:rPr>
        <w:t xml:space="preserve"> </w:t>
      </w:r>
      <w:r>
        <w:rPr>
          <w:rFonts w:cs="Times New Roman" w:ascii="Times New Roman" w:hAnsi="Times New Roman"/>
          <w:sz w:val="28"/>
          <w:szCs w:val="28"/>
        </w:rPr>
        <w:t>заявки</w:t>
      </w:r>
      <w:r>
        <w:rPr>
          <w:rFonts w:cs="Times New Roman" w:ascii="Times New Roman" w:hAnsi="Times New Roman"/>
          <w:spacing w:val="13"/>
          <w:sz w:val="28"/>
          <w:szCs w:val="28"/>
        </w:rPr>
        <w:t xml:space="preserve"> </w:t>
      </w:r>
      <w:r>
        <w:rPr>
          <w:rFonts w:cs="Times New Roman" w:ascii="Times New Roman" w:hAnsi="Times New Roman"/>
          <w:sz w:val="28"/>
          <w:szCs w:val="28"/>
        </w:rPr>
        <w:t>утверждается</w:t>
      </w:r>
      <w:r>
        <w:rPr>
          <w:rFonts w:cs="Times New Roman" w:ascii="Times New Roman" w:hAnsi="Times New Roman"/>
          <w:spacing w:val="12"/>
          <w:sz w:val="28"/>
          <w:szCs w:val="28"/>
        </w:rPr>
        <w:t xml:space="preserve"> </w:t>
      </w:r>
      <w:r>
        <w:rPr>
          <w:rFonts w:cs="Times New Roman" w:ascii="Times New Roman" w:hAnsi="Times New Roman"/>
          <w:sz w:val="28"/>
          <w:szCs w:val="28"/>
        </w:rPr>
        <w:t>уполномоченным</w:t>
      </w:r>
      <w:r>
        <w:rPr>
          <w:rFonts w:cs="Times New Roman" w:ascii="Times New Roman" w:hAnsi="Times New Roman"/>
          <w:spacing w:val="13"/>
          <w:sz w:val="28"/>
          <w:szCs w:val="28"/>
        </w:rPr>
        <w:t xml:space="preserve"> </w:t>
      </w:r>
      <w:r>
        <w:rPr>
          <w:rFonts w:cs="Times New Roman" w:ascii="Times New Roman" w:hAnsi="Times New Roman"/>
          <w:sz w:val="28"/>
          <w:szCs w:val="28"/>
        </w:rPr>
        <w:t>Правительством</w:t>
      </w:r>
      <w:r>
        <w:rPr>
          <w:rFonts w:cs="Times New Roman" w:ascii="Times New Roman" w:hAnsi="Times New Roman"/>
          <w:spacing w:val="13"/>
          <w:sz w:val="28"/>
          <w:szCs w:val="28"/>
        </w:rPr>
        <w:t xml:space="preserve"> </w:t>
      </w:r>
      <w:r>
        <w:rPr>
          <w:rFonts w:cs="Times New Roman" w:ascii="Times New Roman" w:hAnsi="Times New Roman"/>
          <w:sz w:val="28"/>
          <w:szCs w:val="28"/>
        </w:rPr>
        <w:t>Российской</w:t>
      </w:r>
      <w:r>
        <w:rPr>
          <w:rFonts w:cs="Times New Roman" w:ascii="Times New Roman" w:hAnsi="Times New Roman"/>
          <w:spacing w:val="14"/>
          <w:sz w:val="28"/>
          <w:szCs w:val="28"/>
        </w:rPr>
        <w:t xml:space="preserve"> </w:t>
      </w:r>
      <w:r>
        <w:rPr>
          <w:rFonts w:cs="Times New Roman" w:ascii="Times New Roman" w:hAnsi="Times New Roman"/>
          <w:sz w:val="28"/>
          <w:szCs w:val="28"/>
        </w:rPr>
        <w:t>Федерации</w:t>
      </w:r>
      <w:r>
        <w:rPr>
          <w:rFonts w:cs="Times New Roman" w:ascii="Times New Roman" w:hAnsi="Times New Roman"/>
          <w:spacing w:val="-1"/>
          <w:sz w:val="28"/>
          <w:szCs w:val="28"/>
        </w:rPr>
        <w:t xml:space="preserve"> </w:t>
      </w:r>
      <w:r>
        <w:rPr>
          <w:rFonts w:cs="Times New Roman" w:ascii="Times New Roman" w:hAnsi="Times New Roman"/>
          <w:sz w:val="28"/>
          <w:szCs w:val="28"/>
        </w:rPr>
        <w:t>федеральным органом</w:t>
      </w:r>
      <w:r>
        <w:rPr>
          <w:rFonts w:cs="Times New Roman" w:ascii="Times New Roman" w:hAnsi="Times New Roman"/>
          <w:spacing w:val="1"/>
          <w:sz w:val="28"/>
          <w:szCs w:val="28"/>
        </w:rPr>
        <w:t xml:space="preserve"> </w:t>
      </w:r>
      <w:r>
        <w:rPr>
          <w:rFonts w:cs="Times New Roman" w:ascii="Times New Roman" w:hAnsi="Times New Roman"/>
          <w:sz w:val="28"/>
          <w:szCs w:val="28"/>
        </w:rPr>
        <w:t>исполнительной</w:t>
      </w:r>
      <w:r>
        <w:rPr>
          <w:rFonts w:cs="Times New Roman" w:ascii="Times New Roman" w:hAnsi="Times New Roman"/>
          <w:spacing w:val="2"/>
          <w:sz w:val="28"/>
          <w:szCs w:val="28"/>
        </w:rPr>
        <w:t xml:space="preserve"> </w:t>
      </w:r>
      <w:r>
        <w:rPr>
          <w:rFonts w:cs="Times New Roman" w:ascii="Times New Roman" w:hAnsi="Times New Roman"/>
          <w:sz w:val="28"/>
          <w:szCs w:val="28"/>
        </w:rPr>
        <w:t>власти.</w:t>
      </w:r>
    </w:p>
    <w:p>
      <w:pPr>
        <w:pStyle w:val="BodyText"/>
        <w:bidi w:val="0"/>
        <w:ind w:firstLine="709" w:start="0" w:end="0"/>
        <w:jc w:val="start"/>
        <w:rPr/>
      </w:pPr>
      <w:r>
        <w:rPr>
          <w:rFonts w:cs="Times New Roman" w:ascii="Times New Roman" w:hAnsi="Times New Roman"/>
          <w:sz w:val="28"/>
          <w:szCs w:val="28"/>
        </w:rPr>
        <w:t>Специализированный аукцион</w:t>
      </w:r>
      <w:r>
        <w:rPr>
          <w:rFonts w:cs="Times New Roman" w:ascii="Times New Roman" w:hAnsi="Times New Roman"/>
          <w:spacing w:val="1"/>
          <w:sz w:val="28"/>
          <w:szCs w:val="28"/>
        </w:rPr>
        <w:t xml:space="preserve"> </w:t>
      </w:r>
      <w:r>
        <w:rPr>
          <w:rFonts w:cs="Times New Roman" w:ascii="Times New Roman" w:hAnsi="Times New Roman"/>
          <w:sz w:val="28"/>
          <w:szCs w:val="28"/>
        </w:rPr>
        <w:t>проводится</w:t>
      </w:r>
      <w:r>
        <w:rPr>
          <w:rFonts w:cs="Times New Roman" w:ascii="Times New Roman" w:hAnsi="Times New Roman"/>
          <w:spacing w:val="1"/>
          <w:sz w:val="28"/>
          <w:szCs w:val="28"/>
        </w:rPr>
        <w:t xml:space="preserve"> </w:t>
      </w:r>
      <w:r>
        <w:rPr>
          <w:rFonts w:cs="Times New Roman" w:ascii="Times New Roman" w:hAnsi="Times New Roman"/>
          <w:sz w:val="28"/>
          <w:szCs w:val="28"/>
        </w:rPr>
        <w:t>не ранее чем через десять</w:t>
      </w:r>
      <w:r>
        <w:rPr>
          <w:rFonts w:cs="Times New Roman" w:ascii="Times New Roman" w:hAnsi="Times New Roman"/>
          <w:spacing w:val="1"/>
          <w:sz w:val="28"/>
          <w:szCs w:val="28"/>
        </w:rPr>
        <w:t xml:space="preserve"> </w:t>
      </w:r>
      <w:r>
        <w:rPr>
          <w:rFonts w:cs="Times New Roman" w:ascii="Times New Roman" w:hAnsi="Times New Roman"/>
          <w:sz w:val="28"/>
          <w:szCs w:val="28"/>
        </w:rPr>
        <w:t>рабочих дней со</w:t>
      </w:r>
      <w:r>
        <w:rPr>
          <w:rFonts w:cs="Times New Roman" w:ascii="Times New Roman" w:hAnsi="Times New Roman"/>
          <w:spacing w:val="-56"/>
          <w:sz w:val="28"/>
          <w:szCs w:val="28"/>
        </w:rPr>
        <w:t xml:space="preserve"> </w:t>
      </w:r>
      <w:r>
        <w:rPr>
          <w:rFonts w:cs="Times New Roman" w:ascii="Times New Roman" w:hAnsi="Times New Roman"/>
          <w:sz w:val="28"/>
          <w:szCs w:val="28"/>
        </w:rPr>
        <w:t>дня</w:t>
      </w:r>
      <w:r>
        <w:rPr>
          <w:rFonts w:cs="Times New Roman" w:ascii="Times New Roman" w:hAnsi="Times New Roman"/>
          <w:spacing w:val="-1"/>
          <w:sz w:val="28"/>
          <w:szCs w:val="28"/>
        </w:rPr>
        <w:t xml:space="preserve"> </w:t>
      </w:r>
      <w:r>
        <w:rPr>
          <w:rFonts w:cs="Times New Roman" w:ascii="Times New Roman" w:hAnsi="Times New Roman"/>
          <w:sz w:val="28"/>
          <w:szCs w:val="28"/>
        </w:rPr>
        <w:t>признания</w:t>
      </w:r>
      <w:r>
        <w:rPr>
          <w:rFonts w:cs="Times New Roman" w:ascii="Times New Roman" w:hAnsi="Times New Roman"/>
          <w:spacing w:val="-2"/>
          <w:sz w:val="28"/>
          <w:szCs w:val="28"/>
        </w:rPr>
        <w:t xml:space="preserve"> </w:t>
      </w:r>
      <w:r>
        <w:rPr>
          <w:rFonts w:cs="Times New Roman" w:ascii="Times New Roman" w:hAnsi="Times New Roman"/>
          <w:sz w:val="28"/>
          <w:szCs w:val="28"/>
        </w:rPr>
        <w:t>претендентов</w:t>
      </w:r>
      <w:r>
        <w:rPr>
          <w:rFonts w:cs="Times New Roman" w:ascii="Times New Roman" w:hAnsi="Times New Roman"/>
          <w:spacing w:val="1"/>
          <w:sz w:val="28"/>
          <w:szCs w:val="28"/>
        </w:rPr>
        <w:t xml:space="preserve"> </w:t>
      </w:r>
      <w:r>
        <w:rPr>
          <w:rFonts w:cs="Times New Roman" w:ascii="Times New Roman" w:hAnsi="Times New Roman"/>
          <w:sz w:val="28"/>
          <w:szCs w:val="28"/>
        </w:rPr>
        <w:t>участниками</w:t>
      </w:r>
      <w:r>
        <w:rPr>
          <w:rFonts w:cs="Times New Roman" w:ascii="Times New Roman" w:hAnsi="Times New Roman"/>
          <w:spacing w:val="-1"/>
          <w:sz w:val="28"/>
          <w:szCs w:val="28"/>
        </w:rPr>
        <w:t xml:space="preserve"> </w:t>
      </w:r>
      <w:r>
        <w:rPr>
          <w:rFonts w:cs="Times New Roman" w:ascii="Times New Roman" w:hAnsi="Times New Roman"/>
          <w:sz w:val="28"/>
          <w:szCs w:val="28"/>
        </w:rPr>
        <w:t>специализированного</w:t>
      </w:r>
      <w:r>
        <w:rPr>
          <w:rFonts w:cs="Times New Roman" w:ascii="Times New Roman" w:hAnsi="Times New Roman"/>
          <w:spacing w:val="-2"/>
          <w:sz w:val="28"/>
          <w:szCs w:val="28"/>
        </w:rPr>
        <w:t xml:space="preserve"> </w:t>
      </w:r>
      <w:r>
        <w:rPr>
          <w:rFonts w:cs="Times New Roman" w:ascii="Times New Roman" w:hAnsi="Times New Roman"/>
          <w:sz w:val="28"/>
          <w:szCs w:val="28"/>
        </w:rPr>
        <w:t>аукциона.</w:t>
      </w:r>
    </w:p>
    <w:p>
      <w:pPr>
        <w:pStyle w:val="Style20"/>
        <w:tabs>
          <w:tab w:val="clear" w:pos="709"/>
          <w:tab w:val="left" w:pos="1114" w:leader="none"/>
        </w:tabs>
        <w:bidi w:val="0"/>
        <w:ind w:firstLine="709" w:start="0" w:end="0"/>
        <w:rPr/>
      </w:pPr>
      <w:r>
        <w:rPr>
          <w:rFonts w:cs="Times New Roman" w:ascii="Times New Roman" w:hAnsi="Times New Roman"/>
          <w:sz w:val="28"/>
          <w:szCs w:val="28"/>
        </w:rPr>
        <w:t>4. До даты окончания приема заявок на участие в специализированном аукционе претендент имеет право посредством уведомления в письменной форме отозвать зарегистрированную заявку. В этом случае поступившие от претендента денежные средства подлежат возврату</w:t>
      </w:r>
      <w:r>
        <w:rPr>
          <w:rFonts w:cs="Times New Roman" w:ascii="Times New Roman" w:hAnsi="Times New Roman"/>
          <w:spacing w:val="-1"/>
          <w:sz w:val="28"/>
          <w:szCs w:val="28"/>
        </w:rPr>
        <w:t xml:space="preserve"> </w:t>
      </w:r>
      <w:r>
        <w:rPr>
          <w:rFonts w:cs="Times New Roman" w:ascii="Times New Roman" w:hAnsi="Times New Roman"/>
          <w:sz w:val="28"/>
          <w:szCs w:val="28"/>
        </w:rPr>
        <w:t>в</w:t>
      </w:r>
      <w:r>
        <w:rPr>
          <w:rFonts w:cs="Times New Roman" w:ascii="Times New Roman" w:hAnsi="Times New Roman"/>
          <w:spacing w:val="1"/>
          <w:sz w:val="28"/>
          <w:szCs w:val="28"/>
        </w:rPr>
        <w:t xml:space="preserve"> </w:t>
      </w:r>
      <w:r>
        <w:rPr>
          <w:rFonts w:cs="Times New Roman" w:ascii="Times New Roman" w:hAnsi="Times New Roman"/>
          <w:sz w:val="28"/>
          <w:szCs w:val="28"/>
        </w:rPr>
        <w:t>течение</w:t>
      </w:r>
      <w:r>
        <w:rPr>
          <w:rFonts w:cs="Times New Roman" w:ascii="Times New Roman" w:hAnsi="Times New Roman"/>
          <w:spacing w:val="1"/>
          <w:sz w:val="28"/>
          <w:szCs w:val="28"/>
        </w:rPr>
        <w:t xml:space="preserve"> </w:t>
      </w:r>
      <w:r>
        <w:rPr>
          <w:rFonts w:cs="Times New Roman" w:ascii="Times New Roman" w:hAnsi="Times New Roman"/>
          <w:sz w:val="28"/>
          <w:szCs w:val="28"/>
        </w:rPr>
        <w:t>пяти дней</w:t>
      </w:r>
      <w:r>
        <w:rPr>
          <w:rFonts w:cs="Times New Roman" w:ascii="Times New Roman" w:hAnsi="Times New Roman"/>
          <w:spacing w:val="1"/>
          <w:sz w:val="28"/>
          <w:szCs w:val="28"/>
        </w:rPr>
        <w:t xml:space="preserve"> </w:t>
      </w:r>
      <w:r>
        <w:rPr>
          <w:rFonts w:cs="Times New Roman" w:ascii="Times New Roman" w:hAnsi="Times New Roman"/>
          <w:sz w:val="28"/>
          <w:szCs w:val="28"/>
        </w:rPr>
        <w:t>со</w:t>
      </w:r>
      <w:r>
        <w:rPr>
          <w:rFonts w:cs="Times New Roman" w:ascii="Times New Roman" w:hAnsi="Times New Roman"/>
          <w:spacing w:val="-1"/>
          <w:sz w:val="28"/>
          <w:szCs w:val="28"/>
        </w:rPr>
        <w:t xml:space="preserve"> </w:t>
      </w:r>
      <w:r>
        <w:rPr>
          <w:rFonts w:cs="Times New Roman" w:ascii="Times New Roman" w:hAnsi="Times New Roman"/>
          <w:sz w:val="28"/>
          <w:szCs w:val="28"/>
        </w:rPr>
        <w:t>дня получения уведомления</w:t>
      </w:r>
      <w:r>
        <w:rPr>
          <w:rFonts w:cs="Times New Roman" w:ascii="Times New Roman" w:hAnsi="Times New Roman"/>
          <w:spacing w:val="1"/>
          <w:sz w:val="28"/>
          <w:szCs w:val="28"/>
        </w:rPr>
        <w:t xml:space="preserve"> </w:t>
      </w:r>
      <w:r>
        <w:rPr>
          <w:rFonts w:cs="Times New Roman" w:ascii="Times New Roman" w:hAnsi="Times New Roman"/>
          <w:sz w:val="28"/>
          <w:szCs w:val="28"/>
        </w:rPr>
        <w:t>об</w:t>
      </w:r>
      <w:r>
        <w:rPr>
          <w:rFonts w:cs="Times New Roman" w:ascii="Times New Roman" w:hAnsi="Times New Roman"/>
          <w:spacing w:val="3"/>
          <w:sz w:val="28"/>
          <w:szCs w:val="28"/>
        </w:rPr>
        <w:t xml:space="preserve"> </w:t>
      </w:r>
      <w:r>
        <w:rPr>
          <w:rFonts w:cs="Times New Roman" w:ascii="Times New Roman" w:hAnsi="Times New Roman"/>
          <w:sz w:val="28"/>
          <w:szCs w:val="28"/>
        </w:rPr>
        <w:t>отзыве</w:t>
      </w:r>
      <w:r>
        <w:rPr>
          <w:rFonts w:cs="Times New Roman" w:ascii="Times New Roman" w:hAnsi="Times New Roman"/>
          <w:spacing w:val="-1"/>
          <w:sz w:val="28"/>
          <w:szCs w:val="28"/>
        </w:rPr>
        <w:t xml:space="preserve"> </w:t>
      </w:r>
      <w:r>
        <w:rPr>
          <w:rFonts w:cs="Times New Roman" w:ascii="Times New Roman" w:hAnsi="Times New Roman"/>
          <w:sz w:val="28"/>
          <w:szCs w:val="28"/>
        </w:rPr>
        <w:t>заявки.</w:t>
      </w:r>
    </w:p>
    <w:p>
      <w:pPr>
        <w:pStyle w:val="Style20"/>
        <w:tabs>
          <w:tab w:val="clear" w:pos="709"/>
          <w:tab w:val="left" w:pos="1088" w:leader="none"/>
        </w:tabs>
        <w:bidi w:val="0"/>
        <w:ind w:firstLine="709" w:start="0" w:end="0"/>
        <w:rPr/>
      </w:pPr>
      <w:r>
        <w:rPr>
          <w:rFonts w:cs="Times New Roman" w:ascii="Times New Roman" w:hAnsi="Times New Roman"/>
          <w:sz w:val="28"/>
          <w:szCs w:val="28"/>
        </w:rPr>
        <w:t>5. Претендент</w:t>
      </w:r>
      <w:r>
        <w:rPr>
          <w:rFonts w:cs="Times New Roman" w:ascii="Times New Roman" w:hAnsi="Times New Roman"/>
          <w:spacing w:val="-7"/>
          <w:sz w:val="28"/>
          <w:szCs w:val="28"/>
        </w:rPr>
        <w:t xml:space="preserve"> </w:t>
      </w:r>
      <w:r>
        <w:rPr>
          <w:rFonts w:cs="Times New Roman" w:ascii="Times New Roman" w:hAnsi="Times New Roman"/>
          <w:sz w:val="28"/>
          <w:szCs w:val="28"/>
        </w:rPr>
        <w:t>не</w:t>
      </w:r>
      <w:r>
        <w:rPr>
          <w:rFonts w:cs="Times New Roman" w:ascii="Times New Roman" w:hAnsi="Times New Roman"/>
          <w:spacing w:val="-9"/>
          <w:sz w:val="28"/>
          <w:szCs w:val="28"/>
        </w:rPr>
        <w:t xml:space="preserve"> </w:t>
      </w:r>
      <w:r>
        <w:rPr>
          <w:rFonts w:cs="Times New Roman" w:ascii="Times New Roman" w:hAnsi="Times New Roman"/>
          <w:sz w:val="28"/>
          <w:szCs w:val="28"/>
        </w:rPr>
        <w:t>допускается</w:t>
      </w:r>
      <w:r>
        <w:rPr>
          <w:rFonts w:cs="Times New Roman" w:ascii="Times New Roman" w:hAnsi="Times New Roman"/>
          <w:spacing w:val="-7"/>
          <w:sz w:val="28"/>
          <w:szCs w:val="28"/>
        </w:rPr>
        <w:t xml:space="preserve"> </w:t>
      </w:r>
      <w:r>
        <w:rPr>
          <w:rFonts w:cs="Times New Roman" w:ascii="Times New Roman" w:hAnsi="Times New Roman"/>
          <w:sz w:val="28"/>
          <w:szCs w:val="28"/>
        </w:rPr>
        <w:t>к</w:t>
      </w:r>
      <w:r>
        <w:rPr>
          <w:rFonts w:cs="Times New Roman" w:ascii="Times New Roman" w:hAnsi="Times New Roman"/>
          <w:spacing w:val="-7"/>
          <w:sz w:val="28"/>
          <w:szCs w:val="28"/>
        </w:rPr>
        <w:t xml:space="preserve"> </w:t>
      </w:r>
      <w:r>
        <w:rPr>
          <w:rFonts w:cs="Times New Roman" w:ascii="Times New Roman" w:hAnsi="Times New Roman"/>
          <w:sz w:val="28"/>
          <w:szCs w:val="28"/>
        </w:rPr>
        <w:t>участию</w:t>
      </w:r>
      <w:r>
        <w:rPr>
          <w:rFonts w:cs="Times New Roman" w:ascii="Times New Roman" w:hAnsi="Times New Roman"/>
          <w:spacing w:val="-7"/>
          <w:sz w:val="28"/>
          <w:szCs w:val="28"/>
        </w:rPr>
        <w:t xml:space="preserve"> </w:t>
      </w:r>
      <w:r>
        <w:rPr>
          <w:rFonts w:cs="Times New Roman" w:ascii="Times New Roman" w:hAnsi="Times New Roman"/>
          <w:sz w:val="28"/>
          <w:szCs w:val="28"/>
        </w:rPr>
        <w:t>в</w:t>
      </w:r>
      <w:r>
        <w:rPr>
          <w:rFonts w:cs="Times New Roman" w:ascii="Times New Roman" w:hAnsi="Times New Roman"/>
          <w:spacing w:val="-7"/>
          <w:sz w:val="28"/>
          <w:szCs w:val="28"/>
        </w:rPr>
        <w:t xml:space="preserve"> </w:t>
      </w:r>
      <w:r>
        <w:rPr>
          <w:rFonts w:cs="Times New Roman" w:ascii="Times New Roman" w:hAnsi="Times New Roman"/>
          <w:sz w:val="28"/>
          <w:szCs w:val="28"/>
        </w:rPr>
        <w:t>специализированном</w:t>
      </w:r>
      <w:r>
        <w:rPr>
          <w:rFonts w:cs="Times New Roman" w:ascii="Times New Roman" w:hAnsi="Times New Roman"/>
          <w:spacing w:val="-8"/>
          <w:sz w:val="28"/>
          <w:szCs w:val="28"/>
        </w:rPr>
        <w:t xml:space="preserve"> </w:t>
      </w:r>
      <w:r>
        <w:rPr>
          <w:rFonts w:cs="Times New Roman" w:ascii="Times New Roman" w:hAnsi="Times New Roman"/>
          <w:sz w:val="28"/>
          <w:szCs w:val="28"/>
        </w:rPr>
        <w:t>аукционе</w:t>
      </w:r>
      <w:r>
        <w:rPr>
          <w:rFonts w:cs="Times New Roman" w:ascii="Times New Roman" w:hAnsi="Times New Roman"/>
          <w:spacing w:val="-7"/>
          <w:sz w:val="28"/>
          <w:szCs w:val="28"/>
        </w:rPr>
        <w:t xml:space="preserve"> </w:t>
      </w:r>
      <w:r>
        <w:rPr>
          <w:rFonts w:cs="Times New Roman" w:ascii="Times New Roman" w:hAnsi="Times New Roman"/>
          <w:sz w:val="28"/>
          <w:szCs w:val="28"/>
        </w:rPr>
        <w:t>по</w:t>
      </w:r>
      <w:r>
        <w:rPr>
          <w:rFonts w:cs="Times New Roman" w:ascii="Times New Roman" w:hAnsi="Times New Roman"/>
          <w:spacing w:val="-7"/>
          <w:sz w:val="28"/>
          <w:szCs w:val="28"/>
        </w:rPr>
        <w:t xml:space="preserve"> </w:t>
      </w:r>
      <w:r>
        <w:rPr>
          <w:rFonts w:cs="Times New Roman" w:ascii="Times New Roman" w:hAnsi="Times New Roman"/>
          <w:sz w:val="28"/>
          <w:szCs w:val="28"/>
        </w:rPr>
        <w:t>следующим</w:t>
      </w:r>
      <w:r>
        <w:rPr>
          <w:rFonts w:cs="Times New Roman" w:ascii="Times New Roman" w:hAnsi="Times New Roman"/>
          <w:spacing w:val="-56"/>
          <w:sz w:val="28"/>
          <w:szCs w:val="28"/>
        </w:rPr>
        <w:t xml:space="preserve"> </w:t>
      </w:r>
      <w:r>
        <w:rPr>
          <w:rFonts w:cs="Times New Roman" w:ascii="Times New Roman" w:hAnsi="Times New Roman"/>
          <w:sz w:val="28"/>
          <w:szCs w:val="28"/>
        </w:rPr>
        <w:t>основаниям:</w:t>
      </w:r>
    </w:p>
    <w:p>
      <w:pPr>
        <w:pStyle w:val="BodyText"/>
        <w:bidi w:val="0"/>
        <w:ind w:firstLine="709" w:start="0" w:end="0"/>
        <w:jc w:val="start"/>
        <w:rPr/>
      </w:pPr>
      <w:r>
        <w:rPr>
          <w:rFonts w:cs="Times New Roman" w:ascii="Times New Roman" w:hAnsi="Times New Roman"/>
          <w:sz w:val="28"/>
          <w:szCs w:val="28"/>
        </w:rPr>
        <w:t>1) представленные документы не подтверждают право претендента быть покупателем в</w:t>
      </w:r>
      <w:r>
        <w:rPr>
          <w:rFonts w:cs="Times New Roman" w:ascii="Times New Roman" w:hAnsi="Times New Roman"/>
          <w:spacing w:val="1"/>
          <w:sz w:val="28"/>
          <w:szCs w:val="28"/>
        </w:rPr>
        <w:t xml:space="preserve"> </w:t>
      </w:r>
      <w:r>
        <w:rPr>
          <w:rFonts w:cs="Times New Roman" w:ascii="Times New Roman" w:hAnsi="Times New Roman"/>
          <w:sz w:val="28"/>
          <w:szCs w:val="28"/>
        </w:rPr>
        <w:t>соответствии с законодательством</w:t>
      </w:r>
      <w:r>
        <w:rPr>
          <w:rFonts w:cs="Times New Roman" w:ascii="Times New Roman" w:hAnsi="Times New Roman"/>
          <w:spacing w:val="-1"/>
          <w:sz w:val="28"/>
          <w:szCs w:val="28"/>
        </w:rPr>
        <w:t xml:space="preserve"> </w:t>
      </w:r>
      <w:r>
        <w:rPr>
          <w:rFonts w:cs="Times New Roman" w:ascii="Times New Roman" w:hAnsi="Times New Roman"/>
          <w:sz w:val="28"/>
          <w:szCs w:val="28"/>
        </w:rPr>
        <w:t>Российской</w:t>
      </w:r>
      <w:r>
        <w:rPr>
          <w:rFonts w:cs="Times New Roman" w:ascii="Times New Roman" w:hAnsi="Times New Roman"/>
          <w:spacing w:val="1"/>
          <w:sz w:val="28"/>
          <w:szCs w:val="28"/>
        </w:rPr>
        <w:t xml:space="preserve"> </w:t>
      </w:r>
      <w:r>
        <w:rPr>
          <w:rFonts w:cs="Times New Roman" w:ascii="Times New Roman" w:hAnsi="Times New Roman"/>
          <w:sz w:val="28"/>
          <w:szCs w:val="28"/>
        </w:rPr>
        <w:t>Федерации;</w:t>
      </w:r>
    </w:p>
    <w:p>
      <w:pPr>
        <w:pStyle w:val="BodyText"/>
        <w:bidi w:val="0"/>
        <w:ind w:firstLine="709" w:start="0" w:end="0"/>
        <w:jc w:val="start"/>
        <w:rPr/>
      </w:pPr>
      <w:r>
        <w:rPr>
          <w:rFonts w:cs="Times New Roman" w:ascii="Times New Roman" w:hAnsi="Times New Roman"/>
          <w:sz w:val="28"/>
          <w:szCs w:val="28"/>
        </w:rPr>
        <w:t>2) заявка</w:t>
      </w:r>
      <w:r>
        <w:rPr>
          <w:rFonts w:cs="Times New Roman" w:ascii="Times New Roman" w:hAnsi="Times New Roman"/>
          <w:spacing w:val="14"/>
          <w:sz w:val="28"/>
          <w:szCs w:val="28"/>
        </w:rPr>
        <w:t xml:space="preserve"> </w:t>
      </w:r>
      <w:r>
        <w:rPr>
          <w:rFonts w:cs="Times New Roman" w:ascii="Times New Roman" w:hAnsi="Times New Roman"/>
          <w:sz w:val="28"/>
          <w:szCs w:val="28"/>
        </w:rPr>
        <w:t>подана</w:t>
      </w:r>
      <w:r>
        <w:rPr>
          <w:rFonts w:cs="Times New Roman" w:ascii="Times New Roman" w:hAnsi="Times New Roman"/>
          <w:spacing w:val="13"/>
          <w:sz w:val="28"/>
          <w:szCs w:val="28"/>
        </w:rPr>
        <w:t xml:space="preserve"> </w:t>
      </w:r>
      <w:r>
        <w:rPr>
          <w:rFonts w:cs="Times New Roman" w:ascii="Times New Roman" w:hAnsi="Times New Roman"/>
          <w:sz w:val="28"/>
          <w:szCs w:val="28"/>
        </w:rPr>
        <w:t>лицом,</w:t>
      </w:r>
      <w:r>
        <w:rPr>
          <w:rFonts w:cs="Times New Roman" w:ascii="Times New Roman" w:hAnsi="Times New Roman"/>
          <w:spacing w:val="14"/>
          <w:sz w:val="28"/>
          <w:szCs w:val="28"/>
        </w:rPr>
        <w:t xml:space="preserve"> </w:t>
      </w:r>
      <w:r>
        <w:rPr>
          <w:rFonts w:cs="Times New Roman" w:ascii="Times New Roman" w:hAnsi="Times New Roman"/>
          <w:sz w:val="28"/>
          <w:szCs w:val="28"/>
        </w:rPr>
        <w:t>не</w:t>
      </w:r>
      <w:r>
        <w:rPr>
          <w:rFonts w:cs="Times New Roman" w:ascii="Times New Roman" w:hAnsi="Times New Roman"/>
          <w:spacing w:val="15"/>
          <w:sz w:val="28"/>
          <w:szCs w:val="28"/>
        </w:rPr>
        <w:t xml:space="preserve"> </w:t>
      </w:r>
      <w:r>
        <w:rPr>
          <w:rFonts w:cs="Times New Roman" w:ascii="Times New Roman" w:hAnsi="Times New Roman"/>
          <w:sz w:val="28"/>
          <w:szCs w:val="28"/>
        </w:rPr>
        <w:t>уполномоченным</w:t>
      </w:r>
      <w:r>
        <w:rPr>
          <w:rFonts w:cs="Times New Roman" w:ascii="Times New Roman" w:hAnsi="Times New Roman"/>
          <w:spacing w:val="12"/>
          <w:sz w:val="28"/>
          <w:szCs w:val="28"/>
        </w:rPr>
        <w:t xml:space="preserve"> </w:t>
      </w:r>
      <w:r>
        <w:rPr>
          <w:rFonts w:cs="Times New Roman" w:ascii="Times New Roman" w:hAnsi="Times New Roman"/>
          <w:sz w:val="28"/>
          <w:szCs w:val="28"/>
        </w:rPr>
        <w:t>претендентом</w:t>
      </w:r>
      <w:r>
        <w:rPr>
          <w:rFonts w:cs="Times New Roman" w:ascii="Times New Roman" w:hAnsi="Times New Roman"/>
          <w:spacing w:val="12"/>
          <w:sz w:val="28"/>
          <w:szCs w:val="28"/>
        </w:rPr>
        <w:t xml:space="preserve"> </w:t>
      </w:r>
      <w:r>
        <w:rPr>
          <w:rFonts w:cs="Times New Roman" w:ascii="Times New Roman" w:hAnsi="Times New Roman"/>
          <w:sz w:val="28"/>
          <w:szCs w:val="28"/>
        </w:rPr>
        <w:t>на</w:t>
      </w:r>
      <w:r>
        <w:rPr>
          <w:rFonts w:cs="Times New Roman" w:ascii="Times New Roman" w:hAnsi="Times New Roman"/>
          <w:spacing w:val="15"/>
          <w:sz w:val="28"/>
          <w:szCs w:val="28"/>
        </w:rPr>
        <w:t xml:space="preserve"> </w:t>
      </w:r>
      <w:r>
        <w:rPr>
          <w:rFonts w:cs="Times New Roman" w:ascii="Times New Roman" w:hAnsi="Times New Roman"/>
          <w:sz w:val="28"/>
          <w:szCs w:val="28"/>
        </w:rPr>
        <w:t>осуществление</w:t>
      </w:r>
      <w:r>
        <w:rPr>
          <w:rFonts w:cs="Times New Roman" w:ascii="Times New Roman" w:hAnsi="Times New Roman"/>
          <w:spacing w:val="15"/>
          <w:sz w:val="28"/>
          <w:szCs w:val="28"/>
        </w:rPr>
        <w:t xml:space="preserve"> </w:t>
      </w:r>
      <w:r>
        <w:rPr>
          <w:rFonts w:cs="Times New Roman" w:ascii="Times New Roman" w:hAnsi="Times New Roman"/>
          <w:sz w:val="28"/>
          <w:szCs w:val="28"/>
        </w:rPr>
        <w:t>таких</w:t>
      </w:r>
      <w:r>
        <w:rPr>
          <w:rFonts w:cs="Times New Roman" w:ascii="Times New Roman" w:hAnsi="Times New Roman"/>
          <w:spacing w:val="13"/>
          <w:sz w:val="28"/>
          <w:szCs w:val="28"/>
        </w:rPr>
        <w:t xml:space="preserve"> </w:t>
      </w:r>
      <w:r>
        <w:rPr>
          <w:rFonts w:cs="Times New Roman" w:ascii="Times New Roman" w:hAnsi="Times New Roman"/>
          <w:sz w:val="28"/>
          <w:szCs w:val="28"/>
        </w:rPr>
        <w:t>действий;</w:t>
      </w:r>
    </w:p>
    <w:p>
      <w:pPr>
        <w:pStyle w:val="BodyText"/>
        <w:bidi w:val="0"/>
        <w:ind w:firstLine="709" w:start="0" w:end="0"/>
        <w:jc w:val="start"/>
        <w:rPr/>
      </w:pPr>
      <w:r>
        <w:rPr>
          <w:rFonts w:cs="Times New Roman" w:ascii="Times New Roman" w:hAnsi="Times New Roman"/>
          <w:sz w:val="28"/>
          <w:szCs w:val="28"/>
        </w:rPr>
        <w:t>3) представлены</w:t>
      </w:r>
      <w:r>
        <w:rPr>
          <w:rFonts w:cs="Times New Roman" w:ascii="Times New Roman" w:hAnsi="Times New Roman"/>
          <w:spacing w:val="-2"/>
          <w:sz w:val="28"/>
          <w:szCs w:val="28"/>
        </w:rPr>
        <w:t xml:space="preserve"> </w:t>
      </w:r>
      <w:r>
        <w:rPr>
          <w:rFonts w:cs="Times New Roman" w:ascii="Times New Roman" w:hAnsi="Times New Roman"/>
          <w:sz w:val="28"/>
          <w:szCs w:val="28"/>
        </w:rPr>
        <w:t>не</w:t>
      </w:r>
      <w:r>
        <w:rPr>
          <w:rFonts w:cs="Times New Roman" w:ascii="Times New Roman" w:hAnsi="Times New Roman"/>
          <w:spacing w:val="2"/>
          <w:sz w:val="28"/>
          <w:szCs w:val="28"/>
        </w:rPr>
        <w:t xml:space="preserve"> </w:t>
      </w:r>
      <w:r>
        <w:rPr>
          <w:rFonts w:cs="Times New Roman" w:ascii="Times New Roman" w:hAnsi="Times New Roman"/>
          <w:sz w:val="28"/>
          <w:szCs w:val="28"/>
        </w:rPr>
        <w:t>все</w:t>
      </w:r>
      <w:r>
        <w:rPr>
          <w:rFonts w:cs="Times New Roman" w:ascii="Times New Roman" w:hAnsi="Times New Roman"/>
          <w:spacing w:val="-1"/>
          <w:sz w:val="28"/>
          <w:szCs w:val="28"/>
        </w:rPr>
        <w:t xml:space="preserve"> </w:t>
      </w:r>
      <w:r>
        <w:rPr>
          <w:rFonts w:cs="Times New Roman" w:ascii="Times New Roman" w:hAnsi="Times New Roman"/>
          <w:sz w:val="28"/>
          <w:szCs w:val="28"/>
        </w:rPr>
        <w:t>документы</w:t>
      </w:r>
      <w:r>
        <w:rPr>
          <w:rFonts w:cs="Times New Roman" w:ascii="Times New Roman" w:hAnsi="Times New Roman"/>
          <w:spacing w:val="1"/>
          <w:sz w:val="28"/>
          <w:szCs w:val="28"/>
        </w:rPr>
        <w:t xml:space="preserve"> </w:t>
      </w:r>
      <w:r>
        <w:rPr>
          <w:rFonts w:cs="Times New Roman" w:ascii="Times New Roman" w:hAnsi="Times New Roman"/>
          <w:sz w:val="28"/>
          <w:szCs w:val="28"/>
        </w:rPr>
        <w:t>в</w:t>
      </w:r>
      <w:r>
        <w:rPr>
          <w:rFonts w:cs="Times New Roman" w:ascii="Times New Roman" w:hAnsi="Times New Roman"/>
          <w:spacing w:val="1"/>
          <w:sz w:val="28"/>
          <w:szCs w:val="28"/>
        </w:rPr>
        <w:t xml:space="preserve"> </w:t>
      </w:r>
      <w:r>
        <w:rPr>
          <w:rFonts w:cs="Times New Roman" w:ascii="Times New Roman" w:hAnsi="Times New Roman"/>
          <w:sz w:val="28"/>
          <w:szCs w:val="28"/>
        </w:rPr>
        <w:t>соответствии</w:t>
      </w:r>
      <w:r>
        <w:rPr>
          <w:rFonts w:cs="Times New Roman" w:ascii="Times New Roman" w:hAnsi="Times New Roman"/>
          <w:spacing w:val="1"/>
          <w:sz w:val="28"/>
          <w:szCs w:val="28"/>
        </w:rPr>
        <w:t xml:space="preserve"> </w:t>
      </w:r>
      <w:r>
        <w:rPr>
          <w:rFonts w:cs="Times New Roman" w:ascii="Times New Roman" w:hAnsi="Times New Roman"/>
          <w:sz w:val="28"/>
          <w:szCs w:val="28"/>
        </w:rPr>
        <w:t>с</w:t>
      </w:r>
      <w:r>
        <w:rPr>
          <w:rFonts w:cs="Times New Roman" w:ascii="Times New Roman" w:hAnsi="Times New Roman"/>
          <w:spacing w:val="1"/>
          <w:sz w:val="28"/>
          <w:szCs w:val="28"/>
        </w:rPr>
        <w:t xml:space="preserve"> </w:t>
      </w:r>
      <w:r>
        <w:rPr>
          <w:rFonts w:cs="Times New Roman" w:ascii="Times New Roman" w:hAnsi="Times New Roman"/>
          <w:sz w:val="28"/>
          <w:szCs w:val="28"/>
        </w:rPr>
        <w:t>перечнем,</w:t>
      </w:r>
      <w:r>
        <w:rPr>
          <w:rFonts w:cs="Times New Roman" w:ascii="Times New Roman" w:hAnsi="Times New Roman"/>
          <w:spacing w:val="3"/>
          <w:sz w:val="28"/>
          <w:szCs w:val="28"/>
        </w:rPr>
        <w:t xml:space="preserve"> </w:t>
      </w:r>
      <w:r>
        <w:rPr>
          <w:rFonts w:cs="Times New Roman" w:ascii="Times New Roman" w:hAnsi="Times New Roman"/>
          <w:sz w:val="28"/>
          <w:szCs w:val="28"/>
        </w:rPr>
        <w:t>содержащимся</w:t>
      </w:r>
      <w:r>
        <w:rPr>
          <w:rFonts w:cs="Times New Roman" w:ascii="Times New Roman" w:hAnsi="Times New Roman"/>
          <w:spacing w:val="1"/>
          <w:sz w:val="28"/>
          <w:szCs w:val="28"/>
        </w:rPr>
        <w:t xml:space="preserve"> </w:t>
      </w:r>
      <w:r>
        <w:rPr>
          <w:rFonts w:cs="Times New Roman" w:ascii="Times New Roman" w:hAnsi="Times New Roman"/>
          <w:sz w:val="28"/>
          <w:szCs w:val="28"/>
        </w:rPr>
        <w:t>в</w:t>
      </w:r>
      <w:r>
        <w:rPr>
          <w:rFonts w:cs="Times New Roman" w:ascii="Times New Roman" w:hAnsi="Times New Roman"/>
          <w:spacing w:val="2"/>
          <w:sz w:val="28"/>
          <w:szCs w:val="28"/>
        </w:rPr>
        <w:t xml:space="preserve"> </w:t>
      </w:r>
      <w:r>
        <w:rPr>
          <w:rFonts w:cs="Times New Roman" w:ascii="Times New Roman" w:hAnsi="Times New Roman"/>
          <w:sz w:val="28"/>
          <w:szCs w:val="28"/>
        </w:rPr>
        <w:t>информационном</w:t>
      </w:r>
      <w:r>
        <w:rPr>
          <w:rFonts w:cs="Times New Roman" w:ascii="Times New Roman" w:hAnsi="Times New Roman"/>
          <w:spacing w:val="26"/>
          <w:sz w:val="28"/>
          <w:szCs w:val="28"/>
        </w:rPr>
        <w:t xml:space="preserve"> </w:t>
      </w:r>
      <w:r>
        <w:rPr>
          <w:rFonts w:cs="Times New Roman" w:ascii="Times New Roman" w:hAnsi="Times New Roman"/>
          <w:sz w:val="28"/>
          <w:szCs w:val="28"/>
        </w:rPr>
        <w:t>сообщении</w:t>
      </w:r>
      <w:r>
        <w:rPr>
          <w:rFonts w:cs="Times New Roman" w:ascii="Times New Roman" w:hAnsi="Times New Roman"/>
          <w:spacing w:val="25"/>
          <w:sz w:val="28"/>
          <w:szCs w:val="28"/>
        </w:rPr>
        <w:t xml:space="preserve"> </w:t>
      </w:r>
      <w:r>
        <w:rPr>
          <w:rFonts w:cs="Times New Roman" w:ascii="Times New Roman" w:hAnsi="Times New Roman"/>
          <w:sz w:val="28"/>
          <w:szCs w:val="28"/>
        </w:rPr>
        <w:t>о</w:t>
      </w:r>
      <w:r>
        <w:rPr>
          <w:rFonts w:cs="Times New Roman" w:ascii="Times New Roman" w:hAnsi="Times New Roman"/>
          <w:spacing w:val="27"/>
          <w:sz w:val="28"/>
          <w:szCs w:val="28"/>
        </w:rPr>
        <w:t xml:space="preserve"> </w:t>
      </w:r>
      <w:r>
        <w:rPr>
          <w:rFonts w:cs="Times New Roman" w:ascii="Times New Roman" w:hAnsi="Times New Roman"/>
          <w:sz w:val="28"/>
          <w:szCs w:val="28"/>
        </w:rPr>
        <w:t>проведении</w:t>
      </w:r>
      <w:r>
        <w:rPr>
          <w:rFonts w:cs="Times New Roman" w:ascii="Times New Roman" w:hAnsi="Times New Roman"/>
          <w:spacing w:val="25"/>
          <w:sz w:val="28"/>
          <w:szCs w:val="28"/>
        </w:rPr>
        <w:t xml:space="preserve"> </w:t>
      </w:r>
      <w:r>
        <w:rPr>
          <w:rFonts w:cs="Times New Roman" w:ascii="Times New Roman" w:hAnsi="Times New Roman"/>
          <w:sz w:val="28"/>
          <w:szCs w:val="28"/>
        </w:rPr>
        <w:t>специализированного</w:t>
      </w:r>
      <w:r>
        <w:rPr>
          <w:rFonts w:cs="Times New Roman" w:ascii="Times New Roman" w:hAnsi="Times New Roman"/>
          <w:spacing w:val="27"/>
          <w:sz w:val="28"/>
          <w:szCs w:val="28"/>
        </w:rPr>
        <w:t xml:space="preserve"> </w:t>
      </w:r>
      <w:r>
        <w:rPr>
          <w:rFonts w:cs="Times New Roman" w:ascii="Times New Roman" w:hAnsi="Times New Roman"/>
          <w:sz w:val="28"/>
          <w:szCs w:val="28"/>
        </w:rPr>
        <w:t>аукциона,</w:t>
      </w:r>
      <w:r>
        <w:rPr>
          <w:rFonts w:cs="Times New Roman" w:ascii="Times New Roman" w:hAnsi="Times New Roman"/>
          <w:spacing w:val="26"/>
          <w:sz w:val="28"/>
          <w:szCs w:val="28"/>
        </w:rPr>
        <w:t xml:space="preserve"> </w:t>
      </w:r>
      <w:r>
        <w:rPr>
          <w:rFonts w:cs="Times New Roman" w:ascii="Times New Roman" w:hAnsi="Times New Roman"/>
          <w:sz w:val="28"/>
          <w:szCs w:val="28"/>
        </w:rPr>
        <w:t>или</w:t>
      </w:r>
      <w:r>
        <w:rPr>
          <w:rFonts w:cs="Times New Roman" w:ascii="Times New Roman" w:hAnsi="Times New Roman"/>
          <w:spacing w:val="27"/>
          <w:sz w:val="28"/>
          <w:szCs w:val="28"/>
        </w:rPr>
        <w:t xml:space="preserve"> </w:t>
      </w:r>
      <w:r>
        <w:rPr>
          <w:rFonts w:cs="Times New Roman" w:ascii="Times New Roman" w:hAnsi="Times New Roman"/>
          <w:sz w:val="28"/>
          <w:szCs w:val="28"/>
        </w:rPr>
        <w:t>они</w:t>
      </w:r>
      <w:r>
        <w:rPr>
          <w:rFonts w:cs="Times New Roman" w:ascii="Times New Roman" w:hAnsi="Times New Roman"/>
          <w:spacing w:val="26"/>
          <w:sz w:val="28"/>
          <w:szCs w:val="28"/>
        </w:rPr>
        <w:t xml:space="preserve"> </w:t>
      </w:r>
      <w:r>
        <w:rPr>
          <w:rFonts w:cs="Times New Roman" w:ascii="Times New Roman" w:hAnsi="Times New Roman"/>
          <w:sz w:val="28"/>
          <w:szCs w:val="28"/>
        </w:rPr>
        <w:t>оформлены</w:t>
      </w:r>
      <w:r>
        <w:rPr>
          <w:rFonts w:cs="Times New Roman" w:ascii="Times New Roman" w:hAnsi="Times New Roman"/>
          <w:spacing w:val="27"/>
          <w:sz w:val="28"/>
          <w:szCs w:val="28"/>
        </w:rPr>
        <w:t xml:space="preserve"> </w:t>
      </w:r>
      <w:r>
        <w:rPr>
          <w:rFonts w:cs="Times New Roman" w:ascii="Times New Roman" w:hAnsi="Times New Roman"/>
          <w:sz w:val="28"/>
          <w:szCs w:val="28"/>
        </w:rPr>
        <w:t>не</w:t>
      </w:r>
      <w:r>
        <w:rPr>
          <w:rFonts w:cs="Times New Roman" w:ascii="Times New Roman" w:hAnsi="Times New Roman"/>
          <w:spacing w:val="27"/>
          <w:sz w:val="28"/>
          <w:szCs w:val="28"/>
        </w:rPr>
        <w:t xml:space="preserve"> </w:t>
      </w:r>
      <w:r>
        <w:rPr>
          <w:rFonts w:cs="Times New Roman" w:ascii="Times New Roman" w:hAnsi="Times New Roman"/>
          <w:sz w:val="28"/>
          <w:szCs w:val="28"/>
        </w:rPr>
        <w:t>в</w:t>
      </w:r>
      <w:r>
        <w:rPr>
          <w:rFonts w:cs="Times New Roman" w:ascii="Times New Roman" w:hAnsi="Times New Roman"/>
          <w:spacing w:val="-56"/>
          <w:sz w:val="28"/>
          <w:szCs w:val="28"/>
        </w:rPr>
        <w:t xml:space="preserve"> </w:t>
      </w:r>
      <w:r>
        <w:rPr>
          <w:rFonts w:cs="Times New Roman" w:ascii="Times New Roman" w:hAnsi="Times New Roman"/>
          <w:sz w:val="28"/>
          <w:szCs w:val="28"/>
        </w:rPr>
        <w:t>соответствии с законодательством</w:t>
      </w:r>
      <w:r>
        <w:rPr>
          <w:rFonts w:cs="Times New Roman" w:ascii="Times New Roman" w:hAnsi="Times New Roman"/>
          <w:spacing w:val="-1"/>
          <w:sz w:val="28"/>
          <w:szCs w:val="28"/>
        </w:rPr>
        <w:t xml:space="preserve"> </w:t>
      </w:r>
      <w:r>
        <w:rPr>
          <w:rFonts w:cs="Times New Roman" w:ascii="Times New Roman" w:hAnsi="Times New Roman"/>
          <w:sz w:val="28"/>
          <w:szCs w:val="28"/>
        </w:rPr>
        <w:t>Российской</w:t>
      </w:r>
      <w:r>
        <w:rPr>
          <w:rFonts w:cs="Times New Roman" w:ascii="Times New Roman" w:hAnsi="Times New Roman"/>
          <w:spacing w:val="1"/>
          <w:sz w:val="28"/>
          <w:szCs w:val="28"/>
        </w:rPr>
        <w:t xml:space="preserve"> </w:t>
      </w:r>
      <w:r>
        <w:rPr>
          <w:rFonts w:cs="Times New Roman" w:ascii="Times New Roman" w:hAnsi="Times New Roman"/>
          <w:sz w:val="28"/>
          <w:szCs w:val="28"/>
        </w:rPr>
        <w:t>Федерации;</w:t>
      </w:r>
    </w:p>
    <w:p>
      <w:pPr>
        <w:pStyle w:val="BodyText"/>
        <w:bidi w:val="0"/>
        <w:ind w:firstLine="709" w:start="0" w:end="0"/>
        <w:jc w:val="start"/>
        <w:rPr/>
      </w:pPr>
      <w:r>
        <w:rPr>
          <w:rFonts w:cs="Times New Roman" w:ascii="Times New Roman" w:hAnsi="Times New Roman"/>
          <w:sz w:val="28"/>
          <w:szCs w:val="28"/>
        </w:rPr>
        <w:t>4) денежные</w:t>
      </w:r>
      <w:r>
        <w:rPr>
          <w:rFonts w:cs="Times New Roman" w:ascii="Times New Roman" w:hAnsi="Times New Roman"/>
          <w:spacing w:val="2"/>
          <w:sz w:val="28"/>
          <w:szCs w:val="28"/>
        </w:rPr>
        <w:t xml:space="preserve"> </w:t>
      </w:r>
      <w:r>
        <w:rPr>
          <w:rFonts w:cs="Times New Roman" w:ascii="Times New Roman" w:hAnsi="Times New Roman"/>
          <w:sz w:val="28"/>
          <w:szCs w:val="28"/>
        </w:rPr>
        <w:t>средства</w:t>
      </w:r>
      <w:r>
        <w:rPr>
          <w:rFonts w:cs="Times New Roman" w:ascii="Times New Roman" w:hAnsi="Times New Roman"/>
          <w:spacing w:val="1"/>
          <w:sz w:val="28"/>
          <w:szCs w:val="28"/>
        </w:rPr>
        <w:t xml:space="preserve"> </w:t>
      </w:r>
      <w:r>
        <w:rPr>
          <w:rFonts w:cs="Times New Roman" w:ascii="Times New Roman" w:hAnsi="Times New Roman"/>
          <w:sz w:val="28"/>
          <w:szCs w:val="28"/>
        </w:rPr>
        <w:t>поступили</w:t>
      </w:r>
      <w:r>
        <w:rPr>
          <w:rFonts w:cs="Times New Roman" w:ascii="Times New Roman" w:hAnsi="Times New Roman"/>
          <w:spacing w:val="2"/>
          <w:sz w:val="28"/>
          <w:szCs w:val="28"/>
        </w:rPr>
        <w:t xml:space="preserve"> </w:t>
      </w:r>
      <w:r>
        <w:rPr>
          <w:rFonts w:cs="Times New Roman" w:ascii="Times New Roman" w:hAnsi="Times New Roman"/>
          <w:sz w:val="28"/>
          <w:szCs w:val="28"/>
        </w:rPr>
        <w:t>на</w:t>
      </w:r>
      <w:r>
        <w:rPr>
          <w:rFonts w:cs="Times New Roman" w:ascii="Times New Roman" w:hAnsi="Times New Roman"/>
          <w:spacing w:val="4"/>
          <w:sz w:val="28"/>
          <w:szCs w:val="28"/>
        </w:rPr>
        <w:t xml:space="preserve"> </w:t>
      </w:r>
      <w:r>
        <w:rPr>
          <w:rFonts w:cs="Times New Roman" w:ascii="Times New Roman" w:hAnsi="Times New Roman"/>
          <w:sz w:val="28"/>
          <w:szCs w:val="28"/>
        </w:rPr>
        <w:t>счета,</w:t>
      </w:r>
      <w:r>
        <w:rPr>
          <w:rFonts w:cs="Times New Roman" w:ascii="Times New Roman" w:hAnsi="Times New Roman"/>
          <w:spacing w:val="3"/>
          <w:sz w:val="28"/>
          <w:szCs w:val="28"/>
        </w:rPr>
        <w:t xml:space="preserve"> </w:t>
      </w:r>
      <w:r>
        <w:rPr>
          <w:rFonts w:cs="Times New Roman" w:ascii="Times New Roman" w:hAnsi="Times New Roman"/>
          <w:sz w:val="28"/>
          <w:szCs w:val="28"/>
        </w:rPr>
        <w:t>указанные</w:t>
      </w:r>
      <w:r>
        <w:rPr>
          <w:rFonts w:cs="Times New Roman" w:ascii="Times New Roman" w:hAnsi="Times New Roman"/>
          <w:spacing w:val="3"/>
          <w:sz w:val="28"/>
          <w:szCs w:val="28"/>
        </w:rPr>
        <w:t xml:space="preserve"> </w:t>
      </w:r>
      <w:r>
        <w:rPr>
          <w:rFonts w:cs="Times New Roman" w:ascii="Times New Roman" w:hAnsi="Times New Roman"/>
          <w:sz w:val="28"/>
          <w:szCs w:val="28"/>
        </w:rPr>
        <w:t>в</w:t>
      </w:r>
      <w:r>
        <w:rPr>
          <w:rFonts w:cs="Times New Roman" w:ascii="Times New Roman" w:hAnsi="Times New Roman"/>
          <w:spacing w:val="1"/>
          <w:sz w:val="28"/>
          <w:szCs w:val="28"/>
        </w:rPr>
        <w:t xml:space="preserve"> </w:t>
      </w:r>
      <w:r>
        <w:rPr>
          <w:rFonts w:cs="Times New Roman" w:ascii="Times New Roman" w:hAnsi="Times New Roman"/>
          <w:sz w:val="28"/>
          <w:szCs w:val="28"/>
        </w:rPr>
        <w:t>информационном</w:t>
      </w:r>
      <w:r>
        <w:rPr>
          <w:rFonts w:cs="Times New Roman" w:ascii="Times New Roman" w:hAnsi="Times New Roman"/>
          <w:spacing w:val="2"/>
          <w:sz w:val="28"/>
          <w:szCs w:val="28"/>
        </w:rPr>
        <w:t xml:space="preserve"> </w:t>
      </w:r>
      <w:r>
        <w:rPr>
          <w:rFonts w:cs="Times New Roman" w:ascii="Times New Roman" w:hAnsi="Times New Roman"/>
          <w:sz w:val="28"/>
          <w:szCs w:val="28"/>
        </w:rPr>
        <w:t>сообщении,</w:t>
      </w:r>
      <w:r>
        <w:rPr>
          <w:rFonts w:cs="Times New Roman" w:ascii="Times New Roman" w:hAnsi="Times New Roman"/>
          <w:spacing w:val="3"/>
          <w:sz w:val="28"/>
          <w:szCs w:val="28"/>
        </w:rPr>
        <w:t xml:space="preserve"> </w:t>
      </w:r>
      <w:r>
        <w:rPr>
          <w:rFonts w:cs="Times New Roman" w:ascii="Times New Roman" w:hAnsi="Times New Roman"/>
          <w:sz w:val="28"/>
          <w:szCs w:val="28"/>
        </w:rPr>
        <w:t>не</w:t>
      </w:r>
      <w:r>
        <w:rPr>
          <w:rFonts w:cs="Times New Roman" w:ascii="Times New Roman" w:hAnsi="Times New Roman"/>
          <w:spacing w:val="1"/>
          <w:sz w:val="28"/>
          <w:szCs w:val="28"/>
        </w:rPr>
        <w:t xml:space="preserve"> </w:t>
      </w:r>
      <w:r>
        <w:rPr>
          <w:rFonts w:cs="Times New Roman" w:ascii="Times New Roman" w:hAnsi="Times New Roman"/>
          <w:sz w:val="28"/>
          <w:szCs w:val="28"/>
        </w:rPr>
        <w:t>в</w:t>
      </w:r>
      <w:r>
        <w:rPr>
          <w:rFonts w:cs="Times New Roman" w:ascii="Times New Roman" w:hAnsi="Times New Roman"/>
          <w:spacing w:val="-55"/>
          <w:sz w:val="28"/>
          <w:szCs w:val="28"/>
        </w:rPr>
        <w:t xml:space="preserve"> </w:t>
      </w:r>
      <w:r>
        <w:rPr>
          <w:rFonts w:cs="Times New Roman" w:ascii="Times New Roman" w:hAnsi="Times New Roman"/>
          <w:sz w:val="28"/>
          <w:szCs w:val="28"/>
        </w:rPr>
        <w:t>полном</w:t>
      </w:r>
      <w:r>
        <w:rPr>
          <w:rFonts w:cs="Times New Roman" w:ascii="Times New Roman" w:hAnsi="Times New Roman"/>
          <w:spacing w:val="-3"/>
          <w:sz w:val="28"/>
          <w:szCs w:val="28"/>
        </w:rPr>
        <w:t xml:space="preserve"> </w:t>
      </w:r>
      <w:r>
        <w:rPr>
          <w:rFonts w:cs="Times New Roman" w:ascii="Times New Roman" w:hAnsi="Times New Roman"/>
          <w:sz w:val="28"/>
          <w:szCs w:val="28"/>
        </w:rPr>
        <w:t>объеме,</w:t>
      </w:r>
      <w:r>
        <w:rPr>
          <w:rFonts w:cs="Times New Roman" w:ascii="Times New Roman" w:hAnsi="Times New Roman"/>
          <w:spacing w:val="1"/>
          <w:sz w:val="28"/>
          <w:szCs w:val="28"/>
        </w:rPr>
        <w:t xml:space="preserve"> </w:t>
      </w:r>
      <w:r>
        <w:rPr>
          <w:rFonts w:cs="Times New Roman" w:ascii="Times New Roman" w:hAnsi="Times New Roman"/>
          <w:sz w:val="28"/>
          <w:szCs w:val="28"/>
        </w:rPr>
        <w:t>указанном в</w:t>
      </w:r>
      <w:r>
        <w:rPr>
          <w:rFonts w:cs="Times New Roman" w:ascii="Times New Roman" w:hAnsi="Times New Roman"/>
          <w:spacing w:val="-2"/>
          <w:sz w:val="28"/>
          <w:szCs w:val="28"/>
        </w:rPr>
        <w:t xml:space="preserve"> </w:t>
      </w:r>
      <w:r>
        <w:rPr>
          <w:rFonts w:cs="Times New Roman" w:ascii="Times New Roman" w:hAnsi="Times New Roman"/>
          <w:sz w:val="28"/>
          <w:szCs w:val="28"/>
        </w:rPr>
        <w:t>заявке,</w:t>
      </w:r>
      <w:r>
        <w:rPr>
          <w:rFonts w:cs="Times New Roman" w:ascii="Times New Roman" w:hAnsi="Times New Roman"/>
          <w:spacing w:val="2"/>
          <w:sz w:val="28"/>
          <w:szCs w:val="28"/>
        </w:rPr>
        <w:t xml:space="preserve"> </w:t>
      </w:r>
      <w:r>
        <w:rPr>
          <w:rFonts w:cs="Times New Roman" w:ascii="Times New Roman" w:hAnsi="Times New Roman"/>
          <w:sz w:val="28"/>
          <w:szCs w:val="28"/>
        </w:rPr>
        <w:t>или</w:t>
      </w:r>
      <w:r>
        <w:rPr>
          <w:rFonts w:cs="Times New Roman" w:ascii="Times New Roman" w:hAnsi="Times New Roman"/>
          <w:spacing w:val="-1"/>
          <w:sz w:val="28"/>
          <w:szCs w:val="28"/>
        </w:rPr>
        <w:t xml:space="preserve"> </w:t>
      </w:r>
      <w:r>
        <w:rPr>
          <w:rFonts w:cs="Times New Roman" w:ascii="Times New Roman" w:hAnsi="Times New Roman"/>
          <w:sz w:val="28"/>
          <w:szCs w:val="28"/>
        </w:rPr>
        <w:t>позднее</w:t>
      </w:r>
      <w:r>
        <w:rPr>
          <w:rFonts w:cs="Times New Roman" w:ascii="Times New Roman" w:hAnsi="Times New Roman"/>
          <w:spacing w:val="1"/>
          <w:sz w:val="28"/>
          <w:szCs w:val="28"/>
        </w:rPr>
        <w:t xml:space="preserve"> </w:t>
      </w:r>
      <w:r>
        <w:rPr>
          <w:rFonts w:cs="Times New Roman" w:ascii="Times New Roman" w:hAnsi="Times New Roman"/>
          <w:sz w:val="28"/>
          <w:szCs w:val="28"/>
        </w:rPr>
        <w:t>установленного</w:t>
      </w:r>
      <w:r>
        <w:rPr>
          <w:rFonts w:cs="Times New Roman" w:ascii="Times New Roman" w:hAnsi="Times New Roman"/>
          <w:spacing w:val="-2"/>
          <w:sz w:val="28"/>
          <w:szCs w:val="28"/>
        </w:rPr>
        <w:t xml:space="preserve"> </w:t>
      </w:r>
      <w:r>
        <w:rPr>
          <w:rFonts w:cs="Times New Roman" w:ascii="Times New Roman" w:hAnsi="Times New Roman"/>
          <w:sz w:val="28"/>
          <w:szCs w:val="28"/>
        </w:rPr>
        <w:t>срока;</w:t>
      </w:r>
    </w:p>
    <w:p>
      <w:pPr>
        <w:pStyle w:val="BodyText"/>
        <w:bidi w:val="0"/>
        <w:ind w:firstLine="709" w:start="0" w:end="0"/>
        <w:jc w:val="start"/>
        <w:rPr/>
      </w:pPr>
      <w:r>
        <w:rPr>
          <w:rFonts w:cs="Times New Roman" w:ascii="Times New Roman" w:hAnsi="Times New Roman"/>
          <w:sz w:val="28"/>
          <w:szCs w:val="28"/>
        </w:rPr>
        <w:t>5) поступившие</w:t>
      </w:r>
      <w:r>
        <w:rPr>
          <w:rFonts w:cs="Times New Roman" w:ascii="Times New Roman" w:hAnsi="Times New Roman"/>
          <w:spacing w:val="34"/>
          <w:sz w:val="28"/>
          <w:szCs w:val="28"/>
        </w:rPr>
        <w:t xml:space="preserve"> </w:t>
      </w:r>
      <w:r>
        <w:rPr>
          <w:rFonts w:cs="Times New Roman" w:ascii="Times New Roman" w:hAnsi="Times New Roman"/>
          <w:sz w:val="28"/>
          <w:szCs w:val="28"/>
        </w:rPr>
        <w:t>денежные</w:t>
      </w:r>
      <w:r>
        <w:rPr>
          <w:rFonts w:cs="Times New Roman" w:ascii="Times New Roman" w:hAnsi="Times New Roman"/>
          <w:spacing w:val="34"/>
          <w:sz w:val="28"/>
          <w:szCs w:val="28"/>
        </w:rPr>
        <w:t xml:space="preserve"> </w:t>
      </w:r>
      <w:r>
        <w:rPr>
          <w:rFonts w:cs="Times New Roman" w:ascii="Times New Roman" w:hAnsi="Times New Roman"/>
          <w:sz w:val="28"/>
          <w:szCs w:val="28"/>
        </w:rPr>
        <w:t>средства</w:t>
      </w:r>
      <w:r>
        <w:rPr>
          <w:rFonts w:cs="Times New Roman" w:ascii="Times New Roman" w:hAnsi="Times New Roman"/>
          <w:spacing w:val="34"/>
          <w:sz w:val="28"/>
          <w:szCs w:val="28"/>
        </w:rPr>
        <w:t xml:space="preserve"> </w:t>
      </w:r>
      <w:r>
        <w:rPr>
          <w:rFonts w:cs="Times New Roman" w:ascii="Times New Roman" w:hAnsi="Times New Roman"/>
          <w:sz w:val="28"/>
          <w:szCs w:val="28"/>
        </w:rPr>
        <w:t>меньше</w:t>
      </w:r>
      <w:r>
        <w:rPr>
          <w:rFonts w:cs="Times New Roman" w:ascii="Times New Roman" w:hAnsi="Times New Roman"/>
          <w:spacing w:val="35"/>
          <w:sz w:val="28"/>
          <w:szCs w:val="28"/>
        </w:rPr>
        <w:t xml:space="preserve"> </w:t>
      </w:r>
      <w:r>
        <w:rPr>
          <w:rFonts w:cs="Times New Roman" w:ascii="Times New Roman" w:hAnsi="Times New Roman"/>
          <w:sz w:val="28"/>
          <w:szCs w:val="28"/>
        </w:rPr>
        <w:t>начальной</w:t>
      </w:r>
      <w:r>
        <w:rPr>
          <w:rFonts w:cs="Times New Roman" w:ascii="Times New Roman" w:hAnsi="Times New Roman"/>
          <w:spacing w:val="33"/>
          <w:sz w:val="28"/>
          <w:szCs w:val="28"/>
        </w:rPr>
        <w:t xml:space="preserve"> </w:t>
      </w:r>
      <w:r>
        <w:rPr>
          <w:rFonts w:cs="Times New Roman" w:ascii="Times New Roman" w:hAnsi="Times New Roman"/>
          <w:sz w:val="28"/>
          <w:szCs w:val="28"/>
        </w:rPr>
        <w:t>цены</w:t>
      </w:r>
      <w:r>
        <w:rPr>
          <w:rFonts w:cs="Times New Roman" w:ascii="Times New Roman" w:hAnsi="Times New Roman"/>
          <w:spacing w:val="35"/>
          <w:sz w:val="28"/>
          <w:szCs w:val="28"/>
        </w:rPr>
        <w:t xml:space="preserve"> </w:t>
      </w:r>
      <w:r>
        <w:rPr>
          <w:rFonts w:cs="Times New Roman" w:ascii="Times New Roman" w:hAnsi="Times New Roman"/>
          <w:sz w:val="28"/>
          <w:szCs w:val="28"/>
        </w:rPr>
        <w:t>акции</w:t>
      </w:r>
      <w:r>
        <w:rPr>
          <w:rFonts w:cs="Times New Roman" w:ascii="Times New Roman" w:hAnsi="Times New Roman"/>
          <w:spacing w:val="34"/>
          <w:sz w:val="28"/>
          <w:szCs w:val="28"/>
        </w:rPr>
        <w:t xml:space="preserve"> </w:t>
      </w:r>
      <w:r>
        <w:rPr>
          <w:rFonts w:cs="Times New Roman" w:ascii="Times New Roman" w:hAnsi="Times New Roman"/>
          <w:sz w:val="28"/>
          <w:szCs w:val="28"/>
        </w:rPr>
        <w:t>акционерного</w:t>
      </w:r>
      <w:r>
        <w:rPr>
          <w:rFonts w:cs="Times New Roman" w:ascii="Times New Roman" w:hAnsi="Times New Roman"/>
          <w:spacing w:val="34"/>
          <w:sz w:val="28"/>
          <w:szCs w:val="28"/>
        </w:rPr>
        <w:t xml:space="preserve"> </w:t>
      </w:r>
      <w:r>
        <w:rPr>
          <w:rFonts w:cs="Times New Roman" w:ascii="Times New Roman" w:hAnsi="Times New Roman"/>
          <w:sz w:val="28"/>
          <w:szCs w:val="28"/>
        </w:rPr>
        <w:t>общества;</w:t>
      </w:r>
    </w:p>
    <w:p>
      <w:pPr>
        <w:pStyle w:val="BodyText"/>
        <w:bidi w:val="0"/>
        <w:ind w:firstLine="709" w:start="0" w:end="0"/>
        <w:jc w:val="start"/>
        <w:rPr/>
      </w:pPr>
      <w:r>
        <w:rPr>
          <w:rFonts w:cs="Times New Roman" w:ascii="Times New Roman" w:hAnsi="Times New Roman"/>
          <w:sz w:val="28"/>
          <w:szCs w:val="28"/>
        </w:rPr>
        <w:t>6) внесение</w:t>
      </w:r>
      <w:r>
        <w:rPr>
          <w:rFonts w:cs="Times New Roman" w:ascii="Times New Roman" w:hAnsi="Times New Roman"/>
          <w:spacing w:val="41"/>
          <w:sz w:val="28"/>
          <w:szCs w:val="28"/>
        </w:rPr>
        <w:t xml:space="preserve"> </w:t>
      </w:r>
      <w:r>
        <w:rPr>
          <w:rFonts w:cs="Times New Roman" w:ascii="Times New Roman" w:hAnsi="Times New Roman"/>
          <w:sz w:val="28"/>
          <w:szCs w:val="28"/>
        </w:rPr>
        <w:t>претендентом</w:t>
      </w:r>
      <w:r>
        <w:rPr>
          <w:rFonts w:cs="Times New Roman" w:ascii="Times New Roman" w:hAnsi="Times New Roman"/>
          <w:spacing w:val="43"/>
          <w:sz w:val="28"/>
          <w:szCs w:val="28"/>
        </w:rPr>
        <w:t xml:space="preserve"> </w:t>
      </w:r>
      <w:r>
        <w:rPr>
          <w:rFonts w:cs="Times New Roman" w:ascii="Times New Roman" w:hAnsi="Times New Roman"/>
          <w:sz w:val="28"/>
          <w:szCs w:val="28"/>
        </w:rPr>
        <w:t>денежных</w:t>
      </w:r>
      <w:r>
        <w:rPr>
          <w:rFonts w:cs="Times New Roman" w:ascii="Times New Roman" w:hAnsi="Times New Roman"/>
          <w:spacing w:val="41"/>
          <w:sz w:val="28"/>
          <w:szCs w:val="28"/>
        </w:rPr>
        <w:t xml:space="preserve"> </w:t>
      </w:r>
      <w:r>
        <w:rPr>
          <w:rFonts w:cs="Times New Roman" w:ascii="Times New Roman" w:hAnsi="Times New Roman"/>
          <w:sz w:val="28"/>
          <w:szCs w:val="28"/>
        </w:rPr>
        <w:t>средств</w:t>
      </w:r>
      <w:r>
        <w:rPr>
          <w:rFonts w:cs="Times New Roman" w:ascii="Times New Roman" w:hAnsi="Times New Roman"/>
          <w:spacing w:val="42"/>
          <w:sz w:val="28"/>
          <w:szCs w:val="28"/>
        </w:rPr>
        <w:t xml:space="preserve"> </w:t>
      </w:r>
      <w:r>
        <w:rPr>
          <w:rFonts w:cs="Times New Roman" w:ascii="Times New Roman" w:hAnsi="Times New Roman"/>
          <w:sz w:val="28"/>
          <w:szCs w:val="28"/>
        </w:rPr>
        <w:t>осуществлено</w:t>
      </w:r>
      <w:r>
        <w:rPr>
          <w:rFonts w:cs="Times New Roman" w:ascii="Times New Roman" w:hAnsi="Times New Roman"/>
          <w:spacing w:val="43"/>
          <w:sz w:val="28"/>
          <w:szCs w:val="28"/>
        </w:rPr>
        <w:t xml:space="preserve"> </w:t>
      </w:r>
      <w:r>
        <w:rPr>
          <w:rFonts w:cs="Times New Roman" w:ascii="Times New Roman" w:hAnsi="Times New Roman"/>
          <w:sz w:val="28"/>
          <w:szCs w:val="28"/>
        </w:rPr>
        <w:t>с</w:t>
      </w:r>
      <w:r>
        <w:rPr>
          <w:rFonts w:cs="Times New Roman" w:ascii="Times New Roman" w:hAnsi="Times New Roman"/>
          <w:spacing w:val="43"/>
          <w:sz w:val="28"/>
          <w:szCs w:val="28"/>
        </w:rPr>
        <w:t xml:space="preserve"> </w:t>
      </w:r>
      <w:r>
        <w:rPr>
          <w:rFonts w:cs="Times New Roman" w:ascii="Times New Roman" w:hAnsi="Times New Roman"/>
          <w:sz w:val="28"/>
          <w:szCs w:val="28"/>
        </w:rPr>
        <w:t>нарушением</w:t>
      </w:r>
      <w:r>
        <w:rPr>
          <w:rFonts w:cs="Times New Roman" w:ascii="Times New Roman" w:hAnsi="Times New Roman"/>
          <w:spacing w:val="43"/>
          <w:sz w:val="28"/>
          <w:szCs w:val="28"/>
        </w:rPr>
        <w:t xml:space="preserve"> </w:t>
      </w:r>
      <w:r>
        <w:rPr>
          <w:rFonts w:cs="Times New Roman" w:ascii="Times New Roman" w:hAnsi="Times New Roman"/>
          <w:sz w:val="28"/>
          <w:szCs w:val="28"/>
        </w:rPr>
        <w:t>условий,</w:t>
      </w:r>
      <w:r>
        <w:rPr>
          <w:rFonts w:cs="Times New Roman" w:ascii="Times New Roman" w:hAnsi="Times New Roman"/>
          <w:spacing w:val="43"/>
          <w:sz w:val="28"/>
          <w:szCs w:val="28"/>
        </w:rPr>
        <w:t xml:space="preserve"> </w:t>
      </w:r>
      <w:r>
        <w:rPr>
          <w:rFonts w:cs="Times New Roman" w:ascii="Times New Roman" w:hAnsi="Times New Roman"/>
          <w:sz w:val="28"/>
          <w:szCs w:val="28"/>
        </w:rPr>
        <w:t>содержащихся</w:t>
      </w:r>
      <w:r>
        <w:rPr>
          <w:rFonts w:cs="Times New Roman" w:ascii="Times New Roman" w:hAnsi="Times New Roman"/>
          <w:spacing w:val="-6"/>
          <w:sz w:val="28"/>
          <w:szCs w:val="28"/>
        </w:rPr>
        <w:t xml:space="preserve"> </w:t>
      </w:r>
      <w:r>
        <w:rPr>
          <w:rFonts w:cs="Times New Roman" w:ascii="Times New Roman" w:hAnsi="Times New Roman"/>
          <w:sz w:val="28"/>
          <w:szCs w:val="28"/>
        </w:rPr>
        <w:t>в</w:t>
      </w:r>
      <w:r>
        <w:rPr>
          <w:rFonts w:cs="Times New Roman" w:ascii="Times New Roman" w:hAnsi="Times New Roman"/>
          <w:spacing w:val="-8"/>
          <w:sz w:val="28"/>
          <w:szCs w:val="28"/>
        </w:rPr>
        <w:t xml:space="preserve"> </w:t>
      </w:r>
      <w:r>
        <w:rPr>
          <w:rFonts w:cs="Times New Roman" w:ascii="Times New Roman" w:hAnsi="Times New Roman"/>
          <w:sz w:val="28"/>
          <w:szCs w:val="28"/>
        </w:rPr>
        <w:t>информационном</w:t>
      </w:r>
      <w:r>
        <w:rPr>
          <w:rFonts w:cs="Times New Roman" w:ascii="Times New Roman" w:hAnsi="Times New Roman"/>
          <w:spacing w:val="-9"/>
          <w:sz w:val="28"/>
          <w:szCs w:val="28"/>
        </w:rPr>
        <w:t xml:space="preserve"> </w:t>
      </w:r>
      <w:r>
        <w:rPr>
          <w:rFonts w:cs="Times New Roman" w:ascii="Times New Roman" w:hAnsi="Times New Roman"/>
          <w:sz w:val="28"/>
          <w:szCs w:val="28"/>
        </w:rPr>
        <w:t>сообщении.</w:t>
      </w:r>
    </w:p>
    <w:p>
      <w:pPr>
        <w:pStyle w:val="BodyText"/>
        <w:bidi w:val="0"/>
        <w:ind w:firstLine="709" w:start="0" w:end="0"/>
        <w:jc w:val="start"/>
        <w:rPr>
          <w:rFonts w:ascii="Times New Roman" w:hAnsi="Times New Roman" w:cs="Times New Roman"/>
          <w:sz w:val="28"/>
          <w:szCs w:val="28"/>
        </w:rPr>
      </w:pPr>
      <w:r>
        <w:rPr>
          <w:rFonts w:cs="Times New Roman" w:ascii="Times New Roman" w:hAnsi="Times New Roman"/>
          <w:sz w:val="28"/>
          <w:szCs w:val="28"/>
        </w:rPr>
        <w:t>Перечень оснований отказа претенденту в участии в специализированном аукционе является исчерпывающим.</w:t>
      </w:r>
    </w:p>
    <w:p>
      <w:pPr>
        <w:pStyle w:val="Style20"/>
        <w:tabs>
          <w:tab w:val="clear" w:pos="709"/>
          <w:tab w:val="left" w:pos="1090" w:leader="none"/>
        </w:tabs>
        <w:bidi w:val="0"/>
        <w:ind w:firstLine="709" w:start="0" w:end="0"/>
        <w:rPr/>
      </w:pPr>
      <w:r>
        <w:rPr>
          <w:rFonts w:cs="Times New Roman" w:ascii="Times New Roman" w:hAnsi="Times New Roman"/>
          <w:sz w:val="28"/>
          <w:szCs w:val="28"/>
        </w:rPr>
        <w:t>6. Документами,</w:t>
      </w:r>
      <w:r>
        <w:rPr>
          <w:rFonts w:cs="Times New Roman" w:ascii="Times New Roman" w:hAnsi="Times New Roman"/>
          <w:spacing w:val="-13"/>
          <w:sz w:val="28"/>
          <w:szCs w:val="28"/>
        </w:rPr>
        <w:t xml:space="preserve"> </w:t>
      </w:r>
      <w:r>
        <w:rPr>
          <w:rFonts w:cs="Times New Roman" w:ascii="Times New Roman" w:hAnsi="Times New Roman"/>
          <w:sz w:val="28"/>
          <w:szCs w:val="28"/>
        </w:rPr>
        <w:t>подтверждающими</w:t>
      </w:r>
      <w:r>
        <w:rPr>
          <w:rFonts w:cs="Times New Roman" w:ascii="Times New Roman" w:hAnsi="Times New Roman"/>
          <w:spacing w:val="-12"/>
          <w:sz w:val="28"/>
          <w:szCs w:val="28"/>
        </w:rPr>
        <w:t xml:space="preserve"> </w:t>
      </w:r>
      <w:r>
        <w:rPr>
          <w:rFonts w:cs="Times New Roman" w:ascii="Times New Roman" w:hAnsi="Times New Roman"/>
          <w:sz w:val="28"/>
          <w:szCs w:val="28"/>
        </w:rPr>
        <w:t>поступление</w:t>
      </w:r>
      <w:r>
        <w:rPr>
          <w:rFonts w:cs="Times New Roman" w:ascii="Times New Roman" w:hAnsi="Times New Roman"/>
          <w:spacing w:val="-13"/>
          <w:sz w:val="28"/>
          <w:szCs w:val="28"/>
        </w:rPr>
        <w:t xml:space="preserve"> </w:t>
      </w:r>
      <w:r>
        <w:rPr>
          <w:rFonts w:cs="Times New Roman" w:ascii="Times New Roman" w:hAnsi="Times New Roman"/>
          <w:sz w:val="28"/>
          <w:szCs w:val="28"/>
        </w:rPr>
        <w:t>денежных</w:t>
      </w:r>
      <w:r>
        <w:rPr>
          <w:rFonts w:cs="Times New Roman" w:ascii="Times New Roman" w:hAnsi="Times New Roman"/>
          <w:spacing w:val="-14"/>
          <w:sz w:val="28"/>
          <w:szCs w:val="28"/>
        </w:rPr>
        <w:t xml:space="preserve"> </w:t>
      </w:r>
      <w:r>
        <w:rPr>
          <w:rFonts w:cs="Times New Roman" w:ascii="Times New Roman" w:hAnsi="Times New Roman"/>
          <w:sz w:val="28"/>
          <w:szCs w:val="28"/>
        </w:rPr>
        <w:t>средств</w:t>
      </w:r>
      <w:r>
        <w:rPr>
          <w:rFonts w:cs="Times New Roman" w:ascii="Times New Roman" w:hAnsi="Times New Roman"/>
          <w:spacing w:val="-15"/>
          <w:sz w:val="28"/>
          <w:szCs w:val="28"/>
        </w:rPr>
        <w:t xml:space="preserve"> </w:t>
      </w:r>
      <w:r>
        <w:rPr>
          <w:rFonts w:cs="Times New Roman" w:ascii="Times New Roman" w:hAnsi="Times New Roman"/>
          <w:sz w:val="28"/>
          <w:szCs w:val="28"/>
        </w:rPr>
        <w:t>на</w:t>
      </w:r>
      <w:r>
        <w:rPr>
          <w:rFonts w:cs="Times New Roman" w:ascii="Times New Roman" w:hAnsi="Times New Roman"/>
          <w:spacing w:val="-12"/>
          <w:sz w:val="28"/>
          <w:szCs w:val="28"/>
        </w:rPr>
        <w:t xml:space="preserve"> </w:t>
      </w:r>
      <w:r>
        <w:rPr>
          <w:rFonts w:cs="Times New Roman" w:ascii="Times New Roman" w:hAnsi="Times New Roman"/>
          <w:sz w:val="28"/>
          <w:szCs w:val="28"/>
        </w:rPr>
        <w:t>счета,</w:t>
      </w:r>
      <w:r>
        <w:rPr>
          <w:rFonts w:cs="Times New Roman" w:ascii="Times New Roman" w:hAnsi="Times New Roman"/>
          <w:spacing w:val="-12"/>
          <w:sz w:val="28"/>
          <w:szCs w:val="28"/>
        </w:rPr>
        <w:t xml:space="preserve"> </w:t>
      </w:r>
      <w:r>
        <w:rPr>
          <w:rFonts w:cs="Times New Roman" w:ascii="Times New Roman" w:hAnsi="Times New Roman"/>
          <w:sz w:val="28"/>
          <w:szCs w:val="28"/>
        </w:rPr>
        <w:t>указанные</w:t>
      </w:r>
      <w:r>
        <w:rPr>
          <w:rFonts w:cs="Times New Roman" w:ascii="Times New Roman" w:hAnsi="Times New Roman"/>
          <w:spacing w:val="-57"/>
          <w:sz w:val="28"/>
          <w:szCs w:val="28"/>
        </w:rPr>
        <w:t xml:space="preserve"> </w:t>
      </w:r>
      <w:r>
        <w:rPr>
          <w:rFonts w:cs="Times New Roman" w:ascii="Times New Roman" w:hAnsi="Times New Roman"/>
          <w:sz w:val="28"/>
          <w:szCs w:val="28"/>
        </w:rPr>
        <w:t>в</w:t>
      </w:r>
      <w:r>
        <w:rPr>
          <w:rFonts w:cs="Times New Roman" w:ascii="Times New Roman" w:hAnsi="Times New Roman"/>
          <w:spacing w:val="-1"/>
          <w:sz w:val="28"/>
          <w:szCs w:val="28"/>
        </w:rPr>
        <w:t xml:space="preserve"> </w:t>
      </w:r>
      <w:r>
        <w:rPr>
          <w:rFonts w:cs="Times New Roman" w:ascii="Times New Roman" w:hAnsi="Times New Roman"/>
          <w:sz w:val="28"/>
          <w:szCs w:val="28"/>
        </w:rPr>
        <w:t>информационном</w:t>
      </w:r>
      <w:r>
        <w:rPr>
          <w:rFonts w:cs="Times New Roman" w:ascii="Times New Roman" w:hAnsi="Times New Roman"/>
          <w:spacing w:val="-2"/>
          <w:sz w:val="28"/>
          <w:szCs w:val="28"/>
        </w:rPr>
        <w:t xml:space="preserve"> </w:t>
      </w:r>
      <w:r>
        <w:rPr>
          <w:rFonts w:cs="Times New Roman" w:ascii="Times New Roman" w:hAnsi="Times New Roman"/>
          <w:sz w:val="28"/>
          <w:szCs w:val="28"/>
        </w:rPr>
        <w:t>сообщении</w:t>
      </w:r>
      <w:r>
        <w:rPr>
          <w:rFonts w:cs="Times New Roman" w:ascii="Times New Roman" w:hAnsi="Times New Roman"/>
          <w:spacing w:val="-4"/>
          <w:sz w:val="28"/>
          <w:szCs w:val="28"/>
        </w:rPr>
        <w:t xml:space="preserve"> </w:t>
      </w:r>
      <w:r>
        <w:rPr>
          <w:rFonts w:cs="Times New Roman" w:ascii="Times New Roman" w:hAnsi="Times New Roman"/>
          <w:sz w:val="28"/>
          <w:szCs w:val="28"/>
        </w:rPr>
        <w:t>о</w:t>
      </w:r>
      <w:r>
        <w:rPr>
          <w:rFonts w:cs="Times New Roman" w:ascii="Times New Roman" w:hAnsi="Times New Roman"/>
          <w:spacing w:val="-2"/>
          <w:sz w:val="28"/>
          <w:szCs w:val="28"/>
        </w:rPr>
        <w:t xml:space="preserve"> </w:t>
      </w:r>
      <w:r>
        <w:rPr>
          <w:rFonts w:cs="Times New Roman" w:ascii="Times New Roman" w:hAnsi="Times New Roman"/>
          <w:sz w:val="28"/>
          <w:szCs w:val="28"/>
        </w:rPr>
        <w:t>приватизации, являются</w:t>
      </w:r>
      <w:r>
        <w:rPr>
          <w:rFonts w:cs="Times New Roman" w:ascii="Times New Roman" w:hAnsi="Times New Roman"/>
          <w:spacing w:val="-2"/>
          <w:sz w:val="28"/>
          <w:szCs w:val="28"/>
        </w:rPr>
        <w:t xml:space="preserve"> </w:t>
      </w:r>
      <w:r>
        <w:rPr>
          <w:rFonts w:cs="Times New Roman" w:ascii="Times New Roman" w:hAnsi="Times New Roman"/>
          <w:sz w:val="28"/>
          <w:szCs w:val="28"/>
        </w:rPr>
        <w:t>выписки</w:t>
      </w:r>
      <w:r>
        <w:rPr>
          <w:rFonts w:cs="Times New Roman" w:ascii="Times New Roman" w:hAnsi="Times New Roman"/>
          <w:spacing w:val="-4"/>
          <w:sz w:val="28"/>
          <w:szCs w:val="28"/>
        </w:rPr>
        <w:t xml:space="preserve"> </w:t>
      </w:r>
      <w:r>
        <w:rPr>
          <w:rFonts w:cs="Times New Roman" w:ascii="Times New Roman" w:hAnsi="Times New Roman"/>
          <w:sz w:val="28"/>
          <w:szCs w:val="28"/>
        </w:rPr>
        <w:t>с</w:t>
      </w:r>
      <w:r>
        <w:rPr>
          <w:rFonts w:cs="Times New Roman" w:ascii="Times New Roman" w:hAnsi="Times New Roman"/>
          <w:spacing w:val="-3"/>
          <w:sz w:val="28"/>
          <w:szCs w:val="28"/>
        </w:rPr>
        <w:t xml:space="preserve"> </w:t>
      </w:r>
      <w:r>
        <w:rPr>
          <w:rFonts w:cs="Times New Roman" w:ascii="Times New Roman" w:hAnsi="Times New Roman"/>
          <w:sz w:val="28"/>
          <w:szCs w:val="28"/>
        </w:rPr>
        <w:t>указанных</w:t>
      </w:r>
      <w:r>
        <w:rPr>
          <w:rFonts w:cs="Times New Roman" w:ascii="Times New Roman" w:hAnsi="Times New Roman"/>
          <w:spacing w:val="-3"/>
          <w:sz w:val="28"/>
          <w:szCs w:val="28"/>
        </w:rPr>
        <w:t xml:space="preserve"> </w:t>
      </w:r>
      <w:r>
        <w:rPr>
          <w:rFonts w:cs="Times New Roman" w:ascii="Times New Roman" w:hAnsi="Times New Roman"/>
          <w:sz w:val="28"/>
          <w:szCs w:val="28"/>
        </w:rPr>
        <w:t>счетов.</w:t>
      </w:r>
    </w:p>
    <w:p>
      <w:pPr>
        <w:pStyle w:val="Style20"/>
        <w:tabs>
          <w:tab w:val="clear" w:pos="709"/>
          <w:tab w:val="left" w:pos="1133" w:leader="none"/>
        </w:tabs>
        <w:bidi w:val="0"/>
        <w:ind w:firstLine="709" w:start="0" w:end="0"/>
        <w:rPr/>
      </w:pPr>
      <w:r>
        <w:rPr>
          <w:rFonts w:cs="Times New Roman" w:ascii="Times New Roman" w:hAnsi="Times New Roman"/>
          <w:sz w:val="28"/>
          <w:szCs w:val="28"/>
        </w:rPr>
        <w:t>7. При расчете единой цены за одну акцию учитываются только денежные средства</w:t>
      </w:r>
      <w:r>
        <w:rPr>
          <w:rFonts w:cs="Times New Roman" w:ascii="Times New Roman" w:hAnsi="Times New Roman"/>
          <w:spacing w:val="1"/>
          <w:sz w:val="28"/>
          <w:szCs w:val="28"/>
        </w:rPr>
        <w:t xml:space="preserve"> </w:t>
      </w:r>
      <w:r>
        <w:rPr>
          <w:rFonts w:cs="Times New Roman" w:ascii="Times New Roman" w:hAnsi="Times New Roman"/>
          <w:sz w:val="28"/>
          <w:szCs w:val="28"/>
        </w:rPr>
        <w:t>претендентов, допущенных</w:t>
      </w:r>
      <w:r>
        <w:rPr>
          <w:rFonts w:cs="Times New Roman" w:ascii="Times New Roman" w:hAnsi="Times New Roman"/>
          <w:spacing w:val="-1"/>
          <w:sz w:val="28"/>
          <w:szCs w:val="28"/>
        </w:rPr>
        <w:t xml:space="preserve"> </w:t>
      </w:r>
      <w:r>
        <w:rPr>
          <w:rFonts w:cs="Times New Roman" w:ascii="Times New Roman" w:hAnsi="Times New Roman"/>
          <w:sz w:val="28"/>
          <w:szCs w:val="28"/>
        </w:rPr>
        <w:t>к</w:t>
      </w:r>
      <w:r>
        <w:rPr>
          <w:rFonts w:cs="Times New Roman" w:ascii="Times New Roman" w:hAnsi="Times New Roman"/>
          <w:spacing w:val="1"/>
          <w:sz w:val="28"/>
          <w:szCs w:val="28"/>
        </w:rPr>
        <w:t xml:space="preserve"> </w:t>
      </w:r>
      <w:r>
        <w:rPr>
          <w:rFonts w:cs="Times New Roman" w:ascii="Times New Roman" w:hAnsi="Times New Roman"/>
          <w:sz w:val="28"/>
          <w:szCs w:val="28"/>
        </w:rPr>
        <w:t>участию</w:t>
      </w:r>
      <w:r>
        <w:rPr>
          <w:rFonts w:cs="Times New Roman" w:ascii="Times New Roman" w:hAnsi="Times New Roman"/>
          <w:spacing w:val="1"/>
          <w:sz w:val="28"/>
          <w:szCs w:val="28"/>
        </w:rPr>
        <w:t xml:space="preserve"> </w:t>
      </w:r>
      <w:r>
        <w:rPr>
          <w:rFonts w:cs="Times New Roman" w:ascii="Times New Roman" w:hAnsi="Times New Roman"/>
          <w:sz w:val="28"/>
          <w:szCs w:val="28"/>
        </w:rPr>
        <w:t>в специализированном</w:t>
      </w:r>
      <w:r>
        <w:rPr>
          <w:rFonts w:cs="Times New Roman" w:ascii="Times New Roman" w:hAnsi="Times New Roman"/>
          <w:spacing w:val="-2"/>
          <w:sz w:val="28"/>
          <w:szCs w:val="28"/>
        </w:rPr>
        <w:t xml:space="preserve"> </w:t>
      </w:r>
      <w:r>
        <w:rPr>
          <w:rFonts w:cs="Times New Roman" w:ascii="Times New Roman" w:hAnsi="Times New Roman"/>
          <w:sz w:val="28"/>
          <w:szCs w:val="28"/>
        </w:rPr>
        <w:t>аукционе.</w:t>
      </w:r>
    </w:p>
    <w:p>
      <w:pPr>
        <w:pStyle w:val="BodyText"/>
        <w:bidi w:val="0"/>
        <w:ind w:firstLine="709" w:start="0" w:end="0"/>
        <w:jc w:val="start"/>
        <w:rPr>
          <w:rFonts w:ascii="Times New Roman" w:hAnsi="Times New Roman" w:cs="Times New Roman"/>
          <w:sz w:val="28"/>
          <w:szCs w:val="28"/>
        </w:rPr>
      </w:pPr>
      <w:r>
        <w:rPr>
          <w:rFonts w:cs="Times New Roman" w:ascii="Times New Roman" w:hAnsi="Times New Roman"/>
          <w:sz w:val="28"/>
          <w:szCs w:val="28"/>
        </w:rPr>
        <w:t>Передача акций и оформление права собственности на акции осуществляются не позднее чем через тридцать дней с даты подведения итогов специализированного аукциона в соответствии с законодательством Российской Федерации и условиями специализированного аукциона.</w:t>
      </w:r>
    </w:p>
    <w:p>
      <w:pPr>
        <w:pStyle w:val="BodyText"/>
        <w:bidi w:val="0"/>
        <w:ind w:firstLine="709" w:start="0" w:end="0"/>
        <w:jc w:val="start"/>
        <w:rPr>
          <w:rFonts w:ascii="Times New Roman" w:hAnsi="Times New Roman" w:cs="Times New Roman"/>
          <w:sz w:val="24"/>
          <w:szCs w:val="24"/>
        </w:rPr>
      </w:pPr>
      <w:r>
        <w:rPr>
          <w:rFonts w:cs="Times New Roman" w:ascii="Times New Roman" w:hAnsi="Times New Roman"/>
          <w:sz w:val="24"/>
          <w:szCs w:val="24"/>
        </w:rPr>
      </w:r>
    </w:p>
    <w:p>
      <w:pPr>
        <w:pStyle w:val="Heading11"/>
        <w:bidi w:val="0"/>
        <w:ind w:start="0" w:end="0"/>
        <w:jc w:val="center"/>
        <w:rPr/>
      </w:pPr>
      <w:r>
        <w:rPr>
          <w:rFonts w:cs="Times New Roman" w:ascii="Times New Roman" w:hAnsi="Times New Roman"/>
          <w:sz w:val="28"/>
          <w:szCs w:val="28"/>
        </w:rPr>
        <w:t>Статья</w:t>
      </w:r>
      <w:r>
        <w:rPr>
          <w:rFonts w:cs="Times New Roman" w:ascii="Times New Roman" w:hAnsi="Times New Roman"/>
          <w:spacing w:val="-4"/>
          <w:sz w:val="28"/>
          <w:szCs w:val="28"/>
        </w:rPr>
        <w:t xml:space="preserve"> </w:t>
      </w:r>
      <w:r>
        <w:rPr>
          <w:rFonts w:cs="Times New Roman" w:ascii="Times New Roman" w:hAnsi="Times New Roman"/>
          <w:sz w:val="28"/>
          <w:szCs w:val="28"/>
        </w:rPr>
        <w:t>13.</w:t>
      </w:r>
      <w:r>
        <w:rPr>
          <w:rFonts w:cs="Times New Roman" w:ascii="Times New Roman" w:hAnsi="Times New Roman"/>
          <w:spacing w:val="-4"/>
          <w:sz w:val="28"/>
          <w:szCs w:val="28"/>
        </w:rPr>
        <w:t xml:space="preserve"> </w:t>
      </w:r>
      <w:r>
        <w:rPr>
          <w:rFonts w:cs="Times New Roman" w:ascii="Times New Roman" w:hAnsi="Times New Roman"/>
          <w:sz w:val="28"/>
          <w:szCs w:val="28"/>
        </w:rPr>
        <w:t>Продажа</w:t>
      </w:r>
      <w:r>
        <w:rPr>
          <w:rFonts w:cs="Times New Roman" w:ascii="Times New Roman" w:hAnsi="Times New Roman"/>
          <w:spacing w:val="-3"/>
          <w:sz w:val="28"/>
          <w:szCs w:val="28"/>
        </w:rPr>
        <w:t xml:space="preserve"> </w:t>
      </w:r>
      <w:r>
        <w:rPr>
          <w:rFonts w:cs="Times New Roman" w:ascii="Times New Roman" w:hAnsi="Times New Roman"/>
          <w:sz w:val="28"/>
          <w:szCs w:val="28"/>
        </w:rPr>
        <w:t>муниципального</w:t>
      </w:r>
      <w:r>
        <w:rPr>
          <w:rFonts w:cs="Times New Roman" w:ascii="Times New Roman" w:hAnsi="Times New Roman"/>
          <w:spacing w:val="-5"/>
          <w:sz w:val="28"/>
          <w:szCs w:val="28"/>
        </w:rPr>
        <w:t xml:space="preserve"> </w:t>
      </w:r>
      <w:r>
        <w:rPr>
          <w:rFonts w:cs="Times New Roman" w:ascii="Times New Roman" w:hAnsi="Times New Roman"/>
          <w:sz w:val="28"/>
          <w:szCs w:val="28"/>
        </w:rPr>
        <w:t>имущества</w:t>
      </w:r>
      <w:r>
        <w:rPr>
          <w:rFonts w:cs="Times New Roman" w:ascii="Times New Roman" w:hAnsi="Times New Roman"/>
          <w:spacing w:val="-4"/>
          <w:sz w:val="28"/>
          <w:szCs w:val="28"/>
        </w:rPr>
        <w:t xml:space="preserve"> </w:t>
      </w:r>
      <w:r>
        <w:rPr>
          <w:rFonts w:cs="Times New Roman" w:ascii="Times New Roman" w:hAnsi="Times New Roman"/>
          <w:sz w:val="28"/>
          <w:szCs w:val="28"/>
        </w:rPr>
        <w:t>на</w:t>
      </w:r>
      <w:r>
        <w:rPr>
          <w:rFonts w:cs="Times New Roman" w:ascii="Times New Roman" w:hAnsi="Times New Roman"/>
          <w:spacing w:val="-5"/>
          <w:sz w:val="28"/>
          <w:szCs w:val="28"/>
        </w:rPr>
        <w:t xml:space="preserve"> </w:t>
      </w:r>
      <w:r>
        <w:rPr>
          <w:rFonts w:cs="Times New Roman" w:ascii="Times New Roman" w:hAnsi="Times New Roman"/>
          <w:sz w:val="28"/>
          <w:szCs w:val="28"/>
        </w:rPr>
        <w:t>конкурсе</w:t>
      </w:r>
    </w:p>
    <w:p>
      <w:pPr>
        <w:pStyle w:val="Style20"/>
        <w:tabs>
          <w:tab w:val="clear" w:pos="709"/>
          <w:tab w:val="left" w:pos="1107" w:leader="none"/>
        </w:tabs>
        <w:bidi w:val="0"/>
        <w:ind w:start="0" w:end="0"/>
        <w:rPr/>
      </w:pPr>
      <w:r>
        <w:rPr>
          <w:rFonts w:cs="Times New Roman" w:ascii="Times New Roman" w:hAnsi="Times New Roman"/>
          <w:sz w:val="28"/>
          <w:szCs w:val="28"/>
        </w:rPr>
        <w:t>1. На конкурсе могут продаваться акции акционерного общества либо доля в уставном</w:t>
      </w:r>
      <w:r>
        <w:rPr>
          <w:rFonts w:cs="Times New Roman" w:ascii="Times New Roman" w:hAnsi="Times New Roman"/>
          <w:spacing w:val="1"/>
          <w:sz w:val="28"/>
          <w:szCs w:val="28"/>
        </w:rPr>
        <w:t xml:space="preserve"> </w:t>
      </w:r>
      <w:r>
        <w:rPr>
          <w:rFonts w:cs="Times New Roman" w:ascii="Times New Roman" w:hAnsi="Times New Roman"/>
          <w:sz w:val="28"/>
          <w:szCs w:val="28"/>
        </w:rPr>
        <w:t>капитале общества с ограниченной ответственностью, которые составляют более чем 50 процентов уставного капитала указанных обществ, либо объект культурного наследия, включенный в единый государственный реестр объектов культурного наследия (памятников истории и</w:t>
      </w:r>
      <w:r>
        <w:rPr>
          <w:rFonts w:cs="Times New Roman" w:ascii="Times New Roman" w:hAnsi="Times New Roman"/>
          <w:spacing w:val="1"/>
          <w:sz w:val="28"/>
          <w:szCs w:val="28"/>
        </w:rPr>
        <w:t xml:space="preserve"> </w:t>
      </w:r>
      <w:r>
        <w:rPr>
          <w:rFonts w:cs="Times New Roman" w:ascii="Times New Roman" w:hAnsi="Times New Roman"/>
          <w:sz w:val="28"/>
          <w:szCs w:val="28"/>
        </w:rPr>
        <w:t>культуры) народов Российской Федерации (далее - реестр объектов культурного наследия),</w:t>
      </w:r>
      <w:r>
        <w:rPr>
          <w:rFonts w:cs="Times New Roman" w:ascii="Times New Roman" w:hAnsi="Times New Roman"/>
          <w:spacing w:val="1"/>
          <w:sz w:val="28"/>
          <w:szCs w:val="28"/>
        </w:rPr>
        <w:t xml:space="preserve"> </w:t>
      </w:r>
      <w:r>
        <w:rPr>
          <w:rFonts w:cs="Times New Roman" w:ascii="Times New Roman" w:hAnsi="Times New Roman"/>
          <w:sz w:val="28"/>
          <w:szCs w:val="28"/>
        </w:rPr>
        <w:t>если в отношении такого имущества его покупателю необходимо выполнить определенные</w:t>
      </w:r>
      <w:r>
        <w:rPr>
          <w:rFonts w:cs="Times New Roman" w:ascii="Times New Roman" w:hAnsi="Times New Roman"/>
          <w:spacing w:val="1"/>
          <w:sz w:val="28"/>
          <w:szCs w:val="28"/>
        </w:rPr>
        <w:t xml:space="preserve"> </w:t>
      </w:r>
      <w:r>
        <w:rPr>
          <w:rFonts w:cs="Times New Roman" w:ascii="Times New Roman" w:hAnsi="Times New Roman"/>
          <w:sz w:val="28"/>
          <w:szCs w:val="28"/>
        </w:rPr>
        <w:t>условия.</w:t>
      </w:r>
    </w:p>
    <w:p>
      <w:pPr>
        <w:pStyle w:val="BodyText"/>
        <w:bidi w:val="0"/>
        <w:ind w:start="0" w:end="0"/>
        <w:jc w:val="start"/>
        <w:rPr/>
      </w:pPr>
      <w:r>
        <w:rPr>
          <w:rFonts w:cs="Times New Roman" w:ascii="Times New Roman" w:hAnsi="Times New Roman"/>
          <w:sz w:val="28"/>
          <w:szCs w:val="28"/>
        </w:rPr>
        <w:t>Особенности продажи объекта культурного наследия, включенного в реестр объектов</w:t>
      </w:r>
      <w:r>
        <w:rPr>
          <w:rFonts w:cs="Times New Roman" w:ascii="Times New Roman" w:hAnsi="Times New Roman"/>
          <w:spacing w:val="1"/>
          <w:sz w:val="28"/>
          <w:szCs w:val="28"/>
        </w:rPr>
        <w:t xml:space="preserve"> </w:t>
      </w:r>
      <w:r>
        <w:rPr>
          <w:rFonts w:cs="Times New Roman" w:ascii="Times New Roman" w:hAnsi="Times New Roman"/>
          <w:sz w:val="28"/>
          <w:szCs w:val="28"/>
        </w:rPr>
        <w:t xml:space="preserve">культурного наследия, на конкурсе, в том числе сроки выполнения его условий, устанавливаются в соответствии со </w:t>
      </w:r>
      <w:hyperlink r:id="rId63">
        <w:r>
          <w:rPr>
            <w:rStyle w:val="Hyperlink"/>
            <w:rFonts w:cs="Times New Roman" w:ascii="Times New Roman" w:hAnsi="Times New Roman"/>
            <w:sz w:val="28"/>
            <w:szCs w:val="28"/>
          </w:rPr>
          <w:t xml:space="preserve">статьей 29 </w:t>
        </w:r>
      </w:hyperlink>
      <w:r>
        <w:rPr>
          <w:rFonts w:cs="Times New Roman" w:ascii="Times New Roman" w:hAnsi="Times New Roman"/>
          <w:sz w:val="28"/>
          <w:szCs w:val="28"/>
        </w:rPr>
        <w:t>Федерального закона от 21.12.2001 № 178-ФЗ «О приватизации</w:t>
      </w:r>
      <w:r>
        <w:rPr>
          <w:rFonts w:cs="Times New Roman" w:ascii="Times New Roman" w:hAnsi="Times New Roman"/>
          <w:spacing w:val="1"/>
          <w:sz w:val="28"/>
          <w:szCs w:val="28"/>
        </w:rPr>
        <w:t xml:space="preserve"> </w:t>
      </w:r>
      <w:r>
        <w:rPr>
          <w:rFonts w:cs="Times New Roman" w:ascii="Times New Roman" w:hAnsi="Times New Roman"/>
          <w:sz w:val="28"/>
          <w:szCs w:val="28"/>
        </w:rPr>
        <w:t>государственного</w:t>
      </w:r>
      <w:r>
        <w:rPr>
          <w:rFonts w:cs="Times New Roman" w:ascii="Times New Roman" w:hAnsi="Times New Roman"/>
          <w:spacing w:val="1"/>
          <w:sz w:val="28"/>
          <w:szCs w:val="28"/>
        </w:rPr>
        <w:t xml:space="preserve"> </w:t>
      </w:r>
      <w:r>
        <w:rPr>
          <w:rFonts w:cs="Times New Roman" w:ascii="Times New Roman" w:hAnsi="Times New Roman"/>
          <w:sz w:val="28"/>
          <w:szCs w:val="28"/>
        </w:rPr>
        <w:t>и</w:t>
      </w:r>
      <w:r>
        <w:rPr>
          <w:rFonts w:cs="Times New Roman" w:ascii="Times New Roman" w:hAnsi="Times New Roman"/>
          <w:spacing w:val="1"/>
          <w:sz w:val="28"/>
          <w:szCs w:val="28"/>
        </w:rPr>
        <w:t xml:space="preserve"> </w:t>
      </w:r>
      <w:r>
        <w:rPr>
          <w:rFonts w:cs="Times New Roman" w:ascii="Times New Roman" w:hAnsi="Times New Roman"/>
          <w:sz w:val="28"/>
          <w:szCs w:val="28"/>
        </w:rPr>
        <w:t>муниципального</w:t>
      </w:r>
      <w:r>
        <w:rPr>
          <w:rFonts w:cs="Times New Roman" w:ascii="Times New Roman" w:hAnsi="Times New Roman"/>
          <w:spacing w:val="-1"/>
          <w:sz w:val="28"/>
          <w:szCs w:val="28"/>
        </w:rPr>
        <w:t xml:space="preserve"> </w:t>
      </w:r>
      <w:r>
        <w:rPr>
          <w:rFonts w:cs="Times New Roman" w:ascii="Times New Roman" w:hAnsi="Times New Roman"/>
          <w:sz w:val="28"/>
          <w:szCs w:val="28"/>
        </w:rPr>
        <w:t>имущества».</w:t>
      </w:r>
    </w:p>
    <w:p>
      <w:pPr>
        <w:pStyle w:val="Style20"/>
        <w:tabs>
          <w:tab w:val="clear" w:pos="709"/>
          <w:tab w:val="left" w:pos="1114" w:leader="none"/>
        </w:tabs>
        <w:bidi w:val="0"/>
        <w:ind w:start="0" w:end="0"/>
        <w:rPr/>
      </w:pPr>
      <w:r>
        <w:rPr>
          <w:rFonts w:cs="Times New Roman" w:ascii="Times New Roman" w:hAnsi="Times New Roman"/>
          <w:sz w:val="28"/>
          <w:szCs w:val="28"/>
        </w:rPr>
        <w:t>2. Право приобретения муниципального имущества принадлежит тому покупателю, который предложил в ходе конкурса наиболее высокую цену за указанное имущество, при условии выполнения</w:t>
      </w:r>
      <w:r>
        <w:rPr>
          <w:rFonts w:cs="Times New Roman" w:ascii="Times New Roman" w:hAnsi="Times New Roman"/>
          <w:spacing w:val="3"/>
          <w:sz w:val="28"/>
          <w:szCs w:val="28"/>
        </w:rPr>
        <w:t xml:space="preserve"> </w:t>
      </w:r>
      <w:r>
        <w:rPr>
          <w:rFonts w:cs="Times New Roman" w:ascii="Times New Roman" w:hAnsi="Times New Roman"/>
          <w:sz w:val="28"/>
          <w:szCs w:val="28"/>
        </w:rPr>
        <w:t>таким покупателем</w:t>
      </w:r>
      <w:r>
        <w:rPr>
          <w:rFonts w:cs="Times New Roman" w:ascii="Times New Roman" w:hAnsi="Times New Roman"/>
          <w:spacing w:val="1"/>
          <w:sz w:val="28"/>
          <w:szCs w:val="28"/>
        </w:rPr>
        <w:t xml:space="preserve"> </w:t>
      </w:r>
      <w:r>
        <w:rPr>
          <w:rFonts w:cs="Times New Roman" w:ascii="Times New Roman" w:hAnsi="Times New Roman"/>
          <w:sz w:val="28"/>
          <w:szCs w:val="28"/>
        </w:rPr>
        <w:t>условий конкурса.</w:t>
      </w:r>
    </w:p>
    <w:p>
      <w:pPr>
        <w:pStyle w:val="Style20"/>
        <w:tabs>
          <w:tab w:val="clear" w:pos="709"/>
          <w:tab w:val="left" w:pos="1093" w:leader="none"/>
        </w:tabs>
        <w:bidi w:val="0"/>
        <w:ind w:start="0" w:end="0"/>
        <w:rPr/>
      </w:pPr>
      <w:r>
        <w:rPr>
          <w:rFonts w:cs="Times New Roman" w:ascii="Times New Roman" w:hAnsi="Times New Roman"/>
          <w:sz w:val="28"/>
          <w:szCs w:val="28"/>
        </w:rPr>
        <w:t>3. Конкурс является открытым по составу участников. Предложения о цене муниципального</w:t>
      </w:r>
      <w:r>
        <w:rPr>
          <w:rFonts w:cs="Times New Roman" w:ascii="Times New Roman" w:hAnsi="Times New Roman"/>
          <w:spacing w:val="-1"/>
          <w:sz w:val="28"/>
          <w:szCs w:val="28"/>
        </w:rPr>
        <w:t xml:space="preserve"> </w:t>
      </w:r>
      <w:r>
        <w:rPr>
          <w:rFonts w:cs="Times New Roman" w:ascii="Times New Roman" w:hAnsi="Times New Roman"/>
          <w:sz w:val="28"/>
          <w:szCs w:val="28"/>
        </w:rPr>
        <w:t>имущества</w:t>
      </w:r>
      <w:r>
        <w:rPr>
          <w:rFonts w:cs="Times New Roman" w:ascii="Times New Roman" w:hAnsi="Times New Roman"/>
          <w:spacing w:val="-1"/>
          <w:sz w:val="28"/>
          <w:szCs w:val="28"/>
        </w:rPr>
        <w:t xml:space="preserve"> </w:t>
      </w:r>
      <w:r>
        <w:rPr>
          <w:rFonts w:cs="Times New Roman" w:ascii="Times New Roman" w:hAnsi="Times New Roman"/>
          <w:sz w:val="28"/>
          <w:szCs w:val="28"/>
        </w:rPr>
        <w:t>подаются участниками</w:t>
      </w:r>
      <w:r>
        <w:rPr>
          <w:rFonts w:cs="Times New Roman" w:ascii="Times New Roman" w:hAnsi="Times New Roman"/>
          <w:spacing w:val="-1"/>
          <w:sz w:val="28"/>
          <w:szCs w:val="28"/>
        </w:rPr>
        <w:t xml:space="preserve"> </w:t>
      </w:r>
      <w:r>
        <w:rPr>
          <w:rFonts w:cs="Times New Roman" w:ascii="Times New Roman" w:hAnsi="Times New Roman"/>
          <w:sz w:val="28"/>
          <w:szCs w:val="28"/>
        </w:rPr>
        <w:t>конкурса в</w:t>
      </w:r>
      <w:r>
        <w:rPr>
          <w:rFonts w:cs="Times New Roman" w:ascii="Times New Roman" w:hAnsi="Times New Roman"/>
          <w:spacing w:val="-2"/>
          <w:sz w:val="28"/>
          <w:szCs w:val="28"/>
        </w:rPr>
        <w:t xml:space="preserve"> </w:t>
      </w:r>
      <w:r>
        <w:rPr>
          <w:rFonts w:cs="Times New Roman" w:ascii="Times New Roman" w:hAnsi="Times New Roman"/>
          <w:sz w:val="28"/>
          <w:szCs w:val="28"/>
        </w:rPr>
        <w:t>запечатанных</w:t>
      </w:r>
      <w:r>
        <w:rPr>
          <w:rFonts w:cs="Times New Roman" w:ascii="Times New Roman" w:hAnsi="Times New Roman"/>
          <w:spacing w:val="-2"/>
          <w:sz w:val="28"/>
          <w:szCs w:val="28"/>
        </w:rPr>
        <w:t xml:space="preserve"> </w:t>
      </w:r>
      <w:r>
        <w:rPr>
          <w:rFonts w:cs="Times New Roman" w:ascii="Times New Roman" w:hAnsi="Times New Roman"/>
          <w:sz w:val="28"/>
          <w:szCs w:val="28"/>
        </w:rPr>
        <w:t>конвертах.</w:t>
      </w:r>
    </w:p>
    <w:p>
      <w:pPr>
        <w:pStyle w:val="BodyText"/>
        <w:bidi w:val="0"/>
        <w:ind w:start="0" w:end="0"/>
        <w:jc w:val="start"/>
        <w:rPr/>
      </w:pPr>
      <w:r>
        <w:rPr>
          <w:rFonts w:cs="Times New Roman" w:ascii="Times New Roman" w:hAnsi="Times New Roman"/>
          <w:sz w:val="28"/>
          <w:szCs w:val="28"/>
        </w:rPr>
        <w:t>Конкурс, в котором принял участие только один участник, признается несостоявшимся,</w:t>
      </w:r>
      <w:r>
        <w:rPr>
          <w:rFonts w:cs="Times New Roman" w:ascii="Times New Roman" w:hAnsi="Times New Roman"/>
          <w:spacing w:val="1"/>
          <w:sz w:val="28"/>
          <w:szCs w:val="28"/>
        </w:rPr>
        <w:t xml:space="preserve"> </w:t>
      </w:r>
      <w:r>
        <w:rPr>
          <w:rFonts w:cs="Times New Roman" w:ascii="Times New Roman" w:hAnsi="Times New Roman"/>
          <w:sz w:val="28"/>
          <w:szCs w:val="28"/>
        </w:rPr>
        <w:t>если иное не установлено Федеральным законом от 21.12.2001 N 178-ФЗ "О приватизации государственного</w:t>
      </w:r>
      <w:r>
        <w:rPr>
          <w:rFonts w:cs="Times New Roman" w:ascii="Times New Roman" w:hAnsi="Times New Roman"/>
          <w:spacing w:val="1"/>
          <w:sz w:val="28"/>
          <w:szCs w:val="28"/>
        </w:rPr>
        <w:t xml:space="preserve"> </w:t>
      </w:r>
      <w:r>
        <w:rPr>
          <w:rFonts w:cs="Times New Roman" w:ascii="Times New Roman" w:hAnsi="Times New Roman"/>
          <w:sz w:val="28"/>
          <w:szCs w:val="28"/>
        </w:rPr>
        <w:t>и</w:t>
      </w:r>
      <w:r>
        <w:rPr>
          <w:rFonts w:cs="Times New Roman" w:ascii="Times New Roman" w:hAnsi="Times New Roman"/>
          <w:spacing w:val="3"/>
          <w:sz w:val="28"/>
          <w:szCs w:val="28"/>
        </w:rPr>
        <w:t xml:space="preserve"> </w:t>
      </w:r>
      <w:r>
        <w:rPr>
          <w:rFonts w:cs="Times New Roman" w:ascii="Times New Roman" w:hAnsi="Times New Roman"/>
          <w:sz w:val="28"/>
          <w:szCs w:val="28"/>
        </w:rPr>
        <w:t>муниципального</w:t>
      </w:r>
      <w:r>
        <w:rPr>
          <w:rFonts w:cs="Times New Roman" w:ascii="Times New Roman" w:hAnsi="Times New Roman"/>
          <w:spacing w:val="1"/>
          <w:sz w:val="28"/>
          <w:szCs w:val="28"/>
        </w:rPr>
        <w:t xml:space="preserve"> </w:t>
      </w:r>
      <w:r>
        <w:rPr>
          <w:rFonts w:cs="Times New Roman" w:ascii="Times New Roman" w:hAnsi="Times New Roman"/>
          <w:sz w:val="28"/>
          <w:szCs w:val="28"/>
        </w:rPr>
        <w:t>имущества".</w:t>
      </w:r>
    </w:p>
    <w:p>
      <w:pPr>
        <w:pStyle w:val="BodyText"/>
        <w:bidi w:val="0"/>
        <w:ind w:start="0" w:end="0"/>
        <w:jc w:val="start"/>
        <w:rPr/>
      </w:pPr>
      <w:r>
        <w:rPr>
          <w:rFonts w:cs="Times New Roman" w:ascii="Times New Roman" w:hAnsi="Times New Roman"/>
          <w:sz w:val="28"/>
          <w:szCs w:val="28"/>
        </w:rPr>
        <w:t>При равенстве двух и более предложений о цене муниципального имущества победителем</w:t>
      </w:r>
      <w:r>
        <w:rPr>
          <w:rFonts w:cs="Times New Roman" w:ascii="Times New Roman" w:hAnsi="Times New Roman"/>
          <w:spacing w:val="-1"/>
          <w:sz w:val="28"/>
          <w:szCs w:val="28"/>
        </w:rPr>
        <w:t xml:space="preserve"> </w:t>
      </w:r>
      <w:r>
        <w:rPr>
          <w:rFonts w:cs="Times New Roman" w:ascii="Times New Roman" w:hAnsi="Times New Roman"/>
          <w:sz w:val="28"/>
          <w:szCs w:val="28"/>
        </w:rPr>
        <w:t>признается</w:t>
      </w:r>
      <w:r>
        <w:rPr>
          <w:rFonts w:cs="Times New Roman" w:ascii="Times New Roman" w:hAnsi="Times New Roman"/>
          <w:spacing w:val="-1"/>
          <w:sz w:val="28"/>
          <w:szCs w:val="28"/>
        </w:rPr>
        <w:t xml:space="preserve"> </w:t>
      </w:r>
      <w:r>
        <w:rPr>
          <w:rFonts w:cs="Times New Roman" w:ascii="Times New Roman" w:hAnsi="Times New Roman"/>
          <w:sz w:val="28"/>
          <w:szCs w:val="28"/>
        </w:rPr>
        <w:t>тот участник, чья заявка</w:t>
      </w:r>
      <w:r>
        <w:rPr>
          <w:rFonts w:cs="Times New Roman" w:ascii="Times New Roman" w:hAnsi="Times New Roman"/>
          <w:spacing w:val="-3"/>
          <w:sz w:val="28"/>
          <w:szCs w:val="28"/>
        </w:rPr>
        <w:t xml:space="preserve"> </w:t>
      </w:r>
      <w:r>
        <w:rPr>
          <w:rFonts w:cs="Times New Roman" w:ascii="Times New Roman" w:hAnsi="Times New Roman"/>
          <w:sz w:val="28"/>
          <w:szCs w:val="28"/>
        </w:rPr>
        <w:t>была</w:t>
      </w:r>
      <w:r>
        <w:rPr>
          <w:rFonts w:cs="Times New Roman" w:ascii="Times New Roman" w:hAnsi="Times New Roman"/>
          <w:spacing w:val="-1"/>
          <w:sz w:val="28"/>
          <w:szCs w:val="28"/>
        </w:rPr>
        <w:t xml:space="preserve"> </w:t>
      </w:r>
      <w:r>
        <w:rPr>
          <w:rFonts w:cs="Times New Roman" w:ascii="Times New Roman" w:hAnsi="Times New Roman"/>
          <w:sz w:val="28"/>
          <w:szCs w:val="28"/>
        </w:rPr>
        <w:t>подана</w:t>
      </w:r>
      <w:r>
        <w:rPr>
          <w:rFonts w:cs="Times New Roman" w:ascii="Times New Roman" w:hAnsi="Times New Roman"/>
          <w:spacing w:val="-1"/>
          <w:sz w:val="28"/>
          <w:szCs w:val="28"/>
        </w:rPr>
        <w:t xml:space="preserve"> </w:t>
      </w:r>
      <w:r>
        <w:rPr>
          <w:rFonts w:cs="Times New Roman" w:ascii="Times New Roman" w:hAnsi="Times New Roman"/>
          <w:sz w:val="28"/>
          <w:szCs w:val="28"/>
        </w:rPr>
        <w:t>раньше</w:t>
      </w:r>
      <w:r>
        <w:rPr>
          <w:rFonts w:cs="Times New Roman" w:ascii="Times New Roman" w:hAnsi="Times New Roman"/>
          <w:spacing w:val="-2"/>
          <w:sz w:val="28"/>
          <w:szCs w:val="28"/>
        </w:rPr>
        <w:t xml:space="preserve"> </w:t>
      </w:r>
      <w:r>
        <w:rPr>
          <w:rFonts w:cs="Times New Roman" w:ascii="Times New Roman" w:hAnsi="Times New Roman"/>
          <w:sz w:val="28"/>
          <w:szCs w:val="28"/>
        </w:rPr>
        <w:t>других</w:t>
      </w:r>
      <w:r>
        <w:rPr>
          <w:rFonts w:cs="Times New Roman" w:ascii="Times New Roman" w:hAnsi="Times New Roman"/>
          <w:spacing w:val="-1"/>
          <w:sz w:val="28"/>
          <w:szCs w:val="28"/>
        </w:rPr>
        <w:t xml:space="preserve"> </w:t>
      </w:r>
      <w:r>
        <w:rPr>
          <w:rFonts w:cs="Times New Roman" w:ascii="Times New Roman" w:hAnsi="Times New Roman"/>
          <w:sz w:val="28"/>
          <w:szCs w:val="28"/>
        </w:rPr>
        <w:t>заявок.</w:t>
      </w:r>
    </w:p>
    <w:p>
      <w:pPr>
        <w:pStyle w:val="Style20"/>
        <w:tabs>
          <w:tab w:val="clear" w:pos="709"/>
          <w:tab w:val="left" w:pos="1100" w:leader="none"/>
        </w:tabs>
        <w:bidi w:val="0"/>
        <w:ind w:start="0" w:end="0"/>
        <w:rPr/>
      </w:pPr>
      <w:r>
        <w:rPr>
          <w:rFonts w:cs="Times New Roman" w:ascii="Times New Roman" w:hAnsi="Times New Roman"/>
          <w:sz w:val="28"/>
          <w:szCs w:val="28"/>
        </w:rPr>
        <w:t>4. Продолжительность приема заявок на участие в конкурсе должна быть не менее чем</w:t>
      </w:r>
      <w:r>
        <w:rPr>
          <w:rFonts w:cs="Times New Roman" w:ascii="Times New Roman" w:hAnsi="Times New Roman"/>
          <w:spacing w:val="1"/>
          <w:sz w:val="28"/>
          <w:szCs w:val="28"/>
        </w:rPr>
        <w:t xml:space="preserve"> </w:t>
      </w:r>
      <w:r>
        <w:rPr>
          <w:rFonts w:cs="Times New Roman" w:ascii="Times New Roman" w:hAnsi="Times New Roman"/>
          <w:sz w:val="28"/>
          <w:szCs w:val="28"/>
        </w:rPr>
        <w:t>двадцать</w:t>
      </w:r>
      <w:r>
        <w:rPr>
          <w:rFonts w:cs="Times New Roman" w:ascii="Times New Roman" w:hAnsi="Times New Roman"/>
          <w:spacing w:val="-5"/>
          <w:sz w:val="28"/>
          <w:szCs w:val="28"/>
        </w:rPr>
        <w:t xml:space="preserve"> </w:t>
      </w:r>
      <w:r>
        <w:rPr>
          <w:rFonts w:cs="Times New Roman" w:ascii="Times New Roman" w:hAnsi="Times New Roman"/>
          <w:sz w:val="28"/>
          <w:szCs w:val="28"/>
        </w:rPr>
        <w:t>пять</w:t>
      </w:r>
      <w:r>
        <w:rPr>
          <w:rFonts w:cs="Times New Roman" w:ascii="Times New Roman" w:hAnsi="Times New Roman"/>
          <w:spacing w:val="-4"/>
          <w:sz w:val="28"/>
          <w:szCs w:val="28"/>
        </w:rPr>
        <w:t xml:space="preserve"> </w:t>
      </w:r>
      <w:r>
        <w:rPr>
          <w:rFonts w:cs="Times New Roman" w:ascii="Times New Roman" w:hAnsi="Times New Roman"/>
          <w:sz w:val="28"/>
          <w:szCs w:val="28"/>
        </w:rPr>
        <w:t>дней.</w:t>
      </w:r>
      <w:r>
        <w:rPr>
          <w:rFonts w:cs="Times New Roman" w:ascii="Times New Roman" w:hAnsi="Times New Roman"/>
          <w:spacing w:val="-4"/>
          <w:sz w:val="28"/>
          <w:szCs w:val="28"/>
        </w:rPr>
        <w:t xml:space="preserve"> </w:t>
      </w:r>
      <w:r>
        <w:rPr>
          <w:rFonts w:cs="Times New Roman" w:ascii="Times New Roman" w:hAnsi="Times New Roman"/>
          <w:sz w:val="28"/>
          <w:szCs w:val="28"/>
        </w:rPr>
        <w:t>Признание</w:t>
      </w:r>
      <w:r>
        <w:rPr>
          <w:rFonts w:cs="Times New Roman" w:ascii="Times New Roman" w:hAnsi="Times New Roman"/>
          <w:spacing w:val="-5"/>
          <w:sz w:val="28"/>
          <w:szCs w:val="28"/>
        </w:rPr>
        <w:t xml:space="preserve"> </w:t>
      </w:r>
      <w:r>
        <w:rPr>
          <w:rFonts w:cs="Times New Roman" w:ascii="Times New Roman" w:hAnsi="Times New Roman"/>
          <w:sz w:val="28"/>
          <w:szCs w:val="28"/>
        </w:rPr>
        <w:t>претендентов</w:t>
      </w:r>
      <w:r>
        <w:rPr>
          <w:rFonts w:cs="Times New Roman" w:ascii="Times New Roman" w:hAnsi="Times New Roman"/>
          <w:spacing w:val="-7"/>
          <w:sz w:val="28"/>
          <w:szCs w:val="28"/>
        </w:rPr>
        <w:t xml:space="preserve"> </w:t>
      </w:r>
      <w:r>
        <w:rPr>
          <w:rFonts w:cs="Times New Roman" w:ascii="Times New Roman" w:hAnsi="Times New Roman"/>
          <w:sz w:val="28"/>
          <w:szCs w:val="28"/>
        </w:rPr>
        <w:t>участниками</w:t>
      </w:r>
      <w:r>
        <w:rPr>
          <w:rFonts w:cs="Times New Roman" w:ascii="Times New Roman" w:hAnsi="Times New Roman"/>
          <w:spacing w:val="-5"/>
          <w:sz w:val="28"/>
          <w:szCs w:val="28"/>
        </w:rPr>
        <w:t xml:space="preserve"> </w:t>
      </w:r>
      <w:r>
        <w:rPr>
          <w:rFonts w:cs="Times New Roman" w:ascii="Times New Roman" w:hAnsi="Times New Roman"/>
          <w:sz w:val="28"/>
          <w:szCs w:val="28"/>
        </w:rPr>
        <w:t>конкурса</w:t>
      </w:r>
      <w:r>
        <w:rPr>
          <w:rFonts w:cs="Times New Roman" w:ascii="Times New Roman" w:hAnsi="Times New Roman"/>
          <w:spacing w:val="-5"/>
          <w:sz w:val="28"/>
          <w:szCs w:val="28"/>
        </w:rPr>
        <w:t xml:space="preserve"> </w:t>
      </w:r>
      <w:r>
        <w:rPr>
          <w:rFonts w:cs="Times New Roman" w:ascii="Times New Roman" w:hAnsi="Times New Roman"/>
          <w:sz w:val="28"/>
          <w:szCs w:val="28"/>
        </w:rPr>
        <w:t>осуществляется</w:t>
      </w:r>
      <w:r>
        <w:rPr>
          <w:rFonts w:cs="Times New Roman" w:ascii="Times New Roman" w:hAnsi="Times New Roman"/>
          <w:spacing w:val="-4"/>
          <w:sz w:val="28"/>
          <w:szCs w:val="28"/>
        </w:rPr>
        <w:t xml:space="preserve"> </w:t>
      </w:r>
      <w:r>
        <w:rPr>
          <w:rFonts w:cs="Times New Roman" w:ascii="Times New Roman" w:hAnsi="Times New Roman"/>
          <w:sz w:val="28"/>
          <w:szCs w:val="28"/>
        </w:rPr>
        <w:t>в</w:t>
      </w:r>
      <w:r>
        <w:rPr>
          <w:rFonts w:cs="Times New Roman" w:ascii="Times New Roman" w:hAnsi="Times New Roman"/>
          <w:spacing w:val="-5"/>
          <w:sz w:val="28"/>
          <w:szCs w:val="28"/>
        </w:rPr>
        <w:t xml:space="preserve"> </w:t>
      </w:r>
      <w:r>
        <w:rPr>
          <w:rFonts w:cs="Times New Roman" w:ascii="Times New Roman" w:hAnsi="Times New Roman"/>
          <w:sz w:val="28"/>
          <w:szCs w:val="28"/>
        </w:rPr>
        <w:t>течение</w:t>
      </w:r>
      <w:r>
        <w:rPr>
          <w:rFonts w:cs="Times New Roman" w:ascii="Times New Roman" w:hAnsi="Times New Roman"/>
          <w:spacing w:val="-56"/>
          <w:sz w:val="28"/>
          <w:szCs w:val="28"/>
        </w:rPr>
        <w:t xml:space="preserve"> </w:t>
      </w:r>
      <w:r>
        <w:rPr>
          <w:rFonts w:cs="Times New Roman" w:ascii="Times New Roman" w:hAnsi="Times New Roman"/>
          <w:sz w:val="28"/>
          <w:szCs w:val="28"/>
        </w:rPr>
        <w:t>пяти рабочих дней со дня окончания срока приема указанных заявок. Конкурс проводится не</w:t>
      </w:r>
      <w:r>
        <w:rPr>
          <w:rFonts w:cs="Times New Roman" w:ascii="Times New Roman" w:hAnsi="Times New Roman"/>
          <w:spacing w:val="1"/>
          <w:sz w:val="28"/>
          <w:szCs w:val="28"/>
        </w:rPr>
        <w:t xml:space="preserve"> </w:t>
      </w:r>
      <w:r>
        <w:rPr>
          <w:rFonts w:cs="Times New Roman" w:ascii="Times New Roman" w:hAnsi="Times New Roman"/>
          <w:sz w:val="28"/>
          <w:szCs w:val="28"/>
        </w:rPr>
        <w:t>позднее</w:t>
      </w:r>
      <w:r>
        <w:rPr>
          <w:rFonts w:cs="Times New Roman" w:ascii="Times New Roman" w:hAnsi="Times New Roman"/>
          <w:spacing w:val="-5"/>
          <w:sz w:val="28"/>
          <w:szCs w:val="28"/>
        </w:rPr>
        <w:t xml:space="preserve"> </w:t>
      </w:r>
      <w:r>
        <w:rPr>
          <w:rFonts w:cs="Times New Roman" w:ascii="Times New Roman" w:hAnsi="Times New Roman"/>
          <w:sz w:val="28"/>
          <w:szCs w:val="28"/>
        </w:rPr>
        <w:t>третьего</w:t>
      </w:r>
      <w:r>
        <w:rPr>
          <w:rFonts w:cs="Times New Roman" w:ascii="Times New Roman" w:hAnsi="Times New Roman"/>
          <w:spacing w:val="-3"/>
          <w:sz w:val="28"/>
          <w:szCs w:val="28"/>
        </w:rPr>
        <w:t xml:space="preserve"> </w:t>
      </w:r>
      <w:r>
        <w:rPr>
          <w:rFonts w:cs="Times New Roman" w:ascii="Times New Roman" w:hAnsi="Times New Roman"/>
          <w:sz w:val="28"/>
          <w:szCs w:val="28"/>
        </w:rPr>
        <w:t>рабочего</w:t>
      </w:r>
      <w:r>
        <w:rPr>
          <w:rFonts w:cs="Times New Roman" w:ascii="Times New Roman" w:hAnsi="Times New Roman"/>
          <w:spacing w:val="-4"/>
          <w:sz w:val="28"/>
          <w:szCs w:val="28"/>
        </w:rPr>
        <w:t xml:space="preserve"> </w:t>
      </w:r>
      <w:r>
        <w:rPr>
          <w:rFonts w:cs="Times New Roman" w:ascii="Times New Roman" w:hAnsi="Times New Roman"/>
          <w:sz w:val="28"/>
          <w:szCs w:val="28"/>
        </w:rPr>
        <w:t>дня</w:t>
      </w:r>
      <w:r>
        <w:rPr>
          <w:rFonts w:cs="Times New Roman" w:ascii="Times New Roman" w:hAnsi="Times New Roman"/>
          <w:spacing w:val="-3"/>
          <w:sz w:val="28"/>
          <w:szCs w:val="28"/>
        </w:rPr>
        <w:t xml:space="preserve"> </w:t>
      </w:r>
      <w:r>
        <w:rPr>
          <w:rFonts w:cs="Times New Roman" w:ascii="Times New Roman" w:hAnsi="Times New Roman"/>
          <w:sz w:val="28"/>
          <w:szCs w:val="28"/>
        </w:rPr>
        <w:t>со</w:t>
      </w:r>
      <w:r>
        <w:rPr>
          <w:rFonts w:cs="Times New Roman" w:ascii="Times New Roman" w:hAnsi="Times New Roman"/>
          <w:spacing w:val="-4"/>
          <w:sz w:val="28"/>
          <w:szCs w:val="28"/>
        </w:rPr>
        <w:t xml:space="preserve"> </w:t>
      </w:r>
      <w:r>
        <w:rPr>
          <w:rFonts w:cs="Times New Roman" w:ascii="Times New Roman" w:hAnsi="Times New Roman"/>
          <w:sz w:val="28"/>
          <w:szCs w:val="28"/>
        </w:rPr>
        <w:t>дня</w:t>
      </w:r>
      <w:r>
        <w:rPr>
          <w:rFonts w:cs="Times New Roman" w:ascii="Times New Roman" w:hAnsi="Times New Roman"/>
          <w:spacing w:val="-3"/>
          <w:sz w:val="28"/>
          <w:szCs w:val="28"/>
        </w:rPr>
        <w:t xml:space="preserve"> </w:t>
      </w:r>
      <w:r>
        <w:rPr>
          <w:rFonts w:cs="Times New Roman" w:ascii="Times New Roman" w:hAnsi="Times New Roman"/>
          <w:sz w:val="28"/>
          <w:szCs w:val="28"/>
        </w:rPr>
        <w:t>признания</w:t>
      </w:r>
      <w:r>
        <w:rPr>
          <w:rFonts w:cs="Times New Roman" w:ascii="Times New Roman" w:hAnsi="Times New Roman"/>
          <w:spacing w:val="-1"/>
          <w:sz w:val="28"/>
          <w:szCs w:val="28"/>
        </w:rPr>
        <w:t xml:space="preserve"> </w:t>
      </w:r>
      <w:r>
        <w:rPr>
          <w:rFonts w:cs="Times New Roman" w:ascii="Times New Roman" w:hAnsi="Times New Roman"/>
          <w:sz w:val="28"/>
          <w:szCs w:val="28"/>
        </w:rPr>
        <w:t>претендентов</w:t>
      </w:r>
      <w:r>
        <w:rPr>
          <w:rFonts w:cs="Times New Roman" w:ascii="Times New Roman" w:hAnsi="Times New Roman"/>
          <w:spacing w:val="-2"/>
          <w:sz w:val="28"/>
          <w:szCs w:val="28"/>
        </w:rPr>
        <w:t xml:space="preserve"> </w:t>
      </w:r>
      <w:r>
        <w:rPr>
          <w:rFonts w:cs="Times New Roman" w:ascii="Times New Roman" w:hAnsi="Times New Roman"/>
          <w:sz w:val="28"/>
          <w:szCs w:val="28"/>
        </w:rPr>
        <w:t>участниками</w:t>
      </w:r>
      <w:r>
        <w:rPr>
          <w:rFonts w:cs="Times New Roman" w:ascii="Times New Roman" w:hAnsi="Times New Roman"/>
          <w:spacing w:val="-3"/>
          <w:sz w:val="28"/>
          <w:szCs w:val="28"/>
        </w:rPr>
        <w:t xml:space="preserve"> </w:t>
      </w:r>
      <w:r>
        <w:rPr>
          <w:rFonts w:cs="Times New Roman" w:ascii="Times New Roman" w:hAnsi="Times New Roman"/>
          <w:sz w:val="28"/>
          <w:szCs w:val="28"/>
        </w:rPr>
        <w:t>конкурса.</w:t>
      </w:r>
    </w:p>
    <w:p>
      <w:pPr>
        <w:pStyle w:val="Normal"/>
        <w:bidi w:val="0"/>
        <w:spacing w:lineRule="auto" w:line="264" w:before="0" w:after="0"/>
        <w:ind w:firstLine="690" w:start="19" w:end="125"/>
        <w:jc w:val="both"/>
        <w:rPr>
          <w:rFonts w:ascii="Times New Roman" w:hAnsi="Times New Roman" w:cs="Times New Roman"/>
          <w:sz w:val="28"/>
          <w:szCs w:val="28"/>
        </w:rPr>
      </w:pPr>
      <w:r>
        <w:rPr>
          <w:rFonts w:cs="Times New Roman" w:ascii="Times New Roman" w:hAnsi="Times New Roman"/>
          <w:sz w:val="28"/>
          <w:szCs w:val="28"/>
        </w:rPr>
        <w:t xml:space="preserve">5. Для участия в конкурсе претендент вносит задаток в размере: </w:t>
      </w:r>
    </w:p>
    <w:p>
      <w:pPr>
        <w:pStyle w:val="Normal"/>
        <w:bidi w:val="0"/>
        <w:spacing w:lineRule="auto" w:line="235" w:before="0" w:after="0"/>
        <w:ind w:firstLine="699" w:start="-5" w:end="-14"/>
        <w:jc w:val="both"/>
        <w:rPr>
          <w:rFonts w:ascii="Times New Roman" w:hAnsi="Times New Roman" w:cs="Times New Roman"/>
          <w:sz w:val="28"/>
          <w:szCs w:val="28"/>
        </w:rPr>
      </w:pPr>
      <w:r>
        <w:rPr>
          <w:rFonts w:cs="Times New Roman" w:ascii="Times New Roman" w:hAnsi="Times New Roman"/>
          <w:sz w:val="28"/>
          <w:szCs w:val="28"/>
        </w:rPr>
        <w:t xml:space="preserve">- 20 процентов начальной цены, указанной в информационном сообщении о продаже муниципального имущества и составляющей 100 миллионов рублей и более; </w:t>
      </w:r>
    </w:p>
    <w:p>
      <w:pPr>
        <w:pStyle w:val="Style20"/>
        <w:tabs>
          <w:tab w:val="clear" w:pos="709"/>
          <w:tab w:val="left" w:pos="1088" w:leader="none"/>
        </w:tabs>
        <w:bidi w:val="0"/>
        <w:ind w:firstLine="709" w:start="0" w:end="0"/>
        <w:rPr/>
      </w:pPr>
      <w:r>
        <w:rPr>
          <w:rFonts w:eastAsia="Times New Roman" w:cs="Times New Roman" w:ascii="Times New Roman" w:hAnsi="Times New Roman"/>
          <w:sz w:val="28"/>
          <w:szCs w:val="28"/>
        </w:rPr>
        <w:t>- 10 процентов начальной цены, указанной в информационном сообщении о продаже муниципального имущества и составляющей менее 100 миллионов рублей</w:t>
      </w:r>
      <w:r>
        <w:rPr>
          <w:rFonts w:cs="Times New Roman" w:ascii="Times New Roman" w:hAnsi="Times New Roman"/>
          <w:sz w:val="28"/>
          <w:szCs w:val="28"/>
        </w:rPr>
        <w:t xml:space="preserve"> Для</w:t>
      </w:r>
      <w:r>
        <w:rPr>
          <w:rFonts w:cs="Times New Roman" w:ascii="Times New Roman" w:hAnsi="Times New Roman"/>
          <w:spacing w:val="-8"/>
          <w:sz w:val="28"/>
          <w:szCs w:val="28"/>
        </w:rPr>
        <w:t xml:space="preserve"> </w:t>
      </w:r>
      <w:r>
        <w:rPr>
          <w:rFonts w:cs="Times New Roman" w:ascii="Times New Roman" w:hAnsi="Times New Roman"/>
          <w:sz w:val="28"/>
          <w:szCs w:val="28"/>
        </w:rPr>
        <w:t>участия</w:t>
      </w:r>
      <w:r>
        <w:rPr>
          <w:rFonts w:cs="Times New Roman" w:ascii="Times New Roman" w:hAnsi="Times New Roman"/>
          <w:spacing w:val="-8"/>
          <w:sz w:val="28"/>
          <w:szCs w:val="28"/>
        </w:rPr>
        <w:t xml:space="preserve"> </w:t>
      </w:r>
      <w:r>
        <w:rPr>
          <w:rFonts w:cs="Times New Roman" w:ascii="Times New Roman" w:hAnsi="Times New Roman"/>
          <w:sz w:val="28"/>
          <w:szCs w:val="28"/>
        </w:rPr>
        <w:t>в</w:t>
      </w:r>
      <w:r>
        <w:rPr>
          <w:rFonts w:cs="Times New Roman" w:ascii="Times New Roman" w:hAnsi="Times New Roman"/>
          <w:spacing w:val="-10"/>
          <w:sz w:val="28"/>
          <w:szCs w:val="28"/>
        </w:rPr>
        <w:t xml:space="preserve"> </w:t>
      </w:r>
      <w:r>
        <w:rPr>
          <w:rFonts w:cs="Times New Roman" w:ascii="Times New Roman" w:hAnsi="Times New Roman"/>
          <w:sz w:val="28"/>
          <w:szCs w:val="28"/>
        </w:rPr>
        <w:t>конкурсе</w:t>
      </w:r>
      <w:r>
        <w:rPr>
          <w:rFonts w:cs="Times New Roman" w:ascii="Times New Roman" w:hAnsi="Times New Roman"/>
          <w:spacing w:val="-8"/>
          <w:sz w:val="28"/>
          <w:szCs w:val="28"/>
        </w:rPr>
        <w:t xml:space="preserve"> </w:t>
      </w:r>
      <w:r>
        <w:rPr>
          <w:rFonts w:cs="Times New Roman" w:ascii="Times New Roman" w:hAnsi="Times New Roman"/>
          <w:sz w:val="28"/>
          <w:szCs w:val="28"/>
        </w:rPr>
        <w:t>претендент</w:t>
      </w:r>
      <w:r>
        <w:rPr>
          <w:rFonts w:cs="Times New Roman" w:ascii="Times New Roman" w:hAnsi="Times New Roman"/>
          <w:spacing w:val="-10"/>
          <w:sz w:val="28"/>
          <w:szCs w:val="28"/>
        </w:rPr>
        <w:t xml:space="preserve"> </w:t>
      </w:r>
      <w:r>
        <w:rPr>
          <w:rFonts w:cs="Times New Roman" w:ascii="Times New Roman" w:hAnsi="Times New Roman"/>
          <w:sz w:val="28"/>
          <w:szCs w:val="28"/>
        </w:rPr>
        <w:t>вносит</w:t>
      </w:r>
      <w:r>
        <w:rPr>
          <w:rFonts w:cs="Times New Roman" w:ascii="Times New Roman" w:hAnsi="Times New Roman"/>
          <w:spacing w:val="-9"/>
          <w:sz w:val="28"/>
          <w:szCs w:val="28"/>
        </w:rPr>
        <w:t xml:space="preserve"> </w:t>
      </w:r>
      <w:r>
        <w:rPr>
          <w:rFonts w:cs="Times New Roman" w:ascii="Times New Roman" w:hAnsi="Times New Roman"/>
          <w:sz w:val="28"/>
          <w:szCs w:val="28"/>
        </w:rPr>
        <w:t>задаток</w:t>
      </w:r>
      <w:r>
        <w:rPr>
          <w:rFonts w:cs="Times New Roman" w:ascii="Times New Roman" w:hAnsi="Times New Roman"/>
          <w:spacing w:val="-9"/>
          <w:sz w:val="28"/>
          <w:szCs w:val="28"/>
        </w:rPr>
        <w:t xml:space="preserve"> </w:t>
      </w:r>
      <w:r>
        <w:rPr>
          <w:rFonts w:cs="Times New Roman" w:ascii="Times New Roman" w:hAnsi="Times New Roman"/>
          <w:sz w:val="28"/>
          <w:szCs w:val="28"/>
        </w:rPr>
        <w:t>в</w:t>
      </w:r>
      <w:r>
        <w:rPr>
          <w:rFonts w:cs="Times New Roman" w:ascii="Times New Roman" w:hAnsi="Times New Roman"/>
          <w:spacing w:val="-8"/>
          <w:sz w:val="28"/>
          <w:szCs w:val="28"/>
        </w:rPr>
        <w:t xml:space="preserve"> </w:t>
      </w:r>
      <w:r>
        <w:rPr>
          <w:rFonts w:cs="Times New Roman" w:ascii="Times New Roman" w:hAnsi="Times New Roman"/>
          <w:sz w:val="28"/>
          <w:szCs w:val="28"/>
        </w:rPr>
        <w:t>размере</w:t>
      </w:r>
      <w:r>
        <w:rPr>
          <w:rFonts w:cs="Times New Roman" w:ascii="Times New Roman" w:hAnsi="Times New Roman"/>
          <w:spacing w:val="-11"/>
          <w:sz w:val="28"/>
          <w:szCs w:val="28"/>
        </w:rPr>
        <w:t xml:space="preserve"> </w:t>
      </w:r>
      <w:r>
        <w:rPr>
          <w:rFonts w:cs="Times New Roman" w:ascii="Times New Roman" w:hAnsi="Times New Roman"/>
          <w:sz w:val="28"/>
          <w:szCs w:val="28"/>
        </w:rPr>
        <w:t>20</w:t>
      </w:r>
      <w:r>
        <w:rPr>
          <w:rFonts w:cs="Times New Roman" w:ascii="Times New Roman" w:hAnsi="Times New Roman"/>
          <w:spacing w:val="-8"/>
          <w:sz w:val="28"/>
          <w:szCs w:val="28"/>
        </w:rPr>
        <w:t xml:space="preserve"> </w:t>
      </w:r>
      <w:r>
        <w:rPr>
          <w:rFonts w:cs="Times New Roman" w:ascii="Times New Roman" w:hAnsi="Times New Roman"/>
          <w:sz w:val="28"/>
          <w:szCs w:val="28"/>
        </w:rPr>
        <w:t>процентов</w:t>
      </w:r>
      <w:r>
        <w:rPr>
          <w:rFonts w:cs="Times New Roman" w:ascii="Times New Roman" w:hAnsi="Times New Roman"/>
          <w:spacing w:val="-11"/>
          <w:sz w:val="28"/>
          <w:szCs w:val="28"/>
        </w:rPr>
        <w:t xml:space="preserve"> </w:t>
      </w:r>
      <w:r>
        <w:rPr>
          <w:rFonts w:cs="Times New Roman" w:ascii="Times New Roman" w:hAnsi="Times New Roman"/>
          <w:sz w:val="28"/>
          <w:szCs w:val="28"/>
        </w:rPr>
        <w:t>начальной</w:t>
      </w:r>
      <w:r>
        <w:rPr>
          <w:rFonts w:cs="Times New Roman" w:ascii="Times New Roman" w:hAnsi="Times New Roman"/>
          <w:spacing w:val="-56"/>
          <w:sz w:val="28"/>
          <w:szCs w:val="28"/>
        </w:rPr>
        <w:t xml:space="preserve"> </w:t>
      </w:r>
      <w:r>
        <w:rPr>
          <w:rFonts w:cs="Times New Roman" w:ascii="Times New Roman" w:hAnsi="Times New Roman"/>
          <w:sz w:val="28"/>
          <w:szCs w:val="28"/>
        </w:rPr>
        <w:t>цены,</w:t>
      </w:r>
      <w:r>
        <w:rPr>
          <w:rFonts w:cs="Times New Roman" w:ascii="Times New Roman" w:hAnsi="Times New Roman"/>
          <w:spacing w:val="-1"/>
          <w:sz w:val="28"/>
          <w:szCs w:val="28"/>
        </w:rPr>
        <w:t xml:space="preserve"> </w:t>
      </w:r>
      <w:r>
        <w:rPr>
          <w:rFonts w:cs="Times New Roman" w:ascii="Times New Roman" w:hAnsi="Times New Roman"/>
          <w:sz w:val="28"/>
          <w:szCs w:val="28"/>
        </w:rPr>
        <w:t>указанной</w:t>
      </w:r>
      <w:r>
        <w:rPr>
          <w:rFonts w:cs="Times New Roman" w:ascii="Times New Roman" w:hAnsi="Times New Roman"/>
          <w:spacing w:val="-3"/>
          <w:sz w:val="28"/>
          <w:szCs w:val="28"/>
        </w:rPr>
        <w:t xml:space="preserve"> </w:t>
      </w:r>
      <w:r>
        <w:rPr>
          <w:rFonts w:cs="Times New Roman" w:ascii="Times New Roman" w:hAnsi="Times New Roman"/>
          <w:sz w:val="28"/>
          <w:szCs w:val="28"/>
        </w:rPr>
        <w:t>в</w:t>
      </w:r>
      <w:r>
        <w:rPr>
          <w:rFonts w:cs="Times New Roman" w:ascii="Times New Roman" w:hAnsi="Times New Roman"/>
          <w:spacing w:val="-4"/>
          <w:sz w:val="28"/>
          <w:szCs w:val="28"/>
        </w:rPr>
        <w:t xml:space="preserve"> </w:t>
      </w:r>
      <w:r>
        <w:rPr>
          <w:rFonts w:cs="Times New Roman" w:ascii="Times New Roman" w:hAnsi="Times New Roman"/>
          <w:sz w:val="28"/>
          <w:szCs w:val="28"/>
        </w:rPr>
        <w:t>информационном</w:t>
      </w:r>
      <w:r>
        <w:rPr>
          <w:rFonts w:cs="Times New Roman" w:ascii="Times New Roman" w:hAnsi="Times New Roman"/>
          <w:spacing w:val="-5"/>
          <w:sz w:val="28"/>
          <w:szCs w:val="28"/>
        </w:rPr>
        <w:t xml:space="preserve"> </w:t>
      </w:r>
      <w:r>
        <w:rPr>
          <w:rFonts w:cs="Times New Roman" w:ascii="Times New Roman" w:hAnsi="Times New Roman"/>
          <w:sz w:val="28"/>
          <w:szCs w:val="28"/>
        </w:rPr>
        <w:t>сообщении</w:t>
      </w:r>
      <w:r>
        <w:rPr>
          <w:rFonts w:cs="Times New Roman" w:ascii="Times New Roman" w:hAnsi="Times New Roman"/>
          <w:spacing w:val="-3"/>
          <w:sz w:val="28"/>
          <w:szCs w:val="28"/>
        </w:rPr>
        <w:t xml:space="preserve"> </w:t>
      </w:r>
      <w:r>
        <w:rPr>
          <w:rFonts w:cs="Times New Roman" w:ascii="Times New Roman" w:hAnsi="Times New Roman"/>
          <w:sz w:val="28"/>
          <w:szCs w:val="28"/>
        </w:rPr>
        <w:t>о</w:t>
      </w:r>
      <w:r>
        <w:rPr>
          <w:rFonts w:cs="Times New Roman" w:ascii="Times New Roman" w:hAnsi="Times New Roman"/>
          <w:spacing w:val="-3"/>
          <w:sz w:val="28"/>
          <w:szCs w:val="28"/>
        </w:rPr>
        <w:t xml:space="preserve"> </w:t>
      </w:r>
      <w:r>
        <w:rPr>
          <w:rFonts w:cs="Times New Roman" w:ascii="Times New Roman" w:hAnsi="Times New Roman"/>
          <w:sz w:val="28"/>
          <w:szCs w:val="28"/>
        </w:rPr>
        <w:t>продаже</w:t>
      </w:r>
      <w:r>
        <w:rPr>
          <w:rFonts w:cs="Times New Roman" w:ascii="Times New Roman" w:hAnsi="Times New Roman"/>
          <w:spacing w:val="-4"/>
          <w:sz w:val="28"/>
          <w:szCs w:val="28"/>
        </w:rPr>
        <w:t xml:space="preserve"> </w:t>
      </w:r>
      <w:r>
        <w:rPr>
          <w:rFonts w:cs="Times New Roman" w:ascii="Times New Roman" w:hAnsi="Times New Roman"/>
          <w:sz w:val="28"/>
          <w:szCs w:val="28"/>
        </w:rPr>
        <w:t>муниципального</w:t>
      </w:r>
      <w:r>
        <w:rPr>
          <w:rFonts w:cs="Times New Roman" w:ascii="Times New Roman" w:hAnsi="Times New Roman"/>
          <w:spacing w:val="-3"/>
          <w:sz w:val="28"/>
          <w:szCs w:val="28"/>
        </w:rPr>
        <w:t xml:space="preserve"> </w:t>
      </w:r>
      <w:r>
        <w:rPr>
          <w:rFonts w:cs="Times New Roman" w:ascii="Times New Roman" w:hAnsi="Times New Roman"/>
          <w:sz w:val="28"/>
          <w:szCs w:val="28"/>
        </w:rPr>
        <w:t>имущества.</w:t>
      </w:r>
    </w:p>
    <w:p>
      <w:pPr>
        <w:pStyle w:val="BodyText"/>
        <w:bidi w:val="0"/>
        <w:ind w:start="0" w:end="0"/>
        <w:jc w:val="start"/>
        <w:rPr/>
      </w:pPr>
      <w:r>
        <w:rPr>
          <w:rFonts w:cs="Times New Roman" w:ascii="Times New Roman" w:hAnsi="Times New Roman"/>
          <w:sz w:val="28"/>
          <w:szCs w:val="28"/>
        </w:rPr>
        <w:t>Документом, подтверждающим поступление задатка на счет, указанный в информационном</w:t>
      </w:r>
      <w:r>
        <w:rPr>
          <w:rFonts w:cs="Times New Roman" w:ascii="Times New Roman" w:hAnsi="Times New Roman"/>
          <w:spacing w:val="1"/>
          <w:sz w:val="28"/>
          <w:szCs w:val="28"/>
        </w:rPr>
        <w:t xml:space="preserve"> </w:t>
      </w:r>
      <w:r>
        <w:rPr>
          <w:rFonts w:cs="Times New Roman" w:ascii="Times New Roman" w:hAnsi="Times New Roman"/>
          <w:sz w:val="28"/>
          <w:szCs w:val="28"/>
        </w:rPr>
        <w:t>сообщении,</w:t>
      </w:r>
      <w:r>
        <w:rPr>
          <w:rFonts w:cs="Times New Roman" w:ascii="Times New Roman" w:hAnsi="Times New Roman"/>
          <w:spacing w:val="2"/>
          <w:sz w:val="28"/>
          <w:szCs w:val="28"/>
        </w:rPr>
        <w:t xml:space="preserve"> </w:t>
      </w:r>
      <w:r>
        <w:rPr>
          <w:rFonts w:cs="Times New Roman" w:ascii="Times New Roman" w:hAnsi="Times New Roman"/>
          <w:sz w:val="28"/>
          <w:szCs w:val="28"/>
        </w:rPr>
        <w:t>является выписка с этого</w:t>
      </w:r>
      <w:r>
        <w:rPr>
          <w:rFonts w:cs="Times New Roman" w:ascii="Times New Roman" w:hAnsi="Times New Roman"/>
          <w:spacing w:val="1"/>
          <w:sz w:val="28"/>
          <w:szCs w:val="28"/>
        </w:rPr>
        <w:t xml:space="preserve"> </w:t>
      </w:r>
      <w:r>
        <w:rPr>
          <w:rFonts w:cs="Times New Roman" w:ascii="Times New Roman" w:hAnsi="Times New Roman"/>
          <w:sz w:val="28"/>
          <w:szCs w:val="28"/>
        </w:rPr>
        <w:t>счета.</w:t>
      </w:r>
    </w:p>
    <w:p>
      <w:pPr>
        <w:pStyle w:val="Style20"/>
        <w:tabs>
          <w:tab w:val="clear" w:pos="709"/>
          <w:tab w:val="left" w:pos="1220" w:leader="none"/>
        </w:tabs>
        <w:bidi w:val="0"/>
        <w:ind w:firstLine="577" w:end="0"/>
        <w:rPr/>
      </w:pPr>
      <w:r>
        <w:rPr>
          <w:rFonts w:cs="Times New Roman" w:ascii="Times New Roman" w:hAnsi="Times New Roman"/>
          <w:sz w:val="28"/>
          <w:szCs w:val="28"/>
        </w:rPr>
        <w:t>7. Претендент</w:t>
      </w:r>
      <w:r>
        <w:rPr>
          <w:rFonts w:cs="Times New Roman" w:ascii="Times New Roman" w:hAnsi="Times New Roman"/>
          <w:spacing w:val="-8"/>
          <w:sz w:val="28"/>
          <w:szCs w:val="28"/>
        </w:rPr>
        <w:t xml:space="preserve"> </w:t>
      </w:r>
      <w:r>
        <w:rPr>
          <w:rFonts w:cs="Times New Roman" w:ascii="Times New Roman" w:hAnsi="Times New Roman"/>
          <w:sz w:val="28"/>
          <w:szCs w:val="28"/>
        </w:rPr>
        <w:t>не</w:t>
      </w:r>
      <w:r>
        <w:rPr>
          <w:rFonts w:cs="Times New Roman" w:ascii="Times New Roman" w:hAnsi="Times New Roman"/>
          <w:spacing w:val="-9"/>
          <w:sz w:val="28"/>
          <w:szCs w:val="28"/>
        </w:rPr>
        <w:t xml:space="preserve"> </w:t>
      </w:r>
      <w:r>
        <w:rPr>
          <w:rFonts w:cs="Times New Roman" w:ascii="Times New Roman" w:hAnsi="Times New Roman"/>
          <w:sz w:val="28"/>
          <w:szCs w:val="28"/>
        </w:rPr>
        <w:t>допускается</w:t>
      </w:r>
      <w:r>
        <w:rPr>
          <w:rFonts w:cs="Times New Roman" w:ascii="Times New Roman" w:hAnsi="Times New Roman"/>
          <w:spacing w:val="-8"/>
          <w:sz w:val="28"/>
          <w:szCs w:val="28"/>
        </w:rPr>
        <w:t xml:space="preserve"> </w:t>
      </w:r>
      <w:r>
        <w:rPr>
          <w:rFonts w:cs="Times New Roman" w:ascii="Times New Roman" w:hAnsi="Times New Roman"/>
          <w:sz w:val="28"/>
          <w:szCs w:val="28"/>
        </w:rPr>
        <w:t>к</w:t>
      </w:r>
      <w:r>
        <w:rPr>
          <w:rFonts w:cs="Times New Roman" w:ascii="Times New Roman" w:hAnsi="Times New Roman"/>
          <w:spacing w:val="-7"/>
          <w:sz w:val="28"/>
          <w:szCs w:val="28"/>
        </w:rPr>
        <w:t xml:space="preserve"> </w:t>
      </w:r>
      <w:r>
        <w:rPr>
          <w:rFonts w:cs="Times New Roman" w:ascii="Times New Roman" w:hAnsi="Times New Roman"/>
          <w:sz w:val="28"/>
          <w:szCs w:val="28"/>
        </w:rPr>
        <w:t>участию</w:t>
      </w:r>
      <w:r>
        <w:rPr>
          <w:rFonts w:cs="Times New Roman" w:ascii="Times New Roman" w:hAnsi="Times New Roman"/>
          <w:spacing w:val="-9"/>
          <w:sz w:val="28"/>
          <w:szCs w:val="28"/>
        </w:rPr>
        <w:t xml:space="preserve"> </w:t>
      </w:r>
      <w:r>
        <w:rPr>
          <w:rFonts w:cs="Times New Roman" w:ascii="Times New Roman" w:hAnsi="Times New Roman"/>
          <w:sz w:val="28"/>
          <w:szCs w:val="28"/>
        </w:rPr>
        <w:t>в</w:t>
      </w:r>
      <w:r>
        <w:rPr>
          <w:rFonts w:cs="Times New Roman" w:ascii="Times New Roman" w:hAnsi="Times New Roman"/>
          <w:spacing w:val="-8"/>
          <w:sz w:val="28"/>
          <w:szCs w:val="28"/>
        </w:rPr>
        <w:t xml:space="preserve"> </w:t>
      </w:r>
      <w:r>
        <w:rPr>
          <w:rFonts w:cs="Times New Roman" w:ascii="Times New Roman" w:hAnsi="Times New Roman"/>
          <w:sz w:val="28"/>
          <w:szCs w:val="28"/>
        </w:rPr>
        <w:t>конкурсе</w:t>
      </w:r>
      <w:r>
        <w:rPr>
          <w:rFonts w:cs="Times New Roman" w:ascii="Times New Roman" w:hAnsi="Times New Roman"/>
          <w:spacing w:val="-7"/>
          <w:sz w:val="28"/>
          <w:szCs w:val="28"/>
        </w:rPr>
        <w:t xml:space="preserve"> </w:t>
      </w:r>
      <w:r>
        <w:rPr>
          <w:rFonts w:cs="Times New Roman" w:ascii="Times New Roman" w:hAnsi="Times New Roman"/>
          <w:sz w:val="28"/>
          <w:szCs w:val="28"/>
        </w:rPr>
        <w:t>по</w:t>
      </w:r>
      <w:r>
        <w:rPr>
          <w:rFonts w:cs="Times New Roman" w:ascii="Times New Roman" w:hAnsi="Times New Roman"/>
          <w:spacing w:val="-8"/>
          <w:sz w:val="28"/>
          <w:szCs w:val="28"/>
        </w:rPr>
        <w:t xml:space="preserve"> </w:t>
      </w:r>
      <w:r>
        <w:rPr>
          <w:rFonts w:cs="Times New Roman" w:ascii="Times New Roman" w:hAnsi="Times New Roman"/>
          <w:sz w:val="28"/>
          <w:szCs w:val="28"/>
        </w:rPr>
        <w:t>следующим</w:t>
      </w:r>
      <w:r>
        <w:rPr>
          <w:rFonts w:cs="Times New Roman" w:ascii="Times New Roman" w:hAnsi="Times New Roman"/>
          <w:spacing w:val="-7"/>
          <w:sz w:val="28"/>
          <w:szCs w:val="28"/>
        </w:rPr>
        <w:t xml:space="preserve"> </w:t>
      </w:r>
      <w:r>
        <w:rPr>
          <w:rFonts w:cs="Times New Roman" w:ascii="Times New Roman" w:hAnsi="Times New Roman"/>
          <w:sz w:val="28"/>
          <w:szCs w:val="28"/>
        </w:rPr>
        <w:t>основаниям:</w:t>
      </w:r>
    </w:p>
    <w:p>
      <w:pPr>
        <w:pStyle w:val="BodyText"/>
        <w:bidi w:val="0"/>
        <w:ind w:start="0" w:end="0"/>
        <w:jc w:val="start"/>
        <w:rPr/>
      </w:pPr>
      <w:r>
        <w:rPr>
          <w:rFonts w:cs="Times New Roman" w:ascii="Times New Roman" w:hAnsi="Times New Roman"/>
          <w:sz w:val="28"/>
          <w:szCs w:val="28"/>
        </w:rPr>
        <w:t>1) представленные документы не подтверждают право претендента быть покупателем в</w:t>
      </w:r>
      <w:r>
        <w:rPr>
          <w:rFonts w:cs="Times New Roman" w:ascii="Times New Roman" w:hAnsi="Times New Roman"/>
          <w:spacing w:val="1"/>
          <w:sz w:val="28"/>
          <w:szCs w:val="28"/>
        </w:rPr>
        <w:t xml:space="preserve"> </w:t>
      </w:r>
      <w:r>
        <w:rPr>
          <w:rFonts w:cs="Times New Roman" w:ascii="Times New Roman" w:hAnsi="Times New Roman"/>
          <w:sz w:val="28"/>
          <w:szCs w:val="28"/>
        </w:rPr>
        <w:t>соответствии с законодательством</w:t>
      </w:r>
      <w:r>
        <w:rPr>
          <w:rFonts w:cs="Times New Roman" w:ascii="Times New Roman" w:hAnsi="Times New Roman"/>
          <w:spacing w:val="-1"/>
          <w:sz w:val="28"/>
          <w:szCs w:val="28"/>
        </w:rPr>
        <w:t xml:space="preserve"> </w:t>
      </w:r>
      <w:r>
        <w:rPr>
          <w:rFonts w:cs="Times New Roman" w:ascii="Times New Roman" w:hAnsi="Times New Roman"/>
          <w:sz w:val="28"/>
          <w:szCs w:val="28"/>
        </w:rPr>
        <w:t>Российской</w:t>
      </w:r>
      <w:r>
        <w:rPr>
          <w:rFonts w:cs="Times New Roman" w:ascii="Times New Roman" w:hAnsi="Times New Roman"/>
          <w:spacing w:val="1"/>
          <w:sz w:val="28"/>
          <w:szCs w:val="28"/>
        </w:rPr>
        <w:t xml:space="preserve"> </w:t>
      </w:r>
      <w:r>
        <w:rPr>
          <w:rFonts w:cs="Times New Roman" w:ascii="Times New Roman" w:hAnsi="Times New Roman"/>
          <w:sz w:val="28"/>
          <w:szCs w:val="28"/>
        </w:rPr>
        <w:t>Федерации;</w:t>
      </w:r>
    </w:p>
    <w:p>
      <w:pPr>
        <w:pStyle w:val="BodyText"/>
        <w:bidi w:val="0"/>
        <w:ind w:start="0" w:end="0"/>
        <w:jc w:val="start"/>
        <w:rPr/>
      </w:pPr>
      <w:r>
        <w:rPr>
          <w:rFonts w:cs="Times New Roman" w:ascii="Times New Roman" w:hAnsi="Times New Roman"/>
          <w:sz w:val="28"/>
          <w:szCs w:val="28"/>
        </w:rPr>
        <w:t>2) представлены не все документы в соответствии с перечнем, указанным в информационном сообщении о проведении указанного конкурса, или они оформлены не в соответствии с законодательством</w:t>
      </w:r>
      <w:r>
        <w:rPr>
          <w:rFonts w:cs="Times New Roman" w:ascii="Times New Roman" w:hAnsi="Times New Roman"/>
          <w:spacing w:val="1"/>
          <w:sz w:val="28"/>
          <w:szCs w:val="28"/>
        </w:rPr>
        <w:t xml:space="preserve"> </w:t>
      </w:r>
      <w:r>
        <w:rPr>
          <w:rFonts w:cs="Times New Roman" w:ascii="Times New Roman" w:hAnsi="Times New Roman"/>
          <w:sz w:val="28"/>
          <w:szCs w:val="28"/>
        </w:rPr>
        <w:t>Российской</w:t>
      </w:r>
      <w:r>
        <w:rPr>
          <w:rFonts w:cs="Times New Roman" w:ascii="Times New Roman" w:hAnsi="Times New Roman"/>
          <w:spacing w:val="2"/>
          <w:sz w:val="28"/>
          <w:szCs w:val="28"/>
        </w:rPr>
        <w:t xml:space="preserve"> </w:t>
      </w:r>
      <w:r>
        <w:rPr>
          <w:rFonts w:cs="Times New Roman" w:ascii="Times New Roman" w:hAnsi="Times New Roman"/>
          <w:sz w:val="28"/>
          <w:szCs w:val="28"/>
        </w:rPr>
        <w:t>Федерации;</w:t>
      </w:r>
    </w:p>
    <w:p>
      <w:pPr>
        <w:pStyle w:val="BodyText"/>
        <w:bidi w:val="0"/>
        <w:ind w:hanging="0" w:start="0" w:end="0"/>
        <w:jc w:val="start"/>
        <w:rPr/>
      </w:pPr>
      <w:r>
        <w:rPr>
          <w:rFonts w:cs="Times New Roman" w:ascii="Times New Roman" w:hAnsi="Times New Roman"/>
          <w:sz w:val="28"/>
          <w:szCs w:val="28"/>
        </w:rPr>
        <w:t>заявка</w:t>
      </w:r>
      <w:r>
        <w:rPr>
          <w:rFonts w:cs="Times New Roman" w:ascii="Times New Roman" w:hAnsi="Times New Roman"/>
          <w:spacing w:val="14"/>
          <w:sz w:val="28"/>
          <w:szCs w:val="28"/>
        </w:rPr>
        <w:t xml:space="preserve"> </w:t>
      </w:r>
      <w:r>
        <w:rPr>
          <w:rFonts w:cs="Times New Roman" w:ascii="Times New Roman" w:hAnsi="Times New Roman"/>
          <w:sz w:val="28"/>
          <w:szCs w:val="28"/>
        </w:rPr>
        <w:t>подана</w:t>
      </w:r>
      <w:r>
        <w:rPr>
          <w:rFonts w:cs="Times New Roman" w:ascii="Times New Roman" w:hAnsi="Times New Roman"/>
          <w:spacing w:val="13"/>
          <w:sz w:val="28"/>
          <w:szCs w:val="28"/>
        </w:rPr>
        <w:t xml:space="preserve"> </w:t>
      </w:r>
      <w:r>
        <w:rPr>
          <w:rFonts w:cs="Times New Roman" w:ascii="Times New Roman" w:hAnsi="Times New Roman"/>
          <w:sz w:val="28"/>
          <w:szCs w:val="28"/>
        </w:rPr>
        <w:t>лицом,</w:t>
      </w:r>
      <w:r>
        <w:rPr>
          <w:rFonts w:cs="Times New Roman" w:ascii="Times New Roman" w:hAnsi="Times New Roman"/>
          <w:spacing w:val="14"/>
          <w:sz w:val="28"/>
          <w:szCs w:val="28"/>
        </w:rPr>
        <w:t xml:space="preserve"> </w:t>
      </w:r>
      <w:r>
        <w:rPr>
          <w:rFonts w:cs="Times New Roman" w:ascii="Times New Roman" w:hAnsi="Times New Roman"/>
          <w:sz w:val="28"/>
          <w:szCs w:val="28"/>
        </w:rPr>
        <w:t>не</w:t>
      </w:r>
      <w:r>
        <w:rPr>
          <w:rFonts w:cs="Times New Roman" w:ascii="Times New Roman" w:hAnsi="Times New Roman"/>
          <w:spacing w:val="15"/>
          <w:sz w:val="28"/>
          <w:szCs w:val="28"/>
        </w:rPr>
        <w:t xml:space="preserve"> </w:t>
      </w:r>
      <w:r>
        <w:rPr>
          <w:rFonts w:cs="Times New Roman" w:ascii="Times New Roman" w:hAnsi="Times New Roman"/>
          <w:sz w:val="28"/>
          <w:szCs w:val="28"/>
        </w:rPr>
        <w:t>уполномоченным</w:t>
      </w:r>
      <w:r>
        <w:rPr>
          <w:rFonts w:cs="Times New Roman" w:ascii="Times New Roman" w:hAnsi="Times New Roman"/>
          <w:spacing w:val="12"/>
          <w:sz w:val="28"/>
          <w:szCs w:val="28"/>
        </w:rPr>
        <w:t xml:space="preserve"> </w:t>
      </w:r>
      <w:r>
        <w:rPr>
          <w:rFonts w:cs="Times New Roman" w:ascii="Times New Roman" w:hAnsi="Times New Roman"/>
          <w:sz w:val="28"/>
          <w:szCs w:val="28"/>
        </w:rPr>
        <w:t>претендентом</w:t>
      </w:r>
      <w:r>
        <w:rPr>
          <w:rFonts w:cs="Times New Roman" w:ascii="Times New Roman" w:hAnsi="Times New Roman"/>
          <w:spacing w:val="12"/>
          <w:sz w:val="28"/>
          <w:szCs w:val="28"/>
        </w:rPr>
        <w:t xml:space="preserve"> </w:t>
      </w:r>
      <w:r>
        <w:rPr>
          <w:rFonts w:cs="Times New Roman" w:ascii="Times New Roman" w:hAnsi="Times New Roman"/>
          <w:sz w:val="28"/>
          <w:szCs w:val="28"/>
        </w:rPr>
        <w:t>на</w:t>
      </w:r>
      <w:r>
        <w:rPr>
          <w:rFonts w:cs="Times New Roman" w:ascii="Times New Roman" w:hAnsi="Times New Roman"/>
          <w:spacing w:val="15"/>
          <w:sz w:val="28"/>
          <w:szCs w:val="28"/>
        </w:rPr>
        <w:t xml:space="preserve"> </w:t>
      </w:r>
      <w:r>
        <w:rPr>
          <w:rFonts w:cs="Times New Roman" w:ascii="Times New Roman" w:hAnsi="Times New Roman"/>
          <w:sz w:val="28"/>
          <w:szCs w:val="28"/>
        </w:rPr>
        <w:t>осуществление</w:t>
      </w:r>
      <w:r>
        <w:rPr>
          <w:rFonts w:cs="Times New Roman" w:ascii="Times New Roman" w:hAnsi="Times New Roman"/>
          <w:spacing w:val="15"/>
          <w:sz w:val="28"/>
          <w:szCs w:val="28"/>
        </w:rPr>
        <w:t xml:space="preserve"> </w:t>
      </w:r>
      <w:r>
        <w:rPr>
          <w:rFonts w:cs="Times New Roman" w:ascii="Times New Roman" w:hAnsi="Times New Roman"/>
          <w:sz w:val="28"/>
          <w:szCs w:val="28"/>
        </w:rPr>
        <w:t>таких</w:t>
      </w:r>
      <w:r>
        <w:rPr>
          <w:rFonts w:cs="Times New Roman" w:ascii="Times New Roman" w:hAnsi="Times New Roman"/>
          <w:spacing w:val="13"/>
          <w:sz w:val="28"/>
          <w:szCs w:val="28"/>
        </w:rPr>
        <w:t xml:space="preserve"> </w:t>
      </w:r>
      <w:r>
        <w:rPr>
          <w:rFonts w:cs="Times New Roman" w:ascii="Times New Roman" w:hAnsi="Times New Roman"/>
          <w:sz w:val="28"/>
          <w:szCs w:val="28"/>
        </w:rPr>
        <w:t>действий;</w:t>
      </w:r>
    </w:p>
    <w:p>
      <w:pPr>
        <w:pStyle w:val="BodyText"/>
        <w:bidi w:val="0"/>
        <w:ind w:firstLine="709" w:start="0" w:end="0"/>
        <w:jc w:val="start"/>
        <w:rPr/>
      </w:pPr>
      <w:r>
        <w:rPr>
          <w:rFonts w:cs="Times New Roman" w:ascii="Times New Roman" w:hAnsi="Times New Roman"/>
          <w:sz w:val="28"/>
          <w:szCs w:val="28"/>
        </w:rPr>
        <w:t>3) не подтверждено поступление задатка</w:t>
      </w:r>
      <w:r>
        <w:rPr>
          <w:rFonts w:cs="Times New Roman" w:ascii="Times New Roman" w:hAnsi="Times New Roman"/>
          <w:spacing w:val="-2"/>
          <w:sz w:val="28"/>
          <w:szCs w:val="28"/>
        </w:rPr>
        <w:t xml:space="preserve"> </w:t>
      </w:r>
      <w:r>
        <w:rPr>
          <w:rFonts w:cs="Times New Roman" w:ascii="Times New Roman" w:hAnsi="Times New Roman"/>
          <w:sz w:val="28"/>
          <w:szCs w:val="28"/>
        </w:rPr>
        <w:t>на счета,</w:t>
      </w:r>
      <w:r>
        <w:rPr>
          <w:rFonts w:cs="Times New Roman" w:ascii="Times New Roman" w:hAnsi="Times New Roman"/>
          <w:spacing w:val="1"/>
          <w:sz w:val="28"/>
          <w:szCs w:val="28"/>
        </w:rPr>
        <w:t xml:space="preserve"> </w:t>
      </w:r>
      <w:r>
        <w:rPr>
          <w:rFonts w:cs="Times New Roman" w:ascii="Times New Roman" w:hAnsi="Times New Roman"/>
          <w:sz w:val="28"/>
          <w:szCs w:val="28"/>
        </w:rPr>
        <w:t>указанные</w:t>
      </w:r>
      <w:r>
        <w:rPr>
          <w:rFonts w:cs="Times New Roman" w:ascii="Times New Roman" w:hAnsi="Times New Roman"/>
          <w:spacing w:val="-1"/>
          <w:sz w:val="28"/>
          <w:szCs w:val="28"/>
        </w:rPr>
        <w:t xml:space="preserve"> </w:t>
      </w:r>
      <w:r>
        <w:rPr>
          <w:rFonts w:cs="Times New Roman" w:ascii="Times New Roman" w:hAnsi="Times New Roman"/>
          <w:sz w:val="28"/>
          <w:szCs w:val="28"/>
        </w:rPr>
        <w:t>в</w:t>
      </w:r>
      <w:r>
        <w:rPr>
          <w:rFonts w:cs="Times New Roman" w:ascii="Times New Roman" w:hAnsi="Times New Roman"/>
          <w:spacing w:val="1"/>
          <w:sz w:val="28"/>
          <w:szCs w:val="28"/>
        </w:rPr>
        <w:t xml:space="preserve"> </w:t>
      </w:r>
      <w:r>
        <w:rPr>
          <w:rFonts w:cs="Times New Roman" w:ascii="Times New Roman" w:hAnsi="Times New Roman"/>
          <w:sz w:val="28"/>
          <w:szCs w:val="28"/>
        </w:rPr>
        <w:t>информационном сообщении</w:t>
      </w:r>
      <w:r>
        <w:rPr>
          <w:rFonts w:cs="Times New Roman" w:ascii="Times New Roman" w:hAnsi="Times New Roman"/>
          <w:spacing w:val="-11"/>
          <w:sz w:val="28"/>
          <w:szCs w:val="28"/>
        </w:rPr>
        <w:t xml:space="preserve"> </w:t>
      </w:r>
      <w:r>
        <w:rPr>
          <w:rFonts w:cs="Times New Roman" w:ascii="Times New Roman" w:hAnsi="Times New Roman"/>
          <w:sz w:val="28"/>
          <w:szCs w:val="28"/>
        </w:rPr>
        <w:t>о</w:t>
      </w:r>
      <w:r>
        <w:rPr>
          <w:rFonts w:cs="Times New Roman" w:ascii="Times New Roman" w:hAnsi="Times New Roman"/>
          <w:spacing w:val="-11"/>
          <w:sz w:val="28"/>
          <w:szCs w:val="28"/>
        </w:rPr>
        <w:t xml:space="preserve"> </w:t>
      </w:r>
      <w:r>
        <w:rPr>
          <w:rFonts w:cs="Times New Roman" w:ascii="Times New Roman" w:hAnsi="Times New Roman"/>
          <w:sz w:val="28"/>
          <w:szCs w:val="28"/>
        </w:rPr>
        <w:t>проведении</w:t>
      </w:r>
      <w:r>
        <w:rPr>
          <w:rFonts w:cs="Times New Roman" w:ascii="Times New Roman" w:hAnsi="Times New Roman"/>
          <w:spacing w:val="-11"/>
          <w:sz w:val="28"/>
          <w:szCs w:val="28"/>
        </w:rPr>
        <w:t xml:space="preserve"> </w:t>
      </w:r>
      <w:r>
        <w:rPr>
          <w:rFonts w:cs="Times New Roman" w:ascii="Times New Roman" w:hAnsi="Times New Roman"/>
          <w:sz w:val="28"/>
          <w:szCs w:val="28"/>
        </w:rPr>
        <w:t>указанного</w:t>
      </w:r>
      <w:r>
        <w:rPr>
          <w:rFonts w:cs="Times New Roman" w:ascii="Times New Roman" w:hAnsi="Times New Roman"/>
          <w:spacing w:val="-12"/>
          <w:sz w:val="28"/>
          <w:szCs w:val="28"/>
        </w:rPr>
        <w:t xml:space="preserve"> </w:t>
      </w:r>
      <w:r>
        <w:rPr>
          <w:rFonts w:cs="Times New Roman" w:ascii="Times New Roman" w:hAnsi="Times New Roman"/>
          <w:sz w:val="28"/>
          <w:szCs w:val="28"/>
        </w:rPr>
        <w:t>конкурса,</w:t>
      </w:r>
      <w:r>
        <w:rPr>
          <w:rFonts w:cs="Times New Roman" w:ascii="Times New Roman" w:hAnsi="Times New Roman"/>
          <w:spacing w:val="-11"/>
          <w:sz w:val="28"/>
          <w:szCs w:val="28"/>
        </w:rPr>
        <w:t xml:space="preserve"> </w:t>
      </w:r>
      <w:r>
        <w:rPr>
          <w:rFonts w:cs="Times New Roman" w:ascii="Times New Roman" w:hAnsi="Times New Roman"/>
          <w:sz w:val="28"/>
          <w:szCs w:val="28"/>
        </w:rPr>
        <w:t>в</w:t>
      </w:r>
      <w:r>
        <w:rPr>
          <w:rFonts w:cs="Times New Roman" w:ascii="Times New Roman" w:hAnsi="Times New Roman"/>
          <w:spacing w:val="-10"/>
          <w:sz w:val="28"/>
          <w:szCs w:val="28"/>
        </w:rPr>
        <w:t xml:space="preserve"> </w:t>
      </w:r>
      <w:r>
        <w:rPr>
          <w:rFonts w:cs="Times New Roman" w:ascii="Times New Roman" w:hAnsi="Times New Roman"/>
          <w:sz w:val="28"/>
          <w:szCs w:val="28"/>
        </w:rPr>
        <w:t>установленный</w:t>
      </w:r>
      <w:r>
        <w:rPr>
          <w:rFonts w:cs="Times New Roman" w:ascii="Times New Roman" w:hAnsi="Times New Roman"/>
          <w:spacing w:val="-11"/>
          <w:sz w:val="28"/>
          <w:szCs w:val="28"/>
        </w:rPr>
        <w:t xml:space="preserve"> </w:t>
      </w:r>
      <w:r>
        <w:rPr>
          <w:rFonts w:cs="Times New Roman" w:ascii="Times New Roman" w:hAnsi="Times New Roman"/>
          <w:sz w:val="28"/>
          <w:szCs w:val="28"/>
        </w:rPr>
        <w:t>срок.</w:t>
      </w:r>
    </w:p>
    <w:p>
      <w:pPr>
        <w:pStyle w:val="BodyText"/>
        <w:bidi w:val="0"/>
        <w:ind w:start="0" w:end="0"/>
        <w:jc w:val="start"/>
        <w:rPr>
          <w:rFonts w:ascii="Times New Roman" w:hAnsi="Times New Roman" w:cs="Times New Roman"/>
          <w:sz w:val="28"/>
          <w:szCs w:val="28"/>
        </w:rPr>
      </w:pPr>
      <w:r>
        <w:rPr>
          <w:rFonts w:cs="Times New Roman" w:ascii="Times New Roman" w:hAnsi="Times New Roman"/>
          <w:sz w:val="28"/>
          <w:szCs w:val="28"/>
        </w:rPr>
        <w:t>Перечень указанных оснований отказа претенденту в участии в конкурсе является исчерпывающим.</w:t>
      </w:r>
    </w:p>
    <w:p>
      <w:pPr>
        <w:pStyle w:val="Style20"/>
        <w:tabs>
          <w:tab w:val="clear" w:pos="709"/>
          <w:tab w:val="left" w:pos="1093" w:leader="none"/>
        </w:tabs>
        <w:bidi w:val="0"/>
        <w:ind w:firstLine="709" w:start="0" w:end="0"/>
        <w:rPr/>
      </w:pPr>
      <w:r>
        <w:rPr>
          <w:rFonts w:cs="Times New Roman" w:ascii="Times New Roman" w:hAnsi="Times New Roman"/>
          <w:sz w:val="28"/>
          <w:szCs w:val="28"/>
        </w:rPr>
        <w:t>8. До</w:t>
      </w:r>
      <w:r>
        <w:rPr>
          <w:rFonts w:cs="Times New Roman" w:ascii="Times New Roman" w:hAnsi="Times New Roman"/>
          <w:spacing w:val="-7"/>
          <w:sz w:val="28"/>
          <w:szCs w:val="28"/>
        </w:rPr>
        <w:t xml:space="preserve"> </w:t>
      </w:r>
      <w:r>
        <w:rPr>
          <w:rFonts w:cs="Times New Roman" w:ascii="Times New Roman" w:hAnsi="Times New Roman"/>
          <w:sz w:val="28"/>
          <w:szCs w:val="28"/>
        </w:rPr>
        <w:t>признания</w:t>
      </w:r>
      <w:r>
        <w:rPr>
          <w:rFonts w:cs="Times New Roman" w:ascii="Times New Roman" w:hAnsi="Times New Roman"/>
          <w:spacing w:val="-5"/>
          <w:sz w:val="28"/>
          <w:szCs w:val="28"/>
        </w:rPr>
        <w:t xml:space="preserve"> </w:t>
      </w:r>
      <w:r>
        <w:rPr>
          <w:rFonts w:cs="Times New Roman" w:ascii="Times New Roman" w:hAnsi="Times New Roman"/>
          <w:sz w:val="28"/>
          <w:szCs w:val="28"/>
        </w:rPr>
        <w:t>претендента</w:t>
      </w:r>
      <w:r>
        <w:rPr>
          <w:rFonts w:cs="Times New Roman" w:ascii="Times New Roman" w:hAnsi="Times New Roman"/>
          <w:spacing w:val="-8"/>
          <w:sz w:val="28"/>
          <w:szCs w:val="28"/>
        </w:rPr>
        <w:t xml:space="preserve"> </w:t>
      </w:r>
      <w:r>
        <w:rPr>
          <w:rFonts w:cs="Times New Roman" w:ascii="Times New Roman" w:hAnsi="Times New Roman"/>
          <w:sz w:val="28"/>
          <w:szCs w:val="28"/>
        </w:rPr>
        <w:t>участником</w:t>
      </w:r>
      <w:r>
        <w:rPr>
          <w:rFonts w:cs="Times New Roman" w:ascii="Times New Roman" w:hAnsi="Times New Roman"/>
          <w:spacing w:val="-5"/>
          <w:sz w:val="28"/>
          <w:szCs w:val="28"/>
        </w:rPr>
        <w:t xml:space="preserve"> </w:t>
      </w:r>
      <w:r>
        <w:rPr>
          <w:rFonts w:cs="Times New Roman" w:ascii="Times New Roman" w:hAnsi="Times New Roman"/>
          <w:sz w:val="28"/>
          <w:szCs w:val="28"/>
        </w:rPr>
        <w:t>конкурса</w:t>
      </w:r>
      <w:r>
        <w:rPr>
          <w:rFonts w:cs="Times New Roman" w:ascii="Times New Roman" w:hAnsi="Times New Roman"/>
          <w:spacing w:val="-7"/>
          <w:sz w:val="28"/>
          <w:szCs w:val="28"/>
        </w:rPr>
        <w:t xml:space="preserve"> </w:t>
      </w:r>
      <w:r>
        <w:rPr>
          <w:rFonts w:cs="Times New Roman" w:ascii="Times New Roman" w:hAnsi="Times New Roman"/>
          <w:sz w:val="28"/>
          <w:szCs w:val="28"/>
        </w:rPr>
        <w:t>он</w:t>
      </w:r>
      <w:r>
        <w:rPr>
          <w:rFonts w:cs="Times New Roman" w:ascii="Times New Roman" w:hAnsi="Times New Roman"/>
          <w:spacing w:val="-7"/>
          <w:sz w:val="28"/>
          <w:szCs w:val="28"/>
        </w:rPr>
        <w:t xml:space="preserve"> </w:t>
      </w:r>
      <w:r>
        <w:rPr>
          <w:rFonts w:cs="Times New Roman" w:ascii="Times New Roman" w:hAnsi="Times New Roman"/>
          <w:sz w:val="28"/>
          <w:szCs w:val="28"/>
        </w:rPr>
        <w:t>имеет</w:t>
      </w:r>
      <w:r>
        <w:rPr>
          <w:rFonts w:cs="Times New Roman" w:ascii="Times New Roman" w:hAnsi="Times New Roman"/>
          <w:spacing w:val="-6"/>
          <w:sz w:val="28"/>
          <w:szCs w:val="28"/>
        </w:rPr>
        <w:t xml:space="preserve"> </w:t>
      </w:r>
      <w:r>
        <w:rPr>
          <w:rFonts w:cs="Times New Roman" w:ascii="Times New Roman" w:hAnsi="Times New Roman"/>
          <w:sz w:val="28"/>
          <w:szCs w:val="28"/>
        </w:rPr>
        <w:t>право</w:t>
      </w:r>
      <w:r>
        <w:rPr>
          <w:rFonts w:cs="Times New Roman" w:ascii="Times New Roman" w:hAnsi="Times New Roman"/>
          <w:spacing w:val="-6"/>
          <w:sz w:val="28"/>
          <w:szCs w:val="28"/>
        </w:rPr>
        <w:t xml:space="preserve"> </w:t>
      </w:r>
      <w:r>
        <w:rPr>
          <w:rFonts w:cs="Times New Roman" w:ascii="Times New Roman" w:hAnsi="Times New Roman"/>
          <w:sz w:val="28"/>
          <w:szCs w:val="28"/>
        </w:rPr>
        <w:t>посредством</w:t>
      </w:r>
      <w:r>
        <w:rPr>
          <w:rFonts w:cs="Times New Roman" w:ascii="Times New Roman" w:hAnsi="Times New Roman"/>
          <w:spacing w:val="-8"/>
          <w:sz w:val="28"/>
          <w:szCs w:val="28"/>
        </w:rPr>
        <w:t xml:space="preserve"> </w:t>
      </w:r>
      <w:r>
        <w:rPr>
          <w:rFonts w:cs="Times New Roman" w:ascii="Times New Roman" w:hAnsi="Times New Roman"/>
          <w:sz w:val="28"/>
          <w:szCs w:val="28"/>
        </w:rPr>
        <w:t>уведомления в письменной форме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пяти дней со дня поступления уведомления об</w:t>
      </w:r>
      <w:r>
        <w:rPr>
          <w:rFonts w:cs="Times New Roman" w:ascii="Times New Roman" w:hAnsi="Times New Roman"/>
          <w:spacing w:val="1"/>
          <w:sz w:val="28"/>
          <w:szCs w:val="28"/>
        </w:rPr>
        <w:t xml:space="preserve"> </w:t>
      </w:r>
      <w:r>
        <w:rPr>
          <w:rFonts w:cs="Times New Roman" w:ascii="Times New Roman" w:hAnsi="Times New Roman"/>
          <w:sz w:val="28"/>
          <w:szCs w:val="28"/>
        </w:rPr>
        <w:t>отзыве заявки. В случае отзыва претендентом заявки позднее даты окончания приема заявок</w:t>
      </w:r>
      <w:r>
        <w:rPr>
          <w:rFonts w:cs="Times New Roman" w:ascii="Times New Roman" w:hAnsi="Times New Roman"/>
          <w:spacing w:val="1"/>
          <w:sz w:val="28"/>
          <w:szCs w:val="28"/>
        </w:rPr>
        <w:t xml:space="preserve"> </w:t>
      </w:r>
      <w:r>
        <w:rPr>
          <w:rFonts w:cs="Times New Roman" w:ascii="Times New Roman" w:hAnsi="Times New Roman"/>
          <w:sz w:val="28"/>
          <w:szCs w:val="28"/>
        </w:rPr>
        <w:t>задаток</w:t>
      </w:r>
      <w:r>
        <w:rPr>
          <w:rFonts w:cs="Times New Roman" w:ascii="Times New Roman" w:hAnsi="Times New Roman"/>
          <w:spacing w:val="-1"/>
          <w:sz w:val="28"/>
          <w:szCs w:val="28"/>
        </w:rPr>
        <w:t xml:space="preserve"> </w:t>
      </w:r>
      <w:r>
        <w:rPr>
          <w:rFonts w:cs="Times New Roman" w:ascii="Times New Roman" w:hAnsi="Times New Roman"/>
          <w:sz w:val="28"/>
          <w:szCs w:val="28"/>
        </w:rPr>
        <w:t>возвращается</w:t>
      </w:r>
      <w:r>
        <w:rPr>
          <w:rFonts w:cs="Times New Roman" w:ascii="Times New Roman" w:hAnsi="Times New Roman"/>
          <w:spacing w:val="-1"/>
          <w:sz w:val="28"/>
          <w:szCs w:val="28"/>
        </w:rPr>
        <w:t xml:space="preserve"> </w:t>
      </w:r>
      <w:r>
        <w:rPr>
          <w:rFonts w:cs="Times New Roman" w:ascii="Times New Roman" w:hAnsi="Times New Roman"/>
          <w:sz w:val="28"/>
          <w:szCs w:val="28"/>
        </w:rPr>
        <w:t>в порядке,</w:t>
      </w:r>
      <w:r>
        <w:rPr>
          <w:rFonts w:cs="Times New Roman" w:ascii="Times New Roman" w:hAnsi="Times New Roman"/>
          <w:spacing w:val="1"/>
          <w:sz w:val="28"/>
          <w:szCs w:val="28"/>
        </w:rPr>
        <w:t xml:space="preserve"> </w:t>
      </w:r>
      <w:r>
        <w:rPr>
          <w:rFonts w:cs="Times New Roman" w:ascii="Times New Roman" w:hAnsi="Times New Roman"/>
          <w:sz w:val="28"/>
          <w:szCs w:val="28"/>
        </w:rPr>
        <w:t>установленном</w:t>
      </w:r>
      <w:r>
        <w:rPr>
          <w:rFonts w:cs="Times New Roman" w:ascii="Times New Roman" w:hAnsi="Times New Roman"/>
          <w:spacing w:val="-1"/>
          <w:sz w:val="28"/>
          <w:szCs w:val="28"/>
        </w:rPr>
        <w:t xml:space="preserve"> </w:t>
      </w:r>
      <w:r>
        <w:rPr>
          <w:rFonts w:cs="Times New Roman" w:ascii="Times New Roman" w:hAnsi="Times New Roman"/>
          <w:sz w:val="28"/>
          <w:szCs w:val="28"/>
        </w:rPr>
        <w:t>для</w:t>
      </w:r>
      <w:r>
        <w:rPr>
          <w:rFonts w:cs="Times New Roman" w:ascii="Times New Roman" w:hAnsi="Times New Roman"/>
          <w:spacing w:val="1"/>
          <w:sz w:val="28"/>
          <w:szCs w:val="28"/>
        </w:rPr>
        <w:t xml:space="preserve"> </w:t>
      </w:r>
      <w:r>
        <w:rPr>
          <w:rFonts w:cs="Times New Roman" w:ascii="Times New Roman" w:hAnsi="Times New Roman"/>
          <w:sz w:val="28"/>
          <w:szCs w:val="28"/>
        </w:rPr>
        <w:t>участников</w:t>
      </w:r>
      <w:r>
        <w:rPr>
          <w:rFonts w:cs="Times New Roman" w:ascii="Times New Roman" w:hAnsi="Times New Roman"/>
          <w:spacing w:val="-2"/>
          <w:sz w:val="28"/>
          <w:szCs w:val="28"/>
        </w:rPr>
        <w:t xml:space="preserve"> </w:t>
      </w:r>
      <w:r>
        <w:rPr>
          <w:rFonts w:cs="Times New Roman" w:ascii="Times New Roman" w:hAnsi="Times New Roman"/>
          <w:sz w:val="28"/>
          <w:szCs w:val="28"/>
        </w:rPr>
        <w:t>конкурса.</w:t>
      </w:r>
    </w:p>
    <w:p>
      <w:pPr>
        <w:pStyle w:val="Style20"/>
        <w:tabs>
          <w:tab w:val="clear" w:pos="709"/>
          <w:tab w:val="left" w:pos="1093" w:leader="none"/>
        </w:tabs>
        <w:bidi w:val="0"/>
        <w:ind w:start="0" w:end="0"/>
        <w:rPr/>
      </w:pPr>
      <w:r>
        <w:rPr>
          <w:rFonts w:cs="Times New Roman" w:ascii="Times New Roman" w:hAnsi="Times New Roman"/>
          <w:sz w:val="28"/>
          <w:szCs w:val="28"/>
        </w:rPr>
        <w:t>9. Одно лицо имеет право подать только одну заявку, а также только одно предложение</w:t>
      </w:r>
      <w:r>
        <w:rPr>
          <w:rFonts w:cs="Times New Roman" w:ascii="Times New Roman" w:hAnsi="Times New Roman"/>
          <w:spacing w:val="-56"/>
          <w:sz w:val="28"/>
          <w:szCs w:val="28"/>
        </w:rPr>
        <w:t xml:space="preserve"> </w:t>
      </w:r>
      <w:r>
        <w:rPr>
          <w:rFonts w:cs="Times New Roman" w:ascii="Times New Roman" w:hAnsi="Times New Roman"/>
          <w:sz w:val="28"/>
          <w:szCs w:val="28"/>
        </w:rPr>
        <w:t>о</w:t>
      </w:r>
      <w:r>
        <w:rPr>
          <w:rFonts w:cs="Times New Roman" w:ascii="Times New Roman" w:hAnsi="Times New Roman"/>
          <w:spacing w:val="1"/>
          <w:sz w:val="28"/>
          <w:szCs w:val="28"/>
        </w:rPr>
        <w:t xml:space="preserve"> </w:t>
      </w:r>
      <w:r>
        <w:rPr>
          <w:rFonts w:cs="Times New Roman" w:ascii="Times New Roman" w:hAnsi="Times New Roman"/>
          <w:sz w:val="28"/>
          <w:szCs w:val="28"/>
        </w:rPr>
        <w:t>цене</w:t>
      </w:r>
      <w:r>
        <w:rPr>
          <w:rFonts w:cs="Times New Roman" w:ascii="Times New Roman" w:hAnsi="Times New Roman"/>
          <w:spacing w:val="1"/>
          <w:sz w:val="28"/>
          <w:szCs w:val="28"/>
        </w:rPr>
        <w:t xml:space="preserve"> </w:t>
      </w:r>
      <w:r>
        <w:rPr>
          <w:rFonts w:cs="Times New Roman" w:ascii="Times New Roman" w:hAnsi="Times New Roman"/>
          <w:sz w:val="28"/>
          <w:szCs w:val="28"/>
        </w:rPr>
        <w:t>муниципального имущества.</w:t>
      </w:r>
    </w:p>
    <w:p>
      <w:pPr>
        <w:pStyle w:val="Style20"/>
        <w:tabs>
          <w:tab w:val="clear" w:pos="709"/>
          <w:tab w:val="left" w:pos="1244" w:leader="none"/>
        </w:tabs>
        <w:bidi w:val="0"/>
        <w:ind w:start="0" w:end="0"/>
        <w:rPr/>
      </w:pPr>
      <w:r>
        <w:rPr>
          <w:rFonts w:cs="Times New Roman" w:ascii="Times New Roman" w:hAnsi="Times New Roman"/>
          <w:sz w:val="28"/>
          <w:szCs w:val="28"/>
        </w:rPr>
        <w:t>10. Уведомление о признании участника конкурса победителем выдается победителю</w:t>
      </w:r>
      <w:r>
        <w:rPr>
          <w:rFonts w:cs="Times New Roman" w:ascii="Times New Roman" w:hAnsi="Times New Roman"/>
          <w:spacing w:val="1"/>
          <w:sz w:val="28"/>
          <w:szCs w:val="28"/>
        </w:rPr>
        <w:t xml:space="preserve"> </w:t>
      </w:r>
      <w:r>
        <w:rPr>
          <w:rFonts w:cs="Times New Roman" w:ascii="Times New Roman" w:hAnsi="Times New Roman"/>
          <w:sz w:val="28"/>
          <w:szCs w:val="28"/>
        </w:rPr>
        <w:t>или</w:t>
      </w:r>
      <w:r>
        <w:rPr>
          <w:rFonts w:cs="Times New Roman" w:ascii="Times New Roman" w:hAnsi="Times New Roman"/>
          <w:spacing w:val="-3"/>
          <w:sz w:val="28"/>
          <w:szCs w:val="28"/>
        </w:rPr>
        <w:t xml:space="preserve"> </w:t>
      </w:r>
      <w:r>
        <w:rPr>
          <w:rFonts w:cs="Times New Roman" w:ascii="Times New Roman" w:hAnsi="Times New Roman"/>
          <w:sz w:val="28"/>
          <w:szCs w:val="28"/>
        </w:rPr>
        <w:t>его</w:t>
      </w:r>
      <w:r>
        <w:rPr>
          <w:rFonts w:cs="Times New Roman" w:ascii="Times New Roman" w:hAnsi="Times New Roman"/>
          <w:spacing w:val="-3"/>
          <w:sz w:val="28"/>
          <w:szCs w:val="28"/>
        </w:rPr>
        <w:t xml:space="preserve"> </w:t>
      </w:r>
      <w:r>
        <w:rPr>
          <w:rFonts w:cs="Times New Roman" w:ascii="Times New Roman" w:hAnsi="Times New Roman"/>
          <w:sz w:val="28"/>
          <w:szCs w:val="28"/>
        </w:rPr>
        <w:t>полномочному</w:t>
      </w:r>
      <w:r>
        <w:rPr>
          <w:rFonts w:cs="Times New Roman" w:ascii="Times New Roman" w:hAnsi="Times New Roman"/>
          <w:spacing w:val="-4"/>
          <w:sz w:val="28"/>
          <w:szCs w:val="28"/>
        </w:rPr>
        <w:t xml:space="preserve"> </w:t>
      </w:r>
      <w:r>
        <w:rPr>
          <w:rFonts w:cs="Times New Roman" w:ascii="Times New Roman" w:hAnsi="Times New Roman"/>
          <w:sz w:val="28"/>
          <w:szCs w:val="28"/>
        </w:rPr>
        <w:t>представителю</w:t>
      </w:r>
      <w:r>
        <w:rPr>
          <w:rFonts w:cs="Times New Roman" w:ascii="Times New Roman" w:hAnsi="Times New Roman"/>
          <w:spacing w:val="-4"/>
          <w:sz w:val="28"/>
          <w:szCs w:val="28"/>
        </w:rPr>
        <w:t xml:space="preserve"> </w:t>
      </w:r>
      <w:r>
        <w:rPr>
          <w:rFonts w:cs="Times New Roman" w:ascii="Times New Roman" w:hAnsi="Times New Roman"/>
          <w:sz w:val="28"/>
          <w:szCs w:val="28"/>
        </w:rPr>
        <w:t>под</w:t>
      </w:r>
      <w:r>
        <w:rPr>
          <w:rFonts w:cs="Times New Roman" w:ascii="Times New Roman" w:hAnsi="Times New Roman"/>
          <w:spacing w:val="-2"/>
          <w:sz w:val="28"/>
          <w:szCs w:val="28"/>
        </w:rPr>
        <w:t xml:space="preserve"> </w:t>
      </w:r>
      <w:r>
        <w:rPr>
          <w:rFonts w:cs="Times New Roman" w:ascii="Times New Roman" w:hAnsi="Times New Roman"/>
          <w:sz w:val="28"/>
          <w:szCs w:val="28"/>
        </w:rPr>
        <w:t>расписку</w:t>
      </w:r>
      <w:r>
        <w:rPr>
          <w:rFonts w:cs="Times New Roman" w:ascii="Times New Roman" w:hAnsi="Times New Roman"/>
          <w:spacing w:val="-3"/>
          <w:sz w:val="28"/>
          <w:szCs w:val="28"/>
        </w:rPr>
        <w:t xml:space="preserve"> </w:t>
      </w:r>
      <w:r>
        <w:rPr>
          <w:rFonts w:cs="Times New Roman" w:ascii="Times New Roman" w:hAnsi="Times New Roman"/>
          <w:sz w:val="28"/>
          <w:szCs w:val="28"/>
        </w:rPr>
        <w:t>в</w:t>
      </w:r>
      <w:r>
        <w:rPr>
          <w:rFonts w:cs="Times New Roman" w:ascii="Times New Roman" w:hAnsi="Times New Roman"/>
          <w:spacing w:val="-2"/>
          <w:sz w:val="28"/>
          <w:szCs w:val="28"/>
        </w:rPr>
        <w:t xml:space="preserve"> </w:t>
      </w:r>
      <w:r>
        <w:rPr>
          <w:rFonts w:cs="Times New Roman" w:ascii="Times New Roman" w:hAnsi="Times New Roman"/>
          <w:sz w:val="28"/>
          <w:szCs w:val="28"/>
        </w:rPr>
        <w:t>день</w:t>
      </w:r>
      <w:r>
        <w:rPr>
          <w:rFonts w:cs="Times New Roman" w:ascii="Times New Roman" w:hAnsi="Times New Roman"/>
          <w:spacing w:val="-2"/>
          <w:sz w:val="28"/>
          <w:szCs w:val="28"/>
        </w:rPr>
        <w:t xml:space="preserve"> </w:t>
      </w:r>
      <w:r>
        <w:rPr>
          <w:rFonts w:cs="Times New Roman" w:ascii="Times New Roman" w:hAnsi="Times New Roman"/>
          <w:sz w:val="28"/>
          <w:szCs w:val="28"/>
        </w:rPr>
        <w:t>подведения</w:t>
      </w:r>
      <w:r>
        <w:rPr>
          <w:rFonts w:cs="Times New Roman" w:ascii="Times New Roman" w:hAnsi="Times New Roman"/>
          <w:spacing w:val="-1"/>
          <w:sz w:val="28"/>
          <w:szCs w:val="28"/>
        </w:rPr>
        <w:t xml:space="preserve"> </w:t>
      </w:r>
      <w:r>
        <w:rPr>
          <w:rFonts w:cs="Times New Roman" w:ascii="Times New Roman" w:hAnsi="Times New Roman"/>
          <w:sz w:val="28"/>
          <w:szCs w:val="28"/>
        </w:rPr>
        <w:t>итогов</w:t>
      </w:r>
      <w:r>
        <w:rPr>
          <w:rFonts w:cs="Times New Roman" w:ascii="Times New Roman" w:hAnsi="Times New Roman"/>
          <w:spacing w:val="-1"/>
          <w:sz w:val="28"/>
          <w:szCs w:val="28"/>
        </w:rPr>
        <w:t xml:space="preserve"> </w:t>
      </w:r>
      <w:r>
        <w:rPr>
          <w:rFonts w:cs="Times New Roman" w:ascii="Times New Roman" w:hAnsi="Times New Roman"/>
          <w:sz w:val="28"/>
          <w:szCs w:val="28"/>
        </w:rPr>
        <w:t>конкурса.</w:t>
      </w:r>
    </w:p>
    <w:p>
      <w:pPr>
        <w:pStyle w:val="Style20"/>
        <w:tabs>
          <w:tab w:val="clear" w:pos="709"/>
          <w:tab w:val="left" w:pos="1273" w:leader="none"/>
        </w:tabs>
        <w:bidi w:val="0"/>
        <w:ind w:start="0" w:end="0"/>
        <w:rPr/>
      </w:pPr>
      <w:r>
        <w:rPr>
          <w:rFonts w:cs="Times New Roman" w:ascii="Times New Roman" w:hAnsi="Times New Roman"/>
          <w:sz w:val="28"/>
          <w:szCs w:val="28"/>
        </w:rPr>
        <w:t>11. При уклонении или отказе победителя конкурса от заключения договора купли-</w:t>
      </w:r>
      <w:r>
        <w:rPr>
          <w:rFonts w:cs="Times New Roman" w:ascii="Times New Roman" w:hAnsi="Times New Roman"/>
          <w:spacing w:val="1"/>
          <w:sz w:val="28"/>
          <w:szCs w:val="28"/>
        </w:rPr>
        <w:t xml:space="preserve"> </w:t>
      </w:r>
      <w:r>
        <w:rPr>
          <w:rFonts w:cs="Times New Roman" w:ascii="Times New Roman" w:hAnsi="Times New Roman"/>
          <w:sz w:val="28"/>
          <w:szCs w:val="28"/>
        </w:rPr>
        <w:t>продажи муниципального имущества</w:t>
      </w:r>
      <w:r>
        <w:rPr>
          <w:rFonts w:cs="Times New Roman" w:ascii="Times New Roman" w:hAnsi="Times New Roman"/>
          <w:spacing w:val="-1"/>
          <w:sz w:val="28"/>
          <w:szCs w:val="28"/>
        </w:rPr>
        <w:t xml:space="preserve"> </w:t>
      </w:r>
      <w:r>
        <w:rPr>
          <w:rFonts w:cs="Times New Roman" w:ascii="Times New Roman" w:hAnsi="Times New Roman"/>
          <w:sz w:val="28"/>
          <w:szCs w:val="28"/>
        </w:rPr>
        <w:t>задаток</w:t>
      </w:r>
      <w:r>
        <w:rPr>
          <w:rFonts w:cs="Times New Roman" w:ascii="Times New Roman" w:hAnsi="Times New Roman"/>
          <w:spacing w:val="-1"/>
          <w:sz w:val="28"/>
          <w:szCs w:val="28"/>
        </w:rPr>
        <w:t xml:space="preserve"> </w:t>
      </w:r>
      <w:r>
        <w:rPr>
          <w:rFonts w:cs="Times New Roman" w:ascii="Times New Roman" w:hAnsi="Times New Roman"/>
          <w:sz w:val="28"/>
          <w:szCs w:val="28"/>
        </w:rPr>
        <w:t>ему</w:t>
      </w:r>
      <w:r>
        <w:rPr>
          <w:rFonts w:cs="Times New Roman" w:ascii="Times New Roman" w:hAnsi="Times New Roman"/>
          <w:spacing w:val="-1"/>
          <w:sz w:val="28"/>
          <w:szCs w:val="28"/>
        </w:rPr>
        <w:t xml:space="preserve"> </w:t>
      </w:r>
      <w:r>
        <w:rPr>
          <w:rFonts w:cs="Times New Roman" w:ascii="Times New Roman" w:hAnsi="Times New Roman"/>
          <w:sz w:val="28"/>
          <w:szCs w:val="28"/>
        </w:rPr>
        <w:t>не</w:t>
      </w:r>
      <w:r>
        <w:rPr>
          <w:rFonts w:cs="Times New Roman" w:ascii="Times New Roman" w:hAnsi="Times New Roman"/>
          <w:spacing w:val="1"/>
          <w:sz w:val="28"/>
          <w:szCs w:val="28"/>
        </w:rPr>
        <w:t xml:space="preserve"> </w:t>
      </w:r>
      <w:r>
        <w:rPr>
          <w:rFonts w:cs="Times New Roman" w:ascii="Times New Roman" w:hAnsi="Times New Roman"/>
          <w:sz w:val="28"/>
          <w:szCs w:val="28"/>
        </w:rPr>
        <w:t>возвращается.</w:t>
      </w:r>
    </w:p>
    <w:p>
      <w:pPr>
        <w:pStyle w:val="Style20"/>
        <w:tabs>
          <w:tab w:val="clear" w:pos="709"/>
          <w:tab w:val="left" w:pos="1266" w:leader="none"/>
        </w:tabs>
        <w:bidi w:val="0"/>
        <w:ind w:start="0" w:end="0"/>
        <w:rPr/>
      </w:pPr>
      <w:r>
        <w:rPr>
          <w:rFonts w:cs="Times New Roman" w:ascii="Times New Roman" w:hAnsi="Times New Roman"/>
          <w:sz w:val="28"/>
          <w:szCs w:val="28"/>
        </w:rPr>
        <w:t>12. Суммы задатков, внесенные участниками конкурса, за исключением победителя,</w:t>
      </w:r>
      <w:r>
        <w:rPr>
          <w:rFonts w:cs="Times New Roman" w:ascii="Times New Roman" w:hAnsi="Times New Roman"/>
          <w:spacing w:val="1"/>
          <w:sz w:val="28"/>
          <w:szCs w:val="28"/>
        </w:rPr>
        <w:t xml:space="preserve"> </w:t>
      </w:r>
      <w:r>
        <w:rPr>
          <w:rFonts w:cs="Times New Roman" w:ascii="Times New Roman" w:hAnsi="Times New Roman"/>
          <w:sz w:val="28"/>
          <w:szCs w:val="28"/>
        </w:rPr>
        <w:t>возвращаются</w:t>
      </w:r>
      <w:r>
        <w:rPr>
          <w:rFonts w:cs="Times New Roman" w:ascii="Times New Roman" w:hAnsi="Times New Roman"/>
          <w:spacing w:val="-7"/>
          <w:sz w:val="28"/>
          <w:szCs w:val="28"/>
        </w:rPr>
        <w:t xml:space="preserve"> </w:t>
      </w:r>
      <w:r>
        <w:rPr>
          <w:rFonts w:cs="Times New Roman" w:ascii="Times New Roman" w:hAnsi="Times New Roman"/>
          <w:sz w:val="28"/>
          <w:szCs w:val="28"/>
        </w:rPr>
        <w:t>участникам</w:t>
      </w:r>
      <w:r>
        <w:rPr>
          <w:rFonts w:cs="Times New Roman" w:ascii="Times New Roman" w:hAnsi="Times New Roman"/>
          <w:spacing w:val="-6"/>
          <w:sz w:val="28"/>
          <w:szCs w:val="28"/>
        </w:rPr>
        <w:t xml:space="preserve"> </w:t>
      </w:r>
      <w:r>
        <w:rPr>
          <w:rFonts w:cs="Times New Roman" w:ascii="Times New Roman" w:hAnsi="Times New Roman"/>
          <w:sz w:val="28"/>
          <w:szCs w:val="28"/>
        </w:rPr>
        <w:t>конкурса</w:t>
      </w:r>
      <w:r>
        <w:rPr>
          <w:rFonts w:cs="Times New Roman" w:ascii="Times New Roman" w:hAnsi="Times New Roman"/>
          <w:spacing w:val="-5"/>
          <w:sz w:val="28"/>
          <w:szCs w:val="28"/>
        </w:rPr>
        <w:t xml:space="preserve"> </w:t>
      </w:r>
      <w:r>
        <w:rPr>
          <w:rFonts w:cs="Times New Roman" w:ascii="Times New Roman" w:hAnsi="Times New Roman"/>
          <w:sz w:val="28"/>
          <w:szCs w:val="28"/>
        </w:rPr>
        <w:t>в</w:t>
      </w:r>
      <w:r>
        <w:rPr>
          <w:rFonts w:cs="Times New Roman" w:ascii="Times New Roman" w:hAnsi="Times New Roman"/>
          <w:spacing w:val="-5"/>
          <w:sz w:val="28"/>
          <w:szCs w:val="28"/>
        </w:rPr>
        <w:t xml:space="preserve"> </w:t>
      </w:r>
      <w:r>
        <w:rPr>
          <w:rFonts w:cs="Times New Roman" w:ascii="Times New Roman" w:hAnsi="Times New Roman"/>
          <w:sz w:val="28"/>
          <w:szCs w:val="28"/>
        </w:rPr>
        <w:t>течение</w:t>
      </w:r>
      <w:r>
        <w:rPr>
          <w:rFonts w:cs="Times New Roman" w:ascii="Times New Roman" w:hAnsi="Times New Roman"/>
          <w:spacing w:val="-7"/>
          <w:sz w:val="28"/>
          <w:szCs w:val="28"/>
        </w:rPr>
        <w:t xml:space="preserve"> </w:t>
      </w:r>
      <w:r>
        <w:rPr>
          <w:rFonts w:cs="Times New Roman" w:ascii="Times New Roman" w:hAnsi="Times New Roman"/>
          <w:sz w:val="28"/>
          <w:szCs w:val="28"/>
        </w:rPr>
        <w:t>пяти</w:t>
      </w:r>
      <w:r>
        <w:rPr>
          <w:rFonts w:cs="Times New Roman" w:ascii="Times New Roman" w:hAnsi="Times New Roman"/>
          <w:spacing w:val="-8"/>
          <w:sz w:val="28"/>
          <w:szCs w:val="28"/>
        </w:rPr>
        <w:t xml:space="preserve"> </w:t>
      </w:r>
      <w:r>
        <w:rPr>
          <w:rFonts w:cs="Times New Roman" w:ascii="Times New Roman" w:hAnsi="Times New Roman"/>
          <w:sz w:val="28"/>
          <w:szCs w:val="28"/>
        </w:rPr>
        <w:t>дней</w:t>
      </w:r>
      <w:r>
        <w:rPr>
          <w:rFonts w:cs="Times New Roman" w:ascii="Times New Roman" w:hAnsi="Times New Roman"/>
          <w:spacing w:val="-8"/>
          <w:sz w:val="28"/>
          <w:szCs w:val="28"/>
        </w:rPr>
        <w:t xml:space="preserve"> </w:t>
      </w:r>
      <w:r>
        <w:rPr>
          <w:rFonts w:cs="Times New Roman" w:ascii="Times New Roman" w:hAnsi="Times New Roman"/>
          <w:sz w:val="28"/>
          <w:szCs w:val="28"/>
        </w:rPr>
        <w:t>с</w:t>
      </w:r>
      <w:r>
        <w:rPr>
          <w:rFonts w:cs="Times New Roman" w:ascii="Times New Roman" w:hAnsi="Times New Roman"/>
          <w:spacing w:val="-6"/>
          <w:sz w:val="28"/>
          <w:szCs w:val="28"/>
        </w:rPr>
        <w:t xml:space="preserve"> </w:t>
      </w:r>
      <w:r>
        <w:rPr>
          <w:rFonts w:cs="Times New Roman" w:ascii="Times New Roman" w:hAnsi="Times New Roman"/>
          <w:sz w:val="28"/>
          <w:szCs w:val="28"/>
        </w:rPr>
        <w:t>даты</w:t>
      </w:r>
      <w:r>
        <w:rPr>
          <w:rFonts w:cs="Times New Roman" w:ascii="Times New Roman" w:hAnsi="Times New Roman"/>
          <w:spacing w:val="-7"/>
          <w:sz w:val="28"/>
          <w:szCs w:val="28"/>
        </w:rPr>
        <w:t xml:space="preserve"> </w:t>
      </w:r>
      <w:r>
        <w:rPr>
          <w:rFonts w:cs="Times New Roman" w:ascii="Times New Roman" w:hAnsi="Times New Roman"/>
          <w:sz w:val="28"/>
          <w:szCs w:val="28"/>
        </w:rPr>
        <w:t>подведения</w:t>
      </w:r>
      <w:r>
        <w:rPr>
          <w:rFonts w:cs="Times New Roman" w:ascii="Times New Roman" w:hAnsi="Times New Roman"/>
          <w:spacing w:val="-7"/>
          <w:sz w:val="28"/>
          <w:szCs w:val="28"/>
        </w:rPr>
        <w:t xml:space="preserve"> </w:t>
      </w:r>
      <w:r>
        <w:rPr>
          <w:rFonts w:cs="Times New Roman" w:ascii="Times New Roman" w:hAnsi="Times New Roman"/>
          <w:sz w:val="28"/>
          <w:szCs w:val="28"/>
        </w:rPr>
        <w:t>итогов</w:t>
      </w:r>
      <w:r>
        <w:rPr>
          <w:rFonts w:cs="Times New Roman" w:ascii="Times New Roman" w:hAnsi="Times New Roman"/>
          <w:spacing w:val="-6"/>
          <w:sz w:val="28"/>
          <w:szCs w:val="28"/>
        </w:rPr>
        <w:t xml:space="preserve"> </w:t>
      </w:r>
      <w:r>
        <w:rPr>
          <w:rFonts w:cs="Times New Roman" w:ascii="Times New Roman" w:hAnsi="Times New Roman"/>
          <w:sz w:val="28"/>
          <w:szCs w:val="28"/>
        </w:rPr>
        <w:t>конкурса.</w:t>
      </w:r>
    </w:p>
    <w:p>
      <w:pPr>
        <w:pStyle w:val="Style20"/>
        <w:tabs>
          <w:tab w:val="clear" w:pos="709"/>
          <w:tab w:val="left" w:pos="1918" w:leader="none"/>
        </w:tabs>
        <w:bidi w:val="0"/>
        <w:ind w:hanging="0" w:start="708" w:end="0"/>
        <w:rPr/>
      </w:pPr>
      <w:r>
        <w:rPr>
          <w:rFonts w:cs="Times New Roman" w:ascii="Times New Roman" w:hAnsi="Times New Roman"/>
          <w:sz w:val="28"/>
          <w:szCs w:val="28"/>
        </w:rPr>
        <w:t>13. В</w:t>
      </w:r>
      <w:r>
        <w:rPr>
          <w:rFonts w:cs="Times New Roman" w:ascii="Times New Roman" w:hAnsi="Times New Roman"/>
          <w:spacing w:val="-4"/>
          <w:sz w:val="28"/>
          <w:szCs w:val="28"/>
        </w:rPr>
        <w:t xml:space="preserve"> </w:t>
      </w:r>
      <w:r>
        <w:rPr>
          <w:rFonts w:cs="Times New Roman" w:ascii="Times New Roman" w:hAnsi="Times New Roman"/>
          <w:sz w:val="28"/>
          <w:szCs w:val="28"/>
        </w:rPr>
        <w:t>течение</w:t>
      </w:r>
      <w:r>
        <w:rPr>
          <w:rFonts w:cs="Times New Roman" w:ascii="Times New Roman" w:hAnsi="Times New Roman"/>
          <w:spacing w:val="-4"/>
          <w:sz w:val="28"/>
          <w:szCs w:val="28"/>
        </w:rPr>
        <w:t xml:space="preserve"> </w:t>
      </w:r>
      <w:r>
        <w:rPr>
          <w:rFonts w:cs="Times New Roman" w:ascii="Times New Roman" w:hAnsi="Times New Roman"/>
          <w:sz w:val="28"/>
          <w:szCs w:val="28"/>
        </w:rPr>
        <w:t>пяти</w:t>
      </w:r>
      <w:r>
        <w:rPr>
          <w:rFonts w:cs="Times New Roman" w:ascii="Times New Roman" w:hAnsi="Times New Roman"/>
          <w:spacing w:val="-4"/>
          <w:sz w:val="28"/>
          <w:szCs w:val="28"/>
        </w:rPr>
        <w:t xml:space="preserve"> </w:t>
      </w:r>
      <w:r>
        <w:rPr>
          <w:rFonts w:cs="Times New Roman" w:ascii="Times New Roman" w:hAnsi="Times New Roman"/>
          <w:sz w:val="28"/>
          <w:szCs w:val="28"/>
        </w:rPr>
        <w:t>рабочих</w:t>
      </w:r>
      <w:r>
        <w:rPr>
          <w:rFonts w:cs="Times New Roman" w:ascii="Times New Roman" w:hAnsi="Times New Roman"/>
          <w:spacing w:val="-5"/>
          <w:sz w:val="28"/>
          <w:szCs w:val="28"/>
        </w:rPr>
        <w:t xml:space="preserve"> </w:t>
      </w:r>
      <w:r>
        <w:rPr>
          <w:rFonts w:cs="Times New Roman" w:ascii="Times New Roman" w:hAnsi="Times New Roman"/>
          <w:sz w:val="28"/>
          <w:szCs w:val="28"/>
        </w:rPr>
        <w:t>дней</w:t>
      </w:r>
      <w:r>
        <w:rPr>
          <w:rFonts w:cs="Times New Roman" w:ascii="Times New Roman" w:hAnsi="Times New Roman"/>
          <w:spacing w:val="-4"/>
          <w:sz w:val="28"/>
          <w:szCs w:val="28"/>
        </w:rPr>
        <w:t xml:space="preserve"> </w:t>
      </w:r>
      <w:r>
        <w:rPr>
          <w:rFonts w:cs="Times New Roman" w:ascii="Times New Roman" w:hAnsi="Times New Roman"/>
          <w:sz w:val="28"/>
          <w:szCs w:val="28"/>
        </w:rPr>
        <w:t>с</w:t>
      </w:r>
      <w:r>
        <w:rPr>
          <w:rFonts w:cs="Times New Roman" w:ascii="Times New Roman" w:hAnsi="Times New Roman"/>
          <w:spacing w:val="-3"/>
          <w:sz w:val="28"/>
          <w:szCs w:val="28"/>
        </w:rPr>
        <w:t xml:space="preserve"> </w:t>
      </w:r>
      <w:r>
        <w:rPr>
          <w:rFonts w:cs="Times New Roman" w:ascii="Times New Roman" w:hAnsi="Times New Roman"/>
          <w:sz w:val="28"/>
          <w:szCs w:val="28"/>
        </w:rPr>
        <w:t>даты</w:t>
      </w:r>
      <w:r>
        <w:rPr>
          <w:rFonts w:cs="Times New Roman" w:ascii="Times New Roman" w:hAnsi="Times New Roman"/>
          <w:spacing w:val="-3"/>
          <w:sz w:val="28"/>
          <w:szCs w:val="28"/>
        </w:rPr>
        <w:t xml:space="preserve"> </w:t>
      </w:r>
      <w:r>
        <w:rPr>
          <w:rFonts w:cs="Times New Roman" w:ascii="Times New Roman" w:hAnsi="Times New Roman"/>
          <w:sz w:val="28"/>
          <w:szCs w:val="28"/>
        </w:rPr>
        <w:t>подведения</w:t>
      </w:r>
      <w:r>
        <w:rPr>
          <w:rFonts w:cs="Times New Roman" w:ascii="Times New Roman" w:hAnsi="Times New Roman"/>
          <w:spacing w:val="-2"/>
          <w:sz w:val="28"/>
          <w:szCs w:val="28"/>
        </w:rPr>
        <w:t xml:space="preserve"> </w:t>
      </w:r>
      <w:r>
        <w:rPr>
          <w:rFonts w:cs="Times New Roman" w:ascii="Times New Roman" w:hAnsi="Times New Roman"/>
          <w:sz w:val="28"/>
          <w:szCs w:val="28"/>
        </w:rPr>
        <w:t>итогов</w:t>
      </w:r>
      <w:r>
        <w:rPr>
          <w:rFonts w:cs="Times New Roman" w:ascii="Times New Roman" w:hAnsi="Times New Roman"/>
          <w:spacing w:val="-3"/>
          <w:sz w:val="28"/>
          <w:szCs w:val="28"/>
        </w:rPr>
        <w:t xml:space="preserve"> </w:t>
      </w:r>
      <w:r>
        <w:rPr>
          <w:rFonts w:cs="Times New Roman" w:ascii="Times New Roman" w:hAnsi="Times New Roman"/>
          <w:sz w:val="28"/>
          <w:szCs w:val="28"/>
        </w:rPr>
        <w:t>конкурса</w:t>
      </w:r>
      <w:r>
        <w:rPr>
          <w:rFonts w:cs="Times New Roman" w:ascii="Times New Roman" w:hAnsi="Times New Roman"/>
          <w:spacing w:val="-3"/>
          <w:sz w:val="28"/>
          <w:szCs w:val="28"/>
        </w:rPr>
        <w:t xml:space="preserve"> </w:t>
      </w:r>
      <w:r>
        <w:rPr>
          <w:rFonts w:cs="Times New Roman" w:ascii="Times New Roman" w:hAnsi="Times New Roman"/>
          <w:sz w:val="28"/>
          <w:szCs w:val="28"/>
        </w:rPr>
        <w:t>с</w:t>
      </w:r>
      <w:r>
        <w:rPr>
          <w:rFonts w:cs="Times New Roman" w:ascii="Times New Roman" w:hAnsi="Times New Roman"/>
          <w:spacing w:val="-3"/>
          <w:sz w:val="28"/>
          <w:szCs w:val="28"/>
        </w:rPr>
        <w:t xml:space="preserve"> </w:t>
      </w:r>
      <w:r>
        <w:rPr>
          <w:rFonts w:cs="Times New Roman" w:ascii="Times New Roman" w:hAnsi="Times New Roman"/>
          <w:sz w:val="28"/>
          <w:szCs w:val="28"/>
        </w:rPr>
        <w:t>победителем</w:t>
      </w:r>
      <w:r>
        <w:rPr>
          <w:rFonts w:cs="Times New Roman" w:ascii="Times New Roman" w:hAnsi="Times New Roman"/>
          <w:spacing w:val="-4"/>
          <w:sz w:val="28"/>
          <w:szCs w:val="28"/>
        </w:rPr>
        <w:t xml:space="preserve"> </w:t>
      </w:r>
      <w:r>
        <w:rPr>
          <w:rFonts w:cs="Times New Roman" w:ascii="Times New Roman" w:hAnsi="Times New Roman"/>
          <w:sz w:val="28"/>
          <w:szCs w:val="28"/>
        </w:rPr>
        <w:t>конкурса</w:t>
      </w:r>
      <w:r>
        <w:rPr>
          <w:rFonts w:cs="Times New Roman" w:ascii="Times New Roman" w:hAnsi="Times New Roman"/>
          <w:spacing w:val="2"/>
          <w:sz w:val="28"/>
          <w:szCs w:val="28"/>
        </w:rPr>
        <w:t xml:space="preserve"> </w:t>
      </w:r>
      <w:r>
        <w:rPr>
          <w:rFonts w:cs="Times New Roman" w:ascii="Times New Roman" w:hAnsi="Times New Roman"/>
          <w:sz w:val="28"/>
          <w:szCs w:val="28"/>
        </w:rPr>
        <w:t>заключается договор</w:t>
      </w:r>
      <w:r>
        <w:rPr>
          <w:rFonts w:cs="Times New Roman" w:ascii="Times New Roman" w:hAnsi="Times New Roman"/>
          <w:spacing w:val="1"/>
          <w:sz w:val="28"/>
          <w:szCs w:val="28"/>
        </w:rPr>
        <w:t xml:space="preserve"> </w:t>
      </w:r>
      <w:r>
        <w:rPr>
          <w:rFonts w:cs="Times New Roman" w:ascii="Times New Roman" w:hAnsi="Times New Roman"/>
          <w:sz w:val="28"/>
          <w:szCs w:val="28"/>
        </w:rPr>
        <w:t>купли-продажи.</w:t>
      </w:r>
    </w:p>
    <w:p>
      <w:pPr>
        <w:pStyle w:val="Style20"/>
        <w:numPr>
          <w:ilvl w:val="0"/>
          <w:numId w:val="12"/>
        </w:numPr>
        <w:bidi w:val="0"/>
        <w:ind w:firstLine="708" w:start="0" w:end="0"/>
        <w:rPr>
          <w:rFonts w:ascii="Times New Roman" w:hAnsi="Times New Roman" w:cs="Times New Roman"/>
          <w:sz w:val="28"/>
          <w:szCs w:val="28"/>
        </w:rPr>
      </w:pPr>
      <w:r>
        <w:rPr>
          <w:rFonts w:cs="Times New Roman" w:ascii="Times New Roman" w:hAnsi="Times New Roman"/>
          <w:sz w:val="28"/>
          <w:szCs w:val="28"/>
        </w:rPr>
        <w:t>Договор купли-продажи муниципального имущества включает в себя порядок выполнения</w:t>
      </w:r>
      <w:r>
        <w:rPr>
          <w:rFonts w:cs="Times New Roman" w:ascii="Times New Roman" w:hAnsi="Times New Roman"/>
          <w:spacing w:val="-1"/>
          <w:sz w:val="28"/>
          <w:szCs w:val="28"/>
        </w:rPr>
        <w:t xml:space="preserve"> </w:t>
      </w:r>
      <w:r>
        <w:rPr>
          <w:rFonts w:cs="Times New Roman" w:ascii="Times New Roman" w:hAnsi="Times New Roman"/>
          <w:sz w:val="28"/>
          <w:szCs w:val="28"/>
        </w:rPr>
        <w:t>победителем конкурса</w:t>
      </w:r>
      <w:r>
        <w:rPr>
          <w:rFonts w:cs="Times New Roman" w:ascii="Times New Roman" w:hAnsi="Times New Roman"/>
          <w:spacing w:val="1"/>
          <w:sz w:val="28"/>
          <w:szCs w:val="28"/>
        </w:rPr>
        <w:t xml:space="preserve"> </w:t>
      </w:r>
      <w:r>
        <w:rPr>
          <w:rFonts w:cs="Times New Roman" w:ascii="Times New Roman" w:hAnsi="Times New Roman"/>
          <w:sz w:val="28"/>
          <w:szCs w:val="28"/>
        </w:rPr>
        <w:t>условий</w:t>
      </w:r>
      <w:r>
        <w:rPr>
          <w:rFonts w:cs="Times New Roman" w:ascii="Times New Roman" w:hAnsi="Times New Roman"/>
          <w:spacing w:val="1"/>
          <w:sz w:val="28"/>
          <w:szCs w:val="28"/>
        </w:rPr>
        <w:t xml:space="preserve"> </w:t>
      </w:r>
      <w:r>
        <w:rPr>
          <w:rFonts w:cs="Times New Roman" w:ascii="Times New Roman" w:hAnsi="Times New Roman"/>
          <w:sz w:val="28"/>
          <w:szCs w:val="28"/>
        </w:rPr>
        <w:t>конкурса.</w:t>
      </w:r>
    </w:p>
    <w:p>
      <w:pPr>
        <w:pStyle w:val="BodyText"/>
        <w:bidi w:val="0"/>
        <w:ind w:start="0" w:end="0"/>
        <w:jc w:val="start"/>
        <w:rPr/>
      </w:pPr>
      <w:r>
        <w:rPr>
          <w:rFonts w:cs="Times New Roman" w:ascii="Times New Roman" w:hAnsi="Times New Roman"/>
          <w:sz w:val="28"/>
          <w:szCs w:val="28"/>
        </w:rPr>
        <w:t>Указанный договор должен устанавливать порядок подтверждения победителем конкурса</w:t>
      </w:r>
      <w:r>
        <w:rPr>
          <w:rFonts w:cs="Times New Roman" w:ascii="Times New Roman" w:hAnsi="Times New Roman"/>
          <w:spacing w:val="2"/>
          <w:sz w:val="28"/>
          <w:szCs w:val="28"/>
        </w:rPr>
        <w:t xml:space="preserve"> </w:t>
      </w:r>
      <w:r>
        <w:rPr>
          <w:rFonts w:cs="Times New Roman" w:ascii="Times New Roman" w:hAnsi="Times New Roman"/>
          <w:sz w:val="28"/>
          <w:szCs w:val="28"/>
        </w:rPr>
        <w:t>выполнения принимаемых на</w:t>
      </w:r>
      <w:r>
        <w:rPr>
          <w:rFonts w:cs="Times New Roman" w:ascii="Times New Roman" w:hAnsi="Times New Roman"/>
          <w:spacing w:val="3"/>
          <w:sz w:val="28"/>
          <w:szCs w:val="28"/>
        </w:rPr>
        <w:t xml:space="preserve"> </w:t>
      </w:r>
      <w:r>
        <w:rPr>
          <w:rFonts w:cs="Times New Roman" w:ascii="Times New Roman" w:hAnsi="Times New Roman"/>
          <w:sz w:val="28"/>
          <w:szCs w:val="28"/>
        </w:rPr>
        <w:t>себя</w:t>
      </w:r>
      <w:r>
        <w:rPr>
          <w:rFonts w:cs="Times New Roman" w:ascii="Times New Roman" w:hAnsi="Times New Roman"/>
          <w:spacing w:val="3"/>
          <w:sz w:val="28"/>
          <w:szCs w:val="28"/>
        </w:rPr>
        <w:t xml:space="preserve"> </w:t>
      </w:r>
      <w:r>
        <w:rPr>
          <w:rFonts w:cs="Times New Roman" w:ascii="Times New Roman" w:hAnsi="Times New Roman"/>
          <w:sz w:val="28"/>
          <w:szCs w:val="28"/>
        </w:rPr>
        <w:t>обязательств.</w:t>
      </w:r>
    </w:p>
    <w:p>
      <w:pPr>
        <w:pStyle w:val="BodyText"/>
        <w:bidi w:val="0"/>
        <w:ind w:start="0" w:end="0"/>
        <w:jc w:val="start"/>
        <w:rPr/>
      </w:pPr>
      <w:r>
        <w:rPr>
          <w:rFonts w:cs="Times New Roman" w:ascii="Times New Roman" w:hAnsi="Times New Roman"/>
          <w:sz w:val="28"/>
          <w:szCs w:val="28"/>
        </w:rPr>
        <w:t>Внесение изменений и дополнений в условия конкурса и обязательства его победителя</w:t>
      </w:r>
      <w:r>
        <w:rPr>
          <w:rFonts w:cs="Times New Roman" w:ascii="Times New Roman" w:hAnsi="Times New Roman"/>
          <w:spacing w:val="1"/>
          <w:sz w:val="28"/>
          <w:szCs w:val="28"/>
        </w:rPr>
        <w:t xml:space="preserve"> </w:t>
      </w:r>
      <w:r>
        <w:rPr>
          <w:rFonts w:cs="Times New Roman" w:ascii="Times New Roman" w:hAnsi="Times New Roman"/>
          <w:sz w:val="28"/>
          <w:szCs w:val="28"/>
        </w:rPr>
        <w:t>после заключения указанного договора не допускается, за исключением случаев, предусмотренных</w:t>
      </w:r>
      <w:r>
        <w:rPr>
          <w:rFonts w:cs="Times New Roman" w:ascii="Times New Roman" w:hAnsi="Times New Roman"/>
          <w:spacing w:val="-2"/>
          <w:sz w:val="28"/>
          <w:szCs w:val="28"/>
        </w:rPr>
        <w:t xml:space="preserve"> </w:t>
      </w:r>
      <w:hyperlink r:id="rId64">
        <w:r>
          <w:rPr>
            <w:rStyle w:val="Hyperlink"/>
            <w:rFonts w:cs="Times New Roman" w:ascii="Times New Roman" w:hAnsi="Times New Roman"/>
            <w:sz w:val="28"/>
            <w:szCs w:val="28"/>
          </w:rPr>
          <w:t>статьей 451</w:t>
        </w:r>
        <w:r>
          <w:rPr>
            <w:rStyle w:val="Hyperlink"/>
            <w:rFonts w:cs="Times New Roman" w:ascii="Times New Roman" w:hAnsi="Times New Roman"/>
            <w:spacing w:val="-1"/>
            <w:sz w:val="28"/>
            <w:szCs w:val="28"/>
          </w:rPr>
          <w:t xml:space="preserve"> </w:t>
        </w:r>
      </w:hyperlink>
      <w:r>
        <w:rPr>
          <w:rFonts w:cs="Times New Roman" w:ascii="Times New Roman" w:hAnsi="Times New Roman"/>
          <w:sz w:val="28"/>
          <w:szCs w:val="28"/>
        </w:rPr>
        <w:t>Гражданского</w:t>
      </w:r>
      <w:r>
        <w:rPr>
          <w:rFonts w:cs="Times New Roman" w:ascii="Times New Roman" w:hAnsi="Times New Roman"/>
          <w:spacing w:val="-1"/>
          <w:sz w:val="28"/>
          <w:szCs w:val="28"/>
        </w:rPr>
        <w:t xml:space="preserve"> </w:t>
      </w:r>
      <w:r>
        <w:rPr>
          <w:rFonts w:cs="Times New Roman" w:ascii="Times New Roman" w:hAnsi="Times New Roman"/>
          <w:sz w:val="28"/>
          <w:szCs w:val="28"/>
        </w:rPr>
        <w:t>кодекса</w:t>
      </w:r>
      <w:r>
        <w:rPr>
          <w:rFonts w:cs="Times New Roman" w:ascii="Times New Roman" w:hAnsi="Times New Roman"/>
          <w:spacing w:val="-2"/>
          <w:sz w:val="28"/>
          <w:szCs w:val="28"/>
        </w:rPr>
        <w:t xml:space="preserve"> </w:t>
      </w:r>
      <w:r>
        <w:rPr>
          <w:rFonts w:cs="Times New Roman" w:ascii="Times New Roman" w:hAnsi="Times New Roman"/>
          <w:sz w:val="28"/>
          <w:szCs w:val="28"/>
        </w:rPr>
        <w:t>Российской Федерации.</w:t>
      </w:r>
    </w:p>
    <w:p>
      <w:pPr>
        <w:pStyle w:val="Style20"/>
        <w:tabs>
          <w:tab w:val="clear" w:pos="709"/>
          <w:tab w:val="left" w:pos="1210" w:leader="none"/>
        </w:tabs>
        <w:bidi w:val="0"/>
        <w:ind w:firstLine="709" w:start="0" w:end="0"/>
        <w:rPr/>
      </w:pPr>
      <w:r>
        <w:rPr>
          <w:rFonts w:cs="Times New Roman" w:ascii="Times New Roman" w:hAnsi="Times New Roman"/>
          <w:spacing w:val="-1"/>
          <w:sz w:val="28"/>
          <w:szCs w:val="28"/>
        </w:rPr>
        <w:t>15. Договор</w:t>
      </w:r>
      <w:r>
        <w:rPr>
          <w:rFonts w:cs="Times New Roman" w:ascii="Times New Roman" w:hAnsi="Times New Roman"/>
          <w:spacing w:val="-11"/>
          <w:sz w:val="28"/>
          <w:szCs w:val="28"/>
        </w:rPr>
        <w:t xml:space="preserve"> </w:t>
      </w:r>
      <w:r>
        <w:rPr>
          <w:rFonts w:cs="Times New Roman" w:ascii="Times New Roman" w:hAnsi="Times New Roman"/>
          <w:spacing w:val="-1"/>
          <w:sz w:val="28"/>
          <w:szCs w:val="28"/>
        </w:rPr>
        <w:t>купли-продажи</w:t>
      </w:r>
      <w:r>
        <w:rPr>
          <w:rFonts w:cs="Times New Roman" w:ascii="Times New Roman" w:hAnsi="Times New Roman"/>
          <w:spacing w:val="-12"/>
          <w:sz w:val="28"/>
          <w:szCs w:val="28"/>
        </w:rPr>
        <w:t xml:space="preserve"> </w:t>
      </w:r>
      <w:r>
        <w:rPr>
          <w:rFonts w:cs="Times New Roman" w:ascii="Times New Roman" w:hAnsi="Times New Roman"/>
          <w:spacing w:val="-1"/>
          <w:sz w:val="28"/>
          <w:szCs w:val="28"/>
        </w:rPr>
        <w:t>муниципального</w:t>
      </w:r>
      <w:r>
        <w:rPr>
          <w:rFonts w:cs="Times New Roman" w:ascii="Times New Roman" w:hAnsi="Times New Roman"/>
          <w:spacing w:val="-12"/>
          <w:sz w:val="28"/>
          <w:szCs w:val="28"/>
        </w:rPr>
        <w:t xml:space="preserve"> </w:t>
      </w:r>
      <w:r>
        <w:rPr>
          <w:rFonts w:cs="Times New Roman" w:ascii="Times New Roman" w:hAnsi="Times New Roman"/>
          <w:sz w:val="28"/>
          <w:szCs w:val="28"/>
        </w:rPr>
        <w:t>имущества</w:t>
      </w:r>
      <w:r>
        <w:rPr>
          <w:rFonts w:cs="Times New Roman" w:ascii="Times New Roman" w:hAnsi="Times New Roman"/>
          <w:spacing w:val="-11"/>
          <w:sz w:val="28"/>
          <w:szCs w:val="28"/>
        </w:rPr>
        <w:t xml:space="preserve"> </w:t>
      </w:r>
      <w:r>
        <w:rPr>
          <w:rFonts w:cs="Times New Roman" w:ascii="Times New Roman" w:hAnsi="Times New Roman"/>
          <w:sz w:val="28"/>
          <w:szCs w:val="28"/>
        </w:rPr>
        <w:t>должен</w:t>
      </w:r>
      <w:r>
        <w:rPr>
          <w:rFonts w:cs="Times New Roman" w:ascii="Times New Roman" w:hAnsi="Times New Roman"/>
          <w:spacing w:val="-12"/>
          <w:sz w:val="28"/>
          <w:szCs w:val="28"/>
        </w:rPr>
        <w:t xml:space="preserve"> </w:t>
      </w:r>
      <w:r>
        <w:rPr>
          <w:rFonts w:cs="Times New Roman" w:ascii="Times New Roman" w:hAnsi="Times New Roman"/>
          <w:sz w:val="28"/>
          <w:szCs w:val="28"/>
        </w:rPr>
        <w:t>содержать:</w:t>
      </w:r>
      <w:r>
        <w:rPr>
          <w:rFonts w:cs="Times New Roman" w:ascii="Times New Roman" w:hAnsi="Times New Roman"/>
          <w:spacing w:val="-56"/>
          <w:sz w:val="28"/>
          <w:szCs w:val="28"/>
        </w:rPr>
        <w:t xml:space="preserve"> </w:t>
      </w:r>
    </w:p>
    <w:p>
      <w:pPr>
        <w:pStyle w:val="Style20"/>
        <w:tabs>
          <w:tab w:val="clear" w:pos="709"/>
          <w:tab w:val="left" w:pos="1210" w:leader="none"/>
        </w:tabs>
        <w:bidi w:val="0"/>
        <w:ind w:firstLine="709" w:start="0" w:end="0"/>
        <w:rPr/>
      </w:pPr>
      <w:r>
        <w:rPr>
          <w:rFonts w:cs="Times New Roman" w:ascii="Times New Roman" w:hAnsi="Times New Roman"/>
          <w:spacing w:val="-56"/>
          <w:sz w:val="28"/>
          <w:szCs w:val="28"/>
        </w:rPr>
        <w:t xml:space="preserve">-               </w:t>
      </w:r>
      <w:r>
        <w:rPr>
          <w:rFonts w:cs="Times New Roman" w:ascii="Times New Roman" w:hAnsi="Times New Roman"/>
          <w:sz w:val="28"/>
          <w:szCs w:val="28"/>
        </w:rPr>
        <w:t>условия</w:t>
      </w:r>
      <w:r>
        <w:rPr>
          <w:rFonts w:cs="Times New Roman" w:ascii="Times New Roman" w:hAnsi="Times New Roman"/>
          <w:spacing w:val="2"/>
          <w:sz w:val="28"/>
          <w:szCs w:val="28"/>
        </w:rPr>
        <w:t xml:space="preserve"> </w:t>
      </w:r>
      <w:r>
        <w:rPr>
          <w:rFonts w:cs="Times New Roman" w:ascii="Times New Roman" w:hAnsi="Times New Roman"/>
          <w:sz w:val="28"/>
          <w:szCs w:val="28"/>
        </w:rPr>
        <w:t>конкурса,</w:t>
      </w:r>
      <w:r>
        <w:rPr>
          <w:rFonts w:cs="Times New Roman" w:ascii="Times New Roman" w:hAnsi="Times New Roman"/>
          <w:spacing w:val="1"/>
          <w:sz w:val="28"/>
          <w:szCs w:val="28"/>
        </w:rPr>
        <w:t xml:space="preserve"> </w:t>
      </w:r>
      <w:r>
        <w:rPr>
          <w:rFonts w:cs="Times New Roman" w:ascii="Times New Roman" w:hAnsi="Times New Roman"/>
          <w:sz w:val="28"/>
          <w:szCs w:val="28"/>
        </w:rPr>
        <w:t>формы</w:t>
      </w:r>
      <w:r>
        <w:rPr>
          <w:rFonts w:cs="Times New Roman" w:ascii="Times New Roman" w:hAnsi="Times New Roman"/>
          <w:spacing w:val="1"/>
          <w:sz w:val="28"/>
          <w:szCs w:val="28"/>
        </w:rPr>
        <w:t xml:space="preserve"> </w:t>
      </w:r>
      <w:r>
        <w:rPr>
          <w:rFonts w:cs="Times New Roman" w:ascii="Times New Roman" w:hAnsi="Times New Roman"/>
          <w:sz w:val="28"/>
          <w:szCs w:val="28"/>
        </w:rPr>
        <w:t>и</w:t>
      </w:r>
      <w:r>
        <w:rPr>
          <w:rFonts w:cs="Times New Roman" w:ascii="Times New Roman" w:hAnsi="Times New Roman"/>
          <w:spacing w:val="1"/>
          <w:sz w:val="28"/>
          <w:szCs w:val="28"/>
        </w:rPr>
        <w:t xml:space="preserve"> </w:t>
      </w:r>
      <w:r>
        <w:rPr>
          <w:rFonts w:cs="Times New Roman" w:ascii="Times New Roman" w:hAnsi="Times New Roman"/>
          <w:sz w:val="28"/>
          <w:szCs w:val="28"/>
        </w:rPr>
        <w:t>сроки их выполнения;</w:t>
      </w:r>
    </w:p>
    <w:p>
      <w:pPr>
        <w:pStyle w:val="Style20"/>
        <w:tabs>
          <w:tab w:val="clear" w:pos="709"/>
          <w:tab w:val="left" w:pos="1210" w:leader="none"/>
        </w:tabs>
        <w:bidi w:val="0"/>
        <w:ind w:firstLine="709" w:start="0" w:end="0"/>
        <w:rPr/>
      </w:pPr>
      <w:r>
        <w:rPr>
          <w:rFonts w:cs="Times New Roman" w:ascii="Times New Roman" w:hAnsi="Times New Roman"/>
          <w:spacing w:val="-1"/>
          <w:sz w:val="28"/>
          <w:szCs w:val="28"/>
        </w:rPr>
        <w:t>-  порядок</w:t>
      </w:r>
      <w:r>
        <w:rPr>
          <w:rFonts w:cs="Times New Roman" w:ascii="Times New Roman" w:hAnsi="Times New Roman"/>
          <w:spacing w:val="-13"/>
          <w:sz w:val="28"/>
          <w:szCs w:val="28"/>
        </w:rPr>
        <w:t xml:space="preserve"> </w:t>
      </w:r>
      <w:r>
        <w:rPr>
          <w:rFonts w:cs="Times New Roman" w:ascii="Times New Roman" w:hAnsi="Times New Roman"/>
          <w:spacing w:val="-1"/>
          <w:sz w:val="28"/>
          <w:szCs w:val="28"/>
        </w:rPr>
        <w:t>подтверждения</w:t>
      </w:r>
      <w:r>
        <w:rPr>
          <w:rFonts w:cs="Times New Roman" w:ascii="Times New Roman" w:hAnsi="Times New Roman"/>
          <w:spacing w:val="-9"/>
          <w:sz w:val="28"/>
          <w:szCs w:val="28"/>
        </w:rPr>
        <w:t xml:space="preserve"> </w:t>
      </w:r>
      <w:r>
        <w:rPr>
          <w:rFonts w:cs="Times New Roman" w:ascii="Times New Roman" w:hAnsi="Times New Roman"/>
          <w:spacing w:val="-1"/>
          <w:sz w:val="28"/>
          <w:szCs w:val="28"/>
        </w:rPr>
        <w:t>победителем</w:t>
      </w:r>
      <w:r>
        <w:rPr>
          <w:rFonts w:cs="Times New Roman" w:ascii="Times New Roman" w:hAnsi="Times New Roman"/>
          <w:spacing w:val="-11"/>
          <w:sz w:val="28"/>
          <w:szCs w:val="28"/>
        </w:rPr>
        <w:t xml:space="preserve"> </w:t>
      </w:r>
      <w:r>
        <w:rPr>
          <w:rFonts w:cs="Times New Roman" w:ascii="Times New Roman" w:hAnsi="Times New Roman"/>
          <w:spacing w:val="-1"/>
          <w:sz w:val="28"/>
          <w:szCs w:val="28"/>
        </w:rPr>
        <w:t>конкурса</w:t>
      </w:r>
      <w:r>
        <w:rPr>
          <w:rFonts w:cs="Times New Roman" w:ascii="Times New Roman" w:hAnsi="Times New Roman"/>
          <w:spacing w:val="-11"/>
          <w:sz w:val="28"/>
          <w:szCs w:val="28"/>
        </w:rPr>
        <w:t xml:space="preserve"> </w:t>
      </w:r>
      <w:r>
        <w:rPr>
          <w:rFonts w:cs="Times New Roman" w:ascii="Times New Roman" w:hAnsi="Times New Roman"/>
          <w:spacing w:val="-1"/>
          <w:sz w:val="28"/>
          <w:szCs w:val="28"/>
        </w:rPr>
        <w:t>выполнения</w:t>
      </w:r>
      <w:r>
        <w:rPr>
          <w:rFonts w:cs="Times New Roman" w:ascii="Times New Roman" w:hAnsi="Times New Roman"/>
          <w:spacing w:val="-10"/>
          <w:sz w:val="28"/>
          <w:szCs w:val="28"/>
        </w:rPr>
        <w:t xml:space="preserve"> </w:t>
      </w:r>
      <w:r>
        <w:rPr>
          <w:rFonts w:cs="Times New Roman" w:ascii="Times New Roman" w:hAnsi="Times New Roman"/>
          <w:sz w:val="28"/>
          <w:szCs w:val="28"/>
        </w:rPr>
        <w:t>условий</w:t>
      </w:r>
      <w:r>
        <w:rPr>
          <w:rFonts w:cs="Times New Roman" w:ascii="Times New Roman" w:hAnsi="Times New Roman"/>
          <w:spacing w:val="-14"/>
          <w:sz w:val="28"/>
          <w:szCs w:val="28"/>
        </w:rPr>
        <w:t xml:space="preserve"> </w:t>
      </w:r>
      <w:r>
        <w:rPr>
          <w:rFonts w:cs="Times New Roman" w:ascii="Times New Roman" w:hAnsi="Times New Roman"/>
          <w:sz w:val="28"/>
          <w:szCs w:val="28"/>
        </w:rPr>
        <w:t>конкурса;</w:t>
      </w:r>
    </w:p>
    <w:p>
      <w:pPr>
        <w:pStyle w:val="Style20"/>
        <w:tabs>
          <w:tab w:val="clear" w:pos="709"/>
          <w:tab w:val="left" w:pos="1210" w:leader="none"/>
        </w:tabs>
        <w:bidi w:val="0"/>
        <w:ind w:firstLine="709" w:start="0" w:end="0"/>
        <w:rPr/>
      </w:pPr>
      <w:r>
        <w:rPr>
          <w:rFonts w:cs="Times New Roman" w:ascii="Times New Roman" w:hAnsi="Times New Roman"/>
          <w:sz w:val="28"/>
          <w:szCs w:val="28"/>
        </w:rPr>
        <w:t>- порядок</w:t>
      </w:r>
      <w:r>
        <w:rPr>
          <w:rFonts w:cs="Times New Roman" w:ascii="Times New Roman" w:hAnsi="Times New Roman"/>
          <w:spacing w:val="11"/>
          <w:sz w:val="28"/>
          <w:szCs w:val="28"/>
        </w:rPr>
        <w:t xml:space="preserve"> </w:t>
      </w:r>
      <w:r>
        <w:rPr>
          <w:rFonts w:cs="Times New Roman" w:ascii="Times New Roman" w:hAnsi="Times New Roman"/>
          <w:sz w:val="28"/>
          <w:szCs w:val="28"/>
        </w:rPr>
        <w:t>осуществления</w:t>
      </w:r>
      <w:r>
        <w:rPr>
          <w:rFonts w:cs="Times New Roman" w:ascii="Times New Roman" w:hAnsi="Times New Roman"/>
          <w:spacing w:val="15"/>
          <w:sz w:val="28"/>
          <w:szCs w:val="28"/>
        </w:rPr>
        <w:t xml:space="preserve"> </w:t>
      </w:r>
      <w:r>
        <w:rPr>
          <w:rFonts w:cs="Times New Roman" w:ascii="Times New Roman" w:hAnsi="Times New Roman"/>
          <w:sz w:val="28"/>
          <w:szCs w:val="28"/>
        </w:rPr>
        <w:t>контроля</w:t>
      </w:r>
      <w:r>
        <w:rPr>
          <w:rFonts w:cs="Times New Roman" w:ascii="Times New Roman" w:hAnsi="Times New Roman"/>
          <w:spacing w:val="14"/>
          <w:sz w:val="28"/>
          <w:szCs w:val="28"/>
        </w:rPr>
        <w:t xml:space="preserve"> </w:t>
      </w:r>
      <w:r>
        <w:rPr>
          <w:rFonts w:cs="Times New Roman" w:ascii="Times New Roman" w:hAnsi="Times New Roman"/>
          <w:sz w:val="28"/>
          <w:szCs w:val="28"/>
        </w:rPr>
        <w:t>за</w:t>
      </w:r>
      <w:r>
        <w:rPr>
          <w:rFonts w:cs="Times New Roman" w:ascii="Times New Roman" w:hAnsi="Times New Roman"/>
          <w:spacing w:val="12"/>
          <w:sz w:val="28"/>
          <w:szCs w:val="28"/>
        </w:rPr>
        <w:t xml:space="preserve"> </w:t>
      </w:r>
      <w:r>
        <w:rPr>
          <w:rFonts w:cs="Times New Roman" w:ascii="Times New Roman" w:hAnsi="Times New Roman"/>
          <w:sz w:val="28"/>
          <w:szCs w:val="28"/>
        </w:rPr>
        <w:t>выполнением</w:t>
      </w:r>
      <w:r>
        <w:rPr>
          <w:rFonts w:cs="Times New Roman" w:ascii="Times New Roman" w:hAnsi="Times New Roman"/>
          <w:spacing w:val="14"/>
          <w:sz w:val="28"/>
          <w:szCs w:val="28"/>
        </w:rPr>
        <w:t xml:space="preserve"> </w:t>
      </w:r>
      <w:r>
        <w:rPr>
          <w:rFonts w:cs="Times New Roman" w:ascii="Times New Roman" w:hAnsi="Times New Roman"/>
          <w:sz w:val="28"/>
          <w:szCs w:val="28"/>
        </w:rPr>
        <w:t>победителем</w:t>
      </w:r>
      <w:r>
        <w:rPr>
          <w:rFonts w:cs="Times New Roman" w:ascii="Times New Roman" w:hAnsi="Times New Roman"/>
          <w:spacing w:val="11"/>
          <w:sz w:val="28"/>
          <w:szCs w:val="28"/>
        </w:rPr>
        <w:t xml:space="preserve"> </w:t>
      </w:r>
      <w:r>
        <w:rPr>
          <w:rFonts w:cs="Times New Roman" w:ascii="Times New Roman" w:hAnsi="Times New Roman"/>
          <w:sz w:val="28"/>
          <w:szCs w:val="28"/>
        </w:rPr>
        <w:t>конкурса</w:t>
      </w:r>
      <w:r>
        <w:rPr>
          <w:rFonts w:cs="Times New Roman" w:ascii="Times New Roman" w:hAnsi="Times New Roman"/>
          <w:spacing w:val="13"/>
          <w:sz w:val="28"/>
          <w:szCs w:val="28"/>
        </w:rPr>
        <w:t xml:space="preserve"> </w:t>
      </w:r>
      <w:r>
        <w:rPr>
          <w:rFonts w:cs="Times New Roman" w:ascii="Times New Roman" w:hAnsi="Times New Roman"/>
          <w:sz w:val="28"/>
          <w:szCs w:val="28"/>
        </w:rPr>
        <w:t>условий</w:t>
      </w:r>
      <w:r>
        <w:rPr>
          <w:rFonts w:cs="Times New Roman" w:ascii="Times New Roman" w:hAnsi="Times New Roman"/>
          <w:spacing w:val="13"/>
          <w:sz w:val="28"/>
          <w:szCs w:val="28"/>
        </w:rPr>
        <w:t xml:space="preserve"> </w:t>
      </w:r>
      <w:r>
        <w:rPr>
          <w:rFonts w:cs="Times New Roman" w:ascii="Times New Roman" w:hAnsi="Times New Roman"/>
          <w:sz w:val="28"/>
          <w:szCs w:val="28"/>
        </w:rPr>
        <w:t>конкурса;</w:t>
      </w:r>
    </w:p>
    <w:p>
      <w:pPr>
        <w:pStyle w:val="Style20"/>
        <w:tabs>
          <w:tab w:val="clear" w:pos="709"/>
          <w:tab w:val="left" w:pos="1210" w:leader="none"/>
        </w:tabs>
        <w:bidi w:val="0"/>
        <w:ind w:firstLine="709" w:start="0" w:end="0"/>
        <w:rPr/>
      </w:pPr>
      <w:r>
        <w:rPr>
          <w:rFonts w:cs="Times New Roman" w:ascii="Times New Roman" w:hAnsi="Times New Roman"/>
          <w:sz w:val="28"/>
          <w:szCs w:val="28"/>
        </w:rPr>
        <w:t>- ответственность</w:t>
      </w:r>
      <w:r>
        <w:rPr>
          <w:rFonts w:cs="Times New Roman" w:ascii="Times New Roman" w:hAnsi="Times New Roman"/>
          <w:spacing w:val="22"/>
          <w:sz w:val="28"/>
          <w:szCs w:val="28"/>
        </w:rPr>
        <w:t xml:space="preserve"> </w:t>
      </w:r>
      <w:r>
        <w:rPr>
          <w:rFonts w:cs="Times New Roman" w:ascii="Times New Roman" w:hAnsi="Times New Roman"/>
          <w:sz w:val="28"/>
          <w:szCs w:val="28"/>
        </w:rPr>
        <w:t>сторон</w:t>
      </w:r>
      <w:r>
        <w:rPr>
          <w:rFonts w:cs="Times New Roman" w:ascii="Times New Roman" w:hAnsi="Times New Roman"/>
          <w:spacing w:val="24"/>
          <w:sz w:val="28"/>
          <w:szCs w:val="28"/>
        </w:rPr>
        <w:t xml:space="preserve"> </w:t>
      </w:r>
      <w:r>
        <w:rPr>
          <w:rFonts w:cs="Times New Roman" w:ascii="Times New Roman" w:hAnsi="Times New Roman"/>
          <w:sz w:val="28"/>
          <w:szCs w:val="28"/>
        </w:rPr>
        <w:t>за</w:t>
      </w:r>
      <w:r>
        <w:rPr>
          <w:rFonts w:cs="Times New Roman" w:ascii="Times New Roman" w:hAnsi="Times New Roman"/>
          <w:spacing w:val="22"/>
          <w:sz w:val="28"/>
          <w:szCs w:val="28"/>
        </w:rPr>
        <w:t xml:space="preserve"> </w:t>
      </w:r>
      <w:r>
        <w:rPr>
          <w:rFonts w:cs="Times New Roman" w:ascii="Times New Roman" w:hAnsi="Times New Roman"/>
          <w:sz w:val="28"/>
          <w:szCs w:val="28"/>
        </w:rPr>
        <w:t>неисполнение</w:t>
      </w:r>
      <w:r>
        <w:rPr>
          <w:rFonts w:cs="Times New Roman" w:ascii="Times New Roman" w:hAnsi="Times New Roman"/>
          <w:spacing w:val="22"/>
          <w:sz w:val="28"/>
          <w:szCs w:val="28"/>
        </w:rPr>
        <w:t xml:space="preserve"> </w:t>
      </w:r>
      <w:r>
        <w:rPr>
          <w:rFonts w:cs="Times New Roman" w:ascii="Times New Roman" w:hAnsi="Times New Roman"/>
          <w:sz w:val="28"/>
          <w:szCs w:val="28"/>
        </w:rPr>
        <w:t>или</w:t>
      </w:r>
      <w:r>
        <w:rPr>
          <w:rFonts w:cs="Times New Roman" w:ascii="Times New Roman" w:hAnsi="Times New Roman"/>
          <w:spacing w:val="22"/>
          <w:sz w:val="28"/>
          <w:szCs w:val="28"/>
        </w:rPr>
        <w:t xml:space="preserve"> </w:t>
      </w:r>
      <w:r>
        <w:rPr>
          <w:rFonts w:cs="Times New Roman" w:ascii="Times New Roman" w:hAnsi="Times New Roman"/>
          <w:sz w:val="28"/>
          <w:szCs w:val="28"/>
        </w:rPr>
        <w:t>ненадлежащее</w:t>
      </w:r>
      <w:r>
        <w:rPr>
          <w:rFonts w:cs="Times New Roman" w:ascii="Times New Roman" w:hAnsi="Times New Roman"/>
          <w:spacing w:val="22"/>
          <w:sz w:val="28"/>
          <w:szCs w:val="28"/>
        </w:rPr>
        <w:t xml:space="preserve"> </w:t>
      </w:r>
      <w:r>
        <w:rPr>
          <w:rFonts w:cs="Times New Roman" w:ascii="Times New Roman" w:hAnsi="Times New Roman"/>
          <w:sz w:val="28"/>
          <w:szCs w:val="28"/>
        </w:rPr>
        <w:t>исполнение</w:t>
      </w:r>
      <w:r>
        <w:rPr>
          <w:rFonts w:cs="Times New Roman" w:ascii="Times New Roman" w:hAnsi="Times New Roman"/>
          <w:spacing w:val="23"/>
          <w:sz w:val="28"/>
          <w:szCs w:val="28"/>
        </w:rPr>
        <w:t xml:space="preserve"> </w:t>
      </w:r>
      <w:r>
        <w:rPr>
          <w:rFonts w:cs="Times New Roman" w:ascii="Times New Roman" w:hAnsi="Times New Roman"/>
          <w:sz w:val="28"/>
          <w:szCs w:val="28"/>
        </w:rPr>
        <w:t>своих</w:t>
      </w:r>
      <w:r>
        <w:rPr>
          <w:rFonts w:cs="Times New Roman" w:ascii="Times New Roman" w:hAnsi="Times New Roman"/>
          <w:spacing w:val="21"/>
          <w:sz w:val="28"/>
          <w:szCs w:val="28"/>
        </w:rPr>
        <w:t xml:space="preserve"> </w:t>
      </w:r>
      <w:r>
        <w:rPr>
          <w:rFonts w:cs="Times New Roman" w:ascii="Times New Roman" w:hAnsi="Times New Roman"/>
          <w:sz w:val="28"/>
          <w:szCs w:val="28"/>
        </w:rPr>
        <w:t>обязательств по договору купли-продажи в виде неустойки за невыполнение победителем конкурса</w:t>
      </w:r>
      <w:r>
        <w:rPr>
          <w:rFonts w:cs="Times New Roman" w:ascii="Times New Roman" w:hAnsi="Times New Roman"/>
          <w:spacing w:val="1"/>
          <w:sz w:val="28"/>
          <w:szCs w:val="28"/>
        </w:rPr>
        <w:t xml:space="preserve"> </w:t>
      </w:r>
      <w:r>
        <w:rPr>
          <w:rFonts w:cs="Times New Roman" w:ascii="Times New Roman" w:hAnsi="Times New Roman"/>
          <w:sz w:val="28"/>
          <w:szCs w:val="28"/>
        </w:rPr>
        <w:t>условий, а также ненадлежащее их выполнение, в том числе нарушение промежуточных или</w:t>
      </w:r>
      <w:r>
        <w:rPr>
          <w:rFonts w:cs="Times New Roman" w:ascii="Times New Roman" w:hAnsi="Times New Roman"/>
          <w:spacing w:val="1"/>
          <w:sz w:val="28"/>
          <w:szCs w:val="28"/>
        </w:rPr>
        <w:t xml:space="preserve"> </w:t>
      </w:r>
      <w:r>
        <w:rPr>
          <w:rFonts w:cs="Times New Roman" w:ascii="Times New Roman" w:hAnsi="Times New Roman"/>
          <w:sz w:val="28"/>
          <w:szCs w:val="28"/>
        </w:rPr>
        <w:t>окончательных сроков выполнения таких условий и объема их выполнения, в размере цены</w:t>
      </w:r>
      <w:r>
        <w:rPr>
          <w:rFonts w:cs="Times New Roman" w:ascii="Times New Roman" w:hAnsi="Times New Roman"/>
          <w:spacing w:val="1"/>
          <w:sz w:val="28"/>
          <w:szCs w:val="28"/>
        </w:rPr>
        <w:t xml:space="preserve"> </w:t>
      </w:r>
      <w:r>
        <w:rPr>
          <w:rFonts w:cs="Times New Roman" w:ascii="Times New Roman" w:hAnsi="Times New Roman"/>
          <w:sz w:val="28"/>
          <w:szCs w:val="28"/>
        </w:rPr>
        <w:t>муниципального</w:t>
      </w:r>
      <w:r>
        <w:rPr>
          <w:rFonts w:cs="Times New Roman" w:ascii="Times New Roman" w:hAnsi="Times New Roman"/>
          <w:spacing w:val="1"/>
          <w:sz w:val="28"/>
          <w:szCs w:val="28"/>
        </w:rPr>
        <w:t xml:space="preserve"> </w:t>
      </w:r>
      <w:r>
        <w:rPr>
          <w:rFonts w:cs="Times New Roman" w:ascii="Times New Roman" w:hAnsi="Times New Roman"/>
          <w:sz w:val="28"/>
          <w:szCs w:val="28"/>
        </w:rPr>
        <w:t>имущества;</w:t>
      </w:r>
    </w:p>
    <w:p>
      <w:pPr>
        <w:pStyle w:val="Style20"/>
        <w:tabs>
          <w:tab w:val="clear" w:pos="709"/>
          <w:tab w:val="left" w:pos="1210" w:leader="none"/>
        </w:tabs>
        <w:bidi w:val="0"/>
        <w:ind w:firstLine="709" w:start="0" w:end="0"/>
        <w:rPr/>
      </w:pPr>
      <w:r>
        <w:rPr>
          <w:rFonts w:cs="Times New Roman" w:ascii="Times New Roman" w:hAnsi="Times New Roman"/>
          <w:sz w:val="28"/>
          <w:szCs w:val="28"/>
        </w:rPr>
        <w:t xml:space="preserve">- другие условия, предусмотренные </w:t>
      </w:r>
      <w:hyperlink r:id="rId65">
        <w:r>
          <w:rPr>
            <w:rStyle w:val="Hyperlink"/>
            <w:rFonts w:cs="Times New Roman" w:ascii="Times New Roman" w:hAnsi="Times New Roman"/>
            <w:sz w:val="28"/>
            <w:szCs w:val="28"/>
          </w:rPr>
          <w:t xml:space="preserve">статьей 29 </w:t>
        </w:r>
      </w:hyperlink>
      <w:r>
        <w:rPr>
          <w:rFonts w:cs="Times New Roman" w:ascii="Times New Roman" w:hAnsi="Times New Roman"/>
          <w:sz w:val="28"/>
          <w:szCs w:val="28"/>
        </w:rPr>
        <w:t>Федерального закона от 21.12.2001 N 178-</w:t>
      </w:r>
      <w:r>
        <w:rPr>
          <w:rFonts w:cs="Times New Roman" w:ascii="Times New Roman" w:hAnsi="Times New Roman"/>
          <w:spacing w:val="-56"/>
          <w:sz w:val="28"/>
          <w:szCs w:val="28"/>
        </w:rPr>
        <w:t xml:space="preserve"> </w:t>
      </w:r>
      <w:r>
        <w:rPr>
          <w:rFonts w:cs="Times New Roman" w:ascii="Times New Roman" w:hAnsi="Times New Roman"/>
          <w:sz w:val="28"/>
          <w:szCs w:val="28"/>
        </w:rPr>
        <w:t>ФЗ "О приватизации государственного и муниципального имущества" в отношении объектов</w:t>
      </w:r>
      <w:r>
        <w:rPr>
          <w:rFonts w:cs="Times New Roman" w:ascii="Times New Roman" w:hAnsi="Times New Roman"/>
          <w:spacing w:val="1"/>
          <w:sz w:val="28"/>
          <w:szCs w:val="28"/>
        </w:rPr>
        <w:t xml:space="preserve"> </w:t>
      </w:r>
      <w:r>
        <w:rPr>
          <w:rFonts w:cs="Times New Roman" w:ascii="Times New Roman" w:hAnsi="Times New Roman"/>
          <w:sz w:val="28"/>
          <w:szCs w:val="28"/>
        </w:rPr>
        <w:t>культурного</w:t>
      </w:r>
      <w:r>
        <w:rPr>
          <w:rFonts w:cs="Times New Roman" w:ascii="Times New Roman" w:hAnsi="Times New Roman"/>
          <w:spacing w:val="-1"/>
          <w:sz w:val="28"/>
          <w:szCs w:val="28"/>
        </w:rPr>
        <w:t xml:space="preserve"> </w:t>
      </w:r>
      <w:r>
        <w:rPr>
          <w:rFonts w:cs="Times New Roman" w:ascii="Times New Roman" w:hAnsi="Times New Roman"/>
          <w:sz w:val="28"/>
          <w:szCs w:val="28"/>
        </w:rPr>
        <w:t>наследия, включенных</w:t>
      </w:r>
      <w:r>
        <w:rPr>
          <w:rFonts w:cs="Times New Roman" w:ascii="Times New Roman" w:hAnsi="Times New Roman"/>
          <w:spacing w:val="-1"/>
          <w:sz w:val="28"/>
          <w:szCs w:val="28"/>
        </w:rPr>
        <w:t xml:space="preserve"> </w:t>
      </w:r>
      <w:r>
        <w:rPr>
          <w:rFonts w:cs="Times New Roman" w:ascii="Times New Roman" w:hAnsi="Times New Roman"/>
          <w:sz w:val="28"/>
          <w:szCs w:val="28"/>
        </w:rPr>
        <w:t>в</w:t>
      </w:r>
      <w:r>
        <w:rPr>
          <w:rFonts w:cs="Times New Roman" w:ascii="Times New Roman" w:hAnsi="Times New Roman"/>
          <w:spacing w:val="-1"/>
          <w:sz w:val="28"/>
          <w:szCs w:val="28"/>
        </w:rPr>
        <w:t xml:space="preserve"> </w:t>
      </w:r>
      <w:r>
        <w:rPr>
          <w:rFonts w:cs="Times New Roman" w:ascii="Times New Roman" w:hAnsi="Times New Roman"/>
          <w:sz w:val="28"/>
          <w:szCs w:val="28"/>
        </w:rPr>
        <w:t>реестр объектов</w:t>
      </w:r>
      <w:r>
        <w:rPr>
          <w:rFonts w:cs="Times New Roman" w:ascii="Times New Roman" w:hAnsi="Times New Roman"/>
          <w:spacing w:val="-1"/>
          <w:sz w:val="28"/>
          <w:szCs w:val="28"/>
        </w:rPr>
        <w:t xml:space="preserve"> </w:t>
      </w:r>
      <w:r>
        <w:rPr>
          <w:rFonts w:cs="Times New Roman" w:ascii="Times New Roman" w:hAnsi="Times New Roman"/>
          <w:sz w:val="28"/>
          <w:szCs w:val="28"/>
        </w:rPr>
        <w:t>культурного</w:t>
      </w:r>
      <w:r>
        <w:rPr>
          <w:rFonts w:cs="Times New Roman" w:ascii="Times New Roman" w:hAnsi="Times New Roman"/>
          <w:spacing w:val="-1"/>
          <w:sz w:val="28"/>
          <w:szCs w:val="28"/>
        </w:rPr>
        <w:t xml:space="preserve"> </w:t>
      </w:r>
      <w:r>
        <w:rPr>
          <w:rFonts w:cs="Times New Roman" w:ascii="Times New Roman" w:hAnsi="Times New Roman"/>
          <w:sz w:val="28"/>
          <w:szCs w:val="28"/>
        </w:rPr>
        <w:t>наследия;</w:t>
      </w:r>
    </w:p>
    <w:p>
      <w:pPr>
        <w:pStyle w:val="BodyText"/>
        <w:bidi w:val="0"/>
        <w:ind w:firstLine="709" w:start="0" w:end="0"/>
        <w:jc w:val="start"/>
        <w:rPr/>
      </w:pPr>
      <w:r>
        <w:rPr>
          <w:rFonts w:cs="Times New Roman" w:ascii="Times New Roman" w:hAnsi="Times New Roman"/>
          <w:sz w:val="28"/>
          <w:szCs w:val="28"/>
        </w:rPr>
        <w:t>- иные</w:t>
      </w:r>
      <w:r>
        <w:rPr>
          <w:rFonts w:cs="Times New Roman" w:ascii="Times New Roman" w:hAnsi="Times New Roman"/>
          <w:spacing w:val="-2"/>
          <w:sz w:val="28"/>
          <w:szCs w:val="28"/>
        </w:rPr>
        <w:t xml:space="preserve"> </w:t>
      </w:r>
      <w:r>
        <w:rPr>
          <w:rFonts w:cs="Times New Roman" w:ascii="Times New Roman" w:hAnsi="Times New Roman"/>
          <w:sz w:val="28"/>
          <w:szCs w:val="28"/>
        </w:rPr>
        <w:t>определяемые</w:t>
      </w:r>
      <w:r>
        <w:rPr>
          <w:rFonts w:cs="Times New Roman" w:ascii="Times New Roman" w:hAnsi="Times New Roman"/>
          <w:spacing w:val="-4"/>
          <w:sz w:val="28"/>
          <w:szCs w:val="28"/>
        </w:rPr>
        <w:t xml:space="preserve"> </w:t>
      </w:r>
      <w:r>
        <w:rPr>
          <w:rFonts w:cs="Times New Roman" w:ascii="Times New Roman" w:hAnsi="Times New Roman"/>
          <w:sz w:val="28"/>
          <w:szCs w:val="28"/>
        </w:rPr>
        <w:t>по</w:t>
      </w:r>
      <w:r>
        <w:rPr>
          <w:rFonts w:cs="Times New Roman" w:ascii="Times New Roman" w:hAnsi="Times New Roman"/>
          <w:spacing w:val="-4"/>
          <w:sz w:val="28"/>
          <w:szCs w:val="28"/>
        </w:rPr>
        <w:t xml:space="preserve"> </w:t>
      </w:r>
      <w:r>
        <w:rPr>
          <w:rFonts w:cs="Times New Roman" w:ascii="Times New Roman" w:hAnsi="Times New Roman"/>
          <w:sz w:val="28"/>
          <w:szCs w:val="28"/>
        </w:rPr>
        <w:t>соглашению</w:t>
      </w:r>
      <w:r>
        <w:rPr>
          <w:rFonts w:cs="Times New Roman" w:ascii="Times New Roman" w:hAnsi="Times New Roman"/>
          <w:spacing w:val="-3"/>
          <w:sz w:val="28"/>
          <w:szCs w:val="28"/>
        </w:rPr>
        <w:t xml:space="preserve"> </w:t>
      </w:r>
      <w:r>
        <w:rPr>
          <w:rFonts w:cs="Times New Roman" w:ascii="Times New Roman" w:hAnsi="Times New Roman"/>
          <w:sz w:val="28"/>
          <w:szCs w:val="28"/>
        </w:rPr>
        <w:t>сторон</w:t>
      </w:r>
      <w:r>
        <w:rPr>
          <w:rFonts w:cs="Times New Roman" w:ascii="Times New Roman" w:hAnsi="Times New Roman"/>
          <w:spacing w:val="-1"/>
          <w:sz w:val="28"/>
          <w:szCs w:val="28"/>
        </w:rPr>
        <w:t xml:space="preserve"> </w:t>
      </w:r>
      <w:r>
        <w:rPr>
          <w:rFonts w:cs="Times New Roman" w:ascii="Times New Roman" w:hAnsi="Times New Roman"/>
          <w:sz w:val="28"/>
          <w:szCs w:val="28"/>
        </w:rPr>
        <w:t>условия.</w:t>
      </w:r>
    </w:p>
    <w:p>
      <w:pPr>
        <w:pStyle w:val="Style20"/>
        <w:tabs>
          <w:tab w:val="clear" w:pos="709"/>
          <w:tab w:val="left" w:pos="1234" w:leader="none"/>
        </w:tabs>
        <w:bidi w:val="0"/>
        <w:ind w:start="0" w:end="0"/>
        <w:rPr/>
      </w:pPr>
      <w:r>
        <w:rPr>
          <w:rFonts w:cs="Times New Roman" w:ascii="Times New Roman" w:hAnsi="Times New Roman"/>
          <w:sz w:val="28"/>
          <w:szCs w:val="28"/>
        </w:rPr>
        <w:t>16. Передача имущества победителю конкурса и оформление права собственности на</w:t>
      </w:r>
      <w:r>
        <w:rPr>
          <w:rFonts w:cs="Times New Roman" w:ascii="Times New Roman" w:hAnsi="Times New Roman"/>
          <w:spacing w:val="1"/>
          <w:sz w:val="28"/>
          <w:szCs w:val="28"/>
        </w:rPr>
        <w:t xml:space="preserve"> </w:t>
      </w:r>
      <w:r>
        <w:rPr>
          <w:rFonts w:cs="Times New Roman" w:ascii="Times New Roman" w:hAnsi="Times New Roman"/>
          <w:sz w:val="28"/>
          <w:szCs w:val="28"/>
        </w:rPr>
        <w:t>него осуществляются в порядке, установленном законодательством Российской Федерации и</w:t>
      </w:r>
      <w:r>
        <w:rPr>
          <w:rFonts w:cs="Times New Roman" w:ascii="Times New Roman" w:hAnsi="Times New Roman"/>
          <w:spacing w:val="1"/>
          <w:sz w:val="28"/>
          <w:szCs w:val="28"/>
        </w:rPr>
        <w:t xml:space="preserve"> </w:t>
      </w:r>
      <w:r>
        <w:rPr>
          <w:rFonts w:cs="Times New Roman" w:ascii="Times New Roman" w:hAnsi="Times New Roman"/>
          <w:sz w:val="28"/>
          <w:szCs w:val="28"/>
        </w:rPr>
        <w:t>соответствующим договором купли-продажи, не позднее чем через тридцать дней после дня</w:t>
      </w:r>
      <w:r>
        <w:rPr>
          <w:rFonts w:cs="Times New Roman" w:ascii="Times New Roman" w:hAnsi="Times New Roman"/>
          <w:spacing w:val="1"/>
          <w:sz w:val="28"/>
          <w:szCs w:val="28"/>
        </w:rPr>
        <w:t xml:space="preserve"> </w:t>
      </w:r>
      <w:r>
        <w:rPr>
          <w:rFonts w:cs="Times New Roman" w:ascii="Times New Roman" w:hAnsi="Times New Roman"/>
          <w:sz w:val="28"/>
          <w:szCs w:val="28"/>
        </w:rPr>
        <w:t>полной оплаты имущества и выполнения условий конкурса, если иное не предусмотрено Федеральным законом от 21.12.2001 N 178-ФЗ «О приватизации государственного и муниципального имущества».</w:t>
      </w:r>
    </w:p>
    <w:p>
      <w:pPr>
        <w:pStyle w:val="BodyText"/>
        <w:bidi w:val="0"/>
        <w:ind w:start="0" w:end="0"/>
        <w:jc w:val="start"/>
        <w:rPr/>
      </w:pPr>
      <w:r>
        <w:rPr>
          <w:rFonts w:cs="Times New Roman" w:ascii="Times New Roman" w:hAnsi="Times New Roman"/>
          <w:sz w:val="28"/>
          <w:szCs w:val="28"/>
        </w:rPr>
        <w:t>Факт оплаты имущества подтверждается выпиской со счета, указанного в информационном сообщении о проведении конкурса, о поступлении денежных средств в размере и в сроки,</w:t>
      </w:r>
      <w:r>
        <w:rPr>
          <w:rFonts w:cs="Times New Roman" w:ascii="Times New Roman" w:hAnsi="Times New Roman"/>
          <w:spacing w:val="2"/>
          <w:sz w:val="28"/>
          <w:szCs w:val="28"/>
        </w:rPr>
        <w:t xml:space="preserve"> </w:t>
      </w:r>
      <w:r>
        <w:rPr>
          <w:rFonts w:cs="Times New Roman" w:ascii="Times New Roman" w:hAnsi="Times New Roman"/>
          <w:sz w:val="28"/>
          <w:szCs w:val="28"/>
        </w:rPr>
        <w:t>которые</w:t>
      </w:r>
      <w:r>
        <w:rPr>
          <w:rFonts w:cs="Times New Roman" w:ascii="Times New Roman" w:hAnsi="Times New Roman"/>
          <w:spacing w:val="2"/>
          <w:sz w:val="28"/>
          <w:szCs w:val="28"/>
        </w:rPr>
        <w:t xml:space="preserve"> </w:t>
      </w:r>
      <w:r>
        <w:rPr>
          <w:rFonts w:cs="Times New Roman" w:ascii="Times New Roman" w:hAnsi="Times New Roman"/>
          <w:sz w:val="28"/>
          <w:szCs w:val="28"/>
        </w:rPr>
        <w:t>указаны в договоре</w:t>
      </w:r>
      <w:r>
        <w:rPr>
          <w:rFonts w:cs="Times New Roman" w:ascii="Times New Roman" w:hAnsi="Times New Roman"/>
          <w:spacing w:val="1"/>
          <w:sz w:val="28"/>
          <w:szCs w:val="28"/>
        </w:rPr>
        <w:t xml:space="preserve"> </w:t>
      </w:r>
      <w:r>
        <w:rPr>
          <w:rFonts w:cs="Times New Roman" w:ascii="Times New Roman" w:hAnsi="Times New Roman"/>
          <w:sz w:val="28"/>
          <w:szCs w:val="28"/>
        </w:rPr>
        <w:t>купли-продажи.</w:t>
      </w:r>
    </w:p>
    <w:p>
      <w:pPr>
        <w:pStyle w:val="Style20"/>
        <w:tabs>
          <w:tab w:val="clear" w:pos="709"/>
          <w:tab w:val="left" w:pos="1253" w:leader="none"/>
        </w:tabs>
        <w:bidi w:val="0"/>
        <w:ind w:start="0" w:end="0"/>
        <w:rPr/>
      </w:pPr>
      <w:r>
        <w:rPr>
          <w:rFonts w:cs="Times New Roman" w:ascii="Times New Roman" w:hAnsi="Times New Roman"/>
          <w:sz w:val="28"/>
          <w:szCs w:val="28"/>
        </w:rPr>
        <w:t>17. Срок выполнения условий конкурса не может превышать один год, если иное не</w:t>
      </w:r>
      <w:r>
        <w:rPr>
          <w:rFonts w:cs="Times New Roman" w:ascii="Times New Roman" w:hAnsi="Times New Roman"/>
          <w:spacing w:val="1"/>
          <w:sz w:val="28"/>
          <w:szCs w:val="28"/>
        </w:rPr>
        <w:t xml:space="preserve"> </w:t>
      </w:r>
      <w:r>
        <w:rPr>
          <w:rFonts w:cs="Times New Roman" w:ascii="Times New Roman" w:hAnsi="Times New Roman"/>
          <w:sz w:val="28"/>
          <w:szCs w:val="28"/>
        </w:rPr>
        <w:t>предусмотрено Федеральным законом от 21.12.2001 N 178-ФЗ "О приватизации государственного</w:t>
      </w:r>
      <w:r>
        <w:rPr>
          <w:rFonts w:cs="Times New Roman" w:ascii="Times New Roman" w:hAnsi="Times New Roman"/>
          <w:spacing w:val="1"/>
          <w:sz w:val="28"/>
          <w:szCs w:val="28"/>
        </w:rPr>
        <w:t xml:space="preserve"> </w:t>
      </w:r>
      <w:r>
        <w:rPr>
          <w:rFonts w:cs="Times New Roman" w:ascii="Times New Roman" w:hAnsi="Times New Roman"/>
          <w:sz w:val="28"/>
          <w:szCs w:val="28"/>
        </w:rPr>
        <w:t>и</w:t>
      </w:r>
      <w:r>
        <w:rPr>
          <w:rFonts w:cs="Times New Roman" w:ascii="Times New Roman" w:hAnsi="Times New Roman"/>
          <w:spacing w:val="1"/>
          <w:sz w:val="28"/>
          <w:szCs w:val="28"/>
        </w:rPr>
        <w:t xml:space="preserve"> </w:t>
      </w:r>
      <w:r>
        <w:rPr>
          <w:rFonts w:cs="Times New Roman" w:ascii="Times New Roman" w:hAnsi="Times New Roman"/>
          <w:sz w:val="28"/>
          <w:szCs w:val="28"/>
        </w:rPr>
        <w:t>муниципального</w:t>
      </w:r>
      <w:r>
        <w:rPr>
          <w:rFonts w:cs="Times New Roman" w:ascii="Times New Roman" w:hAnsi="Times New Roman"/>
          <w:spacing w:val="-2"/>
          <w:sz w:val="28"/>
          <w:szCs w:val="28"/>
        </w:rPr>
        <w:t xml:space="preserve"> </w:t>
      </w:r>
      <w:r>
        <w:rPr>
          <w:rFonts w:cs="Times New Roman" w:ascii="Times New Roman" w:hAnsi="Times New Roman"/>
          <w:sz w:val="28"/>
          <w:szCs w:val="28"/>
        </w:rPr>
        <w:t>имущества".</w:t>
      </w:r>
    </w:p>
    <w:p>
      <w:pPr>
        <w:pStyle w:val="Style20"/>
        <w:tabs>
          <w:tab w:val="clear" w:pos="709"/>
          <w:tab w:val="left" w:pos="1242" w:leader="none"/>
        </w:tabs>
        <w:bidi w:val="0"/>
        <w:ind w:start="0" w:end="0"/>
        <w:rPr/>
      </w:pPr>
      <w:r>
        <w:rPr>
          <w:rFonts w:cs="Times New Roman" w:ascii="Times New Roman" w:hAnsi="Times New Roman"/>
          <w:sz w:val="28"/>
          <w:szCs w:val="28"/>
        </w:rPr>
        <w:t>18. Победитель конкурса вправе до перехода к нему права собственности на муниципальное имущество осуществлять полномочия, установленные пунктами 19 и 20 настоящей</w:t>
      </w:r>
      <w:r>
        <w:rPr>
          <w:rFonts w:cs="Times New Roman" w:ascii="Times New Roman" w:hAnsi="Times New Roman"/>
          <w:spacing w:val="1"/>
          <w:sz w:val="28"/>
          <w:szCs w:val="28"/>
        </w:rPr>
        <w:t xml:space="preserve"> </w:t>
      </w:r>
      <w:r>
        <w:rPr>
          <w:rFonts w:cs="Times New Roman" w:ascii="Times New Roman" w:hAnsi="Times New Roman"/>
          <w:sz w:val="28"/>
          <w:szCs w:val="28"/>
        </w:rPr>
        <w:t>статьи.</w:t>
      </w:r>
    </w:p>
    <w:p>
      <w:pPr>
        <w:pStyle w:val="Style20"/>
        <w:tabs>
          <w:tab w:val="clear" w:pos="709"/>
          <w:tab w:val="left" w:pos="1213" w:leader="none"/>
        </w:tabs>
        <w:bidi w:val="0"/>
        <w:ind w:start="0" w:end="0"/>
        <w:rPr/>
      </w:pPr>
      <w:r>
        <w:rPr>
          <w:rFonts w:cs="Times New Roman" w:ascii="Times New Roman" w:hAnsi="Times New Roman"/>
          <w:sz w:val="28"/>
          <w:szCs w:val="28"/>
        </w:rPr>
        <w:t>19. Победитель</w:t>
      </w:r>
      <w:r>
        <w:rPr>
          <w:rFonts w:cs="Times New Roman" w:ascii="Times New Roman" w:hAnsi="Times New Roman"/>
          <w:spacing w:val="-5"/>
          <w:sz w:val="28"/>
          <w:szCs w:val="28"/>
        </w:rPr>
        <w:t xml:space="preserve"> </w:t>
      </w:r>
      <w:r>
        <w:rPr>
          <w:rFonts w:cs="Times New Roman" w:ascii="Times New Roman" w:hAnsi="Times New Roman"/>
          <w:sz w:val="28"/>
          <w:szCs w:val="28"/>
        </w:rPr>
        <w:t>конкурса</w:t>
      </w:r>
      <w:r>
        <w:rPr>
          <w:rFonts w:cs="Times New Roman" w:ascii="Times New Roman" w:hAnsi="Times New Roman"/>
          <w:spacing w:val="-6"/>
          <w:sz w:val="28"/>
          <w:szCs w:val="28"/>
        </w:rPr>
        <w:t xml:space="preserve"> </w:t>
      </w:r>
      <w:r>
        <w:rPr>
          <w:rFonts w:cs="Times New Roman" w:ascii="Times New Roman" w:hAnsi="Times New Roman"/>
          <w:sz w:val="28"/>
          <w:szCs w:val="28"/>
        </w:rPr>
        <w:t>до</w:t>
      </w:r>
      <w:r>
        <w:rPr>
          <w:rFonts w:cs="Times New Roman" w:ascii="Times New Roman" w:hAnsi="Times New Roman"/>
          <w:spacing w:val="-8"/>
          <w:sz w:val="28"/>
          <w:szCs w:val="28"/>
        </w:rPr>
        <w:t xml:space="preserve"> </w:t>
      </w:r>
      <w:r>
        <w:rPr>
          <w:rFonts w:cs="Times New Roman" w:ascii="Times New Roman" w:hAnsi="Times New Roman"/>
          <w:sz w:val="28"/>
          <w:szCs w:val="28"/>
        </w:rPr>
        <w:t>перехода</w:t>
      </w:r>
      <w:r>
        <w:rPr>
          <w:rFonts w:cs="Times New Roman" w:ascii="Times New Roman" w:hAnsi="Times New Roman"/>
          <w:spacing w:val="-5"/>
          <w:sz w:val="28"/>
          <w:szCs w:val="28"/>
        </w:rPr>
        <w:t xml:space="preserve"> </w:t>
      </w:r>
      <w:r>
        <w:rPr>
          <w:rFonts w:cs="Times New Roman" w:ascii="Times New Roman" w:hAnsi="Times New Roman"/>
          <w:sz w:val="28"/>
          <w:szCs w:val="28"/>
        </w:rPr>
        <w:t>к</w:t>
      </w:r>
      <w:r>
        <w:rPr>
          <w:rFonts w:cs="Times New Roman" w:ascii="Times New Roman" w:hAnsi="Times New Roman"/>
          <w:spacing w:val="-6"/>
          <w:sz w:val="28"/>
          <w:szCs w:val="28"/>
        </w:rPr>
        <w:t xml:space="preserve"> </w:t>
      </w:r>
      <w:r>
        <w:rPr>
          <w:rFonts w:cs="Times New Roman" w:ascii="Times New Roman" w:hAnsi="Times New Roman"/>
          <w:sz w:val="28"/>
          <w:szCs w:val="28"/>
        </w:rPr>
        <w:t>нему</w:t>
      </w:r>
      <w:r>
        <w:rPr>
          <w:rFonts w:cs="Times New Roman" w:ascii="Times New Roman" w:hAnsi="Times New Roman"/>
          <w:spacing w:val="-10"/>
          <w:sz w:val="28"/>
          <w:szCs w:val="28"/>
        </w:rPr>
        <w:t xml:space="preserve"> </w:t>
      </w:r>
      <w:r>
        <w:rPr>
          <w:rFonts w:cs="Times New Roman" w:ascii="Times New Roman" w:hAnsi="Times New Roman"/>
          <w:sz w:val="28"/>
          <w:szCs w:val="28"/>
        </w:rPr>
        <w:t>права</w:t>
      </w:r>
      <w:r>
        <w:rPr>
          <w:rFonts w:cs="Times New Roman" w:ascii="Times New Roman" w:hAnsi="Times New Roman"/>
          <w:spacing w:val="-5"/>
          <w:sz w:val="28"/>
          <w:szCs w:val="28"/>
        </w:rPr>
        <w:t xml:space="preserve"> </w:t>
      </w:r>
      <w:r>
        <w:rPr>
          <w:rFonts w:cs="Times New Roman" w:ascii="Times New Roman" w:hAnsi="Times New Roman"/>
          <w:sz w:val="28"/>
          <w:szCs w:val="28"/>
        </w:rPr>
        <w:t>собственности</w:t>
      </w:r>
      <w:r>
        <w:rPr>
          <w:rFonts w:cs="Times New Roman" w:ascii="Times New Roman" w:hAnsi="Times New Roman"/>
          <w:spacing w:val="-8"/>
          <w:sz w:val="28"/>
          <w:szCs w:val="28"/>
        </w:rPr>
        <w:t xml:space="preserve"> </w:t>
      </w:r>
      <w:r>
        <w:rPr>
          <w:rFonts w:cs="Times New Roman" w:ascii="Times New Roman" w:hAnsi="Times New Roman"/>
          <w:sz w:val="28"/>
          <w:szCs w:val="28"/>
        </w:rPr>
        <w:t>на</w:t>
      </w:r>
      <w:r>
        <w:rPr>
          <w:rFonts w:cs="Times New Roman" w:ascii="Times New Roman" w:hAnsi="Times New Roman"/>
          <w:spacing w:val="-6"/>
          <w:sz w:val="28"/>
          <w:szCs w:val="28"/>
        </w:rPr>
        <w:t xml:space="preserve"> </w:t>
      </w:r>
      <w:r>
        <w:rPr>
          <w:rFonts w:cs="Times New Roman" w:ascii="Times New Roman" w:hAnsi="Times New Roman"/>
          <w:sz w:val="28"/>
          <w:szCs w:val="28"/>
        </w:rPr>
        <w:t>акции</w:t>
      </w:r>
      <w:r>
        <w:rPr>
          <w:rFonts w:cs="Times New Roman" w:ascii="Times New Roman" w:hAnsi="Times New Roman"/>
          <w:spacing w:val="-6"/>
          <w:sz w:val="28"/>
          <w:szCs w:val="28"/>
        </w:rPr>
        <w:t xml:space="preserve"> </w:t>
      </w:r>
      <w:r>
        <w:rPr>
          <w:rFonts w:cs="Times New Roman" w:ascii="Times New Roman" w:hAnsi="Times New Roman"/>
          <w:sz w:val="28"/>
          <w:szCs w:val="28"/>
        </w:rPr>
        <w:t>акционерного общества, долю в уставном капитале общества с ограниченной ответственностью, приобретенные им на конкурсе, осуществляет голосование в органах управления этих обществ по указанным акциям, доле в уставном капитале общества с ограниченной ответственностью по своему</w:t>
      </w:r>
      <w:r>
        <w:rPr>
          <w:rFonts w:cs="Times New Roman" w:ascii="Times New Roman" w:hAnsi="Times New Roman"/>
          <w:spacing w:val="-1"/>
          <w:sz w:val="28"/>
          <w:szCs w:val="28"/>
        </w:rPr>
        <w:t xml:space="preserve"> </w:t>
      </w:r>
      <w:r>
        <w:rPr>
          <w:rFonts w:cs="Times New Roman" w:ascii="Times New Roman" w:hAnsi="Times New Roman"/>
          <w:sz w:val="28"/>
          <w:szCs w:val="28"/>
        </w:rPr>
        <w:t>усмотрению,</w:t>
      </w:r>
      <w:r>
        <w:rPr>
          <w:rFonts w:cs="Times New Roman" w:ascii="Times New Roman" w:hAnsi="Times New Roman"/>
          <w:spacing w:val="2"/>
          <w:sz w:val="28"/>
          <w:szCs w:val="28"/>
        </w:rPr>
        <w:t xml:space="preserve"> </w:t>
      </w:r>
      <w:r>
        <w:rPr>
          <w:rFonts w:cs="Times New Roman" w:ascii="Times New Roman" w:hAnsi="Times New Roman"/>
          <w:sz w:val="28"/>
          <w:szCs w:val="28"/>
        </w:rPr>
        <w:t>за</w:t>
      </w:r>
      <w:r>
        <w:rPr>
          <w:rFonts w:cs="Times New Roman" w:ascii="Times New Roman" w:hAnsi="Times New Roman"/>
          <w:spacing w:val="1"/>
          <w:sz w:val="28"/>
          <w:szCs w:val="28"/>
        </w:rPr>
        <w:t xml:space="preserve"> </w:t>
      </w:r>
      <w:r>
        <w:rPr>
          <w:rFonts w:cs="Times New Roman" w:ascii="Times New Roman" w:hAnsi="Times New Roman"/>
          <w:sz w:val="28"/>
          <w:szCs w:val="28"/>
        </w:rPr>
        <w:t>исключением</w:t>
      </w:r>
      <w:r>
        <w:rPr>
          <w:rFonts w:cs="Times New Roman" w:ascii="Times New Roman" w:hAnsi="Times New Roman"/>
          <w:spacing w:val="-1"/>
          <w:sz w:val="28"/>
          <w:szCs w:val="28"/>
        </w:rPr>
        <w:t xml:space="preserve"> </w:t>
      </w:r>
      <w:r>
        <w:rPr>
          <w:rFonts w:cs="Times New Roman" w:ascii="Times New Roman" w:hAnsi="Times New Roman"/>
          <w:sz w:val="28"/>
          <w:szCs w:val="28"/>
        </w:rPr>
        <w:t>голосования</w:t>
      </w:r>
      <w:r>
        <w:rPr>
          <w:rFonts w:cs="Times New Roman" w:ascii="Times New Roman" w:hAnsi="Times New Roman"/>
          <w:spacing w:val="-1"/>
          <w:sz w:val="28"/>
          <w:szCs w:val="28"/>
        </w:rPr>
        <w:t xml:space="preserve"> </w:t>
      </w:r>
      <w:r>
        <w:rPr>
          <w:rFonts w:cs="Times New Roman" w:ascii="Times New Roman" w:hAnsi="Times New Roman"/>
          <w:sz w:val="28"/>
          <w:szCs w:val="28"/>
        </w:rPr>
        <w:t>по</w:t>
      </w:r>
      <w:r>
        <w:rPr>
          <w:rFonts w:cs="Times New Roman" w:ascii="Times New Roman" w:hAnsi="Times New Roman"/>
          <w:spacing w:val="-1"/>
          <w:sz w:val="28"/>
          <w:szCs w:val="28"/>
        </w:rPr>
        <w:t xml:space="preserve"> </w:t>
      </w:r>
      <w:r>
        <w:rPr>
          <w:rFonts w:cs="Times New Roman" w:ascii="Times New Roman" w:hAnsi="Times New Roman"/>
          <w:sz w:val="28"/>
          <w:szCs w:val="28"/>
        </w:rPr>
        <w:t>следующим</w:t>
      </w:r>
      <w:r>
        <w:rPr>
          <w:rFonts w:cs="Times New Roman" w:ascii="Times New Roman" w:hAnsi="Times New Roman"/>
          <w:spacing w:val="1"/>
          <w:sz w:val="28"/>
          <w:szCs w:val="28"/>
        </w:rPr>
        <w:t xml:space="preserve"> </w:t>
      </w:r>
      <w:r>
        <w:rPr>
          <w:rFonts w:cs="Times New Roman" w:ascii="Times New Roman" w:hAnsi="Times New Roman"/>
          <w:sz w:val="28"/>
          <w:szCs w:val="28"/>
        </w:rPr>
        <w:t>вопросам:</w:t>
      </w:r>
    </w:p>
    <w:p>
      <w:pPr>
        <w:pStyle w:val="BodyText"/>
        <w:bidi w:val="0"/>
        <w:ind w:firstLine="709" w:start="0" w:end="0"/>
        <w:jc w:val="start"/>
        <w:rPr/>
      </w:pPr>
      <w:r>
        <w:rPr>
          <w:rFonts w:cs="Times New Roman" w:ascii="Times New Roman" w:hAnsi="Times New Roman"/>
          <w:sz w:val="28"/>
          <w:szCs w:val="28"/>
        </w:rPr>
        <w:t>- внесение</w:t>
      </w:r>
      <w:r>
        <w:rPr>
          <w:rFonts w:cs="Times New Roman" w:ascii="Times New Roman" w:hAnsi="Times New Roman"/>
          <w:spacing w:val="22"/>
          <w:sz w:val="28"/>
          <w:szCs w:val="28"/>
        </w:rPr>
        <w:t xml:space="preserve"> </w:t>
      </w:r>
      <w:r>
        <w:rPr>
          <w:rFonts w:cs="Times New Roman" w:ascii="Times New Roman" w:hAnsi="Times New Roman"/>
          <w:sz w:val="28"/>
          <w:szCs w:val="28"/>
        </w:rPr>
        <w:t>изменений</w:t>
      </w:r>
      <w:r>
        <w:rPr>
          <w:rFonts w:cs="Times New Roman" w:ascii="Times New Roman" w:hAnsi="Times New Roman"/>
          <w:spacing w:val="23"/>
          <w:sz w:val="28"/>
          <w:szCs w:val="28"/>
        </w:rPr>
        <w:t xml:space="preserve"> </w:t>
      </w:r>
      <w:r>
        <w:rPr>
          <w:rFonts w:cs="Times New Roman" w:ascii="Times New Roman" w:hAnsi="Times New Roman"/>
          <w:sz w:val="28"/>
          <w:szCs w:val="28"/>
        </w:rPr>
        <w:t>и</w:t>
      </w:r>
      <w:r>
        <w:rPr>
          <w:rFonts w:cs="Times New Roman" w:ascii="Times New Roman" w:hAnsi="Times New Roman"/>
          <w:spacing w:val="23"/>
          <w:sz w:val="28"/>
          <w:szCs w:val="28"/>
        </w:rPr>
        <w:t xml:space="preserve"> </w:t>
      </w:r>
      <w:r>
        <w:rPr>
          <w:rFonts w:cs="Times New Roman" w:ascii="Times New Roman" w:hAnsi="Times New Roman"/>
          <w:sz w:val="28"/>
          <w:szCs w:val="28"/>
        </w:rPr>
        <w:t>дополнений</w:t>
      </w:r>
      <w:r>
        <w:rPr>
          <w:rFonts w:cs="Times New Roman" w:ascii="Times New Roman" w:hAnsi="Times New Roman"/>
          <w:spacing w:val="22"/>
          <w:sz w:val="28"/>
          <w:szCs w:val="28"/>
        </w:rPr>
        <w:t xml:space="preserve"> </w:t>
      </w:r>
      <w:r>
        <w:rPr>
          <w:rFonts w:cs="Times New Roman" w:ascii="Times New Roman" w:hAnsi="Times New Roman"/>
          <w:sz w:val="28"/>
          <w:szCs w:val="28"/>
        </w:rPr>
        <w:t>в</w:t>
      </w:r>
      <w:r>
        <w:rPr>
          <w:rFonts w:cs="Times New Roman" w:ascii="Times New Roman" w:hAnsi="Times New Roman"/>
          <w:spacing w:val="24"/>
          <w:sz w:val="28"/>
          <w:szCs w:val="28"/>
        </w:rPr>
        <w:t xml:space="preserve"> </w:t>
      </w:r>
      <w:r>
        <w:rPr>
          <w:rFonts w:cs="Times New Roman" w:ascii="Times New Roman" w:hAnsi="Times New Roman"/>
          <w:sz w:val="28"/>
          <w:szCs w:val="28"/>
        </w:rPr>
        <w:t>учредительные</w:t>
      </w:r>
      <w:r>
        <w:rPr>
          <w:rFonts w:cs="Times New Roman" w:ascii="Times New Roman" w:hAnsi="Times New Roman"/>
          <w:spacing w:val="23"/>
          <w:sz w:val="28"/>
          <w:szCs w:val="28"/>
        </w:rPr>
        <w:t xml:space="preserve"> </w:t>
      </w:r>
      <w:r>
        <w:rPr>
          <w:rFonts w:cs="Times New Roman" w:ascii="Times New Roman" w:hAnsi="Times New Roman"/>
          <w:sz w:val="28"/>
          <w:szCs w:val="28"/>
        </w:rPr>
        <w:t>документы</w:t>
      </w:r>
      <w:r>
        <w:rPr>
          <w:rFonts w:cs="Times New Roman" w:ascii="Times New Roman" w:hAnsi="Times New Roman"/>
          <w:spacing w:val="23"/>
          <w:sz w:val="28"/>
          <w:szCs w:val="28"/>
        </w:rPr>
        <w:t xml:space="preserve"> </w:t>
      </w:r>
      <w:r>
        <w:rPr>
          <w:rFonts w:cs="Times New Roman" w:ascii="Times New Roman" w:hAnsi="Times New Roman"/>
          <w:sz w:val="28"/>
          <w:szCs w:val="28"/>
        </w:rPr>
        <w:t>хозяйственного</w:t>
      </w:r>
      <w:r>
        <w:rPr>
          <w:rFonts w:cs="Times New Roman" w:ascii="Times New Roman" w:hAnsi="Times New Roman"/>
          <w:spacing w:val="23"/>
          <w:sz w:val="28"/>
          <w:szCs w:val="28"/>
        </w:rPr>
        <w:t xml:space="preserve"> </w:t>
      </w:r>
      <w:r>
        <w:rPr>
          <w:rFonts w:cs="Times New Roman" w:ascii="Times New Roman" w:hAnsi="Times New Roman"/>
          <w:sz w:val="28"/>
          <w:szCs w:val="28"/>
        </w:rPr>
        <w:t>общества;</w:t>
      </w:r>
    </w:p>
    <w:p>
      <w:pPr>
        <w:pStyle w:val="BodyText"/>
        <w:bidi w:val="0"/>
        <w:ind w:firstLine="709" w:start="0" w:end="0"/>
        <w:jc w:val="start"/>
        <w:rPr/>
      </w:pPr>
      <w:r>
        <w:rPr>
          <w:rFonts w:cs="Times New Roman" w:ascii="Times New Roman" w:hAnsi="Times New Roman"/>
          <w:sz w:val="28"/>
          <w:szCs w:val="28"/>
        </w:rPr>
        <w:t>- отчуждение</w:t>
      </w:r>
      <w:r>
        <w:rPr>
          <w:rFonts w:cs="Times New Roman" w:ascii="Times New Roman" w:hAnsi="Times New Roman"/>
          <w:spacing w:val="24"/>
          <w:sz w:val="28"/>
          <w:szCs w:val="28"/>
        </w:rPr>
        <w:t xml:space="preserve"> </w:t>
      </w:r>
      <w:r>
        <w:rPr>
          <w:rFonts w:cs="Times New Roman" w:ascii="Times New Roman" w:hAnsi="Times New Roman"/>
          <w:sz w:val="28"/>
          <w:szCs w:val="28"/>
        </w:rPr>
        <w:t>имущества,</w:t>
      </w:r>
      <w:r>
        <w:rPr>
          <w:rFonts w:cs="Times New Roman" w:ascii="Times New Roman" w:hAnsi="Times New Roman"/>
          <w:spacing w:val="26"/>
          <w:sz w:val="28"/>
          <w:szCs w:val="28"/>
        </w:rPr>
        <w:t xml:space="preserve"> </w:t>
      </w:r>
      <w:r>
        <w:rPr>
          <w:rFonts w:cs="Times New Roman" w:ascii="Times New Roman" w:hAnsi="Times New Roman"/>
          <w:sz w:val="28"/>
          <w:szCs w:val="28"/>
        </w:rPr>
        <w:t>его</w:t>
      </w:r>
      <w:r>
        <w:rPr>
          <w:rFonts w:cs="Times New Roman" w:ascii="Times New Roman" w:hAnsi="Times New Roman"/>
          <w:spacing w:val="24"/>
          <w:sz w:val="28"/>
          <w:szCs w:val="28"/>
        </w:rPr>
        <w:t xml:space="preserve"> </w:t>
      </w:r>
      <w:r>
        <w:rPr>
          <w:rFonts w:cs="Times New Roman" w:ascii="Times New Roman" w:hAnsi="Times New Roman"/>
          <w:sz w:val="28"/>
          <w:szCs w:val="28"/>
        </w:rPr>
        <w:t>передача</w:t>
      </w:r>
      <w:r>
        <w:rPr>
          <w:rFonts w:cs="Times New Roman" w:ascii="Times New Roman" w:hAnsi="Times New Roman"/>
          <w:spacing w:val="25"/>
          <w:sz w:val="28"/>
          <w:szCs w:val="28"/>
        </w:rPr>
        <w:t xml:space="preserve"> </w:t>
      </w:r>
      <w:r>
        <w:rPr>
          <w:rFonts w:cs="Times New Roman" w:ascii="Times New Roman" w:hAnsi="Times New Roman"/>
          <w:sz w:val="28"/>
          <w:szCs w:val="28"/>
        </w:rPr>
        <w:t>в</w:t>
      </w:r>
      <w:r>
        <w:rPr>
          <w:rFonts w:cs="Times New Roman" w:ascii="Times New Roman" w:hAnsi="Times New Roman"/>
          <w:spacing w:val="25"/>
          <w:sz w:val="28"/>
          <w:szCs w:val="28"/>
        </w:rPr>
        <w:t xml:space="preserve"> </w:t>
      </w:r>
      <w:r>
        <w:rPr>
          <w:rFonts w:cs="Times New Roman" w:ascii="Times New Roman" w:hAnsi="Times New Roman"/>
          <w:sz w:val="28"/>
          <w:szCs w:val="28"/>
        </w:rPr>
        <w:t>залог</w:t>
      </w:r>
      <w:r>
        <w:rPr>
          <w:rFonts w:cs="Times New Roman" w:ascii="Times New Roman" w:hAnsi="Times New Roman"/>
          <w:spacing w:val="23"/>
          <w:sz w:val="28"/>
          <w:szCs w:val="28"/>
        </w:rPr>
        <w:t xml:space="preserve"> </w:t>
      </w:r>
      <w:r>
        <w:rPr>
          <w:rFonts w:cs="Times New Roman" w:ascii="Times New Roman" w:hAnsi="Times New Roman"/>
          <w:sz w:val="28"/>
          <w:szCs w:val="28"/>
        </w:rPr>
        <w:t>или</w:t>
      </w:r>
      <w:r>
        <w:rPr>
          <w:rFonts w:cs="Times New Roman" w:ascii="Times New Roman" w:hAnsi="Times New Roman"/>
          <w:spacing w:val="24"/>
          <w:sz w:val="28"/>
          <w:szCs w:val="28"/>
        </w:rPr>
        <w:t xml:space="preserve"> </w:t>
      </w:r>
      <w:r>
        <w:rPr>
          <w:rFonts w:cs="Times New Roman" w:ascii="Times New Roman" w:hAnsi="Times New Roman"/>
          <w:sz w:val="28"/>
          <w:szCs w:val="28"/>
        </w:rPr>
        <w:t>в</w:t>
      </w:r>
      <w:r>
        <w:rPr>
          <w:rFonts w:cs="Times New Roman" w:ascii="Times New Roman" w:hAnsi="Times New Roman"/>
          <w:spacing w:val="26"/>
          <w:sz w:val="28"/>
          <w:szCs w:val="28"/>
        </w:rPr>
        <w:t xml:space="preserve"> </w:t>
      </w:r>
      <w:r>
        <w:rPr>
          <w:rFonts w:cs="Times New Roman" w:ascii="Times New Roman" w:hAnsi="Times New Roman"/>
          <w:sz w:val="28"/>
          <w:szCs w:val="28"/>
        </w:rPr>
        <w:t>аренду,</w:t>
      </w:r>
      <w:r>
        <w:rPr>
          <w:rFonts w:cs="Times New Roman" w:ascii="Times New Roman" w:hAnsi="Times New Roman"/>
          <w:spacing w:val="25"/>
          <w:sz w:val="28"/>
          <w:szCs w:val="28"/>
        </w:rPr>
        <w:t xml:space="preserve"> </w:t>
      </w:r>
      <w:r>
        <w:rPr>
          <w:rFonts w:cs="Times New Roman" w:ascii="Times New Roman" w:hAnsi="Times New Roman"/>
          <w:sz w:val="28"/>
          <w:szCs w:val="28"/>
        </w:rPr>
        <w:t>совершение</w:t>
      </w:r>
      <w:r>
        <w:rPr>
          <w:rFonts w:cs="Times New Roman" w:ascii="Times New Roman" w:hAnsi="Times New Roman"/>
          <w:spacing w:val="25"/>
          <w:sz w:val="28"/>
          <w:szCs w:val="28"/>
        </w:rPr>
        <w:t xml:space="preserve"> </w:t>
      </w:r>
      <w:r>
        <w:rPr>
          <w:rFonts w:cs="Times New Roman" w:ascii="Times New Roman" w:hAnsi="Times New Roman"/>
          <w:sz w:val="28"/>
          <w:szCs w:val="28"/>
        </w:rPr>
        <w:t>иных</w:t>
      </w:r>
      <w:r>
        <w:rPr>
          <w:rFonts w:cs="Times New Roman" w:ascii="Times New Roman" w:hAnsi="Times New Roman"/>
          <w:spacing w:val="22"/>
          <w:sz w:val="28"/>
          <w:szCs w:val="28"/>
        </w:rPr>
        <w:t xml:space="preserve"> </w:t>
      </w:r>
      <w:r>
        <w:rPr>
          <w:rFonts w:cs="Times New Roman" w:ascii="Times New Roman" w:hAnsi="Times New Roman"/>
          <w:sz w:val="28"/>
          <w:szCs w:val="28"/>
        </w:rPr>
        <w:t>способных привести к отчуждению имущества хозяйственного общества действий, если стоимость</w:t>
      </w:r>
      <w:r>
        <w:rPr>
          <w:rFonts w:cs="Times New Roman" w:ascii="Times New Roman" w:hAnsi="Times New Roman"/>
          <w:spacing w:val="1"/>
          <w:sz w:val="28"/>
          <w:szCs w:val="28"/>
        </w:rPr>
        <w:t xml:space="preserve"> </w:t>
      </w:r>
      <w:r>
        <w:rPr>
          <w:rFonts w:cs="Times New Roman" w:ascii="Times New Roman" w:hAnsi="Times New Roman"/>
          <w:sz w:val="28"/>
          <w:szCs w:val="28"/>
        </w:rPr>
        <w:t>такого</w:t>
      </w:r>
      <w:r>
        <w:rPr>
          <w:rFonts w:cs="Times New Roman" w:ascii="Times New Roman" w:hAnsi="Times New Roman"/>
          <w:spacing w:val="1"/>
          <w:sz w:val="28"/>
          <w:szCs w:val="28"/>
        </w:rPr>
        <w:t xml:space="preserve"> </w:t>
      </w:r>
      <w:r>
        <w:rPr>
          <w:rFonts w:cs="Times New Roman" w:ascii="Times New Roman" w:hAnsi="Times New Roman"/>
          <w:sz w:val="28"/>
          <w:szCs w:val="28"/>
        </w:rPr>
        <w:t>имущества</w:t>
      </w:r>
      <w:r>
        <w:rPr>
          <w:rFonts w:cs="Times New Roman" w:ascii="Times New Roman" w:hAnsi="Times New Roman"/>
          <w:spacing w:val="1"/>
          <w:sz w:val="28"/>
          <w:szCs w:val="28"/>
        </w:rPr>
        <w:t xml:space="preserve"> </w:t>
      </w:r>
      <w:r>
        <w:rPr>
          <w:rFonts w:cs="Times New Roman" w:ascii="Times New Roman" w:hAnsi="Times New Roman"/>
          <w:sz w:val="28"/>
          <w:szCs w:val="28"/>
        </w:rPr>
        <w:t>превышает пять процентов</w:t>
      </w:r>
      <w:r>
        <w:rPr>
          <w:rFonts w:cs="Times New Roman" w:ascii="Times New Roman" w:hAnsi="Times New Roman"/>
          <w:spacing w:val="1"/>
          <w:sz w:val="28"/>
          <w:szCs w:val="28"/>
        </w:rPr>
        <w:t xml:space="preserve"> </w:t>
      </w:r>
      <w:r>
        <w:rPr>
          <w:rFonts w:cs="Times New Roman" w:ascii="Times New Roman" w:hAnsi="Times New Roman"/>
          <w:sz w:val="28"/>
          <w:szCs w:val="28"/>
        </w:rPr>
        <w:t>уставного</w:t>
      </w:r>
      <w:r>
        <w:rPr>
          <w:rFonts w:cs="Times New Roman" w:ascii="Times New Roman" w:hAnsi="Times New Roman"/>
          <w:spacing w:val="1"/>
          <w:sz w:val="28"/>
          <w:szCs w:val="28"/>
        </w:rPr>
        <w:t xml:space="preserve"> </w:t>
      </w:r>
      <w:r>
        <w:rPr>
          <w:rFonts w:cs="Times New Roman" w:ascii="Times New Roman" w:hAnsi="Times New Roman"/>
          <w:sz w:val="28"/>
          <w:szCs w:val="28"/>
        </w:rPr>
        <w:t>капитала хозяйственного</w:t>
      </w:r>
      <w:r>
        <w:rPr>
          <w:rFonts w:cs="Times New Roman" w:ascii="Times New Roman" w:hAnsi="Times New Roman"/>
          <w:spacing w:val="1"/>
          <w:sz w:val="28"/>
          <w:szCs w:val="28"/>
        </w:rPr>
        <w:t xml:space="preserve"> </w:t>
      </w:r>
      <w:r>
        <w:rPr>
          <w:rFonts w:cs="Times New Roman" w:ascii="Times New Roman" w:hAnsi="Times New Roman"/>
          <w:sz w:val="28"/>
          <w:szCs w:val="28"/>
        </w:rPr>
        <w:t>общества</w:t>
      </w:r>
      <w:r>
        <w:rPr>
          <w:rFonts w:cs="Times New Roman" w:ascii="Times New Roman" w:hAnsi="Times New Roman"/>
          <w:spacing w:val="1"/>
          <w:sz w:val="28"/>
          <w:szCs w:val="28"/>
        </w:rPr>
        <w:t xml:space="preserve"> </w:t>
      </w:r>
      <w:r>
        <w:rPr>
          <w:rFonts w:cs="Times New Roman" w:ascii="Times New Roman" w:hAnsi="Times New Roman"/>
          <w:sz w:val="28"/>
          <w:szCs w:val="28"/>
        </w:rPr>
        <w:t xml:space="preserve">или более чем в пятьдесят тысяч раз превышает установленный федеральным законом </w:t>
      </w:r>
      <w:hyperlink r:id="rId66">
        <w:r>
          <w:rPr>
            <w:rStyle w:val="Hyperlink"/>
            <w:rFonts w:cs="Times New Roman" w:ascii="Times New Roman" w:hAnsi="Times New Roman"/>
            <w:sz w:val="28"/>
            <w:szCs w:val="28"/>
          </w:rPr>
          <w:t>минимальный</w:t>
        </w:r>
      </w:hyperlink>
      <w:r>
        <w:rPr>
          <w:rFonts w:cs="Times New Roman" w:ascii="Times New Roman" w:hAnsi="Times New Roman"/>
          <w:sz w:val="28"/>
          <w:szCs w:val="28"/>
        </w:rPr>
        <w:t xml:space="preserve"> </w:t>
      </w:r>
      <w:hyperlink r:id="rId67">
        <w:r>
          <w:rPr>
            <w:rStyle w:val="Hyperlink"/>
            <w:rFonts w:cs="Times New Roman" w:ascii="Times New Roman" w:hAnsi="Times New Roman"/>
            <w:sz w:val="28"/>
            <w:szCs w:val="28"/>
          </w:rPr>
          <w:t>размер</w:t>
        </w:r>
        <w:r>
          <w:rPr>
            <w:rStyle w:val="Hyperlink"/>
            <w:rFonts w:cs="Times New Roman" w:ascii="Times New Roman" w:hAnsi="Times New Roman"/>
            <w:spacing w:val="3"/>
            <w:sz w:val="28"/>
            <w:szCs w:val="28"/>
          </w:rPr>
          <w:t xml:space="preserve"> </w:t>
        </w:r>
        <w:r>
          <w:rPr>
            <w:rStyle w:val="Hyperlink"/>
            <w:rFonts w:cs="Times New Roman" w:ascii="Times New Roman" w:hAnsi="Times New Roman"/>
            <w:sz w:val="28"/>
            <w:szCs w:val="28"/>
          </w:rPr>
          <w:t>оплаты</w:t>
        </w:r>
        <w:r>
          <w:rPr>
            <w:rStyle w:val="Hyperlink"/>
            <w:rFonts w:cs="Times New Roman" w:ascii="Times New Roman" w:hAnsi="Times New Roman"/>
            <w:spacing w:val="3"/>
            <w:sz w:val="28"/>
            <w:szCs w:val="28"/>
          </w:rPr>
          <w:t xml:space="preserve"> </w:t>
        </w:r>
        <w:r>
          <w:rPr>
            <w:rStyle w:val="Hyperlink"/>
            <w:rFonts w:cs="Times New Roman" w:ascii="Times New Roman" w:hAnsi="Times New Roman"/>
            <w:sz w:val="28"/>
            <w:szCs w:val="28"/>
          </w:rPr>
          <w:t>труда</w:t>
        </w:r>
      </w:hyperlink>
      <w:r>
        <w:rPr>
          <w:rFonts w:cs="Times New Roman" w:ascii="Times New Roman" w:hAnsi="Times New Roman"/>
          <w:sz w:val="28"/>
          <w:szCs w:val="28"/>
        </w:rPr>
        <w:t>;</w:t>
      </w:r>
    </w:p>
    <w:p>
      <w:pPr>
        <w:pStyle w:val="BodyText"/>
        <w:bidi w:val="0"/>
        <w:ind w:hanging="0" w:start="709" w:end="0"/>
        <w:jc w:val="start"/>
        <w:rPr/>
      </w:pPr>
      <w:r>
        <w:rPr>
          <w:rFonts w:cs="Times New Roman" w:ascii="Times New Roman" w:hAnsi="Times New Roman"/>
          <w:sz w:val="28"/>
          <w:szCs w:val="28"/>
        </w:rPr>
        <w:t>- залог</w:t>
      </w:r>
      <w:r>
        <w:rPr>
          <w:rFonts w:cs="Times New Roman" w:ascii="Times New Roman" w:hAnsi="Times New Roman"/>
          <w:spacing w:val="-11"/>
          <w:sz w:val="28"/>
          <w:szCs w:val="28"/>
        </w:rPr>
        <w:t xml:space="preserve"> </w:t>
      </w:r>
      <w:r>
        <w:rPr>
          <w:rFonts w:cs="Times New Roman" w:ascii="Times New Roman" w:hAnsi="Times New Roman"/>
          <w:sz w:val="28"/>
          <w:szCs w:val="28"/>
        </w:rPr>
        <w:t>и</w:t>
      </w:r>
      <w:r>
        <w:rPr>
          <w:rFonts w:cs="Times New Roman" w:ascii="Times New Roman" w:hAnsi="Times New Roman"/>
          <w:spacing w:val="-11"/>
          <w:sz w:val="28"/>
          <w:szCs w:val="28"/>
        </w:rPr>
        <w:t xml:space="preserve"> </w:t>
      </w:r>
      <w:r>
        <w:rPr>
          <w:rFonts w:cs="Times New Roman" w:ascii="Times New Roman" w:hAnsi="Times New Roman"/>
          <w:sz w:val="28"/>
          <w:szCs w:val="28"/>
        </w:rPr>
        <w:t>отчуждение</w:t>
      </w:r>
      <w:r>
        <w:rPr>
          <w:rFonts w:cs="Times New Roman" w:ascii="Times New Roman" w:hAnsi="Times New Roman"/>
          <w:spacing w:val="-11"/>
          <w:sz w:val="28"/>
          <w:szCs w:val="28"/>
        </w:rPr>
        <w:t xml:space="preserve"> </w:t>
      </w:r>
      <w:r>
        <w:rPr>
          <w:rFonts w:cs="Times New Roman" w:ascii="Times New Roman" w:hAnsi="Times New Roman"/>
          <w:sz w:val="28"/>
          <w:szCs w:val="28"/>
        </w:rPr>
        <w:t>недвижимого</w:t>
      </w:r>
      <w:r>
        <w:rPr>
          <w:rFonts w:cs="Times New Roman" w:ascii="Times New Roman" w:hAnsi="Times New Roman"/>
          <w:spacing w:val="-12"/>
          <w:sz w:val="28"/>
          <w:szCs w:val="28"/>
        </w:rPr>
        <w:t xml:space="preserve"> </w:t>
      </w:r>
      <w:r>
        <w:rPr>
          <w:rFonts w:cs="Times New Roman" w:ascii="Times New Roman" w:hAnsi="Times New Roman"/>
          <w:sz w:val="28"/>
          <w:szCs w:val="28"/>
        </w:rPr>
        <w:t>имущества</w:t>
      </w:r>
      <w:r>
        <w:rPr>
          <w:rFonts w:cs="Times New Roman" w:ascii="Times New Roman" w:hAnsi="Times New Roman"/>
          <w:spacing w:val="-9"/>
          <w:sz w:val="28"/>
          <w:szCs w:val="28"/>
        </w:rPr>
        <w:t xml:space="preserve"> </w:t>
      </w:r>
      <w:r>
        <w:rPr>
          <w:rFonts w:cs="Times New Roman" w:ascii="Times New Roman" w:hAnsi="Times New Roman"/>
          <w:sz w:val="28"/>
          <w:szCs w:val="28"/>
        </w:rPr>
        <w:t>хозяйственного</w:t>
      </w:r>
      <w:r>
        <w:rPr>
          <w:rFonts w:cs="Times New Roman" w:ascii="Times New Roman" w:hAnsi="Times New Roman"/>
          <w:spacing w:val="-12"/>
          <w:sz w:val="28"/>
          <w:szCs w:val="28"/>
        </w:rPr>
        <w:t xml:space="preserve"> </w:t>
      </w:r>
      <w:r>
        <w:rPr>
          <w:rFonts w:cs="Times New Roman" w:ascii="Times New Roman" w:hAnsi="Times New Roman"/>
          <w:sz w:val="28"/>
          <w:szCs w:val="28"/>
        </w:rPr>
        <w:t>общества;</w:t>
      </w:r>
    </w:p>
    <w:p>
      <w:pPr>
        <w:pStyle w:val="BodyText"/>
        <w:bidi w:val="0"/>
        <w:ind w:start="0" w:end="0"/>
        <w:jc w:val="start"/>
        <w:rPr/>
      </w:pPr>
      <w:r>
        <w:rPr>
          <w:rFonts w:cs="Times New Roman" w:ascii="Times New Roman" w:hAnsi="Times New Roman"/>
          <w:sz w:val="28"/>
          <w:szCs w:val="28"/>
        </w:rPr>
        <w:t>- получение</w:t>
      </w:r>
      <w:r>
        <w:rPr>
          <w:rFonts w:cs="Times New Roman" w:ascii="Times New Roman" w:hAnsi="Times New Roman"/>
          <w:spacing w:val="15"/>
          <w:sz w:val="28"/>
          <w:szCs w:val="28"/>
        </w:rPr>
        <w:t xml:space="preserve"> </w:t>
      </w:r>
      <w:r>
        <w:rPr>
          <w:rFonts w:cs="Times New Roman" w:ascii="Times New Roman" w:hAnsi="Times New Roman"/>
          <w:sz w:val="28"/>
          <w:szCs w:val="28"/>
        </w:rPr>
        <w:t>кредита</w:t>
      </w:r>
      <w:r>
        <w:rPr>
          <w:rFonts w:cs="Times New Roman" w:ascii="Times New Roman" w:hAnsi="Times New Roman"/>
          <w:spacing w:val="15"/>
          <w:sz w:val="28"/>
          <w:szCs w:val="28"/>
        </w:rPr>
        <w:t xml:space="preserve"> </w:t>
      </w:r>
      <w:r>
        <w:rPr>
          <w:rFonts w:cs="Times New Roman" w:ascii="Times New Roman" w:hAnsi="Times New Roman"/>
          <w:sz w:val="28"/>
          <w:szCs w:val="28"/>
        </w:rPr>
        <w:t>в</w:t>
      </w:r>
      <w:r>
        <w:rPr>
          <w:rFonts w:cs="Times New Roman" w:ascii="Times New Roman" w:hAnsi="Times New Roman"/>
          <w:spacing w:val="16"/>
          <w:sz w:val="28"/>
          <w:szCs w:val="28"/>
        </w:rPr>
        <w:t xml:space="preserve"> </w:t>
      </w:r>
      <w:r>
        <w:rPr>
          <w:rFonts w:cs="Times New Roman" w:ascii="Times New Roman" w:hAnsi="Times New Roman"/>
          <w:sz w:val="28"/>
          <w:szCs w:val="28"/>
        </w:rPr>
        <w:t>размере</w:t>
      </w:r>
      <w:r>
        <w:rPr>
          <w:rFonts w:cs="Times New Roman" w:ascii="Times New Roman" w:hAnsi="Times New Roman"/>
          <w:spacing w:val="15"/>
          <w:sz w:val="28"/>
          <w:szCs w:val="28"/>
        </w:rPr>
        <w:t xml:space="preserve"> </w:t>
      </w:r>
      <w:r>
        <w:rPr>
          <w:rFonts w:cs="Times New Roman" w:ascii="Times New Roman" w:hAnsi="Times New Roman"/>
          <w:sz w:val="28"/>
          <w:szCs w:val="28"/>
        </w:rPr>
        <w:t>более</w:t>
      </w:r>
      <w:r>
        <w:rPr>
          <w:rFonts w:cs="Times New Roman" w:ascii="Times New Roman" w:hAnsi="Times New Roman"/>
          <w:spacing w:val="15"/>
          <w:sz w:val="28"/>
          <w:szCs w:val="28"/>
        </w:rPr>
        <w:t xml:space="preserve"> </w:t>
      </w:r>
      <w:r>
        <w:rPr>
          <w:rFonts w:cs="Times New Roman" w:ascii="Times New Roman" w:hAnsi="Times New Roman"/>
          <w:sz w:val="28"/>
          <w:szCs w:val="28"/>
        </w:rPr>
        <w:t>чем</w:t>
      </w:r>
      <w:r>
        <w:rPr>
          <w:rFonts w:cs="Times New Roman" w:ascii="Times New Roman" w:hAnsi="Times New Roman"/>
          <w:spacing w:val="12"/>
          <w:sz w:val="28"/>
          <w:szCs w:val="28"/>
        </w:rPr>
        <w:t xml:space="preserve"> </w:t>
      </w:r>
      <w:r>
        <w:rPr>
          <w:rFonts w:cs="Times New Roman" w:ascii="Times New Roman" w:hAnsi="Times New Roman"/>
          <w:sz w:val="28"/>
          <w:szCs w:val="28"/>
        </w:rPr>
        <w:t>пять</w:t>
      </w:r>
      <w:r>
        <w:rPr>
          <w:rFonts w:cs="Times New Roman" w:ascii="Times New Roman" w:hAnsi="Times New Roman"/>
          <w:spacing w:val="14"/>
          <w:sz w:val="28"/>
          <w:szCs w:val="28"/>
        </w:rPr>
        <w:t xml:space="preserve"> </w:t>
      </w:r>
      <w:r>
        <w:rPr>
          <w:rFonts w:cs="Times New Roman" w:ascii="Times New Roman" w:hAnsi="Times New Roman"/>
          <w:sz w:val="28"/>
          <w:szCs w:val="28"/>
        </w:rPr>
        <w:t>процентов</w:t>
      </w:r>
      <w:r>
        <w:rPr>
          <w:rFonts w:cs="Times New Roman" w:ascii="Times New Roman" w:hAnsi="Times New Roman"/>
          <w:spacing w:val="16"/>
          <w:sz w:val="28"/>
          <w:szCs w:val="28"/>
        </w:rPr>
        <w:t xml:space="preserve"> </w:t>
      </w:r>
      <w:r>
        <w:rPr>
          <w:rFonts w:cs="Times New Roman" w:ascii="Times New Roman" w:hAnsi="Times New Roman"/>
          <w:sz w:val="28"/>
          <w:szCs w:val="28"/>
        </w:rPr>
        <w:t>стоимости</w:t>
      </w:r>
      <w:r>
        <w:rPr>
          <w:rFonts w:cs="Times New Roman" w:ascii="Times New Roman" w:hAnsi="Times New Roman"/>
          <w:spacing w:val="13"/>
          <w:sz w:val="28"/>
          <w:szCs w:val="28"/>
        </w:rPr>
        <w:t xml:space="preserve"> </w:t>
      </w:r>
      <w:r>
        <w:rPr>
          <w:rFonts w:cs="Times New Roman" w:ascii="Times New Roman" w:hAnsi="Times New Roman"/>
          <w:sz w:val="28"/>
          <w:szCs w:val="28"/>
        </w:rPr>
        <w:t>чистых</w:t>
      </w:r>
      <w:r>
        <w:rPr>
          <w:rFonts w:cs="Times New Roman" w:ascii="Times New Roman" w:hAnsi="Times New Roman"/>
          <w:spacing w:val="13"/>
          <w:sz w:val="28"/>
          <w:szCs w:val="28"/>
        </w:rPr>
        <w:t xml:space="preserve"> </w:t>
      </w:r>
      <w:r>
        <w:rPr>
          <w:rFonts w:cs="Times New Roman" w:ascii="Times New Roman" w:hAnsi="Times New Roman"/>
          <w:sz w:val="28"/>
          <w:szCs w:val="28"/>
        </w:rPr>
        <w:t>активов</w:t>
      </w:r>
      <w:r>
        <w:rPr>
          <w:rFonts w:cs="Times New Roman" w:ascii="Times New Roman" w:hAnsi="Times New Roman"/>
          <w:spacing w:val="16"/>
          <w:sz w:val="28"/>
          <w:szCs w:val="28"/>
        </w:rPr>
        <w:t xml:space="preserve"> </w:t>
      </w:r>
      <w:r>
        <w:rPr>
          <w:rFonts w:cs="Times New Roman" w:ascii="Times New Roman" w:hAnsi="Times New Roman"/>
          <w:sz w:val="28"/>
          <w:szCs w:val="28"/>
        </w:rPr>
        <w:t>хозяйственного</w:t>
      </w:r>
      <w:r>
        <w:rPr>
          <w:rFonts w:cs="Times New Roman" w:ascii="Times New Roman" w:hAnsi="Times New Roman"/>
          <w:spacing w:val="1"/>
          <w:sz w:val="28"/>
          <w:szCs w:val="28"/>
        </w:rPr>
        <w:t xml:space="preserve"> </w:t>
      </w:r>
      <w:r>
        <w:rPr>
          <w:rFonts w:cs="Times New Roman" w:ascii="Times New Roman" w:hAnsi="Times New Roman"/>
          <w:sz w:val="28"/>
          <w:szCs w:val="28"/>
        </w:rPr>
        <w:t>общества;</w:t>
      </w:r>
    </w:p>
    <w:p>
      <w:pPr>
        <w:pStyle w:val="BodyText"/>
        <w:bidi w:val="0"/>
        <w:ind w:firstLine="709" w:start="0" w:end="0"/>
        <w:jc w:val="start"/>
        <w:rPr/>
      </w:pPr>
      <w:r>
        <w:rPr>
          <w:rFonts w:cs="Times New Roman" w:ascii="Times New Roman" w:hAnsi="Times New Roman"/>
          <w:sz w:val="28"/>
          <w:szCs w:val="28"/>
        </w:rPr>
        <w:t>- учреждение</w:t>
      </w:r>
      <w:r>
        <w:rPr>
          <w:rFonts w:cs="Times New Roman" w:ascii="Times New Roman" w:hAnsi="Times New Roman"/>
          <w:spacing w:val="-9"/>
          <w:sz w:val="28"/>
          <w:szCs w:val="28"/>
        </w:rPr>
        <w:t xml:space="preserve"> </w:t>
      </w:r>
      <w:r>
        <w:rPr>
          <w:rFonts w:cs="Times New Roman" w:ascii="Times New Roman" w:hAnsi="Times New Roman"/>
          <w:sz w:val="28"/>
          <w:szCs w:val="28"/>
        </w:rPr>
        <w:t>хозяйственных</w:t>
      </w:r>
      <w:r>
        <w:rPr>
          <w:rFonts w:cs="Times New Roman" w:ascii="Times New Roman" w:hAnsi="Times New Roman"/>
          <w:spacing w:val="-10"/>
          <w:sz w:val="28"/>
          <w:szCs w:val="28"/>
        </w:rPr>
        <w:t xml:space="preserve"> </w:t>
      </w:r>
      <w:r>
        <w:rPr>
          <w:rFonts w:cs="Times New Roman" w:ascii="Times New Roman" w:hAnsi="Times New Roman"/>
          <w:sz w:val="28"/>
          <w:szCs w:val="28"/>
        </w:rPr>
        <w:t>обществ,</w:t>
      </w:r>
      <w:r>
        <w:rPr>
          <w:rFonts w:cs="Times New Roman" w:ascii="Times New Roman" w:hAnsi="Times New Roman"/>
          <w:spacing w:val="-8"/>
          <w:sz w:val="28"/>
          <w:szCs w:val="28"/>
        </w:rPr>
        <w:t xml:space="preserve"> </w:t>
      </w:r>
      <w:r>
        <w:rPr>
          <w:rFonts w:cs="Times New Roman" w:ascii="Times New Roman" w:hAnsi="Times New Roman"/>
          <w:sz w:val="28"/>
          <w:szCs w:val="28"/>
        </w:rPr>
        <w:t>товариществ;</w:t>
      </w:r>
    </w:p>
    <w:p>
      <w:pPr>
        <w:pStyle w:val="BodyText"/>
        <w:bidi w:val="0"/>
        <w:ind w:firstLine="709" w:start="0" w:end="0"/>
        <w:jc w:val="start"/>
        <w:rPr/>
      </w:pPr>
      <w:r>
        <w:rPr>
          <w:rFonts w:cs="Times New Roman" w:ascii="Times New Roman" w:hAnsi="Times New Roman"/>
          <w:sz w:val="28"/>
          <w:szCs w:val="28"/>
        </w:rPr>
        <w:t>- эмиссия ценных бумаг, не конвертируемых в акции акционерного общества;</w:t>
      </w:r>
      <w:r>
        <w:rPr>
          <w:rFonts w:cs="Times New Roman" w:ascii="Times New Roman" w:hAnsi="Times New Roman"/>
          <w:spacing w:val="1"/>
          <w:sz w:val="28"/>
          <w:szCs w:val="28"/>
        </w:rPr>
        <w:t xml:space="preserve"> </w:t>
      </w:r>
    </w:p>
    <w:p>
      <w:pPr>
        <w:pStyle w:val="BodyText"/>
        <w:bidi w:val="0"/>
        <w:ind w:firstLine="709" w:start="0" w:end="0"/>
        <w:jc w:val="start"/>
        <w:rPr/>
      </w:pPr>
      <w:r>
        <w:rPr>
          <w:rFonts w:cs="Times New Roman" w:ascii="Times New Roman" w:hAnsi="Times New Roman"/>
          <w:spacing w:val="1"/>
          <w:sz w:val="28"/>
          <w:szCs w:val="28"/>
        </w:rPr>
        <w:t xml:space="preserve">- </w:t>
      </w:r>
      <w:r>
        <w:rPr>
          <w:rFonts w:cs="Times New Roman" w:ascii="Times New Roman" w:hAnsi="Times New Roman"/>
          <w:sz w:val="28"/>
          <w:szCs w:val="28"/>
        </w:rPr>
        <w:t>утверждение</w:t>
      </w:r>
      <w:r>
        <w:rPr>
          <w:rFonts w:cs="Times New Roman" w:ascii="Times New Roman" w:hAnsi="Times New Roman"/>
          <w:spacing w:val="33"/>
          <w:sz w:val="28"/>
          <w:szCs w:val="28"/>
        </w:rPr>
        <w:t xml:space="preserve"> </w:t>
      </w:r>
      <w:r>
        <w:rPr>
          <w:rFonts w:cs="Times New Roman" w:ascii="Times New Roman" w:hAnsi="Times New Roman"/>
          <w:sz w:val="28"/>
          <w:szCs w:val="28"/>
        </w:rPr>
        <w:t>годового</w:t>
      </w:r>
      <w:r>
        <w:rPr>
          <w:rFonts w:cs="Times New Roman" w:ascii="Times New Roman" w:hAnsi="Times New Roman"/>
          <w:spacing w:val="30"/>
          <w:sz w:val="28"/>
          <w:szCs w:val="28"/>
        </w:rPr>
        <w:t xml:space="preserve"> </w:t>
      </w:r>
      <w:r>
        <w:rPr>
          <w:rFonts w:cs="Times New Roman" w:ascii="Times New Roman" w:hAnsi="Times New Roman"/>
          <w:sz w:val="28"/>
          <w:szCs w:val="28"/>
        </w:rPr>
        <w:t>отчета,</w:t>
      </w:r>
      <w:r>
        <w:rPr>
          <w:rFonts w:cs="Times New Roman" w:ascii="Times New Roman" w:hAnsi="Times New Roman"/>
          <w:spacing w:val="34"/>
          <w:sz w:val="28"/>
          <w:szCs w:val="28"/>
        </w:rPr>
        <w:t xml:space="preserve"> </w:t>
      </w:r>
      <w:r>
        <w:rPr>
          <w:rFonts w:cs="Times New Roman" w:ascii="Times New Roman" w:hAnsi="Times New Roman"/>
          <w:sz w:val="28"/>
          <w:szCs w:val="28"/>
        </w:rPr>
        <w:t>бухгалтерского</w:t>
      </w:r>
      <w:r>
        <w:rPr>
          <w:rFonts w:cs="Times New Roman" w:ascii="Times New Roman" w:hAnsi="Times New Roman"/>
          <w:spacing w:val="31"/>
          <w:sz w:val="28"/>
          <w:szCs w:val="28"/>
        </w:rPr>
        <w:t xml:space="preserve"> </w:t>
      </w:r>
      <w:r>
        <w:rPr>
          <w:rFonts w:cs="Times New Roman" w:ascii="Times New Roman" w:hAnsi="Times New Roman"/>
          <w:sz w:val="28"/>
          <w:szCs w:val="28"/>
        </w:rPr>
        <w:t>баланса,</w:t>
      </w:r>
      <w:r>
        <w:rPr>
          <w:rFonts w:cs="Times New Roman" w:ascii="Times New Roman" w:hAnsi="Times New Roman"/>
          <w:spacing w:val="34"/>
          <w:sz w:val="28"/>
          <w:szCs w:val="28"/>
        </w:rPr>
        <w:t xml:space="preserve"> </w:t>
      </w:r>
      <w:r>
        <w:rPr>
          <w:rFonts w:cs="Times New Roman" w:ascii="Times New Roman" w:hAnsi="Times New Roman"/>
          <w:sz w:val="28"/>
          <w:szCs w:val="28"/>
        </w:rPr>
        <w:t>счетов</w:t>
      </w:r>
      <w:r>
        <w:rPr>
          <w:rFonts w:cs="Times New Roman" w:ascii="Times New Roman" w:hAnsi="Times New Roman"/>
          <w:spacing w:val="33"/>
          <w:sz w:val="28"/>
          <w:szCs w:val="28"/>
        </w:rPr>
        <w:t xml:space="preserve"> </w:t>
      </w:r>
      <w:r>
        <w:rPr>
          <w:rFonts w:cs="Times New Roman" w:ascii="Times New Roman" w:hAnsi="Times New Roman"/>
          <w:sz w:val="28"/>
          <w:szCs w:val="28"/>
        </w:rPr>
        <w:t>прибыли</w:t>
      </w:r>
      <w:r>
        <w:rPr>
          <w:rFonts w:cs="Times New Roman" w:ascii="Times New Roman" w:hAnsi="Times New Roman"/>
          <w:spacing w:val="33"/>
          <w:sz w:val="28"/>
          <w:szCs w:val="28"/>
        </w:rPr>
        <w:t xml:space="preserve"> </w:t>
      </w:r>
      <w:r>
        <w:rPr>
          <w:rFonts w:cs="Times New Roman" w:ascii="Times New Roman" w:hAnsi="Times New Roman"/>
          <w:sz w:val="28"/>
          <w:szCs w:val="28"/>
        </w:rPr>
        <w:t>и</w:t>
      </w:r>
      <w:r>
        <w:rPr>
          <w:rFonts w:cs="Times New Roman" w:ascii="Times New Roman" w:hAnsi="Times New Roman"/>
          <w:spacing w:val="32"/>
          <w:sz w:val="28"/>
          <w:szCs w:val="28"/>
        </w:rPr>
        <w:t xml:space="preserve"> </w:t>
      </w:r>
      <w:r>
        <w:rPr>
          <w:rFonts w:cs="Times New Roman" w:ascii="Times New Roman" w:hAnsi="Times New Roman"/>
          <w:sz w:val="28"/>
          <w:szCs w:val="28"/>
        </w:rPr>
        <w:t>убытков</w:t>
      </w:r>
      <w:r>
        <w:rPr>
          <w:rFonts w:cs="Times New Roman" w:ascii="Times New Roman" w:hAnsi="Times New Roman"/>
          <w:spacing w:val="33"/>
          <w:sz w:val="28"/>
          <w:szCs w:val="28"/>
        </w:rPr>
        <w:t xml:space="preserve"> </w:t>
      </w:r>
      <w:r>
        <w:rPr>
          <w:rFonts w:cs="Times New Roman" w:ascii="Times New Roman" w:hAnsi="Times New Roman"/>
          <w:sz w:val="28"/>
          <w:szCs w:val="28"/>
        </w:rPr>
        <w:t>хозяйственного</w:t>
      </w:r>
      <w:r>
        <w:rPr>
          <w:rFonts w:cs="Times New Roman" w:ascii="Times New Roman" w:hAnsi="Times New Roman"/>
          <w:spacing w:val="-7"/>
          <w:sz w:val="28"/>
          <w:szCs w:val="28"/>
        </w:rPr>
        <w:t xml:space="preserve"> </w:t>
      </w:r>
      <w:r>
        <w:rPr>
          <w:rFonts w:cs="Times New Roman" w:ascii="Times New Roman" w:hAnsi="Times New Roman"/>
          <w:sz w:val="28"/>
          <w:szCs w:val="28"/>
        </w:rPr>
        <w:t>общества,</w:t>
      </w:r>
      <w:r>
        <w:rPr>
          <w:rFonts w:cs="Times New Roman" w:ascii="Times New Roman" w:hAnsi="Times New Roman"/>
          <w:spacing w:val="-5"/>
          <w:sz w:val="28"/>
          <w:szCs w:val="28"/>
        </w:rPr>
        <w:t xml:space="preserve"> </w:t>
      </w:r>
      <w:r>
        <w:rPr>
          <w:rFonts w:cs="Times New Roman" w:ascii="Times New Roman" w:hAnsi="Times New Roman"/>
          <w:sz w:val="28"/>
          <w:szCs w:val="28"/>
        </w:rPr>
        <w:t>а</w:t>
      </w:r>
      <w:r>
        <w:rPr>
          <w:rFonts w:cs="Times New Roman" w:ascii="Times New Roman" w:hAnsi="Times New Roman"/>
          <w:spacing w:val="-8"/>
          <w:sz w:val="28"/>
          <w:szCs w:val="28"/>
        </w:rPr>
        <w:t xml:space="preserve"> </w:t>
      </w:r>
      <w:r>
        <w:rPr>
          <w:rFonts w:cs="Times New Roman" w:ascii="Times New Roman" w:hAnsi="Times New Roman"/>
          <w:sz w:val="28"/>
          <w:szCs w:val="28"/>
        </w:rPr>
        <w:t>также</w:t>
      </w:r>
      <w:r>
        <w:rPr>
          <w:rFonts w:cs="Times New Roman" w:ascii="Times New Roman" w:hAnsi="Times New Roman"/>
          <w:spacing w:val="-8"/>
          <w:sz w:val="28"/>
          <w:szCs w:val="28"/>
        </w:rPr>
        <w:t xml:space="preserve"> </w:t>
      </w:r>
      <w:r>
        <w:rPr>
          <w:rFonts w:cs="Times New Roman" w:ascii="Times New Roman" w:hAnsi="Times New Roman"/>
          <w:sz w:val="28"/>
          <w:szCs w:val="28"/>
        </w:rPr>
        <w:t>распределение</w:t>
      </w:r>
      <w:r>
        <w:rPr>
          <w:rFonts w:cs="Times New Roman" w:ascii="Times New Roman" w:hAnsi="Times New Roman"/>
          <w:spacing w:val="-6"/>
          <w:sz w:val="28"/>
          <w:szCs w:val="28"/>
        </w:rPr>
        <w:t xml:space="preserve"> </w:t>
      </w:r>
      <w:r>
        <w:rPr>
          <w:rFonts w:cs="Times New Roman" w:ascii="Times New Roman" w:hAnsi="Times New Roman"/>
          <w:sz w:val="28"/>
          <w:szCs w:val="28"/>
        </w:rPr>
        <w:t>его</w:t>
      </w:r>
      <w:r>
        <w:rPr>
          <w:rFonts w:cs="Times New Roman" w:ascii="Times New Roman" w:hAnsi="Times New Roman"/>
          <w:spacing w:val="-8"/>
          <w:sz w:val="28"/>
          <w:szCs w:val="28"/>
        </w:rPr>
        <w:t xml:space="preserve"> </w:t>
      </w:r>
      <w:r>
        <w:rPr>
          <w:rFonts w:cs="Times New Roman" w:ascii="Times New Roman" w:hAnsi="Times New Roman"/>
          <w:sz w:val="28"/>
          <w:szCs w:val="28"/>
        </w:rPr>
        <w:t>прибыли</w:t>
      </w:r>
      <w:r>
        <w:rPr>
          <w:rFonts w:cs="Times New Roman" w:ascii="Times New Roman" w:hAnsi="Times New Roman"/>
          <w:spacing w:val="-7"/>
          <w:sz w:val="28"/>
          <w:szCs w:val="28"/>
        </w:rPr>
        <w:t xml:space="preserve"> </w:t>
      </w:r>
      <w:r>
        <w:rPr>
          <w:rFonts w:cs="Times New Roman" w:ascii="Times New Roman" w:hAnsi="Times New Roman"/>
          <w:sz w:val="28"/>
          <w:szCs w:val="28"/>
        </w:rPr>
        <w:t>и</w:t>
      </w:r>
      <w:r>
        <w:rPr>
          <w:rFonts w:cs="Times New Roman" w:ascii="Times New Roman" w:hAnsi="Times New Roman"/>
          <w:spacing w:val="-8"/>
          <w:sz w:val="28"/>
          <w:szCs w:val="28"/>
        </w:rPr>
        <w:t xml:space="preserve"> </w:t>
      </w:r>
      <w:r>
        <w:rPr>
          <w:rFonts w:cs="Times New Roman" w:ascii="Times New Roman" w:hAnsi="Times New Roman"/>
          <w:sz w:val="28"/>
          <w:szCs w:val="28"/>
        </w:rPr>
        <w:t>убытков.</w:t>
      </w:r>
    </w:p>
    <w:p>
      <w:pPr>
        <w:pStyle w:val="BodyText"/>
        <w:bidi w:val="0"/>
        <w:ind w:start="0" w:end="0"/>
        <w:jc w:val="start"/>
        <w:rPr/>
      </w:pPr>
      <w:r>
        <w:rPr>
          <w:rFonts w:cs="Times New Roman" w:ascii="Times New Roman" w:hAnsi="Times New Roman"/>
          <w:sz w:val="28"/>
          <w:szCs w:val="28"/>
        </w:rPr>
        <w:t xml:space="preserve">Голосование по данным вопросам победитель конкурса осуществляет в </w:t>
      </w:r>
      <w:hyperlink r:id="rId68">
        <w:r>
          <w:rPr>
            <w:rStyle w:val="Hyperlink"/>
            <w:rFonts w:cs="Times New Roman" w:ascii="Times New Roman" w:hAnsi="Times New Roman"/>
            <w:sz w:val="28"/>
            <w:szCs w:val="28"/>
          </w:rPr>
          <w:t>порядке</w:t>
        </w:r>
      </w:hyperlink>
      <w:r>
        <w:rPr>
          <w:rFonts w:cs="Times New Roman" w:ascii="Times New Roman" w:hAnsi="Times New Roman"/>
          <w:sz w:val="28"/>
          <w:szCs w:val="28"/>
        </w:rPr>
        <w:t>, установленном</w:t>
      </w:r>
      <w:r>
        <w:rPr>
          <w:rFonts w:cs="Times New Roman" w:ascii="Times New Roman" w:hAnsi="Times New Roman"/>
          <w:spacing w:val="1"/>
          <w:sz w:val="28"/>
          <w:szCs w:val="28"/>
        </w:rPr>
        <w:t xml:space="preserve"> администрацией Казачинского сельсовета </w:t>
      </w:r>
      <w:r>
        <w:rPr>
          <w:rFonts w:cs="Times New Roman" w:ascii="Times New Roman" w:hAnsi="Times New Roman"/>
          <w:sz w:val="28"/>
          <w:szCs w:val="28"/>
        </w:rPr>
        <w:t>.</w:t>
      </w:r>
    </w:p>
    <w:p>
      <w:pPr>
        <w:pStyle w:val="BodyText"/>
        <w:bidi w:val="0"/>
        <w:ind w:start="0" w:end="0"/>
        <w:jc w:val="start"/>
        <w:rPr/>
      </w:pPr>
      <w:r>
        <w:rPr>
          <w:rFonts w:cs="Times New Roman" w:ascii="Times New Roman" w:hAnsi="Times New Roman"/>
          <w:sz w:val="28"/>
          <w:szCs w:val="28"/>
        </w:rPr>
        <w:t>Победитель конкурса не вправе осуществлять голосование по вопросу реорганизации</w:t>
      </w:r>
      <w:r>
        <w:rPr>
          <w:rFonts w:cs="Times New Roman" w:ascii="Times New Roman" w:hAnsi="Times New Roman"/>
          <w:spacing w:val="1"/>
          <w:sz w:val="28"/>
          <w:szCs w:val="28"/>
        </w:rPr>
        <w:t xml:space="preserve"> </w:t>
      </w:r>
      <w:r>
        <w:rPr>
          <w:rFonts w:cs="Times New Roman" w:ascii="Times New Roman" w:hAnsi="Times New Roman"/>
          <w:sz w:val="28"/>
          <w:szCs w:val="28"/>
        </w:rPr>
        <w:t>или</w:t>
      </w:r>
      <w:r>
        <w:rPr>
          <w:rFonts w:cs="Times New Roman" w:ascii="Times New Roman" w:hAnsi="Times New Roman"/>
          <w:spacing w:val="1"/>
          <w:sz w:val="28"/>
          <w:szCs w:val="28"/>
        </w:rPr>
        <w:t xml:space="preserve"> </w:t>
      </w:r>
      <w:r>
        <w:rPr>
          <w:rFonts w:cs="Times New Roman" w:ascii="Times New Roman" w:hAnsi="Times New Roman"/>
          <w:sz w:val="28"/>
          <w:szCs w:val="28"/>
        </w:rPr>
        <w:t>ликвидации</w:t>
      </w:r>
      <w:r>
        <w:rPr>
          <w:rFonts w:cs="Times New Roman" w:ascii="Times New Roman" w:hAnsi="Times New Roman"/>
          <w:spacing w:val="2"/>
          <w:sz w:val="28"/>
          <w:szCs w:val="28"/>
        </w:rPr>
        <w:t xml:space="preserve"> </w:t>
      </w:r>
      <w:r>
        <w:rPr>
          <w:rFonts w:cs="Times New Roman" w:ascii="Times New Roman" w:hAnsi="Times New Roman"/>
          <w:sz w:val="28"/>
          <w:szCs w:val="28"/>
        </w:rPr>
        <w:t>хозяйственного</w:t>
      </w:r>
      <w:r>
        <w:rPr>
          <w:rFonts w:cs="Times New Roman" w:ascii="Times New Roman" w:hAnsi="Times New Roman"/>
          <w:spacing w:val="1"/>
          <w:sz w:val="28"/>
          <w:szCs w:val="28"/>
        </w:rPr>
        <w:t xml:space="preserve"> </w:t>
      </w:r>
      <w:r>
        <w:rPr>
          <w:rFonts w:cs="Times New Roman" w:ascii="Times New Roman" w:hAnsi="Times New Roman"/>
          <w:sz w:val="28"/>
          <w:szCs w:val="28"/>
        </w:rPr>
        <w:t>общества.</w:t>
      </w:r>
    </w:p>
    <w:p>
      <w:pPr>
        <w:pStyle w:val="BodyText"/>
        <w:bidi w:val="0"/>
        <w:ind w:start="0" w:end="0"/>
        <w:jc w:val="start"/>
        <w:rPr/>
      </w:pPr>
      <w:r>
        <w:rPr>
          <w:rFonts w:cs="Times New Roman" w:ascii="Times New Roman" w:hAnsi="Times New Roman"/>
          <w:sz w:val="28"/>
          <w:szCs w:val="28"/>
        </w:rPr>
        <w:t>Акционерное</w:t>
      </w:r>
      <w:r>
        <w:rPr>
          <w:rFonts w:cs="Times New Roman" w:ascii="Times New Roman" w:hAnsi="Times New Roman"/>
          <w:spacing w:val="1"/>
          <w:sz w:val="28"/>
          <w:szCs w:val="28"/>
        </w:rPr>
        <w:t xml:space="preserve"> </w:t>
      </w:r>
      <w:r>
        <w:rPr>
          <w:rFonts w:cs="Times New Roman" w:ascii="Times New Roman" w:hAnsi="Times New Roman"/>
          <w:sz w:val="28"/>
          <w:szCs w:val="28"/>
        </w:rPr>
        <w:t>общество,</w:t>
      </w:r>
      <w:r>
        <w:rPr>
          <w:rFonts w:cs="Times New Roman" w:ascii="Times New Roman" w:hAnsi="Times New Roman"/>
          <w:spacing w:val="1"/>
          <w:sz w:val="28"/>
          <w:szCs w:val="28"/>
        </w:rPr>
        <w:t xml:space="preserve"> </w:t>
      </w:r>
      <w:r>
        <w:rPr>
          <w:rFonts w:cs="Times New Roman" w:ascii="Times New Roman" w:hAnsi="Times New Roman"/>
          <w:sz w:val="28"/>
          <w:szCs w:val="28"/>
        </w:rPr>
        <w:t>общество</w:t>
      </w:r>
      <w:r>
        <w:rPr>
          <w:rFonts w:cs="Times New Roman" w:ascii="Times New Roman" w:hAnsi="Times New Roman"/>
          <w:spacing w:val="1"/>
          <w:sz w:val="28"/>
          <w:szCs w:val="28"/>
        </w:rPr>
        <w:t xml:space="preserve"> </w:t>
      </w:r>
      <w:r>
        <w:rPr>
          <w:rFonts w:cs="Times New Roman" w:ascii="Times New Roman" w:hAnsi="Times New Roman"/>
          <w:sz w:val="28"/>
          <w:szCs w:val="28"/>
        </w:rPr>
        <w:t>с</w:t>
      </w:r>
      <w:r>
        <w:rPr>
          <w:rFonts w:cs="Times New Roman" w:ascii="Times New Roman" w:hAnsi="Times New Roman"/>
          <w:spacing w:val="1"/>
          <w:sz w:val="28"/>
          <w:szCs w:val="28"/>
        </w:rPr>
        <w:t xml:space="preserve"> </w:t>
      </w:r>
      <w:r>
        <w:rPr>
          <w:rFonts w:cs="Times New Roman" w:ascii="Times New Roman" w:hAnsi="Times New Roman"/>
          <w:sz w:val="28"/>
          <w:szCs w:val="28"/>
        </w:rPr>
        <w:t>ограниченной</w:t>
      </w:r>
      <w:r>
        <w:rPr>
          <w:rFonts w:cs="Times New Roman" w:ascii="Times New Roman" w:hAnsi="Times New Roman"/>
          <w:spacing w:val="1"/>
          <w:sz w:val="28"/>
          <w:szCs w:val="28"/>
        </w:rPr>
        <w:t xml:space="preserve"> </w:t>
      </w:r>
      <w:r>
        <w:rPr>
          <w:rFonts w:cs="Times New Roman" w:ascii="Times New Roman" w:hAnsi="Times New Roman"/>
          <w:sz w:val="28"/>
          <w:szCs w:val="28"/>
        </w:rPr>
        <w:t>ответственностью,</w:t>
      </w:r>
      <w:r>
        <w:rPr>
          <w:rFonts w:cs="Times New Roman" w:ascii="Times New Roman" w:hAnsi="Times New Roman"/>
          <w:spacing w:val="1"/>
          <w:sz w:val="28"/>
          <w:szCs w:val="28"/>
        </w:rPr>
        <w:t xml:space="preserve"> </w:t>
      </w:r>
      <w:r>
        <w:rPr>
          <w:rFonts w:cs="Times New Roman" w:ascii="Times New Roman" w:hAnsi="Times New Roman"/>
          <w:sz w:val="28"/>
          <w:szCs w:val="28"/>
        </w:rPr>
        <w:t>акции,</w:t>
      </w:r>
      <w:r>
        <w:rPr>
          <w:rFonts w:cs="Times New Roman" w:ascii="Times New Roman" w:hAnsi="Times New Roman"/>
          <w:spacing w:val="1"/>
          <w:sz w:val="28"/>
          <w:szCs w:val="28"/>
        </w:rPr>
        <w:t xml:space="preserve"> </w:t>
      </w:r>
      <w:r>
        <w:rPr>
          <w:rFonts w:cs="Times New Roman" w:ascii="Times New Roman" w:hAnsi="Times New Roman"/>
          <w:sz w:val="28"/>
          <w:szCs w:val="28"/>
        </w:rPr>
        <w:t>доля</w:t>
      </w:r>
      <w:r>
        <w:rPr>
          <w:rFonts w:cs="Times New Roman" w:ascii="Times New Roman" w:hAnsi="Times New Roman"/>
          <w:spacing w:val="1"/>
          <w:sz w:val="28"/>
          <w:szCs w:val="28"/>
        </w:rPr>
        <w:t xml:space="preserve"> </w:t>
      </w:r>
      <w:r>
        <w:rPr>
          <w:rFonts w:cs="Times New Roman" w:ascii="Times New Roman" w:hAnsi="Times New Roman"/>
          <w:sz w:val="28"/>
          <w:szCs w:val="28"/>
        </w:rPr>
        <w:t>в</w:t>
      </w:r>
      <w:r>
        <w:rPr>
          <w:rFonts w:cs="Times New Roman" w:ascii="Times New Roman" w:hAnsi="Times New Roman"/>
          <w:spacing w:val="1"/>
          <w:sz w:val="28"/>
          <w:szCs w:val="28"/>
        </w:rPr>
        <w:t xml:space="preserve"> </w:t>
      </w:r>
      <w:r>
        <w:rPr>
          <w:rFonts w:cs="Times New Roman" w:ascii="Times New Roman" w:hAnsi="Times New Roman"/>
          <w:sz w:val="28"/>
          <w:szCs w:val="28"/>
        </w:rPr>
        <w:t>уставном капитале которых были проданы на конкурсе, до выполнения победителем конкурса</w:t>
      </w:r>
      <w:r>
        <w:rPr>
          <w:rFonts w:cs="Times New Roman" w:ascii="Times New Roman" w:hAnsi="Times New Roman"/>
          <w:spacing w:val="1"/>
          <w:sz w:val="28"/>
          <w:szCs w:val="28"/>
        </w:rPr>
        <w:t xml:space="preserve"> </w:t>
      </w:r>
      <w:r>
        <w:rPr>
          <w:rFonts w:cs="Times New Roman" w:ascii="Times New Roman" w:hAnsi="Times New Roman"/>
          <w:sz w:val="28"/>
          <w:szCs w:val="28"/>
        </w:rPr>
        <w:t>его условий не вправе принимать решение об изменении уставного капитала. Такое акционерное общество до указанного момента не вправе принимать решение о проведении эмиссии</w:t>
      </w:r>
      <w:r>
        <w:rPr>
          <w:rFonts w:cs="Times New Roman" w:ascii="Times New Roman" w:hAnsi="Times New Roman"/>
          <w:spacing w:val="1"/>
          <w:sz w:val="28"/>
          <w:szCs w:val="28"/>
        </w:rPr>
        <w:t xml:space="preserve"> </w:t>
      </w:r>
      <w:r>
        <w:rPr>
          <w:rFonts w:cs="Times New Roman" w:ascii="Times New Roman" w:hAnsi="Times New Roman"/>
          <w:sz w:val="28"/>
          <w:szCs w:val="28"/>
        </w:rPr>
        <w:t>ценных</w:t>
      </w:r>
      <w:r>
        <w:rPr>
          <w:rFonts w:cs="Times New Roman" w:ascii="Times New Roman" w:hAnsi="Times New Roman"/>
          <w:spacing w:val="-2"/>
          <w:sz w:val="28"/>
          <w:szCs w:val="28"/>
        </w:rPr>
        <w:t xml:space="preserve"> </w:t>
      </w:r>
      <w:r>
        <w:rPr>
          <w:rFonts w:cs="Times New Roman" w:ascii="Times New Roman" w:hAnsi="Times New Roman"/>
          <w:sz w:val="28"/>
          <w:szCs w:val="28"/>
        </w:rPr>
        <w:t>бумаг,</w:t>
      </w:r>
      <w:r>
        <w:rPr>
          <w:rFonts w:cs="Times New Roman" w:ascii="Times New Roman" w:hAnsi="Times New Roman"/>
          <w:spacing w:val="4"/>
          <w:sz w:val="28"/>
          <w:szCs w:val="28"/>
        </w:rPr>
        <w:t xml:space="preserve"> </w:t>
      </w:r>
      <w:r>
        <w:rPr>
          <w:rFonts w:cs="Times New Roman" w:ascii="Times New Roman" w:hAnsi="Times New Roman"/>
          <w:sz w:val="28"/>
          <w:szCs w:val="28"/>
        </w:rPr>
        <w:t>конвертируемых в</w:t>
      </w:r>
      <w:r>
        <w:rPr>
          <w:rFonts w:cs="Times New Roman" w:ascii="Times New Roman" w:hAnsi="Times New Roman"/>
          <w:spacing w:val="2"/>
          <w:sz w:val="28"/>
          <w:szCs w:val="28"/>
        </w:rPr>
        <w:t xml:space="preserve"> </w:t>
      </w:r>
      <w:r>
        <w:rPr>
          <w:rFonts w:cs="Times New Roman" w:ascii="Times New Roman" w:hAnsi="Times New Roman"/>
          <w:sz w:val="28"/>
          <w:szCs w:val="28"/>
        </w:rPr>
        <w:t>акции</w:t>
      </w:r>
      <w:r>
        <w:rPr>
          <w:rFonts w:cs="Times New Roman" w:ascii="Times New Roman" w:hAnsi="Times New Roman"/>
          <w:spacing w:val="1"/>
          <w:sz w:val="28"/>
          <w:szCs w:val="28"/>
        </w:rPr>
        <w:t xml:space="preserve"> </w:t>
      </w:r>
      <w:r>
        <w:rPr>
          <w:rFonts w:cs="Times New Roman" w:ascii="Times New Roman" w:hAnsi="Times New Roman"/>
          <w:sz w:val="28"/>
          <w:szCs w:val="28"/>
        </w:rPr>
        <w:t>этого общества.</w:t>
      </w:r>
    </w:p>
    <w:p>
      <w:pPr>
        <w:pStyle w:val="Style20"/>
        <w:tabs>
          <w:tab w:val="clear" w:pos="709"/>
          <w:tab w:val="left" w:pos="1210" w:leader="none"/>
        </w:tabs>
        <w:bidi w:val="0"/>
        <w:ind w:firstLine="709" w:start="0" w:end="0"/>
        <w:rPr/>
      </w:pPr>
      <w:r>
        <w:rPr>
          <w:rFonts w:cs="Times New Roman" w:ascii="Times New Roman" w:hAnsi="Times New Roman"/>
          <w:sz w:val="28"/>
          <w:szCs w:val="28"/>
        </w:rPr>
        <w:t>20. Условия конкурса могут предусматривать:</w:t>
      </w:r>
      <w:r>
        <w:rPr>
          <w:rFonts w:cs="Times New Roman" w:ascii="Times New Roman" w:hAnsi="Times New Roman"/>
          <w:spacing w:val="1"/>
          <w:sz w:val="28"/>
          <w:szCs w:val="28"/>
        </w:rPr>
        <w:t xml:space="preserve"> </w:t>
      </w:r>
    </w:p>
    <w:p>
      <w:pPr>
        <w:pStyle w:val="Style20"/>
        <w:tabs>
          <w:tab w:val="clear" w:pos="709"/>
          <w:tab w:val="left" w:pos="1210" w:leader="none"/>
        </w:tabs>
        <w:bidi w:val="0"/>
        <w:ind w:firstLine="709" w:start="0" w:end="0"/>
        <w:rPr/>
      </w:pPr>
      <w:r>
        <w:rPr>
          <w:rFonts w:cs="Times New Roman" w:ascii="Times New Roman" w:hAnsi="Times New Roman"/>
          <w:spacing w:val="1"/>
          <w:sz w:val="28"/>
          <w:szCs w:val="28"/>
        </w:rPr>
        <w:t xml:space="preserve">-   </w:t>
      </w:r>
      <w:r>
        <w:rPr>
          <w:rFonts w:cs="Times New Roman" w:ascii="Times New Roman" w:hAnsi="Times New Roman"/>
          <w:sz w:val="28"/>
          <w:szCs w:val="28"/>
        </w:rPr>
        <w:t>сохранение</w:t>
      </w:r>
      <w:r>
        <w:rPr>
          <w:rFonts w:cs="Times New Roman" w:ascii="Times New Roman" w:hAnsi="Times New Roman"/>
          <w:spacing w:val="-6"/>
          <w:sz w:val="28"/>
          <w:szCs w:val="28"/>
        </w:rPr>
        <w:t xml:space="preserve"> </w:t>
      </w:r>
      <w:r>
        <w:rPr>
          <w:rFonts w:cs="Times New Roman" w:ascii="Times New Roman" w:hAnsi="Times New Roman"/>
          <w:sz w:val="28"/>
          <w:szCs w:val="28"/>
        </w:rPr>
        <w:t>определенного</w:t>
      </w:r>
      <w:r>
        <w:rPr>
          <w:rFonts w:cs="Times New Roman" w:ascii="Times New Roman" w:hAnsi="Times New Roman"/>
          <w:spacing w:val="-6"/>
          <w:sz w:val="28"/>
          <w:szCs w:val="28"/>
        </w:rPr>
        <w:t xml:space="preserve"> </w:t>
      </w:r>
      <w:r>
        <w:rPr>
          <w:rFonts w:cs="Times New Roman" w:ascii="Times New Roman" w:hAnsi="Times New Roman"/>
          <w:sz w:val="28"/>
          <w:szCs w:val="28"/>
        </w:rPr>
        <w:t>числа</w:t>
      </w:r>
      <w:r>
        <w:rPr>
          <w:rFonts w:cs="Times New Roman" w:ascii="Times New Roman" w:hAnsi="Times New Roman"/>
          <w:spacing w:val="-7"/>
          <w:sz w:val="28"/>
          <w:szCs w:val="28"/>
        </w:rPr>
        <w:t xml:space="preserve"> </w:t>
      </w:r>
      <w:r>
        <w:rPr>
          <w:rFonts w:cs="Times New Roman" w:ascii="Times New Roman" w:hAnsi="Times New Roman"/>
          <w:sz w:val="28"/>
          <w:szCs w:val="28"/>
        </w:rPr>
        <w:t>рабочих</w:t>
      </w:r>
      <w:r>
        <w:rPr>
          <w:rFonts w:cs="Times New Roman" w:ascii="Times New Roman" w:hAnsi="Times New Roman"/>
          <w:spacing w:val="-6"/>
          <w:sz w:val="28"/>
          <w:szCs w:val="28"/>
        </w:rPr>
        <w:t xml:space="preserve"> </w:t>
      </w:r>
      <w:r>
        <w:rPr>
          <w:rFonts w:cs="Times New Roman" w:ascii="Times New Roman" w:hAnsi="Times New Roman"/>
          <w:sz w:val="28"/>
          <w:szCs w:val="28"/>
        </w:rPr>
        <w:t>мест;</w:t>
      </w:r>
    </w:p>
    <w:p>
      <w:pPr>
        <w:pStyle w:val="BodyText"/>
        <w:bidi w:val="0"/>
        <w:ind w:firstLine="709" w:start="0" w:end="0"/>
        <w:jc w:val="start"/>
        <w:rPr/>
      </w:pPr>
      <w:r>
        <w:rPr>
          <w:rFonts w:cs="Times New Roman" w:ascii="Times New Roman" w:hAnsi="Times New Roman"/>
          <w:sz w:val="28"/>
          <w:szCs w:val="28"/>
        </w:rPr>
        <w:t>-   переподготовку</w:t>
      </w:r>
      <w:r>
        <w:rPr>
          <w:rFonts w:cs="Times New Roman" w:ascii="Times New Roman" w:hAnsi="Times New Roman"/>
          <w:spacing w:val="-14"/>
          <w:sz w:val="28"/>
          <w:szCs w:val="28"/>
        </w:rPr>
        <w:t xml:space="preserve"> </w:t>
      </w:r>
      <w:r>
        <w:rPr>
          <w:rFonts w:cs="Times New Roman" w:ascii="Times New Roman" w:hAnsi="Times New Roman"/>
          <w:sz w:val="28"/>
          <w:szCs w:val="28"/>
        </w:rPr>
        <w:t>и</w:t>
      </w:r>
      <w:r>
        <w:rPr>
          <w:rFonts w:cs="Times New Roman" w:ascii="Times New Roman" w:hAnsi="Times New Roman"/>
          <w:spacing w:val="-14"/>
          <w:sz w:val="28"/>
          <w:szCs w:val="28"/>
        </w:rPr>
        <w:t xml:space="preserve"> </w:t>
      </w:r>
      <w:r>
        <w:rPr>
          <w:rFonts w:cs="Times New Roman" w:ascii="Times New Roman" w:hAnsi="Times New Roman"/>
          <w:sz w:val="28"/>
          <w:szCs w:val="28"/>
        </w:rPr>
        <w:t>(или)</w:t>
      </w:r>
      <w:r>
        <w:rPr>
          <w:rFonts w:cs="Times New Roman" w:ascii="Times New Roman" w:hAnsi="Times New Roman"/>
          <w:spacing w:val="-14"/>
          <w:sz w:val="28"/>
          <w:szCs w:val="28"/>
        </w:rPr>
        <w:t xml:space="preserve"> </w:t>
      </w:r>
      <w:r>
        <w:rPr>
          <w:rFonts w:cs="Times New Roman" w:ascii="Times New Roman" w:hAnsi="Times New Roman"/>
          <w:sz w:val="28"/>
          <w:szCs w:val="28"/>
        </w:rPr>
        <w:t>повышение</w:t>
      </w:r>
      <w:r>
        <w:rPr>
          <w:rFonts w:cs="Times New Roman" w:ascii="Times New Roman" w:hAnsi="Times New Roman"/>
          <w:spacing w:val="-12"/>
          <w:sz w:val="28"/>
          <w:szCs w:val="28"/>
        </w:rPr>
        <w:t xml:space="preserve"> </w:t>
      </w:r>
      <w:r>
        <w:rPr>
          <w:rFonts w:cs="Times New Roman" w:ascii="Times New Roman" w:hAnsi="Times New Roman"/>
          <w:sz w:val="28"/>
          <w:szCs w:val="28"/>
        </w:rPr>
        <w:t>квалификации</w:t>
      </w:r>
      <w:r>
        <w:rPr>
          <w:rFonts w:cs="Times New Roman" w:ascii="Times New Roman" w:hAnsi="Times New Roman"/>
          <w:spacing w:val="-13"/>
          <w:sz w:val="28"/>
          <w:szCs w:val="28"/>
        </w:rPr>
        <w:t xml:space="preserve"> </w:t>
      </w:r>
      <w:r>
        <w:rPr>
          <w:rFonts w:cs="Times New Roman" w:ascii="Times New Roman" w:hAnsi="Times New Roman"/>
          <w:sz w:val="28"/>
          <w:szCs w:val="28"/>
        </w:rPr>
        <w:t>работников;</w:t>
      </w:r>
    </w:p>
    <w:p>
      <w:pPr>
        <w:pStyle w:val="BodyText"/>
        <w:bidi w:val="0"/>
        <w:ind w:firstLine="720" w:start="0" w:end="0"/>
        <w:jc w:val="start"/>
        <w:rPr/>
      </w:pPr>
      <w:r>
        <w:rPr>
          <w:rFonts w:cs="Times New Roman" w:ascii="Times New Roman" w:hAnsi="Times New Roman"/>
          <w:sz w:val="28"/>
          <w:szCs w:val="28"/>
        </w:rPr>
        <w:t>- ограничение изменения назначения отдельных объектов, используемых для осуществления научной и (или) научно-технической деятельности, социально-культурного, коммунально-бытового или транспортного обслуживания населения, и (или) прекращение использования</w:t>
      </w:r>
      <w:r>
        <w:rPr>
          <w:rFonts w:cs="Times New Roman" w:ascii="Times New Roman" w:hAnsi="Times New Roman"/>
          <w:spacing w:val="1"/>
          <w:sz w:val="28"/>
          <w:szCs w:val="28"/>
        </w:rPr>
        <w:t xml:space="preserve"> </w:t>
      </w:r>
      <w:r>
        <w:rPr>
          <w:rFonts w:cs="Times New Roman" w:ascii="Times New Roman" w:hAnsi="Times New Roman"/>
          <w:sz w:val="28"/>
          <w:szCs w:val="28"/>
        </w:rPr>
        <w:t>указанных объектов;</w:t>
      </w:r>
    </w:p>
    <w:p>
      <w:pPr>
        <w:pStyle w:val="BodyText"/>
        <w:bidi w:val="0"/>
        <w:ind w:start="0" w:end="0"/>
        <w:jc w:val="start"/>
        <w:rPr/>
      </w:pPr>
      <w:r>
        <w:rPr>
          <w:rFonts w:cs="Times New Roman" w:ascii="Times New Roman" w:hAnsi="Times New Roman"/>
          <w:sz w:val="28"/>
          <w:szCs w:val="28"/>
        </w:rPr>
        <w:t>- проведение ремонтных и иных работ в отношении объектов социально-культурного и</w:t>
      </w:r>
      <w:r>
        <w:rPr>
          <w:rFonts w:cs="Times New Roman" w:ascii="Times New Roman" w:hAnsi="Times New Roman"/>
          <w:spacing w:val="1"/>
          <w:sz w:val="28"/>
          <w:szCs w:val="28"/>
        </w:rPr>
        <w:t xml:space="preserve"> </w:t>
      </w:r>
      <w:r>
        <w:rPr>
          <w:rFonts w:cs="Times New Roman" w:ascii="Times New Roman" w:hAnsi="Times New Roman"/>
          <w:sz w:val="28"/>
          <w:szCs w:val="28"/>
        </w:rPr>
        <w:t>коммунально-бытового назначения;</w:t>
      </w:r>
    </w:p>
    <w:p>
      <w:pPr>
        <w:pStyle w:val="BodyText"/>
        <w:bidi w:val="0"/>
        <w:ind w:start="0" w:end="0"/>
        <w:jc w:val="start"/>
        <w:rPr>
          <w:rFonts w:ascii="Times New Roman" w:hAnsi="Times New Roman" w:cs="Times New Roman"/>
          <w:sz w:val="28"/>
          <w:szCs w:val="28"/>
        </w:rPr>
      </w:pPr>
      <w:r>
        <w:rPr>
          <w:rFonts w:cs="Times New Roman" w:ascii="Times New Roman" w:hAnsi="Times New Roman"/>
          <w:sz w:val="28"/>
          <w:szCs w:val="28"/>
        </w:rPr>
        <w:t>- проведение работ по сохранению объекта культурного наследия, включенного в реестр объектов культурного наследия, состояние которого признается неудовлетворительным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(далее - объект культурного наследия, находящийся в неудовлетворительном состоянии), в порядке, установленном указанным Федеральным законом.</w:t>
      </w:r>
    </w:p>
    <w:p>
      <w:pPr>
        <w:pStyle w:val="Style19"/>
        <w:ind w:firstLine="709" w:end="0"/>
        <w:jc w:val="both"/>
        <w:rPr>
          <w:rFonts w:ascii="Times New Roman" w:hAnsi="Times New Roman" w:cs="Times New Roman"/>
          <w:sz w:val="28"/>
          <w:szCs w:val="28"/>
        </w:rPr>
      </w:pPr>
      <w:r>
        <w:rPr>
          <w:rFonts w:cs="Times New Roman" w:ascii="Times New Roman" w:hAnsi="Times New Roman"/>
          <w:sz w:val="28"/>
          <w:szCs w:val="28"/>
        </w:rPr>
        <w:t>-  иные условия в соответствии со статьей 29 Федерального закона № 178-ФЗ</w:t>
      </w:r>
    </w:p>
    <w:p>
      <w:pPr>
        <w:pStyle w:val="BodyText"/>
        <w:bidi w:val="0"/>
        <w:ind w:start="0" w:end="0"/>
        <w:jc w:val="start"/>
        <w:rPr/>
      </w:pPr>
      <w:r>
        <w:rPr>
          <w:rFonts w:cs="Times New Roman" w:ascii="Times New Roman" w:hAnsi="Times New Roman"/>
          <w:sz w:val="28"/>
          <w:szCs w:val="28"/>
        </w:rPr>
        <w:t>Условия конкурса должны иметь экономическое обоснование, сроки их исполнения, порядок подтверждения победителем конкурса исполнения таких условий. Условия конкурса не</w:t>
      </w:r>
      <w:r>
        <w:rPr>
          <w:rFonts w:cs="Times New Roman" w:ascii="Times New Roman" w:hAnsi="Times New Roman"/>
          <w:spacing w:val="1"/>
          <w:sz w:val="28"/>
          <w:szCs w:val="28"/>
        </w:rPr>
        <w:t xml:space="preserve"> </w:t>
      </w:r>
      <w:r>
        <w:rPr>
          <w:rFonts w:cs="Times New Roman" w:ascii="Times New Roman" w:hAnsi="Times New Roman"/>
          <w:sz w:val="28"/>
          <w:szCs w:val="28"/>
        </w:rPr>
        <w:t>подлежат</w:t>
      </w:r>
      <w:r>
        <w:rPr>
          <w:rFonts w:cs="Times New Roman" w:ascii="Times New Roman" w:hAnsi="Times New Roman"/>
          <w:spacing w:val="-1"/>
          <w:sz w:val="28"/>
          <w:szCs w:val="28"/>
        </w:rPr>
        <w:t xml:space="preserve"> </w:t>
      </w:r>
      <w:r>
        <w:rPr>
          <w:rFonts w:cs="Times New Roman" w:ascii="Times New Roman" w:hAnsi="Times New Roman"/>
          <w:sz w:val="28"/>
          <w:szCs w:val="28"/>
        </w:rPr>
        <w:t>изменению.</w:t>
      </w:r>
    </w:p>
    <w:p>
      <w:pPr>
        <w:pStyle w:val="BodyText"/>
        <w:bidi w:val="0"/>
        <w:ind w:hanging="0" w:start="0" w:end="0"/>
        <w:jc w:val="start"/>
        <w:rPr/>
      </w:pPr>
      <w:r>
        <w:rPr>
          <w:rFonts w:cs="Times New Roman" w:ascii="Times New Roman" w:hAnsi="Times New Roman"/>
          <w:sz w:val="28"/>
          <w:szCs w:val="28"/>
        </w:rPr>
        <w:t>Указанный</w:t>
      </w:r>
      <w:r>
        <w:rPr>
          <w:rFonts w:cs="Times New Roman" w:ascii="Times New Roman" w:hAnsi="Times New Roman"/>
          <w:spacing w:val="-13"/>
          <w:sz w:val="28"/>
          <w:szCs w:val="28"/>
        </w:rPr>
        <w:t xml:space="preserve"> </w:t>
      </w:r>
      <w:r>
        <w:rPr>
          <w:rFonts w:cs="Times New Roman" w:ascii="Times New Roman" w:hAnsi="Times New Roman"/>
          <w:sz w:val="28"/>
          <w:szCs w:val="28"/>
        </w:rPr>
        <w:t>перечень</w:t>
      </w:r>
      <w:r>
        <w:rPr>
          <w:rFonts w:cs="Times New Roman" w:ascii="Times New Roman" w:hAnsi="Times New Roman"/>
          <w:spacing w:val="-12"/>
          <w:sz w:val="28"/>
          <w:szCs w:val="28"/>
        </w:rPr>
        <w:t xml:space="preserve"> </w:t>
      </w:r>
      <w:r>
        <w:rPr>
          <w:rFonts w:cs="Times New Roman" w:ascii="Times New Roman" w:hAnsi="Times New Roman"/>
          <w:sz w:val="28"/>
          <w:szCs w:val="28"/>
        </w:rPr>
        <w:t>условий</w:t>
      </w:r>
      <w:r>
        <w:rPr>
          <w:rFonts w:cs="Times New Roman" w:ascii="Times New Roman" w:hAnsi="Times New Roman"/>
          <w:spacing w:val="-12"/>
          <w:sz w:val="28"/>
          <w:szCs w:val="28"/>
        </w:rPr>
        <w:t xml:space="preserve"> </w:t>
      </w:r>
      <w:r>
        <w:rPr>
          <w:rFonts w:cs="Times New Roman" w:ascii="Times New Roman" w:hAnsi="Times New Roman"/>
          <w:sz w:val="28"/>
          <w:szCs w:val="28"/>
        </w:rPr>
        <w:t>конкурса</w:t>
      </w:r>
      <w:r>
        <w:rPr>
          <w:rFonts w:cs="Times New Roman" w:ascii="Times New Roman" w:hAnsi="Times New Roman"/>
          <w:spacing w:val="-11"/>
          <w:sz w:val="28"/>
          <w:szCs w:val="28"/>
        </w:rPr>
        <w:t xml:space="preserve"> </w:t>
      </w:r>
      <w:r>
        <w:rPr>
          <w:rFonts w:cs="Times New Roman" w:ascii="Times New Roman" w:hAnsi="Times New Roman"/>
          <w:sz w:val="28"/>
          <w:szCs w:val="28"/>
        </w:rPr>
        <w:t>является</w:t>
      </w:r>
      <w:r>
        <w:rPr>
          <w:rFonts w:cs="Times New Roman" w:ascii="Times New Roman" w:hAnsi="Times New Roman"/>
          <w:spacing w:val="-11"/>
          <w:sz w:val="28"/>
          <w:szCs w:val="28"/>
        </w:rPr>
        <w:t xml:space="preserve"> </w:t>
      </w:r>
      <w:r>
        <w:rPr>
          <w:rFonts w:cs="Times New Roman" w:ascii="Times New Roman" w:hAnsi="Times New Roman"/>
          <w:sz w:val="28"/>
          <w:szCs w:val="28"/>
        </w:rPr>
        <w:t>исчерпывающим.</w:t>
      </w:r>
    </w:p>
    <w:p>
      <w:pPr>
        <w:pStyle w:val="Style20"/>
        <w:tabs>
          <w:tab w:val="clear" w:pos="709"/>
          <w:tab w:val="left" w:pos="1246" w:leader="none"/>
        </w:tabs>
        <w:bidi w:val="0"/>
        <w:ind w:firstLine="839" w:start="0" w:end="0"/>
        <w:rPr/>
      </w:pPr>
      <w:r>
        <w:rPr>
          <w:rFonts w:cs="Times New Roman" w:ascii="Times New Roman" w:hAnsi="Times New Roman"/>
          <w:sz w:val="28"/>
          <w:szCs w:val="28"/>
        </w:rPr>
        <w:t>21. Порядок разработки и утверждения условий конкурса, порядок контроля за их исполнением и порядок подтверждения победителем конкурса исполнения таких условий устанавливаются органами местного</w:t>
      </w:r>
      <w:r>
        <w:rPr>
          <w:rFonts w:cs="Times New Roman" w:ascii="Times New Roman" w:hAnsi="Times New Roman"/>
          <w:spacing w:val="-1"/>
          <w:sz w:val="28"/>
          <w:szCs w:val="28"/>
        </w:rPr>
        <w:t xml:space="preserve"> </w:t>
      </w:r>
      <w:r>
        <w:rPr>
          <w:rFonts w:cs="Times New Roman" w:ascii="Times New Roman" w:hAnsi="Times New Roman"/>
          <w:sz w:val="28"/>
          <w:szCs w:val="28"/>
        </w:rPr>
        <w:t>самоуправления.</w:t>
      </w:r>
    </w:p>
    <w:p>
      <w:pPr>
        <w:pStyle w:val="BodyText"/>
        <w:bidi w:val="0"/>
        <w:ind w:start="0" w:end="0"/>
        <w:jc w:val="start"/>
        <w:rPr/>
      </w:pPr>
      <w:r>
        <w:rPr>
          <w:rFonts w:cs="Times New Roman" w:ascii="Times New Roman" w:hAnsi="Times New Roman"/>
          <w:sz w:val="28"/>
          <w:szCs w:val="28"/>
        </w:rPr>
        <w:t>Меры по осуществлению контроля за исполнением условий конкурса должны предусматривать</w:t>
      </w:r>
      <w:r>
        <w:rPr>
          <w:rFonts w:cs="Times New Roman" w:ascii="Times New Roman" w:hAnsi="Times New Roman"/>
          <w:spacing w:val="1"/>
          <w:sz w:val="28"/>
          <w:szCs w:val="28"/>
        </w:rPr>
        <w:t xml:space="preserve"> </w:t>
      </w:r>
      <w:r>
        <w:rPr>
          <w:rFonts w:cs="Times New Roman" w:ascii="Times New Roman" w:hAnsi="Times New Roman"/>
          <w:sz w:val="28"/>
          <w:szCs w:val="28"/>
        </w:rPr>
        <w:t>периодичность</w:t>
      </w:r>
      <w:r>
        <w:rPr>
          <w:rFonts w:cs="Times New Roman" w:ascii="Times New Roman" w:hAnsi="Times New Roman"/>
          <w:spacing w:val="2"/>
          <w:sz w:val="28"/>
          <w:szCs w:val="28"/>
        </w:rPr>
        <w:t xml:space="preserve"> </w:t>
      </w:r>
      <w:r>
        <w:rPr>
          <w:rFonts w:cs="Times New Roman" w:ascii="Times New Roman" w:hAnsi="Times New Roman"/>
          <w:sz w:val="28"/>
          <w:szCs w:val="28"/>
        </w:rPr>
        <w:t>контроля</w:t>
      </w:r>
      <w:r>
        <w:rPr>
          <w:rFonts w:cs="Times New Roman" w:ascii="Times New Roman" w:hAnsi="Times New Roman"/>
          <w:spacing w:val="-1"/>
          <w:sz w:val="28"/>
          <w:szCs w:val="28"/>
        </w:rPr>
        <w:t xml:space="preserve"> </w:t>
      </w:r>
      <w:r>
        <w:rPr>
          <w:rFonts w:cs="Times New Roman" w:ascii="Times New Roman" w:hAnsi="Times New Roman"/>
          <w:sz w:val="28"/>
          <w:szCs w:val="28"/>
        </w:rPr>
        <w:t>не чаще</w:t>
      </w:r>
      <w:r>
        <w:rPr>
          <w:rFonts w:cs="Times New Roman" w:ascii="Times New Roman" w:hAnsi="Times New Roman"/>
          <w:spacing w:val="-2"/>
          <w:sz w:val="28"/>
          <w:szCs w:val="28"/>
        </w:rPr>
        <w:t xml:space="preserve"> </w:t>
      </w:r>
      <w:r>
        <w:rPr>
          <w:rFonts w:cs="Times New Roman" w:ascii="Times New Roman" w:hAnsi="Times New Roman"/>
          <w:sz w:val="28"/>
          <w:szCs w:val="28"/>
        </w:rPr>
        <w:t>одного</w:t>
      </w:r>
      <w:r>
        <w:rPr>
          <w:rFonts w:cs="Times New Roman" w:ascii="Times New Roman" w:hAnsi="Times New Roman"/>
          <w:spacing w:val="-1"/>
          <w:sz w:val="28"/>
          <w:szCs w:val="28"/>
        </w:rPr>
        <w:t xml:space="preserve"> </w:t>
      </w:r>
      <w:r>
        <w:rPr>
          <w:rFonts w:cs="Times New Roman" w:ascii="Times New Roman" w:hAnsi="Times New Roman"/>
          <w:sz w:val="28"/>
          <w:szCs w:val="28"/>
        </w:rPr>
        <w:t>раза</w:t>
      </w:r>
      <w:r>
        <w:rPr>
          <w:rFonts w:cs="Times New Roman" w:ascii="Times New Roman" w:hAnsi="Times New Roman"/>
          <w:spacing w:val="-1"/>
          <w:sz w:val="28"/>
          <w:szCs w:val="28"/>
        </w:rPr>
        <w:t xml:space="preserve"> </w:t>
      </w:r>
      <w:r>
        <w:rPr>
          <w:rFonts w:cs="Times New Roman" w:ascii="Times New Roman" w:hAnsi="Times New Roman"/>
          <w:sz w:val="28"/>
          <w:szCs w:val="28"/>
        </w:rPr>
        <w:t>в</w:t>
      </w:r>
      <w:r>
        <w:rPr>
          <w:rFonts w:cs="Times New Roman" w:ascii="Times New Roman" w:hAnsi="Times New Roman"/>
          <w:spacing w:val="1"/>
          <w:sz w:val="28"/>
          <w:szCs w:val="28"/>
        </w:rPr>
        <w:t xml:space="preserve"> </w:t>
      </w:r>
      <w:r>
        <w:rPr>
          <w:rFonts w:cs="Times New Roman" w:ascii="Times New Roman" w:hAnsi="Times New Roman"/>
          <w:sz w:val="28"/>
          <w:szCs w:val="28"/>
        </w:rPr>
        <w:t>квартал.</w:t>
      </w:r>
    </w:p>
    <w:p>
      <w:pPr>
        <w:pStyle w:val="Style20"/>
        <w:tabs>
          <w:tab w:val="clear" w:pos="709"/>
          <w:tab w:val="left" w:pos="1232" w:leader="none"/>
        </w:tabs>
        <w:bidi w:val="0"/>
        <w:ind w:firstLine="851" w:start="0" w:end="0"/>
        <w:rPr/>
      </w:pPr>
      <w:r>
        <w:rPr>
          <w:rFonts w:cs="Times New Roman" w:ascii="Times New Roman" w:hAnsi="Times New Roman"/>
          <w:sz w:val="28"/>
          <w:szCs w:val="28"/>
        </w:rPr>
        <w:t>22. В случае неисполнения победителем конкурса условий, а также ненадлежащего их</w:t>
      </w:r>
      <w:r>
        <w:rPr>
          <w:rFonts w:cs="Times New Roman" w:ascii="Times New Roman" w:hAnsi="Times New Roman"/>
          <w:spacing w:val="1"/>
          <w:sz w:val="28"/>
          <w:szCs w:val="28"/>
        </w:rPr>
        <w:t xml:space="preserve"> </w:t>
      </w:r>
      <w:r>
        <w:rPr>
          <w:rFonts w:cs="Times New Roman" w:ascii="Times New Roman" w:hAnsi="Times New Roman"/>
          <w:sz w:val="28"/>
          <w:szCs w:val="28"/>
        </w:rPr>
        <w:t>исполнения, в том числе нарушения промежуточных или окончательных сроков исполнения</w:t>
      </w:r>
      <w:r>
        <w:rPr>
          <w:rFonts w:cs="Times New Roman" w:ascii="Times New Roman" w:hAnsi="Times New Roman"/>
          <w:spacing w:val="1"/>
          <w:sz w:val="28"/>
          <w:szCs w:val="28"/>
        </w:rPr>
        <w:t xml:space="preserve"> </w:t>
      </w:r>
      <w:r>
        <w:rPr>
          <w:rFonts w:cs="Times New Roman" w:ascii="Times New Roman" w:hAnsi="Times New Roman"/>
          <w:sz w:val="28"/>
          <w:szCs w:val="28"/>
        </w:rPr>
        <w:t>таких условий и объема их исполнения, договор купли-продажи муниципального имущества</w:t>
      </w:r>
      <w:r>
        <w:rPr>
          <w:rFonts w:cs="Times New Roman" w:ascii="Times New Roman" w:hAnsi="Times New Roman"/>
          <w:spacing w:val="1"/>
          <w:sz w:val="28"/>
          <w:szCs w:val="28"/>
        </w:rPr>
        <w:t xml:space="preserve"> </w:t>
      </w:r>
      <w:r>
        <w:rPr>
          <w:rFonts w:cs="Times New Roman" w:ascii="Times New Roman" w:hAnsi="Times New Roman"/>
          <w:sz w:val="28"/>
          <w:szCs w:val="28"/>
        </w:rPr>
        <w:t>расторгается по соглашению сторон или в судебном порядке с одновременным взысканием с</w:t>
      </w:r>
      <w:r>
        <w:rPr>
          <w:rFonts w:cs="Times New Roman" w:ascii="Times New Roman" w:hAnsi="Times New Roman"/>
          <w:spacing w:val="1"/>
          <w:sz w:val="28"/>
          <w:szCs w:val="28"/>
        </w:rPr>
        <w:t xml:space="preserve"> </w:t>
      </w:r>
      <w:r>
        <w:rPr>
          <w:rFonts w:cs="Times New Roman" w:ascii="Times New Roman" w:hAnsi="Times New Roman"/>
          <w:sz w:val="28"/>
          <w:szCs w:val="28"/>
        </w:rPr>
        <w:t>покупателя неустойки. Указанное имущество остается соответственно в муниципальной собственности, а полномочия покупателя в отношении указанного имущества прекращаются. Помимо</w:t>
      </w:r>
      <w:r>
        <w:rPr>
          <w:rFonts w:cs="Times New Roman" w:ascii="Times New Roman" w:hAnsi="Times New Roman"/>
          <w:spacing w:val="-8"/>
          <w:sz w:val="28"/>
          <w:szCs w:val="28"/>
        </w:rPr>
        <w:t xml:space="preserve"> </w:t>
      </w:r>
      <w:r>
        <w:rPr>
          <w:rFonts w:cs="Times New Roman" w:ascii="Times New Roman" w:hAnsi="Times New Roman"/>
          <w:sz w:val="28"/>
          <w:szCs w:val="28"/>
        </w:rPr>
        <w:t>неустойки</w:t>
      </w:r>
      <w:r>
        <w:rPr>
          <w:rFonts w:cs="Times New Roman" w:ascii="Times New Roman" w:hAnsi="Times New Roman"/>
          <w:spacing w:val="-8"/>
          <w:sz w:val="28"/>
          <w:szCs w:val="28"/>
        </w:rPr>
        <w:t xml:space="preserve"> </w:t>
      </w:r>
      <w:r>
        <w:rPr>
          <w:rFonts w:cs="Times New Roman" w:ascii="Times New Roman" w:hAnsi="Times New Roman"/>
          <w:sz w:val="28"/>
          <w:szCs w:val="28"/>
        </w:rPr>
        <w:t>с</w:t>
      </w:r>
      <w:r>
        <w:rPr>
          <w:rFonts w:cs="Times New Roman" w:ascii="Times New Roman" w:hAnsi="Times New Roman"/>
          <w:spacing w:val="-7"/>
          <w:sz w:val="28"/>
          <w:szCs w:val="28"/>
        </w:rPr>
        <w:t xml:space="preserve"> </w:t>
      </w:r>
      <w:r>
        <w:rPr>
          <w:rFonts w:cs="Times New Roman" w:ascii="Times New Roman" w:hAnsi="Times New Roman"/>
          <w:sz w:val="28"/>
          <w:szCs w:val="28"/>
        </w:rPr>
        <w:t>покупателя</w:t>
      </w:r>
      <w:r>
        <w:rPr>
          <w:rFonts w:cs="Times New Roman" w:ascii="Times New Roman" w:hAnsi="Times New Roman"/>
          <w:spacing w:val="-7"/>
          <w:sz w:val="28"/>
          <w:szCs w:val="28"/>
        </w:rPr>
        <w:t xml:space="preserve"> </w:t>
      </w:r>
      <w:r>
        <w:rPr>
          <w:rFonts w:cs="Times New Roman" w:ascii="Times New Roman" w:hAnsi="Times New Roman"/>
          <w:sz w:val="28"/>
          <w:szCs w:val="28"/>
        </w:rPr>
        <w:t>также</w:t>
      </w:r>
      <w:r>
        <w:rPr>
          <w:rFonts w:cs="Times New Roman" w:ascii="Times New Roman" w:hAnsi="Times New Roman"/>
          <w:spacing w:val="-7"/>
          <w:sz w:val="28"/>
          <w:szCs w:val="28"/>
        </w:rPr>
        <w:t xml:space="preserve"> </w:t>
      </w:r>
      <w:r>
        <w:rPr>
          <w:rFonts w:cs="Times New Roman" w:ascii="Times New Roman" w:hAnsi="Times New Roman"/>
          <w:sz w:val="28"/>
          <w:szCs w:val="28"/>
        </w:rPr>
        <w:t>могут</w:t>
      </w:r>
      <w:r>
        <w:rPr>
          <w:rFonts w:cs="Times New Roman" w:ascii="Times New Roman" w:hAnsi="Times New Roman"/>
          <w:spacing w:val="-8"/>
          <w:sz w:val="28"/>
          <w:szCs w:val="28"/>
        </w:rPr>
        <w:t xml:space="preserve"> </w:t>
      </w:r>
      <w:r>
        <w:rPr>
          <w:rFonts w:cs="Times New Roman" w:ascii="Times New Roman" w:hAnsi="Times New Roman"/>
          <w:sz w:val="28"/>
          <w:szCs w:val="28"/>
        </w:rPr>
        <w:t>быть</w:t>
      </w:r>
      <w:r>
        <w:rPr>
          <w:rFonts w:cs="Times New Roman" w:ascii="Times New Roman" w:hAnsi="Times New Roman"/>
          <w:spacing w:val="-9"/>
          <w:sz w:val="28"/>
          <w:szCs w:val="28"/>
        </w:rPr>
        <w:t xml:space="preserve"> </w:t>
      </w:r>
      <w:r>
        <w:rPr>
          <w:rFonts w:cs="Times New Roman" w:ascii="Times New Roman" w:hAnsi="Times New Roman"/>
          <w:sz w:val="28"/>
          <w:szCs w:val="28"/>
        </w:rPr>
        <w:t>взысканы</w:t>
      </w:r>
      <w:r>
        <w:rPr>
          <w:rFonts w:cs="Times New Roman" w:ascii="Times New Roman" w:hAnsi="Times New Roman"/>
          <w:spacing w:val="-7"/>
          <w:sz w:val="28"/>
          <w:szCs w:val="28"/>
        </w:rPr>
        <w:t xml:space="preserve"> </w:t>
      </w:r>
      <w:r>
        <w:rPr>
          <w:rFonts w:cs="Times New Roman" w:ascii="Times New Roman" w:hAnsi="Times New Roman"/>
          <w:sz w:val="28"/>
          <w:szCs w:val="28"/>
        </w:rPr>
        <w:t>убытки,</w:t>
      </w:r>
      <w:r>
        <w:rPr>
          <w:rFonts w:cs="Times New Roman" w:ascii="Times New Roman" w:hAnsi="Times New Roman"/>
          <w:spacing w:val="-9"/>
          <w:sz w:val="28"/>
          <w:szCs w:val="28"/>
        </w:rPr>
        <w:t xml:space="preserve"> </w:t>
      </w:r>
      <w:r>
        <w:rPr>
          <w:rFonts w:cs="Times New Roman" w:ascii="Times New Roman" w:hAnsi="Times New Roman"/>
          <w:sz w:val="28"/>
          <w:szCs w:val="28"/>
        </w:rPr>
        <w:t>причиненные</w:t>
      </w:r>
      <w:r>
        <w:rPr>
          <w:rFonts w:cs="Times New Roman" w:ascii="Times New Roman" w:hAnsi="Times New Roman"/>
          <w:spacing w:val="-10"/>
          <w:sz w:val="28"/>
          <w:szCs w:val="28"/>
        </w:rPr>
        <w:t xml:space="preserve"> </w:t>
      </w:r>
      <w:r>
        <w:rPr>
          <w:rFonts w:cs="Times New Roman" w:ascii="Times New Roman" w:hAnsi="Times New Roman"/>
          <w:sz w:val="28"/>
          <w:szCs w:val="28"/>
        </w:rPr>
        <w:t>неисполнением</w:t>
      </w:r>
      <w:r>
        <w:rPr>
          <w:rFonts w:cs="Times New Roman" w:ascii="Times New Roman" w:hAnsi="Times New Roman"/>
          <w:spacing w:val="-56"/>
          <w:sz w:val="28"/>
          <w:szCs w:val="28"/>
        </w:rPr>
        <w:t xml:space="preserve"> </w:t>
      </w:r>
      <w:r>
        <w:rPr>
          <w:rFonts w:cs="Times New Roman" w:ascii="Times New Roman" w:hAnsi="Times New Roman"/>
          <w:sz w:val="28"/>
          <w:szCs w:val="28"/>
        </w:rPr>
        <w:t>договора</w:t>
      </w:r>
      <w:r>
        <w:rPr>
          <w:rFonts w:cs="Times New Roman" w:ascii="Times New Roman" w:hAnsi="Times New Roman"/>
          <w:spacing w:val="-2"/>
          <w:sz w:val="28"/>
          <w:szCs w:val="28"/>
        </w:rPr>
        <w:t xml:space="preserve"> </w:t>
      </w:r>
      <w:r>
        <w:rPr>
          <w:rFonts w:cs="Times New Roman" w:ascii="Times New Roman" w:hAnsi="Times New Roman"/>
          <w:sz w:val="28"/>
          <w:szCs w:val="28"/>
        </w:rPr>
        <w:t>купли-продажи,</w:t>
      </w:r>
      <w:r>
        <w:rPr>
          <w:rFonts w:cs="Times New Roman" w:ascii="Times New Roman" w:hAnsi="Times New Roman"/>
          <w:spacing w:val="2"/>
          <w:sz w:val="28"/>
          <w:szCs w:val="28"/>
        </w:rPr>
        <w:t xml:space="preserve"> </w:t>
      </w:r>
      <w:r>
        <w:rPr>
          <w:rFonts w:cs="Times New Roman" w:ascii="Times New Roman" w:hAnsi="Times New Roman"/>
          <w:sz w:val="28"/>
          <w:szCs w:val="28"/>
        </w:rPr>
        <w:t>в размере, не</w:t>
      </w:r>
      <w:r>
        <w:rPr>
          <w:rFonts w:cs="Times New Roman" w:ascii="Times New Roman" w:hAnsi="Times New Roman"/>
          <w:spacing w:val="-1"/>
          <w:sz w:val="28"/>
          <w:szCs w:val="28"/>
        </w:rPr>
        <w:t xml:space="preserve"> </w:t>
      </w:r>
      <w:r>
        <w:rPr>
          <w:rFonts w:cs="Times New Roman" w:ascii="Times New Roman" w:hAnsi="Times New Roman"/>
          <w:sz w:val="28"/>
          <w:szCs w:val="28"/>
        </w:rPr>
        <w:t>покрытом</w:t>
      </w:r>
      <w:r>
        <w:rPr>
          <w:rFonts w:cs="Times New Roman" w:ascii="Times New Roman" w:hAnsi="Times New Roman"/>
          <w:spacing w:val="1"/>
          <w:sz w:val="28"/>
          <w:szCs w:val="28"/>
        </w:rPr>
        <w:t xml:space="preserve"> </w:t>
      </w:r>
      <w:r>
        <w:rPr>
          <w:rFonts w:cs="Times New Roman" w:ascii="Times New Roman" w:hAnsi="Times New Roman"/>
          <w:sz w:val="28"/>
          <w:szCs w:val="28"/>
        </w:rPr>
        <w:t>неустойкой.</w:t>
      </w:r>
    </w:p>
    <w:p>
      <w:pPr>
        <w:pStyle w:val="BodyText"/>
        <w:bidi w:val="0"/>
        <w:ind w:hanging="0" w:start="0" w:end="0"/>
        <w:jc w:val="start"/>
        <w:rPr>
          <w:rFonts w:ascii="Times New Roman" w:hAnsi="Times New Roman" w:cs="Times New Roman"/>
          <w:sz w:val="24"/>
          <w:szCs w:val="24"/>
        </w:rPr>
      </w:pPr>
      <w:r>
        <w:rPr>
          <w:rFonts w:cs="Times New Roman" w:ascii="Times New Roman" w:hAnsi="Times New Roman"/>
          <w:sz w:val="24"/>
          <w:szCs w:val="24"/>
        </w:rPr>
      </w:r>
    </w:p>
    <w:p>
      <w:pPr>
        <w:pStyle w:val="Heading11"/>
        <w:bidi w:val="0"/>
        <w:ind w:firstLine="720" w:start="0" w:end="0"/>
        <w:jc w:val="center"/>
        <w:rPr>
          <w:rFonts w:ascii="Times New Roman" w:hAnsi="Times New Roman" w:cs="Times New Roman"/>
          <w:sz w:val="28"/>
          <w:szCs w:val="28"/>
        </w:rPr>
      </w:pPr>
      <w:r>
        <w:rPr>
          <w:rFonts w:cs="Times New Roman" w:ascii="Times New Roman" w:hAnsi="Times New Roman"/>
          <w:sz w:val="28"/>
          <w:szCs w:val="28"/>
        </w:rPr>
        <w:t>Статья 14. Продажа муниципального имущества посредством публичного предложения</w:t>
      </w:r>
    </w:p>
    <w:p>
      <w:pPr>
        <w:pStyle w:val="Style20"/>
        <w:tabs>
          <w:tab w:val="clear" w:pos="709"/>
          <w:tab w:val="left" w:pos="1105" w:leader="none"/>
        </w:tabs>
        <w:bidi w:val="0"/>
        <w:ind w:start="0" w:end="0"/>
        <w:rPr/>
      </w:pPr>
      <w:bookmarkStart w:id="57" w:name="_bookmark0"/>
      <w:bookmarkEnd w:id="57"/>
      <w:r>
        <w:rPr>
          <w:rFonts w:cs="Times New Roman" w:ascii="Times New Roman" w:hAnsi="Times New Roman"/>
          <w:sz w:val="28"/>
          <w:szCs w:val="28"/>
        </w:rPr>
        <w:t>1. Продажа муниципального имущества посредством публичного предложения (далее -</w:t>
      </w:r>
      <w:r>
        <w:rPr>
          <w:rFonts w:cs="Times New Roman" w:ascii="Times New Roman" w:hAnsi="Times New Roman"/>
          <w:spacing w:val="1"/>
          <w:sz w:val="28"/>
          <w:szCs w:val="28"/>
        </w:rPr>
        <w:t xml:space="preserve"> </w:t>
      </w:r>
      <w:r>
        <w:rPr>
          <w:rFonts w:cs="Times New Roman" w:ascii="Times New Roman" w:hAnsi="Times New Roman"/>
          <w:sz w:val="28"/>
          <w:szCs w:val="28"/>
        </w:rPr>
        <w:t>продажа посредством публичного предложения) осуществляется в случае, если аукцион по</w:t>
      </w:r>
      <w:r>
        <w:rPr>
          <w:rFonts w:cs="Times New Roman" w:ascii="Times New Roman" w:hAnsi="Times New Roman"/>
          <w:spacing w:val="1"/>
          <w:sz w:val="28"/>
          <w:szCs w:val="28"/>
        </w:rPr>
        <w:t xml:space="preserve"> </w:t>
      </w:r>
      <w:r>
        <w:rPr>
          <w:rFonts w:cs="Times New Roman" w:ascii="Times New Roman" w:hAnsi="Times New Roman"/>
          <w:sz w:val="28"/>
          <w:szCs w:val="28"/>
        </w:rPr>
        <w:t>продаже указанного имущества был признан несостоявшимся. При этом информационное сообщение о продаже посредством публичного предложения размещается в установленном статьей</w:t>
      </w:r>
      <w:hyperlink r:id="rId69">
        <w:r>
          <w:rPr>
            <w:rStyle w:val="Hyperlink"/>
            <w:rFonts w:cs="Times New Roman" w:ascii="Times New Roman" w:hAnsi="Times New Roman"/>
            <w:sz w:val="28"/>
            <w:szCs w:val="28"/>
          </w:rPr>
          <w:t xml:space="preserve"> 9 </w:t>
        </w:r>
      </w:hyperlink>
      <w:r>
        <w:rPr>
          <w:rFonts w:cs="Times New Roman" w:ascii="Times New Roman" w:hAnsi="Times New Roman"/>
          <w:sz w:val="28"/>
          <w:szCs w:val="28"/>
        </w:rPr>
        <w:t>настоящего Положения порядке в срок не позднее трех месяцев со дня признания аукциона несостоявшимся.</w:t>
      </w:r>
    </w:p>
    <w:p>
      <w:pPr>
        <w:pStyle w:val="Style20"/>
        <w:tabs>
          <w:tab w:val="clear" w:pos="709"/>
          <w:tab w:val="left" w:pos="1100" w:leader="none"/>
        </w:tabs>
        <w:bidi w:val="0"/>
        <w:ind w:start="0" w:end="0"/>
        <w:rPr/>
      </w:pPr>
      <w:r>
        <w:rPr>
          <w:rFonts w:cs="Times New Roman" w:ascii="Times New Roman" w:hAnsi="Times New Roman"/>
          <w:sz w:val="28"/>
          <w:szCs w:val="28"/>
        </w:rPr>
        <w:t xml:space="preserve">2. Информационное сообщение о продаже посредством публичного предложения наряду со сведениями, предусмотренными </w:t>
      </w:r>
      <w:hyperlink r:id="rId70">
        <w:r>
          <w:rPr>
            <w:rStyle w:val="Hyperlink"/>
            <w:rFonts w:cs="Times New Roman" w:ascii="Times New Roman" w:hAnsi="Times New Roman"/>
            <w:sz w:val="28"/>
            <w:szCs w:val="28"/>
          </w:rPr>
          <w:t>статьей 9</w:t>
        </w:r>
      </w:hyperlink>
      <w:r>
        <w:rPr>
          <w:rFonts w:cs="Times New Roman" w:ascii="Times New Roman" w:hAnsi="Times New Roman"/>
          <w:sz w:val="28"/>
          <w:szCs w:val="28"/>
        </w:rPr>
        <w:t xml:space="preserve"> настоящего Положения, должно содержать</w:t>
      </w:r>
      <w:r>
        <w:rPr>
          <w:rFonts w:cs="Times New Roman" w:ascii="Times New Roman" w:hAnsi="Times New Roman"/>
          <w:spacing w:val="1"/>
          <w:sz w:val="28"/>
          <w:szCs w:val="28"/>
        </w:rPr>
        <w:t xml:space="preserve"> </w:t>
      </w:r>
      <w:r>
        <w:rPr>
          <w:rFonts w:cs="Times New Roman" w:ascii="Times New Roman" w:hAnsi="Times New Roman"/>
          <w:sz w:val="28"/>
          <w:szCs w:val="28"/>
        </w:rPr>
        <w:t>следующие</w:t>
      </w:r>
      <w:r>
        <w:rPr>
          <w:rFonts w:cs="Times New Roman" w:ascii="Times New Roman" w:hAnsi="Times New Roman"/>
          <w:spacing w:val="-1"/>
          <w:sz w:val="28"/>
          <w:szCs w:val="28"/>
        </w:rPr>
        <w:t xml:space="preserve"> </w:t>
      </w:r>
      <w:r>
        <w:rPr>
          <w:rFonts w:cs="Times New Roman" w:ascii="Times New Roman" w:hAnsi="Times New Roman"/>
          <w:sz w:val="28"/>
          <w:szCs w:val="28"/>
        </w:rPr>
        <w:t>сведения:</w:t>
      </w:r>
    </w:p>
    <w:p>
      <w:pPr>
        <w:pStyle w:val="Style20"/>
        <w:tabs>
          <w:tab w:val="clear" w:pos="709"/>
          <w:tab w:val="left" w:pos="1098" w:leader="none"/>
        </w:tabs>
        <w:bidi w:val="0"/>
        <w:ind w:firstLine="709" w:start="0" w:end="0"/>
        <w:rPr/>
      </w:pPr>
      <w:r>
        <w:rPr>
          <w:rFonts w:cs="Times New Roman" w:ascii="Times New Roman" w:hAnsi="Times New Roman"/>
          <w:sz w:val="28"/>
          <w:szCs w:val="28"/>
        </w:rPr>
        <w:t>1) дата,</w:t>
      </w:r>
      <w:r>
        <w:rPr>
          <w:rFonts w:cs="Times New Roman" w:ascii="Times New Roman" w:hAnsi="Times New Roman"/>
          <w:spacing w:val="-7"/>
          <w:sz w:val="28"/>
          <w:szCs w:val="28"/>
        </w:rPr>
        <w:t xml:space="preserve"> </w:t>
      </w:r>
      <w:r>
        <w:rPr>
          <w:rFonts w:cs="Times New Roman" w:ascii="Times New Roman" w:hAnsi="Times New Roman"/>
          <w:sz w:val="28"/>
          <w:szCs w:val="28"/>
        </w:rPr>
        <w:t>время</w:t>
      </w:r>
      <w:r>
        <w:rPr>
          <w:rFonts w:cs="Times New Roman" w:ascii="Times New Roman" w:hAnsi="Times New Roman"/>
          <w:spacing w:val="-8"/>
          <w:sz w:val="28"/>
          <w:szCs w:val="28"/>
        </w:rPr>
        <w:t xml:space="preserve"> </w:t>
      </w:r>
      <w:r>
        <w:rPr>
          <w:rFonts w:cs="Times New Roman" w:ascii="Times New Roman" w:hAnsi="Times New Roman"/>
          <w:sz w:val="28"/>
          <w:szCs w:val="28"/>
        </w:rPr>
        <w:t>и</w:t>
      </w:r>
      <w:r>
        <w:rPr>
          <w:rFonts w:cs="Times New Roman" w:ascii="Times New Roman" w:hAnsi="Times New Roman"/>
          <w:spacing w:val="-6"/>
          <w:sz w:val="28"/>
          <w:szCs w:val="28"/>
        </w:rPr>
        <w:t xml:space="preserve"> </w:t>
      </w:r>
      <w:r>
        <w:rPr>
          <w:rFonts w:cs="Times New Roman" w:ascii="Times New Roman" w:hAnsi="Times New Roman"/>
          <w:sz w:val="28"/>
          <w:szCs w:val="28"/>
        </w:rPr>
        <w:t>место</w:t>
      </w:r>
      <w:r>
        <w:rPr>
          <w:rFonts w:cs="Times New Roman" w:ascii="Times New Roman" w:hAnsi="Times New Roman"/>
          <w:spacing w:val="-10"/>
          <w:sz w:val="28"/>
          <w:szCs w:val="28"/>
        </w:rPr>
        <w:t xml:space="preserve"> </w:t>
      </w:r>
      <w:r>
        <w:rPr>
          <w:rFonts w:cs="Times New Roman" w:ascii="Times New Roman" w:hAnsi="Times New Roman"/>
          <w:sz w:val="28"/>
          <w:szCs w:val="28"/>
        </w:rPr>
        <w:t>проведения</w:t>
      </w:r>
      <w:r>
        <w:rPr>
          <w:rFonts w:cs="Times New Roman" w:ascii="Times New Roman" w:hAnsi="Times New Roman"/>
          <w:spacing w:val="-8"/>
          <w:sz w:val="28"/>
          <w:szCs w:val="28"/>
        </w:rPr>
        <w:t xml:space="preserve"> </w:t>
      </w:r>
      <w:r>
        <w:rPr>
          <w:rFonts w:cs="Times New Roman" w:ascii="Times New Roman" w:hAnsi="Times New Roman"/>
          <w:sz w:val="28"/>
          <w:szCs w:val="28"/>
        </w:rPr>
        <w:t>продажи</w:t>
      </w:r>
      <w:r>
        <w:rPr>
          <w:rFonts w:cs="Times New Roman" w:ascii="Times New Roman" w:hAnsi="Times New Roman"/>
          <w:spacing w:val="-8"/>
          <w:sz w:val="28"/>
          <w:szCs w:val="28"/>
        </w:rPr>
        <w:t xml:space="preserve"> </w:t>
      </w:r>
      <w:r>
        <w:rPr>
          <w:rFonts w:cs="Times New Roman" w:ascii="Times New Roman" w:hAnsi="Times New Roman"/>
          <w:sz w:val="28"/>
          <w:szCs w:val="28"/>
        </w:rPr>
        <w:t>посредством</w:t>
      </w:r>
      <w:r>
        <w:rPr>
          <w:rFonts w:cs="Times New Roman" w:ascii="Times New Roman" w:hAnsi="Times New Roman"/>
          <w:spacing w:val="-8"/>
          <w:sz w:val="28"/>
          <w:szCs w:val="28"/>
        </w:rPr>
        <w:t xml:space="preserve"> </w:t>
      </w:r>
      <w:r>
        <w:rPr>
          <w:rFonts w:cs="Times New Roman" w:ascii="Times New Roman" w:hAnsi="Times New Roman"/>
          <w:sz w:val="28"/>
          <w:szCs w:val="28"/>
        </w:rPr>
        <w:t>публичного</w:t>
      </w:r>
      <w:r>
        <w:rPr>
          <w:rFonts w:cs="Times New Roman" w:ascii="Times New Roman" w:hAnsi="Times New Roman"/>
          <w:spacing w:val="-9"/>
          <w:sz w:val="28"/>
          <w:szCs w:val="28"/>
        </w:rPr>
        <w:t xml:space="preserve"> </w:t>
      </w:r>
      <w:r>
        <w:rPr>
          <w:rFonts w:cs="Times New Roman" w:ascii="Times New Roman" w:hAnsi="Times New Roman"/>
          <w:sz w:val="28"/>
          <w:szCs w:val="28"/>
        </w:rPr>
        <w:t>предложения;</w:t>
      </w:r>
    </w:p>
    <w:p>
      <w:pPr>
        <w:pStyle w:val="Style20"/>
        <w:tabs>
          <w:tab w:val="clear" w:pos="709"/>
          <w:tab w:val="left" w:pos="1105" w:leader="none"/>
        </w:tabs>
        <w:bidi w:val="0"/>
        <w:ind w:start="0" w:end="0"/>
        <w:rPr/>
      </w:pPr>
      <w:r>
        <w:rPr>
          <w:rFonts w:cs="Times New Roman" w:ascii="Times New Roman" w:hAnsi="Times New Roman"/>
          <w:sz w:val="28"/>
          <w:szCs w:val="28"/>
        </w:rPr>
        <w:t>2) величина снижения цены первоначального предложения ("шаг понижения"), величина</w:t>
      </w:r>
      <w:r>
        <w:rPr>
          <w:rFonts w:cs="Times New Roman" w:ascii="Times New Roman" w:hAnsi="Times New Roman"/>
          <w:spacing w:val="-56"/>
          <w:sz w:val="28"/>
          <w:szCs w:val="28"/>
        </w:rPr>
        <w:t xml:space="preserve"> </w:t>
      </w:r>
      <w:r>
        <w:rPr>
          <w:rFonts w:cs="Times New Roman" w:ascii="Times New Roman" w:hAnsi="Times New Roman"/>
          <w:sz w:val="28"/>
          <w:szCs w:val="28"/>
        </w:rPr>
        <w:t>повышения</w:t>
      </w:r>
      <w:r>
        <w:rPr>
          <w:rFonts w:cs="Times New Roman" w:ascii="Times New Roman" w:hAnsi="Times New Roman"/>
          <w:spacing w:val="-7"/>
          <w:sz w:val="28"/>
          <w:szCs w:val="28"/>
        </w:rPr>
        <w:t xml:space="preserve"> </w:t>
      </w:r>
      <w:r>
        <w:rPr>
          <w:rFonts w:cs="Times New Roman" w:ascii="Times New Roman" w:hAnsi="Times New Roman"/>
          <w:sz w:val="28"/>
          <w:szCs w:val="28"/>
        </w:rPr>
        <w:t>цены</w:t>
      </w:r>
      <w:r>
        <w:rPr>
          <w:rFonts w:cs="Times New Roman" w:ascii="Times New Roman" w:hAnsi="Times New Roman"/>
          <w:spacing w:val="-7"/>
          <w:sz w:val="28"/>
          <w:szCs w:val="28"/>
        </w:rPr>
        <w:t xml:space="preserve"> </w:t>
      </w:r>
      <w:r>
        <w:rPr>
          <w:rFonts w:cs="Times New Roman" w:ascii="Times New Roman" w:hAnsi="Times New Roman"/>
          <w:sz w:val="28"/>
          <w:szCs w:val="28"/>
        </w:rPr>
        <w:t>в</w:t>
      </w:r>
      <w:r>
        <w:rPr>
          <w:rFonts w:cs="Times New Roman" w:ascii="Times New Roman" w:hAnsi="Times New Roman"/>
          <w:spacing w:val="-7"/>
          <w:sz w:val="28"/>
          <w:szCs w:val="28"/>
        </w:rPr>
        <w:t xml:space="preserve"> </w:t>
      </w:r>
      <w:r>
        <w:rPr>
          <w:rFonts w:cs="Times New Roman" w:ascii="Times New Roman" w:hAnsi="Times New Roman"/>
          <w:sz w:val="28"/>
          <w:szCs w:val="28"/>
        </w:rPr>
        <w:t>случае,</w:t>
      </w:r>
      <w:r>
        <w:rPr>
          <w:rFonts w:cs="Times New Roman" w:ascii="Times New Roman" w:hAnsi="Times New Roman"/>
          <w:spacing w:val="-6"/>
          <w:sz w:val="28"/>
          <w:szCs w:val="28"/>
        </w:rPr>
        <w:t xml:space="preserve"> </w:t>
      </w:r>
      <w:r>
        <w:rPr>
          <w:rFonts w:cs="Times New Roman" w:ascii="Times New Roman" w:hAnsi="Times New Roman"/>
          <w:sz w:val="28"/>
          <w:szCs w:val="28"/>
        </w:rPr>
        <w:t>предусмотренном</w:t>
      </w:r>
      <w:r>
        <w:rPr>
          <w:rFonts w:cs="Times New Roman" w:ascii="Times New Roman" w:hAnsi="Times New Roman"/>
          <w:spacing w:val="-9"/>
          <w:sz w:val="28"/>
          <w:szCs w:val="28"/>
        </w:rPr>
        <w:t xml:space="preserve"> </w:t>
      </w:r>
      <w:r>
        <w:rPr>
          <w:rFonts w:cs="Times New Roman" w:ascii="Times New Roman" w:hAnsi="Times New Roman"/>
          <w:sz w:val="28"/>
          <w:szCs w:val="28"/>
        </w:rPr>
        <w:t>Федеральным</w:t>
      </w:r>
      <w:r>
        <w:rPr>
          <w:rFonts w:cs="Times New Roman" w:ascii="Times New Roman" w:hAnsi="Times New Roman"/>
          <w:spacing w:val="-8"/>
          <w:sz w:val="28"/>
          <w:szCs w:val="28"/>
        </w:rPr>
        <w:t xml:space="preserve"> </w:t>
      </w:r>
      <w:r>
        <w:rPr>
          <w:rFonts w:cs="Times New Roman" w:ascii="Times New Roman" w:hAnsi="Times New Roman"/>
          <w:sz w:val="28"/>
          <w:szCs w:val="28"/>
        </w:rPr>
        <w:t>законом</w:t>
      </w:r>
      <w:r>
        <w:rPr>
          <w:rFonts w:cs="Times New Roman" w:ascii="Times New Roman" w:hAnsi="Times New Roman"/>
          <w:spacing w:val="-7"/>
          <w:sz w:val="28"/>
          <w:szCs w:val="28"/>
        </w:rPr>
        <w:t xml:space="preserve"> </w:t>
      </w:r>
      <w:r>
        <w:rPr>
          <w:rFonts w:cs="Times New Roman" w:ascii="Times New Roman" w:hAnsi="Times New Roman"/>
          <w:sz w:val="28"/>
          <w:szCs w:val="28"/>
        </w:rPr>
        <w:t>от</w:t>
      </w:r>
      <w:r>
        <w:rPr>
          <w:rFonts w:cs="Times New Roman" w:ascii="Times New Roman" w:hAnsi="Times New Roman"/>
          <w:spacing w:val="-7"/>
          <w:sz w:val="28"/>
          <w:szCs w:val="28"/>
        </w:rPr>
        <w:t xml:space="preserve"> </w:t>
      </w:r>
      <w:r>
        <w:rPr>
          <w:rFonts w:cs="Times New Roman" w:ascii="Times New Roman" w:hAnsi="Times New Roman"/>
          <w:sz w:val="28"/>
          <w:szCs w:val="28"/>
        </w:rPr>
        <w:t>21.12.2001</w:t>
      </w:r>
      <w:r>
        <w:rPr>
          <w:rFonts w:cs="Times New Roman" w:ascii="Times New Roman" w:hAnsi="Times New Roman"/>
          <w:spacing w:val="-7"/>
          <w:sz w:val="28"/>
          <w:szCs w:val="28"/>
        </w:rPr>
        <w:t xml:space="preserve"> </w:t>
      </w:r>
      <w:r>
        <w:rPr>
          <w:rFonts w:cs="Times New Roman" w:ascii="Times New Roman" w:hAnsi="Times New Roman"/>
          <w:sz w:val="28"/>
          <w:szCs w:val="28"/>
        </w:rPr>
        <w:t>N</w:t>
      </w:r>
      <w:r>
        <w:rPr>
          <w:rFonts w:cs="Times New Roman" w:ascii="Times New Roman" w:hAnsi="Times New Roman"/>
          <w:spacing w:val="-7"/>
          <w:sz w:val="28"/>
          <w:szCs w:val="28"/>
        </w:rPr>
        <w:t xml:space="preserve"> </w:t>
      </w:r>
      <w:r>
        <w:rPr>
          <w:rFonts w:cs="Times New Roman" w:ascii="Times New Roman" w:hAnsi="Times New Roman"/>
          <w:sz w:val="28"/>
          <w:szCs w:val="28"/>
        </w:rPr>
        <w:t>178-ФЗ</w:t>
      </w:r>
      <w:r>
        <w:rPr>
          <w:rFonts w:cs="Times New Roman" w:ascii="Times New Roman" w:hAnsi="Times New Roman"/>
          <w:spacing w:val="-8"/>
          <w:sz w:val="28"/>
          <w:szCs w:val="28"/>
        </w:rPr>
        <w:t xml:space="preserve"> </w:t>
      </w:r>
      <w:r>
        <w:rPr>
          <w:rFonts w:cs="Times New Roman" w:ascii="Times New Roman" w:hAnsi="Times New Roman"/>
          <w:sz w:val="28"/>
          <w:szCs w:val="28"/>
        </w:rPr>
        <w:t>"О</w:t>
      </w:r>
      <w:r>
        <w:rPr>
          <w:rFonts w:cs="Times New Roman" w:ascii="Times New Roman" w:hAnsi="Times New Roman"/>
          <w:spacing w:val="-56"/>
          <w:sz w:val="28"/>
          <w:szCs w:val="28"/>
        </w:rPr>
        <w:t xml:space="preserve"> </w:t>
      </w:r>
      <w:r>
        <w:rPr>
          <w:rFonts w:cs="Times New Roman" w:ascii="Times New Roman" w:hAnsi="Times New Roman"/>
          <w:sz w:val="28"/>
          <w:szCs w:val="28"/>
        </w:rPr>
        <w:t>приватизации</w:t>
      </w:r>
      <w:r>
        <w:rPr>
          <w:rFonts w:cs="Times New Roman" w:ascii="Times New Roman" w:hAnsi="Times New Roman"/>
          <w:spacing w:val="-1"/>
          <w:sz w:val="28"/>
          <w:szCs w:val="28"/>
        </w:rPr>
        <w:t xml:space="preserve"> </w:t>
      </w:r>
      <w:r>
        <w:rPr>
          <w:rFonts w:cs="Times New Roman" w:ascii="Times New Roman" w:hAnsi="Times New Roman"/>
          <w:sz w:val="28"/>
          <w:szCs w:val="28"/>
        </w:rPr>
        <w:t>государственного</w:t>
      </w:r>
      <w:r>
        <w:rPr>
          <w:rFonts w:cs="Times New Roman" w:ascii="Times New Roman" w:hAnsi="Times New Roman"/>
          <w:spacing w:val="-1"/>
          <w:sz w:val="28"/>
          <w:szCs w:val="28"/>
        </w:rPr>
        <w:t xml:space="preserve"> </w:t>
      </w:r>
      <w:r>
        <w:rPr>
          <w:rFonts w:cs="Times New Roman" w:ascii="Times New Roman" w:hAnsi="Times New Roman"/>
          <w:sz w:val="28"/>
          <w:szCs w:val="28"/>
        </w:rPr>
        <w:t>и</w:t>
      </w:r>
      <w:r>
        <w:rPr>
          <w:rFonts w:cs="Times New Roman" w:ascii="Times New Roman" w:hAnsi="Times New Roman"/>
          <w:spacing w:val="-1"/>
          <w:sz w:val="28"/>
          <w:szCs w:val="28"/>
        </w:rPr>
        <w:t xml:space="preserve"> </w:t>
      </w:r>
      <w:r>
        <w:rPr>
          <w:rFonts w:cs="Times New Roman" w:ascii="Times New Roman" w:hAnsi="Times New Roman"/>
          <w:sz w:val="28"/>
          <w:szCs w:val="28"/>
        </w:rPr>
        <w:t>муниципального</w:t>
      </w:r>
      <w:r>
        <w:rPr>
          <w:rFonts w:cs="Times New Roman" w:ascii="Times New Roman" w:hAnsi="Times New Roman"/>
          <w:spacing w:val="-1"/>
          <w:sz w:val="28"/>
          <w:szCs w:val="28"/>
        </w:rPr>
        <w:t xml:space="preserve"> </w:t>
      </w:r>
      <w:r>
        <w:rPr>
          <w:rFonts w:cs="Times New Roman" w:ascii="Times New Roman" w:hAnsi="Times New Roman"/>
          <w:sz w:val="28"/>
          <w:szCs w:val="28"/>
        </w:rPr>
        <w:t>имущества"</w:t>
      </w:r>
      <w:r>
        <w:rPr>
          <w:rFonts w:cs="Times New Roman" w:ascii="Times New Roman" w:hAnsi="Times New Roman"/>
          <w:spacing w:val="1"/>
          <w:sz w:val="28"/>
          <w:szCs w:val="28"/>
        </w:rPr>
        <w:t xml:space="preserve"> </w:t>
      </w:r>
      <w:r>
        <w:rPr>
          <w:rFonts w:cs="Times New Roman" w:ascii="Times New Roman" w:hAnsi="Times New Roman"/>
          <w:sz w:val="28"/>
          <w:szCs w:val="28"/>
        </w:rPr>
        <w:t>("шаг</w:t>
      </w:r>
      <w:r>
        <w:rPr>
          <w:rFonts w:cs="Times New Roman" w:ascii="Times New Roman" w:hAnsi="Times New Roman"/>
          <w:spacing w:val="-3"/>
          <w:sz w:val="28"/>
          <w:szCs w:val="28"/>
        </w:rPr>
        <w:t xml:space="preserve"> </w:t>
      </w:r>
      <w:r>
        <w:rPr>
          <w:rFonts w:cs="Times New Roman" w:ascii="Times New Roman" w:hAnsi="Times New Roman"/>
          <w:sz w:val="28"/>
          <w:szCs w:val="28"/>
        </w:rPr>
        <w:t>аукциона");</w:t>
      </w:r>
    </w:p>
    <w:p>
      <w:pPr>
        <w:pStyle w:val="Style20"/>
        <w:tabs>
          <w:tab w:val="clear" w:pos="709"/>
          <w:tab w:val="left" w:pos="1150" w:leader="none"/>
        </w:tabs>
        <w:bidi w:val="0"/>
        <w:ind w:start="0" w:end="0"/>
        <w:rPr/>
      </w:pPr>
      <w:r>
        <w:rPr>
          <w:rFonts w:cs="Times New Roman" w:ascii="Times New Roman" w:hAnsi="Times New Roman"/>
          <w:sz w:val="28"/>
          <w:szCs w:val="28"/>
        </w:rPr>
        <w:t>3) минимальная цена предложения, по которой может быть продано муниципальное</w:t>
      </w:r>
      <w:r>
        <w:rPr>
          <w:rFonts w:cs="Times New Roman" w:ascii="Times New Roman" w:hAnsi="Times New Roman"/>
          <w:spacing w:val="1"/>
          <w:sz w:val="28"/>
          <w:szCs w:val="28"/>
        </w:rPr>
        <w:t xml:space="preserve"> </w:t>
      </w:r>
      <w:r>
        <w:rPr>
          <w:rFonts w:cs="Times New Roman" w:ascii="Times New Roman" w:hAnsi="Times New Roman"/>
          <w:sz w:val="28"/>
          <w:szCs w:val="28"/>
        </w:rPr>
        <w:t>имущество</w:t>
      </w:r>
      <w:r>
        <w:rPr>
          <w:rFonts w:cs="Times New Roman" w:ascii="Times New Roman" w:hAnsi="Times New Roman"/>
          <w:spacing w:val="2"/>
          <w:sz w:val="28"/>
          <w:szCs w:val="28"/>
        </w:rPr>
        <w:t xml:space="preserve"> </w:t>
      </w:r>
      <w:r>
        <w:rPr>
          <w:rFonts w:cs="Times New Roman" w:ascii="Times New Roman" w:hAnsi="Times New Roman"/>
          <w:sz w:val="28"/>
          <w:szCs w:val="28"/>
        </w:rPr>
        <w:t>(цена</w:t>
      </w:r>
      <w:r>
        <w:rPr>
          <w:rFonts w:cs="Times New Roman" w:ascii="Times New Roman" w:hAnsi="Times New Roman"/>
          <w:spacing w:val="3"/>
          <w:sz w:val="28"/>
          <w:szCs w:val="28"/>
        </w:rPr>
        <w:t xml:space="preserve"> </w:t>
      </w:r>
      <w:r>
        <w:rPr>
          <w:rFonts w:cs="Times New Roman" w:ascii="Times New Roman" w:hAnsi="Times New Roman"/>
          <w:sz w:val="28"/>
          <w:szCs w:val="28"/>
        </w:rPr>
        <w:t>отсечения).</w:t>
      </w:r>
    </w:p>
    <w:p>
      <w:pPr>
        <w:pStyle w:val="Style20"/>
        <w:tabs>
          <w:tab w:val="clear" w:pos="709"/>
          <w:tab w:val="left" w:pos="1109" w:leader="none"/>
        </w:tabs>
        <w:bidi w:val="0"/>
        <w:ind w:start="0" w:end="0"/>
        <w:rPr/>
      </w:pPr>
      <w:r>
        <w:rPr>
          <w:rFonts w:cs="Times New Roman" w:ascii="Times New Roman" w:hAnsi="Times New Roman"/>
          <w:sz w:val="28"/>
          <w:szCs w:val="28"/>
        </w:rPr>
        <w:t xml:space="preserve">2. Цена первоначального предложения устанавливается не ниже начальной цены, указанной в информационном сообщении о продаже указанного в </w:t>
      </w:r>
      <w:hyperlink w:anchor="_bookmark0">
        <w:r>
          <w:rPr>
            <w:rStyle w:val="Hyperlink"/>
            <w:rFonts w:cs="Times New Roman" w:ascii="Times New Roman" w:hAnsi="Times New Roman"/>
            <w:sz w:val="28"/>
            <w:szCs w:val="28"/>
          </w:rPr>
          <w:t>пункте 1</w:t>
        </w:r>
      </w:hyperlink>
      <w:r>
        <w:rPr>
          <w:rFonts w:cs="Times New Roman" w:ascii="Times New Roman" w:hAnsi="Times New Roman"/>
          <w:sz w:val="28"/>
          <w:szCs w:val="28"/>
        </w:rPr>
        <w:t xml:space="preserve"> настоящей статьи</w:t>
      </w:r>
      <w:r>
        <w:rPr>
          <w:rFonts w:cs="Times New Roman" w:ascii="Times New Roman" w:hAnsi="Times New Roman"/>
          <w:spacing w:val="1"/>
          <w:sz w:val="28"/>
          <w:szCs w:val="28"/>
        </w:rPr>
        <w:t xml:space="preserve"> </w:t>
      </w:r>
      <w:r>
        <w:rPr>
          <w:rFonts w:cs="Times New Roman" w:ascii="Times New Roman" w:hAnsi="Times New Roman"/>
          <w:sz w:val="28"/>
          <w:szCs w:val="28"/>
        </w:rPr>
        <w:t>имущества на аукционе, который был признан несостоявшимся, а цена отсечения составляет</w:t>
      </w:r>
      <w:r>
        <w:rPr>
          <w:rFonts w:cs="Times New Roman" w:ascii="Times New Roman" w:hAnsi="Times New Roman"/>
          <w:spacing w:val="1"/>
          <w:sz w:val="28"/>
          <w:szCs w:val="28"/>
        </w:rPr>
        <w:t xml:space="preserve"> </w:t>
      </w:r>
      <w:r>
        <w:rPr>
          <w:rFonts w:cs="Times New Roman" w:ascii="Times New Roman" w:hAnsi="Times New Roman"/>
          <w:sz w:val="28"/>
          <w:szCs w:val="28"/>
        </w:rPr>
        <w:t>50</w:t>
      </w:r>
      <w:r>
        <w:rPr>
          <w:rFonts w:cs="Times New Roman" w:ascii="Times New Roman" w:hAnsi="Times New Roman"/>
          <w:spacing w:val="2"/>
          <w:sz w:val="28"/>
          <w:szCs w:val="28"/>
        </w:rPr>
        <w:t xml:space="preserve"> </w:t>
      </w:r>
      <w:r>
        <w:rPr>
          <w:rFonts w:cs="Times New Roman" w:ascii="Times New Roman" w:hAnsi="Times New Roman"/>
          <w:sz w:val="28"/>
          <w:szCs w:val="28"/>
        </w:rPr>
        <w:t>процентов начальной</w:t>
      </w:r>
      <w:r>
        <w:rPr>
          <w:rFonts w:cs="Times New Roman" w:ascii="Times New Roman" w:hAnsi="Times New Roman"/>
          <w:spacing w:val="2"/>
          <w:sz w:val="28"/>
          <w:szCs w:val="28"/>
        </w:rPr>
        <w:t xml:space="preserve"> </w:t>
      </w:r>
      <w:r>
        <w:rPr>
          <w:rFonts w:cs="Times New Roman" w:ascii="Times New Roman" w:hAnsi="Times New Roman"/>
          <w:sz w:val="28"/>
          <w:szCs w:val="28"/>
        </w:rPr>
        <w:t>цены такого аукциона.</w:t>
      </w:r>
    </w:p>
    <w:p>
      <w:pPr>
        <w:pStyle w:val="Style20"/>
        <w:tabs>
          <w:tab w:val="clear" w:pos="709"/>
          <w:tab w:val="left" w:pos="1114" w:leader="none"/>
        </w:tabs>
        <w:bidi w:val="0"/>
        <w:ind w:start="0" w:end="0"/>
        <w:rPr/>
      </w:pPr>
      <w:r>
        <w:rPr>
          <w:rFonts w:cs="Times New Roman" w:ascii="Times New Roman" w:hAnsi="Times New Roman"/>
          <w:sz w:val="28"/>
          <w:szCs w:val="28"/>
        </w:rPr>
        <w:t>3. Продолжительность приема заявок должна быть не менее чем двадцать пять дней.</w:t>
      </w:r>
      <w:r>
        <w:rPr>
          <w:rFonts w:cs="Times New Roman" w:ascii="Times New Roman" w:hAnsi="Times New Roman"/>
          <w:spacing w:val="1"/>
          <w:sz w:val="28"/>
          <w:szCs w:val="28"/>
        </w:rPr>
        <w:t xml:space="preserve"> </w:t>
      </w:r>
      <w:r>
        <w:rPr>
          <w:rFonts w:cs="Times New Roman" w:ascii="Times New Roman" w:hAnsi="Times New Roman"/>
          <w:sz w:val="28"/>
          <w:szCs w:val="28"/>
        </w:rPr>
        <w:t>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с</w:t>
      </w:r>
      <w:r>
        <w:rPr>
          <w:rFonts w:cs="Times New Roman" w:ascii="Times New Roman" w:hAnsi="Times New Roman"/>
          <w:spacing w:val="1"/>
          <w:sz w:val="28"/>
          <w:szCs w:val="28"/>
        </w:rPr>
        <w:t xml:space="preserve"> </w:t>
      </w:r>
      <w:r>
        <w:rPr>
          <w:rFonts w:cs="Times New Roman" w:ascii="Times New Roman" w:hAnsi="Times New Roman"/>
          <w:sz w:val="28"/>
          <w:szCs w:val="28"/>
        </w:rPr>
        <w:t>даты окончания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w:t>
      </w:r>
      <w:r>
        <w:rPr>
          <w:rFonts w:cs="Times New Roman" w:ascii="Times New Roman" w:hAnsi="Times New Roman"/>
          <w:spacing w:val="1"/>
          <w:sz w:val="28"/>
          <w:szCs w:val="28"/>
        </w:rPr>
        <w:t xml:space="preserve"> </w:t>
      </w:r>
      <w:r>
        <w:rPr>
          <w:rFonts w:cs="Times New Roman" w:ascii="Times New Roman" w:hAnsi="Times New Roman"/>
          <w:sz w:val="28"/>
          <w:szCs w:val="28"/>
        </w:rPr>
        <w:t>посредством</w:t>
      </w:r>
      <w:r>
        <w:rPr>
          <w:rFonts w:cs="Times New Roman" w:ascii="Times New Roman" w:hAnsi="Times New Roman"/>
          <w:spacing w:val="2"/>
          <w:sz w:val="28"/>
          <w:szCs w:val="28"/>
        </w:rPr>
        <w:t xml:space="preserve"> </w:t>
      </w:r>
      <w:r>
        <w:rPr>
          <w:rFonts w:cs="Times New Roman" w:ascii="Times New Roman" w:hAnsi="Times New Roman"/>
          <w:sz w:val="28"/>
          <w:szCs w:val="28"/>
        </w:rPr>
        <w:t>публичного</w:t>
      </w:r>
      <w:r>
        <w:rPr>
          <w:rFonts w:cs="Times New Roman" w:ascii="Times New Roman" w:hAnsi="Times New Roman"/>
          <w:spacing w:val="2"/>
          <w:sz w:val="28"/>
          <w:szCs w:val="28"/>
        </w:rPr>
        <w:t xml:space="preserve"> </w:t>
      </w:r>
      <w:r>
        <w:rPr>
          <w:rFonts w:cs="Times New Roman" w:ascii="Times New Roman" w:hAnsi="Times New Roman"/>
          <w:sz w:val="28"/>
          <w:szCs w:val="28"/>
        </w:rPr>
        <w:t>предложения.</w:t>
      </w:r>
    </w:p>
    <w:p>
      <w:pPr>
        <w:pStyle w:val="Style20"/>
        <w:tabs>
          <w:tab w:val="clear" w:pos="709"/>
          <w:tab w:val="left" w:pos="1308" w:leader="none"/>
        </w:tabs>
        <w:bidi w:val="0"/>
        <w:ind w:start="0" w:end="0"/>
        <w:rPr/>
      </w:pPr>
      <w:r>
        <w:rPr>
          <w:rFonts w:cs="Times New Roman" w:ascii="Times New Roman" w:hAnsi="Times New Roman"/>
          <w:sz w:val="28"/>
          <w:szCs w:val="28"/>
        </w:rPr>
        <w:t>4. Для участия в продаже посредством публичного предложения претендент вносит</w:t>
      </w:r>
      <w:r>
        <w:rPr>
          <w:rFonts w:cs="Times New Roman" w:ascii="Times New Roman" w:hAnsi="Times New Roman"/>
          <w:spacing w:val="1"/>
          <w:sz w:val="28"/>
          <w:szCs w:val="28"/>
        </w:rPr>
        <w:t xml:space="preserve"> </w:t>
      </w:r>
      <w:r>
        <w:rPr>
          <w:rFonts w:cs="Times New Roman" w:ascii="Times New Roman" w:hAnsi="Times New Roman"/>
          <w:sz w:val="28"/>
          <w:szCs w:val="28"/>
        </w:rPr>
        <w:t>задаток в размере:</w:t>
      </w:r>
    </w:p>
    <w:p>
      <w:pPr>
        <w:pStyle w:val="Style20"/>
        <w:tabs>
          <w:tab w:val="clear" w:pos="709"/>
          <w:tab w:val="left" w:pos="1308" w:leader="none"/>
        </w:tabs>
        <w:bidi w:val="0"/>
        <w:ind w:firstLine="567" w:start="0" w:end="0"/>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- 20 процентов начальной цены, указанной в информационном сообщении о</w:t>
      </w:r>
      <w:r>
        <w:rPr>
          <w:rFonts w:cs="Times New Roman" w:ascii="Times New Roman" w:hAnsi="Times New Roman"/>
          <w:spacing w:val="1"/>
          <w:sz w:val="28"/>
          <w:szCs w:val="28"/>
        </w:rPr>
        <w:t xml:space="preserve"> </w:t>
      </w:r>
      <w:r>
        <w:rPr>
          <w:rFonts w:cs="Times New Roman" w:ascii="Times New Roman" w:hAnsi="Times New Roman"/>
          <w:sz w:val="28"/>
          <w:szCs w:val="28"/>
        </w:rPr>
        <w:t>продаже</w:t>
      </w:r>
      <w:r>
        <w:rPr>
          <w:rFonts w:cs="Times New Roman" w:ascii="Times New Roman" w:hAnsi="Times New Roman"/>
          <w:spacing w:val="1"/>
          <w:sz w:val="28"/>
          <w:szCs w:val="28"/>
        </w:rPr>
        <w:t xml:space="preserve"> </w:t>
      </w:r>
      <w:r>
        <w:rPr>
          <w:rFonts w:cs="Times New Roman" w:ascii="Times New Roman" w:hAnsi="Times New Roman"/>
          <w:sz w:val="28"/>
          <w:szCs w:val="28"/>
        </w:rPr>
        <w:t>муниципального</w:t>
      </w:r>
      <w:r>
        <w:rPr>
          <w:rFonts w:cs="Times New Roman" w:ascii="Times New Roman" w:hAnsi="Times New Roman"/>
          <w:spacing w:val="2"/>
          <w:sz w:val="28"/>
          <w:szCs w:val="28"/>
        </w:rPr>
        <w:t xml:space="preserve"> </w:t>
      </w:r>
      <w:r>
        <w:rPr>
          <w:rFonts w:cs="Times New Roman" w:ascii="Times New Roman" w:hAnsi="Times New Roman"/>
          <w:sz w:val="28"/>
          <w:szCs w:val="28"/>
        </w:rPr>
        <w:t>имущества и составляющей 100 миллионов рублей более;</w:t>
      </w:r>
    </w:p>
    <w:p>
      <w:pPr>
        <w:pStyle w:val="Style20"/>
        <w:tabs>
          <w:tab w:val="clear" w:pos="709"/>
          <w:tab w:val="left" w:pos="1308" w:leader="none"/>
        </w:tabs>
        <w:bidi w:val="0"/>
        <w:ind w:start="0" w:end="0"/>
        <w:rPr>
          <w:rFonts w:ascii="Times New Roman" w:hAnsi="Times New Roman" w:cs="Times New Roman"/>
          <w:sz w:val="28"/>
          <w:szCs w:val="28"/>
        </w:rPr>
      </w:pPr>
      <w:r>
        <w:rPr>
          <w:rFonts w:cs="Times New Roman" w:ascii="Times New Roman" w:hAnsi="Times New Roman"/>
          <w:sz w:val="28"/>
          <w:szCs w:val="28"/>
        </w:rPr>
        <w:t>- 10 процентов начальной цены, указанной в информационном сообщении о продаже  муниципального имущества и составляет менее 100 миллионов рублей</w:t>
      </w:r>
    </w:p>
    <w:p>
      <w:pPr>
        <w:pStyle w:val="BodyText"/>
        <w:bidi w:val="0"/>
        <w:ind w:firstLine="720" w:start="0" w:end="0"/>
        <w:jc w:val="start"/>
        <w:rPr/>
      </w:pPr>
      <w:r>
        <w:rPr>
          <w:rFonts w:cs="Times New Roman" w:ascii="Times New Roman" w:hAnsi="Times New Roman"/>
          <w:sz w:val="28"/>
          <w:szCs w:val="28"/>
        </w:rPr>
        <w:t>Документом, подтверждающим поступление задатка на счет, указанный в информационном</w:t>
      </w:r>
      <w:r>
        <w:rPr>
          <w:rFonts w:cs="Times New Roman" w:ascii="Times New Roman" w:hAnsi="Times New Roman"/>
          <w:spacing w:val="1"/>
          <w:sz w:val="28"/>
          <w:szCs w:val="28"/>
        </w:rPr>
        <w:t xml:space="preserve"> </w:t>
      </w:r>
      <w:r>
        <w:rPr>
          <w:rFonts w:cs="Times New Roman" w:ascii="Times New Roman" w:hAnsi="Times New Roman"/>
          <w:sz w:val="28"/>
          <w:szCs w:val="28"/>
        </w:rPr>
        <w:t>сообщении,</w:t>
      </w:r>
      <w:r>
        <w:rPr>
          <w:rFonts w:cs="Times New Roman" w:ascii="Times New Roman" w:hAnsi="Times New Roman"/>
          <w:spacing w:val="2"/>
          <w:sz w:val="28"/>
          <w:szCs w:val="28"/>
        </w:rPr>
        <w:t xml:space="preserve"> </w:t>
      </w:r>
      <w:r>
        <w:rPr>
          <w:rFonts w:cs="Times New Roman" w:ascii="Times New Roman" w:hAnsi="Times New Roman"/>
          <w:sz w:val="28"/>
          <w:szCs w:val="28"/>
        </w:rPr>
        <w:t>является выписка с этого</w:t>
      </w:r>
      <w:r>
        <w:rPr>
          <w:rFonts w:cs="Times New Roman" w:ascii="Times New Roman" w:hAnsi="Times New Roman"/>
          <w:spacing w:val="1"/>
          <w:sz w:val="28"/>
          <w:szCs w:val="28"/>
        </w:rPr>
        <w:t xml:space="preserve"> </w:t>
      </w:r>
      <w:r>
        <w:rPr>
          <w:rFonts w:cs="Times New Roman" w:ascii="Times New Roman" w:hAnsi="Times New Roman"/>
          <w:sz w:val="28"/>
          <w:szCs w:val="28"/>
        </w:rPr>
        <w:t>счета.</w:t>
      </w:r>
    </w:p>
    <w:p>
      <w:pPr>
        <w:pStyle w:val="Style20"/>
        <w:tabs>
          <w:tab w:val="clear" w:pos="709"/>
          <w:tab w:val="left" w:pos="1263" w:leader="none"/>
        </w:tabs>
        <w:bidi w:val="0"/>
        <w:ind w:firstLine="577" w:end="0"/>
        <w:rPr/>
      </w:pPr>
      <w:r>
        <w:rPr>
          <w:rFonts w:cs="Times New Roman" w:ascii="Times New Roman" w:hAnsi="Times New Roman"/>
          <w:sz w:val="28"/>
          <w:szCs w:val="28"/>
        </w:rPr>
        <w:t>5. Продажа посредством публичного предложения осуществляется с использованием</w:t>
      </w:r>
      <w:r>
        <w:rPr>
          <w:rFonts w:cs="Times New Roman" w:ascii="Times New Roman" w:hAnsi="Times New Roman"/>
          <w:spacing w:val="1"/>
          <w:sz w:val="28"/>
          <w:szCs w:val="28"/>
        </w:rPr>
        <w:t xml:space="preserve"> </w:t>
      </w:r>
      <w:r>
        <w:rPr>
          <w:rFonts w:cs="Times New Roman" w:ascii="Times New Roman" w:hAnsi="Times New Roman"/>
          <w:sz w:val="28"/>
          <w:szCs w:val="28"/>
        </w:rPr>
        <w:t>открытой формы подачи предложений о приобретении муниципального имущества в течение</w:t>
      </w:r>
      <w:r>
        <w:rPr>
          <w:rFonts w:cs="Times New Roman" w:ascii="Times New Roman" w:hAnsi="Times New Roman"/>
          <w:spacing w:val="1"/>
          <w:sz w:val="28"/>
          <w:szCs w:val="28"/>
        </w:rPr>
        <w:t xml:space="preserve"> </w:t>
      </w:r>
      <w:r>
        <w:rPr>
          <w:rFonts w:cs="Times New Roman" w:ascii="Times New Roman" w:hAnsi="Times New Roman"/>
          <w:sz w:val="28"/>
          <w:szCs w:val="28"/>
        </w:rPr>
        <w:t>одной</w:t>
      </w:r>
      <w:r>
        <w:rPr>
          <w:rFonts w:cs="Times New Roman" w:ascii="Times New Roman" w:hAnsi="Times New Roman"/>
          <w:spacing w:val="-1"/>
          <w:sz w:val="28"/>
          <w:szCs w:val="28"/>
        </w:rPr>
        <w:t xml:space="preserve"> </w:t>
      </w:r>
      <w:r>
        <w:rPr>
          <w:rFonts w:cs="Times New Roman" w:ascii="Times New Roman" w:hAnsi="Times New Roman"/>
          <w:sz w:val="28"/>
          <w:szCs w:val="28"/>
        </w:rPr>
        <w:t>процедуры</w:t>
      </w:r>
      <w:r>
        <w:rPr>
          <w:rFonts w:cs="Times New Roman" w:ascii="Times New Roman" w:hAnsi="Times New Roman"/>
          <w:spacing w:val="3"/>
          <w:sz w:val="28"/>
          <w:szCs w:val="28"/>
        </w:rPr>
        <w:t xml:space="preserve"> </w:t>
      </w:r>
      <w:r>
        <w:rPr>
          <w:rFonts w:cs="Times New Roman" w:ascii="Times New Roman" w:hAnsi="Times New Roman"/>
          <w:sz w:val="28"/>
          <w:szCs w:val="28"/>
        </w:rPr>
        <w:t>проведения такой</w:t>
      </w:r>
      <w:r>
        <w:rPr>
          <w:rFonts w:cs="Times New Roman" w:ascii="Times New Roman" w:hAnsi="Times New Roman"/>
          <w:spacing w:val="2"/>
          <w:sz w:val="28"/>
          <w:szCs w:val="28"/>
        </w:rPr>
        <w:t xml:space="preserve"> </w:t>
      </w:r>
      <w:r>
        <w:rPr>
          <w:rFonts w:cs="Times New Roman" w:ascii="Times New Roman" w:hAnsi="Times New Roman"/>
          <w:sz w:val="28"/>
          <w:szCs w:val="28"/>
        </w:rPr>
        <w:t>продажи.</w:t>
      </w:r>
    </w:p>
    <w:p>
      <w:pPr>
        <w:pStyle w:val="BodyText"/>
        <w:bidi w:val="0"/>
        <w:ind w:start="0" w:end="0"/>
        <w:jc w:val="start"/>
        <w:rPr/>
      </w:pPr>
      <w:r>
        <w:rPr>
          <w:rFonts w:cs="Times New Roman" w:ascii="Times New Roman" w:hAnsi="Times New Roman"/>
          <w:sz w:val="28"/>
          <w:szCs w:val="28"/>
        </w:rPr>
        <w:t>При продаже посредством публичного предложения осуществляется последовательное</w:t>
      </w:r>
      <w:r>
        <w:rPr>
          <w:rFonts w:cs="Times New Roman" w:ascii="Times New Roman" w:hAnsi="Times New Roman"/>
          <w:spacing w:val="1"/>
          <w:sz w:val="28"/>
          <w:szCs w:val="28"/>
        </w:rPr>
        <w:t xml:space="preserve"> </w:t>
      </w:r>
      <w:r>
        <w:rPr>
          <w:rFonts w:cs="Times New Roman" w:ascii="Times New Roman" w:hAnsi="Times New Roman"/>
          <w:sz w:val="28"/>
          <w:szCs w:val="28"/>
        </w:rPr>
        <w:t>снижение</w:t>
      </w:r>
      <w:r>
        <w:rPr>
          <w:rFonts w:cs="Times New Roman" w:ascii="Times New Roman" w:hAnsi="Times New Roman"/>
          <w:spacing w:val="-4"/>
          <w:sz w:val="28"/>
          <w:szCs w:val="28"/>
        </w:rPr>
        <w:t xml:space="preserve"> </w:t>
      </w:r>
      <w:r>
        <w:rPr>
          <w:rFonts w:cs="Times New Roman" w:ascii="Times New Roman" w:hAnsi="Times New Roman"/>
          <w:sz w:val="28"/>
          <w:szCs w:val="28"/>
        </w:rPr>
        <w:t>цены</w:t>
      </w:r>
      <w:r>
        <w:rPr>
          <w:rFonts w:cs="Times New Roman" w:ascii="Times New Roman" w:hAnsi="Times New Roman"/>
          <w:spacing w:val="-2"/>
          <w:sz w:val="28"/>
          <w:szCs w:val="28"/>
        </w:rPr>
        <w:t xml:space="preserve"> </w:t>
      </w:r>
      <w:r>
        <w:rPr>
          <w:rFonts w:cs="Times New Roman" w:ascii="Times New Roman" w:hAnsi="Times New Roman"/>
          <w:sz w:val="28"/>
          <w:szCs w:val="28"/>
        </w:rPr>
        <w:t>первоначального</w:t>
      </w:r>
      <w:r>
        <w:rPr>
          <w:rFonts w:cs="Times New Roman" w:ascii="Times New Roman" w:hAnsi="Times New Roman"/>
          <w:spacing w:val="-3"/>
          <w:sz w:val="28"/>
          <w:szCs w:val="28"/>
        </w:rPr>
        <w:t xml:space="preserve"> </w:t>
      </w:r>
      <w:r>
        <w:rPr>
          <w:rFonts w:cs="Times New Roman" w:ascii="Times New Roman" w:hAnsi="Times New Roman"/>
          <w:sz w:val="28"/>
          <w:szCs w:val="28"/>
        </w:rPr>
        <w:t>предложения на</w:t>
      </w:r>
      <w:r>
        <w:rPr>
          <w:rFonts w:cs="Times New Roman" w:ascii="Times New Roman" w:hAnsi="Times New Roman"/>
          <w:spacing w:val="-2"/>
          <w:sz w:val="28"/>
          <w:szCs w:val="28"/>
        </w:rPr>
        <w:t xml:space="preserve"> </w:t>
      </w:r>
      <w:r>
        <w:rPr>
          <w:rFonts w:cs="Times New Roman" w:ascii="Times New Roman" w:hAnsi="Times New Roman"/>
          <w:sz w:val="28"/>
          <w:szCs w:val="28"/>
        </w:rPr>
        <w:t>"шаг</w:t>
      </w:r>
      <w:r>
        <w:rPr>
          <w:rFonts w:cs="Times New Roman" w:ascii="Times New Roman" w:hAnsi="Times New Roman"/>
          <w:spacing w:val="-1"/>
          <w:sz w:val="28"/>
          <w:szCs w:val="28"/>
        </w:rPr>
        <w:t xml:space="preserve"> </w:t>
      </w:r>
      <w:r>
        <w:rPr>
          <w:rFonts w:cs="Times New Roman" w:ascii="Times New Roman" w:hAnsi="Times New Roman"/>
          <w:sz w:val="28"/>
          <w:szCs w:val="28"/>
        </w:rPr>
        <w:t>понижения"</w:t>
      </w:r>
      <w:r>
        <w:rPr>
          <w:rFonts w:cs="Times New Roman" w:ascii="Times New Roman" w:hAnsi="Times New Roman"/>
          <w:spacing w:val="-2"/>
          <w:sz w:val="28"/>
          <w:szCs w:val="28"/>
        </w:rPr>
        <w:t xml:space="preserve"> </w:t>
      </w:r>
      <w:r>
        <w:rPr>
          <w:rFonts w:cs="Times New Roman" w:ascii="Times New Roman" w:hAnsi="Times New Roman"/>
          <w:sz w:val="28"/>
          <w:szCs w:val="28"/>
        </w:rPr>
        <w:t>до</w:t>
      </w:r>
      <w:r>
        <w:rPr>
          <w:rFonts w:cs="Times New Roman" w:ascii="Times New Roman" w:hAnsi="Times New Roman"/>
          <w:spacing w:val="-1"/>
          <w:sz w:val="28"/>
          <w:szCs w:val="28"/>
        </w:rPr>
        <w:t xml:space="preserve"> </w:t>
      </w:r>
      <w:r>
        <w:rPr>
          <w:rFonts w:cs="Times New Roman" w:ascii="Times New Roman" w:hAnsi="Times New Roman"/>
          <w:sz w:val="28"/>
          <w:szCs w:val="28"/>
        </w:rPr>
        <w:t>цены отсечения.</w:t>
      </w:r>
    </w:p>
    <w:p>
      <w:pPr>
        <w:pStyle w:val="BodyText"/>
        <w:bidi w:val="0"/>
        <w:ind w:start="0" w:end="0"/>
        <w:jc w:val="start"/>
        <w:rPr/>
      </w:pPr>
      <w:r>
        <w:rPr>
          <w:rFonts w:cs="Times New Roman" w:ascii="Times New Roman" w:hAnsi="Times New Roman"/>
          <w:sz w:val="28"/>
          <w:szCs w:val="28"/>
        </w:rPr>
        <w:t>Предложения</w:t>
      </w:r>
      <w:r>
        <w:rPr>
          <w:rFonts w:cs="Times New Roman" w:ascii="Times New Roman" w:hAnsi="Times New Roman"/>
          <w:spacing w:val="1"/>
          <w:sz w:val="28"/>
          <w:szCs w:val="28"/>
        </w:rPr>
        <w:t xml:space="preserve"> </w:t>
      </w:r>
      <w:r>
        <w:rPr>
          <w:rFonts w:cs="Times New Roman" w:ascii="Times New Roman" w:hAnsi="Times New Roman"/>
          <w:sz w:val="28"/>
          <w:szCs w:val="28"/>
        </w:rPr>
        <w:t>о</w:t>
      </w:r>
      <w:r>
        <w:rPr>
          <w:rFonts w:cs="Times New Roman" w:ascii="Times New Roman" w:hAnsi="Times New Roman"/>
          <w:spacing w:val="1"/>
          <w:sz w:val="28"/>
          <w:szCs w:val="28"/>
        </w:rPr>
        <w:t xml:space="preserve"> </w:t>
      </w:r>
      <w:r>
        <w:rPr>
          <w:rFonts w:cs="Times New Roman" w:ascii="Times New Roman" w:hAnsi="Times New Roman"/>
          <w:sz w:val="28"/>
          <w:szCs w:val="28"/>
        </w:rPr>
        <w:t>приобретении</w:t>
      </w:r>
      <w:r>
        <w:rPr>
          <w:rFonts w:cs="Times New Roman" w:ascii="Times New Roman" w:hAnsi="Times New Roman"/>
          <w:spacing w:val="1"/>
          <w:sz w:val="28"/>
          <w:szCs w:val="28"/>
        </w:rPr>
        <w:t xml:space="preserve"> </w:t>
      </w:r>
      <w:r>
        <w:rPr>
          <w:rFonts w:cs="Times New Roman" w:ascii="Times New Roman" w:hAnsi="Times New Roman"/>
          <w:sz w:val="28"/>
          <w:szCs w:val="28"/>
        </w:rPr>
        <w:t>муниципального</w:t>
      </w:r>
      <w:r>
        <w:rPr>
          <w:rFonts w:cs="Times New Roman" w:ascii="Times New Roman" w:hAnsi="Times New Roman"/>
          <w:spacing w:val="1"/>
          <w:sz w:val="28"/>
          <w:szCs w:val="28"/>
        </w:rPr>
        <w:t xml:space="preserve"> </w:t>
      </w:r>
      <w:r>
        <w:rPr>
          <w:rFonts w:cs="Times New Roman" w:ascii="Times New Roman" w:hAnsi="Times New Roman"/>
          <w:sz w:val="28"/>
          <w:szCs w:val="28"/>
        </w:rPr>
        <w:t>имущества</w:t>
      </w:r>
      <w:r>
        <w:rPr>
          <w:rFonts w:cs="Times New Roman" w:ascii="Times New Roman" w:hAnsi="Times New Roman"/>
          <w:spacing w:val="1"/>
          <w:sz w:val="28"/>
          <w:szCs w:val="28"/>
        </w:rPr>
        <w:t xml:space="preserve"> </w:t>
      </w:r>
      <w:r>
        <w:rPr>
          <w:rFonts w:cs="Times New Roman" w:ascii="Times New Roman" w:hAnsi="Times New Roman"/>
          <w:sz w:val="28"/>
          <w:szCs w:val="28"/>
        </w:rPr>
        <w:t>заявляются</w:t>
      </w:r>
      <w:r>
        <w:rPr>
          <w:rFonts w:cs="Times New Roman" w:ascii="Times New Roman" w:hAnsi="Times New Roman"/>
          <w:spacing w:val="1"/>
          <w:sz w:val="28"/>
          <w:szCs w:val="28"/>
        </w:rPr>
        <w:t xml:space="preserve"> </w:t>
      </w:r>
      <w:r>
        <w:rPr>
          <w:rFonts w:cs="Times New Roman" w:ascii="Times New Roman" w:hAnsi="Times New Roman"/>
          <w:sz w:val="28"/>
          <w:szCs w:val="28"/>
        </w:rPr>
        <w:t>участниками</w:t>
      </w:r>
      <w:r>
        <w:rPr>
          <w:rFonts w:cs="Times New Roman" w:ascii="Times New Roman" w:hAnsi="Times New Roman"/>
          <w:spacing w:val="1"/>
          <w:sz w:val="28"/>
          <w:szCs w:val="28"/>
        </w:rPr>
        <w:t xml:space="preserve"> </w:t>
      </w:r>
      <w:r>
        <w:rPr>
          <w:rFonts w:cs="Times New Roman" w:ascii="Times New Roman" w:hAnsi="Times New Roman"/>
          <w:sz w:val="28"/>
          <w:szCs w:val="28"/>
        </w:rPr>
        <w:t>продажи посредством публичного предложения поднятием их карточек после оглашения цены</w:t>
      </w:r>
      <w:r>
        <w:rPr>
          <w:rFonts w:cs="Times New Roman" w:ascii="Times New Roman" w:hAnsi="Times New Roman"/>
          <w:spacing w:val="1"/>
          <w:sz w:val="28"/>
          <w:szCs w:val="28"/>
        </w:rPr>
        <w:t xml:space="preserve"> </w:t>
      </w:r>
      <w:r>
        <w:rPr>
          <w:rFonts w:cs="Times New Roman" w:ascii="Times New Roman" w:hAnsi="Times New Roman"/>
          <w:sz w:val="28"/>
          <w:szCs w:val="28"/>
        </w:rPr>
        <w:t>первоначального</w:t>
      </w:r>
      <w:r>
        <w:rPr>
          <w:rFonts w:cs="Times New Roman" w:ascii="Times New Roman" w:hAnsi="Times New Roman"/>
          <w:spacing w:val="1"/>
          <w:sz w:val="28"/>
          <w:szCs w:val="28"/>
        </w:rPr>
        <w:t xml:space="preserve"> </w:t>
      </w:r>
      <w:r>
        <w:rPr>
          <w:rFonts w:cs="Times New Roman" w:ascii="Times New Roman" w:hAnsi="Times New Roman"/>
          <w:sz w:val="28"/>
          <w:szCs w:val="28"/>
        </w:rPr>
        <w:t>предложения</w:t>
      </w:r>
      <w:r>
        <w:rPr>
          <w:rFonts w:cs="Times New Roman" w:ascii="Times New Roman" w:hAnsi="Times New Roman"/>
          <w:spacing w:val="1"/>
          <w:sz w:val="28"/>
          <w:szCs w:val="28"/>
        </w:rPr>
        <w:t xml:space="preserve"> </w:t>
      </w:r>
      <w:r>
        <w:rPr>
          <w:rFonts w:cs="Times New Roman" w:ascii="Times New Roman" w:hAnsi="Times New Roman"/>
          <w:sz w:val="28"/>
          <w:szCs w:val="28"/>
        </w:rPr>
        <w:t>или</w:t>
      </w:r>
      <w:r>
        <w:rPr>
          <w:rFonts w:cs="Times New Roman" w:ascii="Times New Roman" w:hAnsi="Times New Roman"/>
          <w:spacing w:val="1"/>
          <w:sz w:val="28"/>
          <w:szCs w:val="28"/>
        </w:rPr>
        <w:t xml:space="preserve"> </w:t>
      </w:r>
      <w:r>
        <w:rPr>
          <w:rFonts w:cs="Times New Roman" w:ascii="Times New Roman" w:hAnsi="Times New Roman"/>
          <w:sz w:val="28"/>
          <w:szCs w:val="28"/>
        </w:rPr>
        <w:t>цены</w:t>
      </w:r>
      <w:r>
        <w:rPr>
          <w:rFonts w:cs="Times New Roman" w:ascii="Times New Roman" w:hAnsi="Times New Roman"/>
          <w:spacing w:val="1"/>
          <w:sz w:val="28"/>
          <w:szCs w:val="28"/>
        </w:rPr>
        <w:t xml:space="preserve"> </w:t>
      </w:r>
      <w:r>
        <w:rPr>
          <w:rFonts w:cs="Times New Roman" w:ascii="Times New Roman" w:hAnsi="Times New Roman"/>
          <w:sz w:val="28"/>
          <w:szCs w:val="28"/>
        </w:rPr>
        <w:t>предложения,</w:t>
      </w:r>
      <w:r>
        <w:rPr>
          <w:rFonts w:cs="Times New Roman" w:ascii="Times New Roman" w:hAnsi="Times New Roman"/>
          <w:spacing w:val="1"/>
          <w:sz w:val="28"/>
          <w:szCs w:val="28"/>
        </w:rPr>
        <w:t xml:space="preserve"> </w:t>
      </w:r>
      <w:r>
        <w:rPr>
          <w:rFonts w:cs="Times New Roman" w:ascii="Times New Roman" w:hAnsi="Times New Roman"/>
          <w:sz w:val="28"/>
          <w:szCs w:val="28"/>
        </w:rPr>
        <w:t>сложившейся</w:t>
      </w:r>
      <w:r>
        <w:rPr>
          <w:rFonts w:cs="Times New Roman" w:ascii="Times New Roman" w:hAnsi="Times New Roman"/>
          <w:spacing w:val="1"/>
          <w:sz w:val="28"/>
          <w:szCs w:val="28"/>
        </w:rPr>
        <w:t xml:space="preserve"> </w:t>
      </w:r>
      <w:r>
        <w:rPr>
          <w:rFonts w:cs="Times New Roman" w:ascii="Times New Roman" w:hAnsi="Times New Roman"/>
          <w:sz w:val="28"/>
          <w:szCs w:val="28"/>
        </w:rPr>
        <w:t>на</w:t>
      </w:r>
      <w:r>
        <w:rPr>
          <w:rFonts w:cs="Times New Roman" w:ascii="Times New Roman" w:hAnsi="Times New Roman"/>
          <w:spacing w:val="1"/>
          <w:sz w:val="28"/>
          <w:szCs w:val="28"/>
        </w:rPr>
        <w:t xml:space="preserve"> </w:t>
      </w:r>
      <w:r>
        <w:rPr>
          <w:rFonts w:cs="Times New Roman" w:ascii="Times New Roman" w:hAnsi="Times New Roman"/>
          <w:sz w:val="28"/>
          <w:szCs w:val="28"/>
        </w:rPr>
        <w:t>соответствующем</w:t>
      </w:r>
      <w:r>
        <w:rPr>
          <w:rFonts w:cs="Times New Roman" w:ascii="Times New Roman" w:hAnsi="Times New Roman"/>
          <w:spacing w:val="1"/>
          <w:sz w:val="28"/>
          <w:szCs w:val="28"/>
        </w:rPr>
        <w:t xml:space="preserve"> </w:t>
      </w:r>
      <w:r>
        <w:rPr>
          <w:rFonts w:cs="Times New Roman" w:ascii="Times New Roman" w:hAnsi="Times New Roman"/>
          <w:sz w:val="28"/>
          <w:szCs w:val="28"/>
        </w:rPr>
        <w:t>"шаге</w:t>
      </w:r>
      <w:r>
        <w:rPr>
          <w:rFonts w:cs="Times New Roman" w:ascii="Times New Roman" w:hAnsi="Times New Roman"/>
          <w:spacing w:val="1"/>
          <w:sz w:val="28"/>
          <w:szCs w:val="28"/>
        </w:rPr>
        <w:t xml:space="preserve"> </w:t>
      </w:r>
      <w:r>
        <w:rPr>
          <w:rFonts w:cs="Times New Roman" w:ascii="Times New Roman" w:hAnsi="Times New Roman"/>
          <w:sz w:val="28"/>
          <w:szCs w:val="28"/>
        </w:rPr>
        <w:t>понижения".</w:t>
      </w:r>
    </w:p>
    <w:p>
      <w:pPr>
        <w:pStyle w:val="BodyText"/>
        <w:bidi w:val="0"/>
        <w:ind w:start="0" w:end="0"/>
        <w:jc w:val="start"/>
        <w:rPr/>
      </w:pPr>
      <w:r>
        <w:rPr>
          <w:rFonts w:cs="Times New Roman" w:ascii="Times New Roman" w:hAnsi="Times New Roman"/>
          <w:sz w:val="28"/>
          <w:szCs w:val="28"/>
        </w:rPr>
        <w:t>Право приобретения муниципального имущества принадлежит участнику продажи посредством публичного предложения, который подтвердил цену первоначального предложения</w:t>
      </w:r>
      <w:r>
        <w:rPr>
          <w:rFonts w:cs="Times New Roman" w:ascii="Times New Roman" w:hAnsi="Times New Roman"/>
          <w:spacing w:val="1"/>
          <w:sz w:val="28"/>
          <w:szCs w:val="28"/>
        </w:rPr>
        <w:t xml:space="preserve"> </w:t>
      </w:r>
      <w:r>
        <w:rPr>
          <w:rFonts w:cs="Times New Roman" w:ascii="Times New Roman" w:hAnsi="Times New Roman"/>
          <w:sz w:val="28"/>
          <w:szCs w:val="28"/>
        </w:rPr>
        <w:t>или цену предложения, сложившуюся на соответствующем "шаге понижения", при отсутствии</w:t>
      </w:r>
      <w:r>
        <w:rPr>
          <w:rFonts w:cs="Times New Roman" w:ascii="Times New Roman" w:hAnsi="Times New Roman"/>
          <w:spacing w:val="1"/>
          <w:sz w:val="28"/>
          <w:szCs w:val="28"/>
        </w:rPr>
        <w:t xml:space="preserve"> </w:t>
      </w:r>
      <w:r>
        <w:rPr>
          <w:rFonts w:cs="Times New Roman" w:ascii="Times New Roman" w:hAnsi="Times New Roman"/>
          <w:sz w:val="28"/>
          <w:szCs w:val="28"/>
        </w:rPr>
        <w:t>предложений</w:t>
      </w:r>
      <w:r>
        <w:rPr>
          <w:rFonts w:cs="Times New Roman" w:ascii="Times New Roman" w:hAnsi="Times New Roman"/>
          <w:spacing w:val="-3"/>
          <w:sz w:val="28"/>
          <w:szCs w:val="28"/>
        </w:rPr>
        <w:t xml:space="preserve"> </w:t>
      </w:r>
      <w:r>
        <w:rPr>
          <w:rFonts w:cs="Times New Roman" w:ascii="Times New Roman" w:hAnsi="Times New Roman"/>
          <w:sz w:val="28"/>
          <w:szCs w:val="28"/>
        </w:rPr>
        <w:t>других</w:t>
      </w:r>
      <w:r>
        <w:rPr>
          <w:rFonts w:cs="Times New Roman" w:ascii="Times New Roman" w:hAnsi="Times New Roman"/>
          <w:spacing w:val="-2"/>
          <w:sz w:val="28"/>
          <w:szCs w:val="28"/>
        </w:rPr>
        <w:t xml:space="preserve"> </w:t>
      </w:r>
      <w:r>
        <w:rPr>
          <w:rFonts w:cs="Times New Roman" w:ascii="Times New Roman" w:hAnsi="Times New Roman"/>
          <w:sz w:val="28"/>
          <w:szCs w:val="28"/>
        </w:rPr>
        <w:t>участников продажи</w:t>
      </w:r>
      <w:r>
        <w:rPr>
          <w:rFonts w:cs="Times New Roman" w:ascii="Times New Roman" w:hAnsi="Times New Roman"/>
          <w:spacing w:val="-1"/>
          <w:sz w:val="28"/>
          <w:szCs w:val="28"/>
        </w:rPr>
        <w:t xml:space="preserve"> </w:t>
      </w:r>
      <w:r>
        <w:rPr>
          <w:rFonts w:cs="Times New Roman" w:ascii="Times New Roman" w:hAnsi="Times New Roman"/>
          <w:sz w:val="28"/>
          <w:szCs w:val="28"/>
        </w:rPr>
        <w:t>посредством</w:t>
      </w:r>
      <w:r>
        <w:rPr>
          <w:rFonts w:cs="Times New Roman" w:ascii="Times New Roman" w:hAnsi="Times New Roman"/>
          <w:spacing w:val="-3"/>
          <w:sz w:val="28"/>
          <w:szCs w:val="28"/>
        </w:rPr>
        <w:t xml:space="preserve"> </w:t>
      </w:r>
      <w:r>
        <w:rPr>
          <w:rFonts w:cs="Times New Roman" w:ascii="Times New Roman" w:hAnsi="Times New Roman"/>
          <w:sz w:val="28"/>
          <w:szCs w:val="28"/>
        </w:rPr>
        <w:t>публичного</w:t>
      </w:r>
      <w:r>
        <w:rPr>
          <w:rFonts w:cs="Times New Roman" w:ascii="Times New Roman" w:hAnsi="Times New Roman"/>
          <w:spacing w:val="-3"/>
          <w:sz w:val="28"/>
          <w:szCs w:val="28"/>
        </w:rPr>
        <w:t xml:space="preserve"> </w:t>
      </w:r>
      <w:r>
        <w:rPr>
          <w:rFonts w:cs="Times New Roman" w:ascii="Times New Roman" w:hAnsi="Times New Roman"/>
          <w:sz w:val="28"/>
          <w:szCs w:val="28"/>
        </w:rPr>
        <w:t>предложения.</w:t>
      </w:r>
    </w:p>
    <w:p>
      <w:pPr>
        <w:pStyle w:val="BodyText"/>
        <w:bidi w:val="0"/>
        <w:ind w:start="0" w:end="0"/>
        <w:jc w:val="start"/>
        <w:rPr/>
      </w:pPr>
      <w:r>
        <w:rPr>
          <w:rFonts w:cs="Times New Roman" w:ascii="Times New Roman" w:hAnsi="Times New Roman"/>
          <w:sz w:val="28"/>
          <w:szCs w:val="28"/>
        </w:rPr>
        <w:t>В случае, если несколько участников продажи посредством публичного предложения</w:t>
      </w:r>
      <w:r>
        <w:rPr>
          <w:rFonts w:cs="Times New Roman" w:ascii="Times New Roman" w:hAnsi="Times New Roman"/>
          <w:spacing w:val="1"/>
          <w:sz w:val="28"/>
          <w:szCs w:val="28"/>
        </w:rPr>
        <w:t xml:space="preserve"> </w:t>
      </w:r>
      <w:r>
        <w:rPr>
          <w:rFonts w:cs="Times New Roman" w:ascii="Times New Roman" w:hAnsi="Times New Roman"/>
          <w:sz w:val="28"/>
          <w:szCs w:val="28"/>
        </w:rPr>
        <w:t>подтверждают цену первоначального предложения или цену предложения, сложившуюся на</w:t>
      </w:r>
      <w:r>
        <w:rPr>
          <w:rFonts w:cs="Times New Roman" w:ascii="Times New Roman" w:hAnsi="Times New Roman"/>
          <w:spacing w:val="1"/>
          <w:sz w:val="28"/>
          <w:szCs w:val="28"/>
        </w:rPr>
        <w:t xml:space="preserve"> </w:t>
      </w:r>
      <w:r>
        <w:rPr>
          <w:rFonts w:cs="Times New Roman" w:ascii="Times New Roman" w:hAnsi="Times New Roman"/>
          <w:sz w:val="28"/>
          <w:szCs w:val="28"/>
        </w:rPr>
        <w:t>одном из "шагов понижения", со всеми участниками продажи посредством публичного предложения</w:t>
      </w:r>
      <w:r>
        <w:rPr>
          <w:rFonts w:cs="Times New Roman" w:ascii="Times New Roman" w:hAnsi="Times New Roman"/>
          <w:spacing w:val="1"/>
          <w:sz w:val="28"/>
          <w:szCs w:val="28"/>
        </w:rPr>
        <w:t xml:space="preserve"> </w:t>
      </w:r>
      <w:r>
        <w:rPr>
          <w:rFonts w:cs="Times New Roman" w:ascii="Times New Roman" w:hAnsi="Times New Roman"/>
          <w:sz w:val="28"/>
          <w:szCs w:val="28"/>
        </w:rPr>
        <w:t>проводится</w:t>
      </w:r>
      <w:r>
        <w:rPr>
          <w:rFonts w:cs="Times New Roman" w:ascii="Times New Roman" w:hAnsi="Times New Roman"/>
          <w:spacing w:val="1"/>
          <w:sz w:val="28"/>
          <w:szCs w:val="28"/>
        </w:rPr>
        <w:t xml:space="preserve"> </w:t>
      </w:r>
      <w:r>
        <w:rPr>
          <w:rFonts w:cs="Times New Roman" w:ascii="Times New Roman" w:hAnsi="Times New Roman"/>
          <w:sz w:val="28"/>
          <w:szCs w:val="28"/>
        </w:rPr>
        <w:t>аукцион</w:t>
      </w:r>
      <w:r>
        <w:rPr>
          <w:rFonts w:cs="Times New Roman" w:ascii="Times New Roman" w:hAnsi="Times New Roman"/>
          <w:spacing w:val="1"/>
          <w:sz w:val="28"/>
          <w:szCs w:val="28"/>
        </w:rPr>
        <w:t xml:space="preserve"> </w:t>
      </w:r>
      <w:r>
        <w:rPr>
          <w:rFonts w:cs="Times New Roman" w:ascii="Times New Roman" w:hAnsi="Times New Roman"/>
          <w:sz w:val="28"/>
          <w:szCs w:val="28"/>
        </w:rPr>
        <w:t>по</w:t>
      </w:r>
      <w:r>
        <w:rPr>
          <w:rFonts w:cs="Times New Roman" w:ascii="Times New Roman" w:hAnsi="Times New Roman"/>
          <w:spacing w:val="1"/>
          <w:sz w:val="28"/>
          <w:szCs w:val="28"/>
        </w:rPr>
        <w:t xml:space="preserve"> </w:t>
      </w:r>
      <w:r>
        <w:rPr>
          <w:rFonts w:cs="Times New Roman" w:ascii="Times New Roman" w:hAnsi="Times New Roman"/>
          <w:sz w:val="28"/>
          <w:szCs w:val="28"/>
        </w:rPr>
        <w:t>установленным</w:t>
      </w:r>
      <w:r>
        <w:rPr>
          <w:rFonts w:cs="Times New Roman" w:ascii="Times New Roman" w:hAnsi="Times New Roman"/>
          <w:spacing w:val="1"/>
          <w:sz w:val="28"/>
          <w:szCs w:val="28"/>
        </w:rPr>
        <w:t xml:space="preserve"> </w:t>
      </w:r>
      <w:r>
        <w:rPr>
          <w:rFonts w:cs="Times New Roman" w:ascii="Times New Roman" w:hAnsi="Times New Roman"/>
          <w:sz w:val="28"/>
          <w:szCs w:val="28"/>
        </w:rPr>
        <w:t>в</w:t>
      </w:r>
      <w:r>
        <w:rPr>
          <w:rFonts w:cs="Times New Roman" w:ascii="Times New Roman" w:hAnsi="Times New Roman"/>
          <w:spacing w:val="1"/>
          <w:sz w:val="28"/>
          <w:szCs w:val="28"/>
        </w:rPr>
        <w:t xml:space="preserve"> </w:t>
      </w:r>
      <w:r>
        <w:rPr>
          <w:rFonts w:cs="Times New Roman" w:ascii="Times New Roman" w:hAnsi="Times New Roman"/>
          <w:sz w:val="28"/>
          <w:szCs w:val="28"/>
        </w:rPr>
        <w:t>соответствии</w:t>
      </w:r>
      <w:r>
        <w:rPr>
          <w:rFonts w:cs="Times New Roman" w:ascii="Times New Roman" w:hAnsi="Times New Roman"/>
          <w:spacing w:val="1"/>
          <w:sz w:val="28"/>
          <w:szCs w:val="28"/>
        </w:rPr>
        <w:t xml:space="preserve"> </w:t>
      </w:r>
      <w:r>
        <w:rPr>
          <w:rFonts w:cs="Times New Roman" w:ascii="Times New Roman" w:hAnsi="Times New Roman"/>
          <w:sz w:val="28"/>
          <w:szCs w:val="28"/>
        </w:rPr>
        <w:t>с</w:t>
      </w:r>
      <w:r>
        <w:rPr>
          <w:rFonts w:cs="Times New Roman" w:ascii="Times New Roman" w:hAnsi="Times New Roman"/>
          <w:spacing w:val="1"/>
          <w:sz w:val="28"/>
          <w:szCs w:val="28"/>
        </w:rPr>
        <w:t xml:space="preserve"> </w:t>
      </w:r>
      <w:r>
        <w:rPr>
          <w:rFonts w:cs="Times New Roman" w:ascii="Times New Roman" w:hAnsi="Times New Roman"/>
          <w:sz w:val="28"/>
          <w:szCs w:val="28"/>
        </w:rPr>
        <w:t>Федеральным</w:t>
      </w:r>
      <w:r>
        <w:rPr>
          <w:rFonts w:cs="Times New Roman" w:ascii="Times New Roman" w:hAnsi="Times New Roman"/>
          <w:spacing w:val="1"/>
          <w:sz w:val="28"/>
          <w:szCs w:val="28"/>
        </w:rPr>
        <w:t xml:space="preserve"> </w:t>
      </w:r>
      <w:r>
        <w:rPr>
          <w:rFonts w:cs="Times New Roman" w:ascii="Times New Roman" w:hAnsi="Times New Roman"/>
          <w:sz w:val="28"/>
          <w:szCs w:val="28"/>
        </w:rPr>
        <w:t>законом</w:t>
      </w:r>
      <w:r>
        <w:rPr>
          <w:rFonts w:cs="Times New Roman" w:ascii="Times New Roman" w:hAnsi="Times New Roman"/>
          <w:spacing w:val="1"/>
          <w:sz w:val="28"/>
          <w:szCs w:val="28"/>
        </w:rPr>
        <w:t xml:space="preserve"> </w:t>
      </w:r>
      <w:r>
        <w:rPr>
          <w:rFonts w:cs="Times New Roman" w:ascii="Times New Roman" w:hAnsi="Times New Roman"/>
          <w:sz w:val="28"/>
          <w:szCs w:val="28"/>
        </w:rPr>
        <w:t>от</w:t>
      </w:r>
      <w:r>
        <w:rPr>
          <w:rFonts w:cs="Times New Roman" w:ascii="Times New Roman" w:hAnsi="Times New Roman"/>
          <w:spacing w:val="-56"/>
          <w:sz w:val="28"/>
          <w:szCs w:val="28"/>
        </w:rPr>
        <w:t xml:space="preserve"> </w:t>
      </w:r>
      <w:r>
        <w:rPr>
          <w:rFonts w:cs="Times New Roman" w:ascii="Times New Roman" w:hAnsi="Times New Roman"/>
          <w:sz w:val="28"/>
          <w:szCs w:val="28"/>
        </w:rPr>
        <w:t>21.12.2001 N 178-ФЗ "О приватизации государственного и муниципального имущества" правилам проведения аукциона, предусматривающим открытую форму подачи предложений о цене</w:t>
      </w:r>
      <w:r>
        <w:rPr>
          <w:rFonts w:cs="Times New Roman" w:ascii="Times New Roman" w:hAnsi="Times New Roman"/>
          <w:spacing w:val="1"/>
          <w:sz w:val="28"/>
          <w:szCs w:val="28"/>
        </w:rPr>
        <w:t xml:space="preserve"> </w:t>
      </w:r>
      <w:r>
        <w:rPr>
          <w:rFonts w:cs="Times New Roman" w:ascii="Times New Roman" w:hAnsi="Times New Roman"/>
          <w:sz w:val="28"/>
          <w:szCs w:val="28"/>
        </w:rPr>
        <w:t>имущества. Начальной ценой муниципального имущества на таком аукционе является цена</w:t>
      </w:r>
      <w:r>
        <w:rPr>
          <w:rFonts w:cs="Times New Roman" w:ascii="Times New Roman" w:hAnsi="Times New Roman"/>
          <w:spacing w:val="1"/>
          <w:sz w:val="28"/>
          <w:szCs w:val="28"/>
        </w:rPr>
        <w:t xml:space="preserve"> </w:t>
      </w:r>
      <w:r>
        <w:rPr>
          <w:rFonts w:cs="Times New Roman" w:ascii="Times New Roman" w:hAnsi="Times New Roman"/>
          <w:sz w:val="28"/>
          <w:szCs w:val="28"/>
        </w:rPr>
        <w:t>первоначального предложения или цена предложения, сложившаяся на данном "шаге понижения".</w:t>
      </w:r>
    </w:p>
    <w:p>
      <w:pPr>
        <w:pStyle w:val="BodyText"/>
        <w:bidi w:val="0"/>
        <w:ind w:firstLine="709" w:start="0" w:end="0"/>
        <w:jc w:val="start"/>
        <w:rPr/>
      </w:pPr>
      <w:r>
        <w:rPr>
          <w:rFonts w:cs="Times New Roman" w:ascii="Times New Roman" w:hAnsi="Times New Roman"/>
          <w:sz w:val="28"/>
          <w:szCs w:val="28"/>
        </w:rPr>
        <w:t>В</w:t>
      </w:r>
      <w:r>
        <w:rPr>
          <w:rFonts w:cs="Times New Roman" w:ascii="Times New Roman" w:hAnsi="Times New Roman"/>
          <w:spacing w:val="15"/>
          <w:sz w:val="28"/>
          <w:szCs w:val="28"/>
        </w:rPr>
        <w:t xml:space="preserve"> </w:t>
      </w:r>
      <w:r>
        <w:rPr>
          <w:rFonts w:cs="Times New Roman" w:ascii="Times New Roman" w:hAnsi="Times New Roman"/>
          <w:sz w:val="28"/>
          <w:szCs w:val="28"/>
        </w:rPr>
        <w:t>случае,</w:t>
      </w:r>
      <w:r>
        <w:rPr>
          <w:rFonts w:cs="Times New Roman" w:ascii="Times New Roman" w:hAnsi="Times New Roman"/>
          <w:spacing w:val="17"/>
          <w:sz w:val="28"/>
          <w:szCs w:val="28"/>
        </w:rPr>
        <w:t xml:space="preserve"> </w:t>
      </w:r>
      <w:r>
        <w:rPr>
          <w:rFonts w:cs="Times New Roman" w:ascii="Times New Roman" w:hAnsi="Times New Roman"/>
          <w:sz w:val="28"/>
          <w:szCs w:val="28"/>
        </w:rPr>
        <w:t>если</w:t>
      </w:r>
      <w:r>
        <w:rPr>
          <w:rFonts w:cs="Times New Roman" w:ascii="Times New Roman" w:hAnsi="Times New Roman"/>
          <w:spacing w:val="15"/>
          <w:sz w:val="28"/>
          <w:szCs w:val="28"/>
        </w:rPr>
        <w:t xml:space="preserve"> </w:t>
      </w:r>
      <w:r>
        <w:rPr>
          <w:rFonts w:cs="Times New Roman" w:ascii="Times New Roman" w:hAnsi="Times New Roman"/>
          <w:sz w:val="28"/>
          <w:szCs w:val="28"/>
        </w:rPr>
        <w:t>участники</w:t>
      </w:r>
      <w:r>
        <w:rPr>
          <w:rFonts w:cs="Times New Roman" w:ascii="Times New Roman" w:hAnsi="Times New Roman"/>
          <w:spacing w:val="16"/>
          <w:sz w:val="28"/>
          <w:szCs w:val="28"/>
        </w:rPr>
        <w:t xml:space="preserve"> </w:t>
      </w:r>
      <w:r>
        <w:rPr>
          <w:rFonts w:cs="Times New Roman" w:ascii="Times New Roman" w:hAnsi="Times New Roman"/>
          <w:sz w:val="28"/>
          <w:szCs w:val="28"/>
        </w:rPr>
        <w:t>такого</w:t>
      </w:r>
      <w:r>
        <w:rPr>
          <w:rFonts w:cs="Times New Roman" w:ascii="Times New Roman" w:hAnsi="Times New Roman"/>
          <w:spacing w:val="16"/>
          <w:sz w:val="28"/>
          <w:szCs w:val="28"/>
        </w:rPr>
        <w:t xml:space="preserve"> </w:t>
      </w:r>
      <w:r>
        <w:rPr>
          <w:rFonts w:cs="Times New Roman" w:ascii="Times New Roman" w:hAnsi="Times New Roman"/>
          <w:sz w:val="28"/>
          <w:szCs w:val="28"/>
        </w:rPr>
        <w:t>аукциона</w:t>
      </w:r>
      <w:r>
        <w:rPr>
          <w:rFonts w:cs="Times New Roman" w:ascii="Times New Roman" w:hAnsi="Times New Roman"/>
          <w:spacing w:val="16"/>
          <w:sz w:val="28"/>
          <w:szCs w:val="28"/>
        </w:rPr>
        <w:t xml:space="preserve"> </w:t>
      </w:r>
      <w:r>
        <w:rPr>
          <w:rFonts w:cs="Times New Roman" w:ascii="Times New Roman" w:hAnsi="Times New Roman"/>
          <w:sz w:val="28"/>
          <w:szCs w:val="28"/>
        </w:rPr>
        <w:t>не</w:t>
      </w:r>
      <w:r>
        <w:rPr>
          <w:rFonts w:cs="Times New Roman" w:ascii="Times New Roman" w:hAnsi="Times New Roman"/>
          <w:spacing w:val="16"/>
          <w:sz w:val="28"/>
          <w:szCs w:val="28"/>
        </w:rPr>
        <w:t xml:space="preserve"> </w:t>
      </w:r>
      <w:r>
        <w:rPr>
          <w:rFonts w:cs="Times New Roman" w:ascii="Times New Roman" w:hAnsi="Times New Roman"/>
          <w:sz w:val="28"/>
          <w:szCs w:val="28"/>
        </w:rPr>
        <w:t>заявляют</w:t>
      </w:r>
      <w:r>
        <w:rPr>
          <w:rFonts w:cs="Times New Roman" w:ascii="Times New Roman" w:hAnsi="Times New Roman"/>
          <w:spacing w:val="16"/>
          <w:sz w:val="28"/>
          <w:szCs w:val="28"/>
        </w:rPr>
        <w:t xml:space="preserve"> </w:t>
      </w:r>
      <w:r>
        <w:rPr>
          <w:rFonts w:cs="Times New Roman" w:ascii="Times New Roman" w:hAnsi="Times New Roman"/>
          <w:sz w:val="28"/>
          <w:szCs w:val="28"/>
        </w:rPr>
        <w:t>предложения</w:t>
      </w:r>
      <w:r>
        <w:rPr>
          <w:rFonts w:cs="Times New Roman" w:ascii="Times New Roman" w:hAnsi="Times New Roman"/>
          <w:spacing w:val="14"/>
          <w:sz w:val="28"/>
          <w:szCs w:val="28"/>
        </w:rPr>
        <w:t xml:space="preserve"> </w:t>
      </w:r>
      <w:r>
        <w:rPr>
          <w:rFonts w:cs="Times New Roman" w:ascii="Times New Roman" w:hAnsi="Times New Roman"/>
          <w:sz w:val="28"/>
          <w:szCs w:val="28"/>
        </w:rPr>
        <w:t>о</w:t>
      </w:r>
      <w:r>
        <w:rPr>
          <w:rFonts w:cs="Times New Roman" w:ascii="Times New Roman" w:hAnsi="Times New Roman"/>
          <w:spacing w:val="16"/>
          <w:sz w:val="28"/>
          <w:szCs w:val="28"/>
        </w:rPr>
        <w:t xml:space="preserve"> </w:t>
      </w:r>
      <w:r>
        <w:rPr>
          <w:rFonts w:cs="Times New Roman" w:ascii="Times New Roman" w:hAnsi="Times New Roman"/>
          <w:sz w:val="28"/>
          <w:szCs w:val="28"/>
        </w:rPr>
        <w:t>цене,</w:t>
      </w:r>
      <w:r>
        <w:rPr>
          <w:rFonts w:cs="Times New Roman" w:ascii="Times New Roman" w:hAnsi="Times New Roman"/>
          <w:spacing w:val="16"/>
          <w:sz w:val="28"/>
          <w:szCs w:val="28"/>
        </w:rPr>
        <w:t xml:space="preserve"> </w:t>
      </w:r>
      <w:r>
        <w:rPr>
          <w:rFonts w:cs="Times New Roman" w:ascii="Times New Roman" w:hAnsi="Times New Roman"/>
          <w:sz w:val="28"/>
          <w:szCs w:val="28"/>
        </w:rPr>
        <w:t>превышающей начальную</w:t>
      </w:r>
      <w:r>
        <w:rPr>
          <w:rFonts w:cs="Times New Roman" w:ascii="Times New Roman" w:hAnsi="Times New Roman"/>
          <w:spacing w:val="1"/>
          <w:sz w:val="28"/>
          <w:szCs w:val="28"/>
        </w:rPr>
        <w:t xml:space="preserve"> </w:t>
      </w:r>
      <w:r>
        <w:rPr>
          <w:rFonts w:cs="Times New Roman" w:ascii="Times New Roman" w:hAnsi="Times New Roman"/>
          <w:sz w:val="28"/>
          <w:szCs w:val="28"/>
        </w:rPr>
        <w:t>цену</w:t>
      </w:r>
      <w:r>
        <w:rPr>
          <w:rFonts w:cs="Times New Roman" w:ascii="Times New Roman" w:hAnsi="Times New Roman"/>
          <w:spacing w:val="1"/>
          <w:sz w:val="28"/>
          <w:szCs w:val="28"/>
        </w:rPr>
        <w:t xml:space="preserve"> </w:t>
      </w:r>
      <w:r>
        <w:rPr>
          <w:rFonts w:cs="Times New Roman" w:ascii="Times New Roman" w:hAnsi="Times New Roman"/>
          <w:sz w:val="28"/>
          <w:szCs w:val="28"/>
        </w:rPr>
        <w:t>муниципального</w:t>
      </w:r>
      <w:r>
        <w:rPr>
          <w:rFonts w:cs="Times New Roman" w:ascii="Times New Roman" w:hAnsi="Times New Roman"/>
          <w:spacing w:val="1"/>
          <w:sz w:val="28"/>
          <w:szCs w:val="28"/>
        </w:rPr>
        <w:t xml:space="preserve"> </w:t>
      </w:r>
      <w:r>
        <w:rPr>
          <w:rFonts w:cs="Times New Roman" w:ascii="Times New Roman" w:hAnsi="Times New Roman"/>
          <w:sz w:val="28"/>
          <w:szCs w:val="28"/>
        </w:rPr>
        <w:t>имущества,</w:t>
      </w:r>
      <w:r>
        <w:rPr>
          <w:rFonts w:cs="Times New Roman" w:ascii="Times New Roman" w:hAnsi="Times New Roman"/>
          <w:spacing w:val="1"/>
          <w:sz w:val="28"/>
          <w:szCs w:val="28"/>
        </w:rPr>
        <w:t xml:space="preserve"> </w:t>
      </w:r>
      <w:r>
        <w:rPr>
          <w:rFonts w:cs="Times New Roman" w:ascii="Times New Roman" w:hAnsi="Times New Roman"/>
          <w:sz w:val="28"/>
          <w:szCs w:val="28"/>
        </w:rPr>
        <w:t>право</w:t>
      </w:r>
      <w:r>
        <w:rPr>
          <w:rFonts w:cs="Times New Roman" w:ascii="Times New Roman" w:hAnsi="Times New Roman"/>
          <w:spacing w:val="1"/>
          <w:sz w:val="28"/>
          <w:szCs w:val="28"/>
        </w:rPr>
        <w:t xml:space="preserve"> </w:t>
      </w:r>
      <w:r>
        <w:rPr>
          <w:rFonts w:cs="Times New Roman" w:ascii="Times New Roman" w:hAnsi="Times New Roman"/>
          <w:sz w:val="28"/>
          <w:szCs w:val="28"/>
        </w:rPr>
        <w:t>его</w:t>
      </w:r>
      <w:r>
        <w:rPr>
          <w:rFonts w:cs="Times New Roman" w:ascii="Times New Roman" w:hAnsi="Times New Roman"/>
          <w:spacing w:val="1"/>
          <w:sz w:val="28"/>
          <w:szCs w:val="28"/>
        </w:rPr>
        <w:t xml:space="preserve"> </w:t>
      </w:r>
      <w:r>
        <w:rPr>
          <w:rFonts w:cs="Times New Roman" w:ascii="Times New Roman" w:hAnsi="Times New Roman"/>
          <w:sz w:val="28"/>
          <w:szCs w:val="28"/>
        </w:rPr>
        <w:t>приобретения</w:t>
      </w:r>
      <w:r>
        <w:rPr>
          <w:rFonts w:cs="Times New Roman" w:ascii="Times New Roman" w:hAnsi="Times New Roman"/>
          <w:spacing w:val="1"/>
          <w:sz w:val="28"/>
          <w:szCs w:val="28"/>
        </w:rPr>
        <w:t xml:space="preserve"> </w:t>
      </w:r>
      <w:r>
        <w:rPr>
          <w:rFonts w:cs="Times New Roman" w:ascii="Times New Roman" w:hAnsi="Times New Roman"/>
          <w:sz w:val="28"/>
          <w:szCs w:val="28"/>
        </w:rPr>
        <w:t>принадлежит</w:t>
      </w:r>
      <w:r>
        <w:rPr>
          <w:rFonts w:cs="Times New Roman" w:ascii="Times New Roman" w:hAnsi="Times New Roman"/>
          <w:spacing w:val="1"/>
          <w:sz w:val="28"/>
          <w:szCs w:val="28"/>
        </w:rPr>
        <w:t xml:space="preserve"> </w:t>
      </w:r>
      <w:r>
        <w:rPr>
          <w:rFonts w:cs="Times New Roman" w:ascii="Times New Roman" w:hAnsi="Times New Roman"/>
          <w:sz w:val="28"/>
          <w:szCs w:val="28"/>
        </w:rPr>
        <w:t>участнику</w:t>
      </w:r>
      <w:r>
        <w:rPr>
          <w:rFonts w:cs="Times New Roman" w:ascii="Times New Roman" w:hAnsi="Times New Roman"/>
          <w:spacing w:val="-11"/>
          <w:sz w:val="28"/>
          <w:szCs w:val="28"/>
        </w:rPr>
        <w:t xml:space="preserve"> </w:t>
      </w:r>
      <w:r>
        <w:rPr>
          <w:rFonts w:cs="Times New Roman" w:ascii="Times New Roman" w:hAnsi="Times New Roman"/>
          <w:sz w:val="28"/>
          <w:szCs w:val="28"/>
        </w:rPr>
        <w:t>аукциона,</w:t>
      </w:r>
      <w:r>
        <w:rPr>
          <w:rFonts w:cs="Times New Roman" w:ascii="Times New Roman" w:hAnsi="Times New Roman"/>
          <w:spacing w:val="-7"/>
          <w:sz w:val="28"/>
          <w:szCs w:val="28"/>
        </w:rPr>
        <w:t xml:space="preserve"> </w:t>
      </w:r>
      <w:r>
        <w:rPr>
          <w:rFonts w:cs="Times New Roman" w:ascii="Times New Roman" w:hAnsi="Times New Roman"/>
          <w:sz w:val="28"/>
          <w:szCs w:val="28"/>
        </w:rPr>
        <w:t>который</w:t>
      </w:r>
      <w:r>
        <w:rPr>
          <w:rFonts w:cs="Times New Roman" w:ascii="Times New Roman" w:hAnsi="Times New Roman"/>
          <w:spacing w:val="-9"/>
          <w:sz w:val="28"/>
          <w:szCs w:val="28"/>
        </w:rPr>
        <w:t xml:space="preserve"> </w:t>
      </w:r>
      <w:r>
        <w:rPr>
          <w:rFonts w:cs="Times New Roman" w:ascii="Times New Roman" w:hAnsi="Times New Roman"/>
          <w:sz w:val="28"/>
          <w:szCs w:val="28"/>
        </w:rPr>
        <w:t>первым</w:t>
      </w:r>
      <w:r>
        <w:rPr>
          <w:rFonts w:cs="Times New Roman" w:ascii="Times New Roman" w:hAnsi="Times New Roman"/>
          <w:spacing w:val="-11"/>
          <w:sz w:val="28"/>
          <w:szCs w:val="28"/>
        </w:rPr>
        <w:t xml:space="preserve"> </w:t>
      </w:r>
      <w:r>
        <w:rPr>
          <w:rFonts w:cs="Times New Roman" w:ascii="Times New Roman" w:hAnsi="Times New Roman"/>
          <w:sz w:val="28"/>
          <w:szCs w:val="28"/>
        </w:rPr>
        <w:t>подтвердил</w:t>
      </w:r>
      <w:r>
        <w:rPr>
          <w:rFonts w:cs="Times New Roman" w:ascii="Times New Roman" w:hAnsi="Times New Roman"/>
          <w:spacing w:val="-8"/>
          <w:sz w:val="28"/>
          <w:szCs w:val="28"/>
        </w:rPr>
        <w:t xml:space="preserve"> </w:t>
      </w:r>
      <w:r>
        <w:rPr>
          <w:rFonts w:cs="Times New Roman" w:ascii="Times New Roman" w:hAnsi="Times New Roman"/>
          <w:sz w:val="28"/>
          <w:szCs w:val="28"/>
        </w:rPr>
        <w:t>начальную</w:t>
      </w:r>
      <w:r>
        <w:rPr>
          <w:rFonts w:cs="Times New Roman" w:ascii="Times New Roman" w:hAnsi="Times New Roman"/>
          <w:spacing w:val="-8"/>
          <w:sz w:val="28"/>
          <w:szCs w:val="28"/>
        </w:rPr>
        <w:t xml:space="preserve"> </w:t>
      </w:r>
      <w:r>
        <w:rPr>
          <w:rFonts w:cs="Times New Roman" w:ascii="Times New Roman" w:hAnsi="Times New Roman"/>
          <w:sz w:val="28"/>
          <w:szCs w:val="28"/>
        </w:rPr>
        <w:t>цену</w:t>
      </w:r>
      <w:r>
        <w:rPr>
          <w:rFonts w:cs="Times New Roman" w:ascii="Times New Roman" w:hAnsi="Times New Roman"/>
          <w:spacing w:val="-10"/>
          <w:sz w:val="28"/>
          <w:szCs w:val="28"/>
        </w:rPr>
        <w:t xml:space="preserve"> </w:t>
      </w:r>
      <w:r>
        <w:rPr>
          <w:rFonts w:cs="Times New Roman" w:ascii="Times New Roman" w:hAnsi="Times New Roman"/>
          <w:sz w:val="28"/>
          <w:szCs w:val="28"/>
        </w:rPr>
        <w:t>муниципального</w:t>
      </w:r>
      <w:r>
        <w:rPr>
          <w:rFonts w:cs="Times New Roman" w:ascii="Times New Roman" w:hAnsi="Times New Roman"/>
          <w:spacing w:val="-11"/>
          <w:sz w:val="28"/>
          <w:szCs w:val="28"/>
        </w:rPr>
        <w:t xml:space="preserve"> </w:t>
      </w:r>
      <w:r>
        <w:rPr>
          <w:rFonts w:cs="Times New Roman" w:ascii="Times New Roman" w:hAnsi="Times New Roman"/>
          <w:sz w:val="28"/>
          <w:szCs w:val="28"/>
        </w:rPr>
        <w:t>имущества.</w:t>
      </w:r>
    </w:p>
    <w:p>
      <w:pPr>
        <w:pStyle w:val="Style20"/>
        <w:tabs>
          <w:tab w:val="clear" w:pos="709"/>
          <w:tab w:val="left" w:pos="1138" w:leader="none"/>
        </w:tabs>
        <w:bidi w:val="0"/>
        <w:ind w:firstLine="709" w:start="0" w:end="0"/>
        <w:rPr/>
      </w:pPr>
      <w:r>
        <w:rPr>
          <w:rFonts w:cs="Times New Roman" w:ascii="Times New Roman" w:hAnsi="Times New Roman"/>
          <w:sz w:val="28"/>
          <w:szCs w:val="28"/>
        </w:rPr>
        <w:t>6. Продажа посредством публичного предложения, в которой принял участие только</w:t>
      </w:r>
      <w:r>
        <w:rPr>
          <w:rFonts w:cs="Times New Roman" w:ascii="Times New Roman" w:hAnsi="Times New Roman"/>
          <w:spacing w:val="1"/>
          <w:sz w:val="28"/>
          <w:szCs w:val="28"/>
        </w:rPr>
        <w:t xml:space="preserve"> </w:t>
      </w:r>
      <w:r>
        <w:rPr>
          <w:rFonts w:cs="Times New Roman" w:ascii="Times New Roman" w:hAnsi="Times New Roman"/>
          <w:sz w:val="28"/>
          <w:szCs w:val="28"/>
        </w:rPr>
        <w:t>один</w:t>
      </w:r>
      <w:r>
        <w:rPr>
          <w:rFonts w:cs="Times New Roman" w:ascii="Times New Roman" w:hAnsi="Times New Roman"/>
          <w:spacing w:val="2"/>
          <w:sz w:val="28"/>
          <w:szCs w:val="28"/>
        </w:rPr>
        <w:t xml:space="preserve"> </w:t>
      </w:r>
      <w:r>
        <w:rPr>
          <w:rFonts w:cs="Times New Roman" w:ascii="Times New Roman" w:hAnsi="Times New Roman"/>
          <w:sz w:val="28"/>
          <w:szCs w:val="28"/>
        </w:rPr>
        <w:t>участник,</w:t>
      </w:r>
      <w:r>
        <w:rPr>
          <w:rFonts w:cs="Times New Roman" w:ascii="Times New Roman" w:hAnsi="Times New Roman"/>
          <w:spacing w:val="1"/>
          <w:sz w:val="28"/>
          <w:szCs w:val="28"/>
        </w:rPr>
        <w:t xml:space="preserve"> </w:t>
      </w:r>
      <w:r>
        <w:rPr>
          <w:rFonts w:cs="Times New Roman" w:ascii="Times New Roman" w:hAnsi="Times New Roman"/>
          <w:sz w:val="28"/>
          <w:szCs w:val="28"/>
        </w:rPr>
        <w:t>признается</w:t>
      </w:r>
      <w:r>
        <w:rPr>
          <w:rFonts w:cs="Times New Roman" w:ascii="Times New Roman" w:hAnsi="Times New Roman"/>
          <w:spacing w:val="3"/>
          <w:sz w:val="28"/>
          <w:szCs w:val="28"/>
        </w:rPr>
        <w:t xml:space="preserve"> </w:t>
      </w:r>
      <w:r>
        <w:rPr>
          <w:rFonts w:cs="Times New Roman" w:ascii="Times New Roman" w:hAnsi="Times New Roman"/>
          <w:sz w:val="28"/>
          <w:szCs w:val="28"/>
        </w:rPr>
        <w:t>несостоявшейся.</w:t>
      </w:r>
    </w:p>
    <w:p>
      <w:pPr>
        <w:pStyle w:val="Style20"/>
        <w:tabs>
          <w:tab w:val="clear" w:pos="709"/>
          <w:tab w:val="left" w:pos="1102" w:leader="none"/>
        </w:tabs>
        <w:bidi w:val="0"/>
        <w:ind w:firstLine="709" w:start="0" w:end="0"/>
        <w:rPr/>
      </w:pPr>
      <w:bookmarkStart w:id="58" w:name="_bookmark1"/>
      <w:bookmarkEnd w:id="58"/>
      <w:r>
        <w:rPr>
          <w:rFonts w:cs="Times New Roman" w:ascii="Times New Roman" w:hAnsi="Times New Roman"/>
          <w:sz w:val="28"/>
          <w:szCs w:val="28"/>
        </w:rPr>
        <w:t>7. Претендент не допускается к участию в продаже посредством публичного предложения</w:t>
      </w:r>
      <w:r>
        <w:rPr>
          <w:rFonts w:cs="Times New Roman" w:ascii="Times New Roman" w:hAnsi="Times New Roman"/>
          <w:spacing w:val="2"/>
          <w:sz w:val="28"/>
          <w:szCs w:val="28"/>
        </w:rPr>
        <w:t xml:space="preserve"> </w:t>
      </w:r>
      <w:r>
        <w:rPr>
          <w:rFonts w:cs="Times New Roman" w:ascii="Times New Roman" w:hAnsi="Times New Roman"/>
          <w:sz w:val="28"/>
          <w:szCs w:val="28"/>
        </w:rPr>
        <w:t>по</w:t>
      </w:r>
      <w:r>
        <w:rPr>
          <w:rFonts w:cs="Times New Roman" w:ascii="Times New Roman" w:hAnsi="Times New Roman"/>
          <w:spacing w:val="1"/>
          <w:sz w:val="28"/>
          <w:szCs w:val="28"/>
        </w:rPr>
        <w:t xml:space="preserve"> </w:t>
      </w:r>
      <w:r>
        <w:rPr>
          <w:rFonts w:cs="Times New Roman" w:ascii="Times New Roman" w:hAnsi="Times New Roman"/>
          <w:sz w:val="28"/>
          <w:szCs w:val="28"/>
        </w:rPr>
        <w:t>следующим</w:t>
      </w:r>
      <w:r>
        <w:rPr>
          <w:rFonts w:cs="Times New Roman" w:ascii="Times New Roman" w:hAnsi="Times New Roman"/>
          <w:spacing w:val="3"/>
          <w:sz w:val="28"/>
          <w:szCs w:val="28"/>
        </w:rPr>
        <w:t xml:space="preserve"> </w:t>
      </w:r>
      <w:r>
        <w:rPr>
          <w:rFonts w:cs="Times New Roman" w:ascii="Times New Roman" w:hAnsi="Times New Roman"/>
          <w:sz w:val="28"/>
          <w:szCs w:val="28"/>
        </w:rPr>
        <w:t>основаниям:</w:t>
      </w:r>
    </w:p>
    <w:p>
      <w:pPr>
        <w:pStyle w:val="Style20"/>
        <w:tabs>
          <w:tab w:val="clear" w:pos="709"/>
          <w:tab w:val="left" w:pos="1105" w:leader="none"/>
        </w:tabs>
        <w:bidi w:val="0"/>
        <w:ind w:start="0" w:end="0"/>
        <w:rPr/>
      </w:pPr>
      <w:r>
        <w:rPr>
          <w:rFonts w:cs="Times New Roman" w:ascii="Times New Roman" w:hAnsi="Times New Roman"/>
          <w:sz w:val="28"/>
          <w:szCs w:val="28"/>
        </w:rPr>
        <w:t>1) представленные документы не подтверждают право претендента быть покупателем в</w:t>
      </w:r>
      <w:r>
        <w:rPr>
          <w:rFonts w:cs="Times New Roman" w:ascii="Times New Roman" w:hAnsi="Times New Roman"/>
          <w:spacing w:val="-57"/>
          <w:sz w:val="28"/>
          <w:szCs w:val="28"/>
        </w:rPr>
        <w:t xml:space="preserve"> </w:t>
      </w:r>
      <w:r>
        <w:rPr>
          <w:rFonts w:cs="Times New Roman" w:ascii="Times New Roman" w:hAnsi="Times New Roman"/>
          <w:sz w:val="28"/>
          <w:szCs w:val="28"/>
        </w:rPr>
        <w:t>соответствии с законодательством</w:t>
      </w:r>
      <w:r>
        <w:rPr>
          <w:rFonts w:cs="Times New Roman" w:ascii="Times New Roman" w:hAnsi="Times New Roman"/>
          <w:spacing w:val="-1"/>
          <w:sz w:val="28"/>
          <w:szCs w:val="28"/>
        </w:rPr>
        <w:t xml:space="preserve"> </w:t>
      </w:r>
      <w:r>
        <w:rPr>
          <w:rFonts w:cs="Times New Roman" w:ascii="Times New Roman" w:hAnsi="Times New Roman"/>
          <w:sz w:val="28"/>
          <w:szCs w:val="28"/>
        </w:rPr>
        <w:t>Российской</w:t>
      </w:r>
      <w:r>
        <w:rPr>
          <w:rFonts w:cs="Times New Roman" w:ascii="Times New Roman" w:hAnsi="Times New Roman"/>
          <w:spacing w:val="1"/>
          <w:sz w:val="28"/>
          <w:szCs w:val="28"/>
        </w:rPr>
        <w:t xml:space="preserve"> </w:t>
      </w:r>
      <w:r>
        <w:rPr>
          <w:rFonts w:cs="Times New Roman" w:ascii="Times New Roman" w:hAnsi="Times New Roman"/>
          <w:sz w:val="28"/>
          <w:szCs w:val="28"/>
        </w:rPr>
        <w:t>Федерации;</w:t>
      </w:r>
    </w:p>
    <w:p>
      <w:pPr>
        <w:pStyle w:val="Style20"/>
        <w:numPr>
          <w:ilvl w:val="0"/>
          <w:numId w:val="13"/>
        </w:numPr>
        <w:tabs>
          <w:tab w:val="clear" w:pos="709"/>
          <w:tab w:val="left" w:pos="0" w:leader="none"/>
        </w:tabs>
        <w:bidi w:val="0"/>
        <w:ind w:firstLine="708" w:start="0" w:end="0"/>
        <w:rPr>
          <w:rFonts w:ascii="Times New Roman" w:hAnsi="Times New Roman" w:cs="Times New Roman"/>
          <w:sz w:val="28"/>
          <w:szCs w:val="28"/>
        </w:rPr>
      </w:pPr>
      <w:r>
        <w:rPr>
          <w:rFonts w:cs="Times New Roman" w:ascii="Times New Roman" w:hAnsi="Times New Roman"/>
          <w:sz w:val="28"/>
          <w:szCs w:val="28"/>
        </w:rPr>
        <w:t>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w:t>
      </w:r>
      <w:r>
        <w:rPr>
          <w:rFonts w:cs="Times New Roman" w:ascii="Times New Roman" w:hAnsi="Times New Roman"/>
          <w:spacing w:val="1"/>
          <w:sz w:val="28"/>
          <w:szCs w:val="28"/>
        </w:rPr>
        <w:t xml:space="preserve"> </w:t>
      </w:r>
      <w:r>
        <w:rPr>
          <w:rFonts w:cs="Times New Roman" w:ascii="Times New Roman" w:hAnsi="Times New Roman"/>
          <w:sz w:val="28"/>
          <w:szCs w:val="28"/>
        </w:rPr>
        <w:t>соответствует</w:t>
      </w:r>
      <w:r>
        <w:rPr>
          <w:rFonts w:cs="Times New Roman" w:ascii="Times New Roman" w:hAnsi="Times New Roman"/>
          <w:spacing w:val="1"/>
          <w:sz w:val="28"/>
          <w:szCs w:val="28"/>
        </w:rPr>
        <w:t xml:space="preserve"> </w:t>
      </w:r>
      <w:r>
        <w:rPr>
          <w:rFonts w:cs="Times New Roman" w:ascii="Times New Roman" w:hAnsi="Times New Roman"/>
          <w:sz w:val="28"/>
          <w:szCs w:val="28"/>
        </w:rPr>
        <w:t>законодательству</w:t>
      </w:r>
      <w:r>
        <w:rPr>
          <w:rFonts w:cs="Times New Roman" w:ascii="Times New Roman" w:hAnsi="Times New Roman"/>
          <w:spacing w:val="-1"/>
          <w:sz w:val="28"/>
          <w:szCs w:val="28"/>
        </w:rPr>
        <w:t xml:space="preserve"> </w:t>
      </w:r>
      <w:r>
        <w:rPr>
          <w:rFonts w:cs="Times New Roman" w:ascii="Times New Roman" w:hAnsi="Times New Roman"/>
          <w:sz w:val="28"/>
          <w:szCs w:val="28"/>
        </w:rPr>
        <w:t>Российской Федерации;</w:t>
      </w:r>
    </w:p>
    <w:p>
      <w:pPr>
        <w:pStyle w:val="Style20"/>
        <w:numPr>
          <w:ilvl w:val="0"/>
          <w:numId w:val="13"/>
        </w:numPr>
        <w:bidi w:val="0"/>
        <w:ind w:firstLine="708" w:start="0" w:end="0"/>
        <w:rPr>
          <w:rFonts w:ascii="Times New Roman" w:hAnsi="Times New Roman" w:cs="Times New Roman"/>
          <w:sz w:val="28"/>
          <w:szCs w:val="28"/>
        </w:rPr>
      </w:pPr>
      <w:r>
        <w:rPr>
          <w:rFonts w:cs="Times New Roman" w:ascii="Times New Roman" w:hAnsi="Times New Roman"/>
          <w:sz w:val="28"/>
          <w:szCs w:val="28"/>
        </w:rPr>
        <w:t>заявка</w:t>
      </w:r>
      <w:r>
        <w:rPr>
          <w:rFonts w:cs="Times New Roman" w:ascii="Times New Roman" w:hAnsi="Times New Roman"/>
          <w:spacing w:val="-4"/>
          <w:sz w:val="28"/>
          <w:szCs w:val="28"/>
        </w:rPr>
        <w:t xml:space="preserve"> </w:t>
      </w:r>
      <w:r>
        <w:rPr>
          <w:rFonts w:cs="Times New Roman" w:ascii="Times New Roman" w:hAnsi="Times New Roman"/>
          <w:sz w:val="28"/>
          <w:szCs w:val="28"/>
        </w:rPr>
        <w:t>на</w:t>
      </w:r>
      <w:r>
        <w:rPr>
          <w:rFonts w:cs="Times New Roman" w:ascii="Times New Roman" w:hAnsi="Times New Roman"/>
          <w:spacing w:val="-2"/>
          <w:sz w:val="28"/>
          <w:szCs w:val="28"/>
        </w:rPr>
        <w:t xml:space="preserve"> </w:t>
      </w:r>
      <w:r>
        <w:rPr>
          <w:rFonts w:cs="Times New Roman" w:ascii="Times New Roman" w:hAnsi="Times New Roman"/>
          <w:sz w:val="28"/>
          <w:szCs w:val="28"/>
        </w:rPr>
        <w:t>участие</w:t>
      </w:r>
      <w:r>
        <w:rPr>
          <w:rFonts w:cs="Times New Roman" w:ascii="Times New Roman" w:hAnsi="Times New Roman"/>
          <w:spacing w:val="-4"/>
          <w:sz w:val="28"/>
          <w:szCs w:val="28"/>
        </w:rPr>
        <w:t xml:space="preserve"> </w:t>
      </w:r>
      <w:r>
        <w:rPr>
          <w:rFonts w:cs="Times New Roman" w:ascii="Times New Roman" w:hAnsi="Times New Roman"/>
          <w:sz w:val="28"/>
          <w:szCs w:val="28"/>
        </w:rPr>
        <w:t>в</w:t>
      </w:r>
      <w:r>
        <w:rPr>
          <w:rFonts w:cs="Times New Roman" w:ascii="Times New Roman" w:hAnsi="Times New Roman"/>
          <w:spacing w:val="-5"/>
          <w:sz w:val="28"/>
          <w:szCs w:val="28"/>
        </w:rPr>
        <w:t xml:space="preserve"> </w:t>
      </w:r>
      <w:r>
        <w:rPr>
          <w:rFonts w:cs="Times New Roman" w:ascii="Times New Roman" w:hAnsi="Times New Roman"/>
          <w:sz w:val="28"/>
          <w:szCs w:val="28"/>
        </w:rPr>
        <w:t>продаже</w:t>
      </w:r>
      <w:r>
        <w:rPr>
          <w:rFonts w:cs="Times New Roman" w:ascii="Times New Roman" w:hAnsi="Times New Roman"/>
          <w:spacing w:val="-3"/>
          <w:sz w:val="28"/>
          <w:szCs w:val="28"/>
        </w:rPr>
        <w:t xml:space="preserve"> </w:t>
      </w:r>
      <w:r>
        <w:rPr>
          <w:rFonts w:cs="Times New Roman" w:ascii="Times New Roman" w:hAnsi="Times New Roman"/>
          <w:sz w:val="28"/>
          <w:szCs w:val="28"/>
        </w:rPr>
        <w:t>посредством</w:t>
      </w:r>
      <w:r>
        <w:rPr>
          <w:rFonts w:cs="Times New Roman" w:ascii="Times New Roman" w:hAnsi="Times New Roman"/>
          <w:spacing w:val="-6"/>
          <w:sz w:val="28"/>
          <w:szCs w:val="28"/>
        </w:rPr>
        <w:t xml:space="preserve"> </w:t>
      </w:r>
      <w:r>
        <w:rPr>
          <w:rFonts w:cs="Times New Roman" w:ascii="Times New Roman" w:hAnsi="Times New Roman"/>
          <w:sz w:val="28"/>
          <w:szCs w:val="28"/>
        </w:rPr>
        <w:t>публичного</w:t>
      </w:r>
      <w:r>
        <w:rPr>
          <w:rFonts w:cs="Times New Roman" w:ascii="Times New Roman" w:hAnsi="Times New Roman"/>
          <w:spacing w:val="-3"/>
          <w:sz w:val="28"/>
          <w:szCs w:val="28"/>
        </w:rPr>
        <w:t xml:space="preserve"> </w:t>
      </w:r>
      <w:r>
        <w:rPr>
          <w:rFonts w:cs="Times New Roman" w:ascii="Times New Roman" w:hAnsi="Times New Roman"/>
          <w:sz w:val="28"/>
          <w:szCs w:val="28"/>
        </w:rPr>
        <w:t>предложения</w:t>
      </w:r>
      <w:r>
        <w:rPr>
          <w:rFonts w:cs="Times New Roman" w:ascii="Times New Roman" w:hAnsi="Times New Roman"/>
          <w:spacing w:val="-3"/>
          <w:sz w:val="28"/>
          <w:szCs w:val="28"/>
        </w:rPr>
        <w:t xml:space="preserve"> </w:t>
      </w:r>
      <w:r>
        <w:rPr>
          <w:rFonts w:cs="Times New Roman" w:ascii="Times New Roman" w:hAnsi="Times New Roman"/>
          <w:sz w:val="28"/>
          <w:szCs w:val="28"/>
        </w:rPr>
        <w:t>подана</w:t>
      </w:r>
      <w:r>
        <w:rPr>
          <w:rFonts w:cs="Times New Roman" w:ascii="Times New Roman" w:hAnsi="Times New Roman"/>
          <w:spacing w:val="-5"/>
          <w:sz w:val="28"/>
          <w:szCs w:val="28"/>
        </w:rPr>
        <w:t xml:space="preserve"> </w:t>
      </w:r>
      <w:r>
        <w:rPr>
          <w:rFonts w:cs="Times New Roman" w:ascii="Times New Roman" w:hAnsi="Times New Roman"/>
          <w:sz w:val="28"/>
          <w:szCs w:val="28"/>
        </w:rPr>
        <w:t>лицом,</w:t>
      </w:r>
      <w:r>
        <w:rPr>
          <w:rFonts w:cs="Times New Roman" w:ascii="Times New Roman" w:hAnsi="Times New Roman"/>
          <w:spacing w:val="-2"/>
          <w:sz w:val="28"/>
          <w:szCs w:val="28"/>
        </w:rPr>
        <w:t xml:space="preserve"> </w:t>
      </w:r>
      <w:r>
        <w:rPr>
          <w:rFonts w:cs="Times New Roman" w:ascii="Times New Roman" w:hAnsi="Times New Roman"/>
          <w:sz w:val="28"/>
          <w:szCs w:val="28"/>
        </w:rPr>
        <w:t>не</w:t>
      </w:r>
      <w:r>
        <w:rPr>
          <w:rFonts w:cs="Times New Roman" w:ascii="Times New Roman" w:hAnsi="Times New Roman"/>
          <w:spacing w:val="-56"/>
          <w:sz w:val="28"/>
          <w:szCs w:val="28"/>
        </w:rPr>
        <w:t xml:space="preserve"> </w:t>
      </w:r>
      <w:r>
        <w:rPr>
          <w:rFonts w:cs="Times New Roman" w:ascii="Times New Roman" w:hAnsi="Times New Roman"/>
          <w:sz w:val="28"/>
          <w:szCs w:val="28"/>
        </w:rPr>
        <w:t>уполномоченным претендентом</w:t>
      </w:r>
      <w:r>
        <w:rPr>
          <w:rFonts w:cs="Times New Roman" w:ascii="Times New Roman" w:hAnsi="Times New Roman"/>
          <w:spacing w:val="-1"/>
          <w:sz w:val="28"/>
          <w:szCs w:val="28"/>
        </w:rPr>
        <w:t xml:space="preserve"> </w:t>
      </w:r>
      <w:r>
        <w:rPr>
          <w:rFonts w:cs="Times New Roman" w:ascii="Times New Roman" w:hAnsi="Times New Roman"/>
          <w:sz w:val="28"/>
          <w:szCs w:val="28"/>
        </w:rPr>
        <w:t>на осуществление</w:t>
      </w:r>
      <w:r>
        <w:rPr>
          <w:rFonts w:cs="Times New Roman" w:ascii="Times New Roman" w:hAnsi="Times New Roman"/>
          <w:spacing w:val="1"/>
          <w:sz w:val="28"/>
          <w:szCs w:val="28"/>
        </w:rPr>
        <w:t xml:space="preserve"> </w:t>
      </w:r>
      <w:r>
        <w:rPr>
          <w:rFonts w:cs="Times New Roman" w:ascii="Times New Roman" w:hAnsi="Times New Roman"/>
          <w:sz w:val="28"/>
          <w:szCs w:val="28"/>
        </w:rPr>
        <w:t>таких действий;</w:t>
      </w:r>
    </w:p>
    <w:p>
      <w:pPr>
        <w:pStyle w:val="Style20"/>
        <w:numPr>
          <w:ilvl w:val="0"/>
          <w:numId w:val="13"/>
        </w:numPr>
        <w:tabs>
          <w:tab w:val="clear" w:pos="709"/>
          <w:tab w:val="left" w:pos="1124" w:leader="none"/>
        </w:tabs>
        <w:bidi w:val="0"/>
        <w:ind w:firstLine="708" w:start="0" w:end="0"/>
        <w:rPr>
          <w:rFonts w:ascii="Times New Roman" w:hAnsi="Times New Roman" w:cs="Times New Roman"/>
          <w:sz w:val="28"/>
          <w:szCs w:val="28"/>
        </w:rPr>
      </w:pPr>
      <w:r>
        <w:rPr>
          <w:rFonts w:cs="Times New Roman" w:ascii="Times New Roman" w:hAnsi="Times New Roman"/>
          <w:sz w:val="28"/>
          <w:szCs w:val="28"/>
        </w:rPr>
        <w:t>поступление в установленный срок задатка на счета, указанные в информационном</w:t>
      </w:r>
      <w:r>
        <w:rPr>
          <w:rFonts w:cs="Times New Roman" w:ascii="Times New Roman" w:hAnsi="Times New Roman"/>
          <w:spacing w:val="1"/>
          <w:sz w:val="28"/>
          <w:szCs w:val="28"/>
        </w:rPr>
        <w:t xml:space="preserve"> </w:t>
      </w:r>
      <w:r>
        <w:rPr>
          <w:rFonts w:cs="Times New Roman" w:ascii="Times New Roman" w:hAnsi="Times New Roman"/>
          <w:sz w:val="28"/>
          <w:szCs w:val="28"/>
        </w:rPr>
        <w:t>сообщении,</w:t>
      </w:r>
      <w:r>
        <w:rPr>
          <w:rFonts w:cs="Times New Roman" w:ascii="Times New Roman" w:hAnsi="Times New Roman"/>
          <w:spacing w:val="1"/>
          <w:sz w:val="28"/>
          <w:szCs w:val="28"/>
        </w:rPr>
        <w:t xml:space="preserve"> </w:t>
      </w:r>
      <w:r>
        <w:rPr>
          <w:rFonts w:cs="Times New Roman" w:ascii="Times New Roman" w:hAnsi="Times New Roman"/>
          <w:sz w:val="28"/>
          <w:szCs w:val="28"/>
        </w:rPr>
        <w:t>не</w:t>
      </w:r>
      <w:r>
        <w:rPr>
          <w:rFonts w:cs="Times New Roman" w:ascii="Times New Roman" w:hAnsi="Times New Roman"/>
          <w:spacing w:val="1"/>
          <w:sz w:val="28"/>
          <w:szCs w:val="28"/>
        </w:rPr>
        <w:t xml:space="preserve"> </w:t>
      </w:r>
      <w:r>
        <w:rPr>
          <w:rFonts w:cs="Times New Roman" w:ascii="Times New Roman" w:hAnsi="Times New Roman"/>
          <w:sz w:val="28"/>
          <w:szCs w:val="28"/>
        </w:rPr>
        <w:t>подтверждено.</w:t>
      </w:r>
    </w:p>
    <w:p>
      <w:pPr>
        <w:pStyle w:val="Style20"/>
        <w:tabs>
          <w:tab w:val="clear" w:pos="709"/>
          <w:tab w:val="left" w:pos="1124" w:leader="none"/>
        </w:tabs>
        <w:bidi w:val="0"/>
        <w:ind w:firstLine="709" w:start="0" w:end="0"/>
        <w:rPr/>
      </w:pPr>
      <w:r>
        <w:rPr>
          <w:rFonts w:cs="Times New Roman" w:ascii="Times New Roman" w:hAnsi="Times New Roman"/>
          <w:sz w:val="28"/>
          <w:szCs w:val="28"/>
        </w:rPr>
        <w:t xml:space="preserve">8. Перечень указанных в </w:t>
      </w:r>
      <w:hyperlink w:anchor="_bookmark1">
        <w:r>
          <w:rPr>
            <w:rStyle w:val="Hyperlink"/>
            <w:rFonts w:cs="Times New Roman" w:ascii="Times New Roman" w:hAnsi="Times New Roman"/>
            <w:sz w:val="28"/>
            <w:szCs w:val="28"/>
          </w:rPr>
          <w:t>8</w:t>
        </w:r>
      </w:hyperlink>
      <w:r>
        <w:rPr>
          <w:rFonts w:cs="Times New Roman" w:ascii="Times New Roman" w:hAnsi="Times New Roman"/>
          <w:sz w:val="28"/>
          <w:szCs w:val="28"/>
        </w:rPr>
        <w:t xml:space="preserve"> настоящей статьи оснований отказа претенденту в</w:t>
      </w:r>
      <w:r>
        <w:rPr>
          <w:rFonts w:cs="Times New Roman" w:ascii="Times New Roman" w:hAnsi="Times New Roman"/>
          <w:spacing w:val="1"/>
          <w:sz w:val="28"/>
          <w:szCs w:val="28"/>
        </w:rPr>
        <w:t xml:space="preserve"> </w:t>
      </w:r>
      <w:r>
        <w:rPr>
          <w:rFonts w:cs="Times New Roman" w:ascii="Times New Roman" w:hAnsi="Times New Roman"/>
          <w:sz w:val="28"/>
          <w:szCs w:val="28"/>
        </w:rPr>
        <w:t>участии</w:t>
      </w:r>
      <w:r>
        <w:rPr>
          <w:rFonts w:cs="Times New Roman" w:ascii="Times New Roman" w:hAnsi="Times New Roman"/>
          <w:spacing w:val="-1"/>
          <w:sz w:val="28"/>
          <w:szCs w:val="28"/>
        </w:rPr>
        <w:t xml:space="preserve"> </w:t>
      </w:r>
      <w:r>
        <w:rPr>
          <w:rFonts w:cs="Times New Roman" w:ascii="Times New Roman" w:hAnsi="Times New Roman"/>
          <w:sz w:val="28"/>
          <w:szCs w:val="28"/>
        </w:rPr>
        <w:t>в продаже</w:t>
      </w:r>
      <w:r>
        <w:rPr>
          <w:rFonts w:cs="Times New Roman" w:ascii="Times New Roman" w:hAnsi="Times New Roman"/>
          <w:spacing w:val="-2"/>
          <w:sz w:val="28"/>
          <w:szCs w:val="28"/>
        </w:rPr>
        <w:t xml:space="preserve"> </w:t>
      </w:r>
      <w:r>
        <w:rPr>
          <w:rFonts w:cs="Times New Roman" w:ascii="Times New Roman" w:hAnsi="Times New Roman"/>
          <w:sz w:val="28"/>
          <w:szCs w:val="28"/>
        </w:rPr>
        <w:t>посредством</w:t>
      </w:r>
      <w:r>
        <w:rPr>
          <w:rFonts w:cs="Times New Roman" w:ascii="Times New Roman" w:hAnsi="Times New Roman"/>
          <w:spacing w:val="-2"/>
          <w:sz w:val="28"/>
          <w:szCs w:val="28"/>
        </w:rPr>
        <w:t xml:space="preserve"> </w:t>
      </w:r>
      <w:r>
        <w:rPr>
          <w:rFonts w:cs="Times New Roman" w:ascii="Times New Roman" w:hAnsi="Times New Roman"/>
          <w:sz w:val="28"/>
          <w:szCs w:val="28"/>
        </w:rPr>
        <w:t>публичного</w:t>
      </w:r>
      <w:r>
        <w:rPr>
          <w:rFonts w:cs="Times New Roman" w:ascii="Times New Roman" w:hAnsi="Times New Roman"/>
          <w:spacing w:val="-3"/>
          <w:sz w:val="28"/>
          <w:szCs w:val="28"/>
        </w:rPr>
        <w:t xml:space="preserve"> </w:t>
      </w:r>
      <w:r>
        <w:rPr>
          <w:rFonts w:cs="Times New Roman" w:ascii="Times New Roman" w:hAnsi="Times New Roman"/>
          <w:sz w:val="28"/>
          <w:szCs w:val="28"/>
        </w:rPr>
        <w:t>предложения</w:t>
      </w:r>
      <w:r>
        <w:rPr>
          <w:rFonts w:cs="Times New Roman" w:ascii="Times New Roman" w:hAnsi="Times New Roman"/>
          <w:spacing w:val="-1"/>
          <w:sz w:val="28"/>
          <w:szCs w:val="28"/>
        </w:rPr>
        <w:t xml:space="preserve"> </w:t>
      </w:r>
      <w:r>
        <w:rPr>
          <w:rFonts w:cs="Times New Roman" w:ascii="Times New Roman" w:hAnsi="Times New Roman"/>
          <w:sz w:val="28"/>
          <w:szCs w:val="28"/>
        </w:rPr>
        <w:t>является</w:t>
      </w:r>
      <w:r>
        <w:rPr>
          <w:rFonts w:cs="Times New Roman" w:ascii="Times New Roman" w:hAnsi="Times New Roman"/>
          <w:spacing w:val="1"/>
          <w:sz w:val="28"/>
          <w:szCs w:val="28"/>
        </w:rPr>
        <w:t xml:space="preserve"> </w:t>
      </w:r>
      <w:r>
        <w:rPr>
          <w:rFonts w:cs="Times New Roman" w:ascii="Times New Roman" w:hAnsi="Times New Roman"/>
          <w:sz w:val="28"/>
          <w:szCs w:val="28"/>
        </w:rPr>
        <w:t>исчерпывающим.</w:t>
      </w:r>
    </w:p>
    <w:p>
      <w:pPr>
        <w:pStyle w:val="Style20"/>
        <w:tabs>
          <w:tab w:val="clear" w:pos="709"/>
          <w:tab w:val="left" w:pos="1129" w:leader="none"/>
        </w:tabs>
        <w:bidi w:val="0"/>
        <w:ind w:firstLine="709" w:start="0" w:end="0"/>
        <w:rPr/>
      </w:pPr>
      <w:r>
        <w:rPr>
          <w:rFonts w:cs="Times New Roman" w:ascii="Times New Roman" w:hAnsi="Times New Roman"/>
          <w:sz w:val="28"/>
          <w:szCs w:val="28"/>
        </w:rPr>
        <w:t>9. Претендент имеет право отозвать поданную заявку на участие в продаже посредством</w:t>
      </w:r>
      <w:r>
        <w:rPr>
          <w:rFonts w:cs="Times New Roman" w:ascii="Times New Roman" w:hAnsi="Times New Roman"/>
          <w:spacing w:val="-3"/>
          <w:sz w:val="28"/>
          <w:szCs w:val="28"/>
        </w:rPr>
        <w:t xml:space="preserve"> </w:t>
      </w:r>
      <w:r>
        <w:rPr>
          <w:rFonts w:cs="Times New Roman" w:ascii="Times New Roman" w:hAnsi="Times New Roman"/>
          <w:sz w:val="28"/>
          <w:szCs w:val="28"/>
        </w:rPr>
        <w:t>публичного</w:t>
      </w:r>
      <w:r>
        <w:rPr>
          <w:rFonts w:cs="Times New Roman" w:ascii="Times New Roman" w:hAnsi="Times New Roman"/>
          <w:spacing w:val="-2"/>
          <w:sz w:val="28"/>
          <w:szCs w:val="28"/>
        </w:rPr>
        <w:t xml:space="preserve"> </w:t>
      </w:r>
      <w:r>
        <w:rPr>
          <w:rFonts w:cs="Times New Roman" w:ascii="Times New Roman" w:hAnsi="Times New Roman"/>
          <w:sz w:val="28"/>
          <w:szCs w:val="28"/>
        </w:rPr>
        <w:t>предложения</w:t>
      </w:r>
      <w:r>
        <w:rPr>
          <w:rFonts w:cs="Times New Roman" w:ascii="Times New Roman" w:hAnsi="Times New Roman"/>
          <w:spacing w:val="-4"/>
          <w:sz w:val="28"/>
          <w:szCs w:val="28"/>
        </w:rPr>
        <w:t xml:space="preserve"> </w:t>
      </w:r>
      <w:r>
        <w:rPr>
          <w:rFonts w:cs="Times New Roman" w:ascii="Times New Roman" w:hAnsi="Times New Roman"/>
          <w:sz w:val="28"/>
          <w:szCs w:val="28"/>
        </w:rPr>
        <w:t>до</w:t>
      </w:r>
      <w:r>
        <w:rPr>
          <w:rFonts w:cs="Times New Roman" w:ascii="Times New Roman" w:hAnsi="Times New Roman"/>
          <w:spacing w:val="-3"/>
          <w:sz w:val="28"/>
          <w:szCs w:val="28"/>
        </w:rPr>
        <w:t xml:space="preserve"> </w:t>
      </w:r>
      <w:r>
        <w:rPr>
          <w:rFonts w:cs="Times New Roman" w:ascii="Times New Roman" w:hAnsi="Times New Roman"/>
          <w:sz w:val="28"/>
          <w:szCs w:val="28"/>
        </w:rPr>
        <w:t>момента</w:t>
      </w:r>
      <w:r>
        <w:rPr>
          <w:rFonts w:cs="Times New Roman" w:ascii="Times New Roman" w:hAnsi="Times New Roman"/>
          <w:spacing w:val="-4"/>
          <w:sz w:val="28"/>
          <w:szCs w:val="28"/>
        </w:rPr>
        <w:t xml:space="preserve"> </w:t>
      </w:r>
      <w:r>
        <w:rPr>
          <w:rFonts w:cs="Times New Roman" w:ascii="Times New Roman" w:hAnsi="Times New Roman"/>
          <w:sz w:val="28"/>
          <w:szCs w:val="28"/>
        </w:rPr>
        <w:t>признания</w:t>
      </w:r>
      <w:r>
        <w:rPr>
          <w:rFonts w:cs="Times New Roman" w:ascii="Times New Roman" w:hAnsi="Times New Roman"/>
          <w:spacing w:val="-1"/>
          <w:sz w:val="28"/>
          <w:szCs w:val="28"/>
        </w:rPr>
        <w:t xml:space="preserve"> </w:t>
      </w:r>
      <w:r>
        <w:rPr>
          <w:rFonts w:cs="Times New Roman" w:ascii="Times New Roman" w:hAnsi="Times New Roman"/>
          <w:sz w:val="28"/>
          <w:szCs w:val="28"/>
        </w:rPr>
        <w:t>его</w:t>
      </w:r>
      <w:r>
        <w:rPr>
          <w:rFonts w:cs="Times New Roman" w:ascii="Times New Roman" w:hAnsi="Times New Roman"/>
          <w:spacing w:val="-3"/>
          <w:sz w:val="28"/>
          <w:szCs w:val="28"/>
        </w:rPr>
        <w:t xml:space="preserve"> </w:t>
      </w:r>
      <w:r>
        <w:rPr>
          <w:rFonts w:cs="Times New Roman" w:ascii="Times New Roman" w:hAnsi="Times New Roman"/>
          <w:sz w:val="28"/>
          <w:szCs w:val="28"/>
        </w:rPr>
        <w:t>участником</w:t>
      </w:r>
      <w:r>
        <w:rPr>
          <w:rFonts w:cs="Times New Roman" w:ascii="Times New Roman" w:hAnsi="Times New Roman"/>
          <w:spacing w:val="-5"/>
          <w:sz w:val="28"/>
          <w:szCs w:val="28"/>
        </w:rPr>
        <w:t xml:space="preserve"> </w:t>
      </w:r>
      <w:r>
        <w:rPr>
          <w:rFonts w:cs="Times New Roman" w:ascii="Times New Roman" w:hAnsi="Times New Roman"/>
          <w:sz w:val="28"/>
          <w:szCs w:val="28"/>
        </w:rPr>
        <w:t>такой</w:t>
      </w:r>
      <w:r>
        <w:rPr>
          <w:rFonts w:cs="Times New Roman" w:ascii="Times New Roman" w:hAnsi="Times New Roman"/>
          <w:spacing w:val="-3"/>
          <w:sz w:val="28"/>
          <w:szCs w:val="28"/>
        </w:rPr>
        <w:t xml:space="preserve"> </w:t>
      </w:r>
      <w:r>
        <w:rPr>
          <w:rFonts w:cs="Times New Roman" w:ascii="Times New Roman" w:hAnsi="Times New Roman"/>
          <w:sz w:val="28"/>
          <w:szCs w:val="28"/>
        </w:rPr>
        <w:t>продажи.</w:t>
      </w:r>
    </w:p>
    <w:p>
      <w:pPr>
        <w:pStyle w:val="Style20"/>
        <w:tabs>
          <w:tab w:val="clear" w:pos="709"/>
          <w:tab w:val="left" w:pos="1213" w:leader="none"/>
        </w:tabs>
        <w:bidi w:val="0"/>
        <w:ind w:firstLine="709" w:start="0" w:end="0"/>
        <w:rPr/>
      </w:pPr>
      <w:r>
        <w:rPr>
          <w:rFonts w:cs="Times New Roman" w:ascii="Times New Roman" w:hAnsi="Times New Roman"/>
          <w:sz w:val="28"/>
          <w:szCs w:val="28"/>
        </w:rPr>
        <w:t>10. Уведомление</w:t>
      </w:r>
      <w:r>
        <w:rPr>
          <w:rFonts w:cs="Times New Roman" w:ascii="Times New Roman" w:hAnsi="Times New Roman"/>
          <w:spacing w:val="-8"/>
          <w:sz w:val="28"/>
          <w:szCs w:val="28"/>
        </w:rPr>
        <w:t xml:space="preserve"> </w:t>
      </w:r>
      <w:r>
        <w:rPr>
          <w:rFonts w:cs="Times New Roman" w:ascii="Times New Roman" w:hAnsi="Times New Roman"/>
          <w:sz w:val="28"/>
          <w:szCs w:val="28"/>
        </w:rPr>
        <w:t>о</w:t>
      </w:r>
      <w:r>
        <w:rPr>
          <w:rFonts w:cs="Times New Roman" w:ascii="Times New Roman" w:hAnsi="Times New Roman"/>
          <w:spacing w:val="-7"/>
          <w:sz w:val="28"/>
          <w:szCs w:val="28"/>
        </w:rPr>
        <w:t xml:space="preserve"> </w:t>
      </w:r>
      <w:r>
        <w:rPr>
          <w:rFonts w:cs="Times New Roman" w:ascii="Times New Roman" w:hAnsi="Times New Roman"/>
          <w:sz w:val="28"/>
          <w:szCs w:val="28"/>
        </w:rPr>
        <w:t>признании</w:t>
      </w:r>
      <w:r>
        <w:rPr>
          <w:rFonts w:cs="Times New Roman" w:ascii="Times New Roman" w:hAnsi="Times New Roman"/>
          <w:spacing w:val="-8"/>
          <w:sz w:val="28"/>
          <w:szCs w:val="28"/>
        </w:rPr>
        <w:t xml:space="preserve"> </w:t>
      </w:r>
      <w:r>
        <w:rPr>
          <w:rFonts w:cs="Times New Roman" w:ascii="Times New Roman" w:hAnsi="Times New Roman"/>
          <w:sz w:val="28"/>
          <w:szCs w:val="28"/>
        </w:rPr>
        <w:t>участника</w:t>
      </w:r>
      <w:r>
        <w:rPr>
          <w:rFonts w:cs="Times New Roman" w:ascii="Times New Roman" w:hAnsi="Times New Roman"/>
          <w:spacing w:val="-7"/>
          <w:sz w:val="28"/>
          <w:szCs w:val="28"/>
        </w:rPr>
        <w:t xml:space="preserve"> </w:t>
      </w:r>
      <w:r>
        <w:rPr>
          <w:rFonts w:cs="Times New Roman" w:ascii="Times New Roman" w:hAnsi="Times New Roman"/>
          <w:sz w:val="28"/>
          <w:szCs w:val="28"/>
        </w:rPr>
        <w:t>продажи</w:t>
      </w:r>
      <w:r>
        <w:rPr>
          <w:rFonts w:cs="Times New Roman" w:ascii="Times New Roman" w:hAnsi="Times New Roman"/>
          <w:spacing w:val="-8"/>
          <w:sz w:val="28"/>
          <w:szCs w:val="28"/>
        </w:rPr>
        <w:t xml:space="preserve"> </w:t>
      </w:r>
      <w:r>
        <w:rPr>
          <w:rFonts w:cs="Times New Roman" w:ascii="Times New Roman" w:hAnsi="Times New Roman"/>
          <w:sz w:val="28"/>
          <w:szCs w:val="28"/>
        </w:rPr>
        <w:t>посредством</w:t>
      </w:r>
      <w:r>
        <w:rPr>
          <w:rFonts w:cs="Times New Roman" w:ascii="Times New Roman" w:hAnsi="Times New Roman"/>
          <w:spacing w:val="-8"/>
          <w:sz w:val="28"/>
          <w:szCs w:val="28"/>
        </w:rPr>
        <w:t xml:space="preserve"> </w:t>
      </w:r>
      <w:r>
        <w:rPr>
          <w:rFonts w:cs="Times New Roman" w:ascii="Times New Roman" w:hAnsi="Times New Roman"/>
          <w:sz w:val="28"/>
          <w:szCs w:val="28"/>
        </w:rPr>
        <w:t>публичного</w:t>
      </w:r>
      <w:r>
        <w:rPr>
          <w:rFonts w:cs="Times New Roman" w:ascii="Times New Roman" w:hAnsi="Times New Roman"/>
          <w:spacing w:val="-9"/>
          <w:sz w:val="28"/>
          <w:szCs w:val="28"/>
        </w:rPr>
        <w:t xml:space="preserve"> </w:t>
      </w:r>
      <w:r>
        <w:rPr>
          <w:rFonts w:cs="Times New Roman" w:ascii="Times New Roman" w:hAnsi="Times New Roman"/>
          <w:sz w:val="28"/>
          <w:szCs w:val="28"/>
        </w:rPr>
        <w:t>предложения</w:t>
      </w:r>
      <w:r>
        <w:rPr>
          <w:rFonts w:cs="Times New Roman" w:ascii="Times New Roman" w:hAnsi="Times New Roman"/>
          <w:spacing w:val="-56"/>
          <w:sz w:val="28"/>
          <w:szCs w:val="28"/>
        </w:rPr>
        <w:t xml:space="preserve"> </w:t>
      </w:r>
      <w:r>
        <w:rPr>
          <w:rFonts w:cs="Times New Roman" w:ascii="Times New Roman" w:hAnsi="Times New Roman"/>
          <w:sz w:val="28"/>
          <w:szCs w:val="28"/>
        </w:rPr>
        <w:t>победителем выдается победителю или его полномочному представителю под расписку в день</w:t>
      </w:r>
      <w:r>
        <w:rPr>
          <w:rFonts w:cs="Times New Roman" w:ascii="Times New Roman" w:hAnsi="Times New Roman"/>
          <w:spacing w:val="-56"/>
          <w:sz w:val="28"/>
          <w:szCs w:val="28"/>
        </w:rPr>
        <w:t xml:space="preserve"> </w:t>
      </w:r>
      <w:r>
        <w:rPr>
          <w:rFonts w:cs="Times New Roman" w:ascii="Times New Roman" w:hAnsi="Times New Roman"/>
          <w:sz w:val="28"/>
          <w:szCs w:val="28"/>
        </w:rPr>
        <w:t>подведения</w:t>
      </w:r>
      <w:r>
        <w:rPr>
          <w:rFonts w:cs="Times New Roman" w:ascii="Times New Roman" w:hAnsi="Times New Roman"/>
          <w:spacing w:val="-1"/>
          <w:sz w:val="28"/>
          <w:szCs w:val="28"/>
        </w:rPr>
        <w:t xml:space="preserve"> </w:t>
      </w:r>
      <w:r>
        <w:rPr>
          <w:rFonts w:cs="Times New Roman" w:ascii="Times New Roman" w:hAnsi="Times New Roman"/>
          <w:sz w:val="28"/>
          <w:szCs w:val="28"/>
        </w:rPr>
        <w:t>итогов продажи</w:t>
      </w:r>
      <w:r>
        <w:rPr>
          <w:rFonts w:cs="Times New Roman" w:ascii="Times New Roman" w:hAnsi="Times New Roman"/>
          <w:spacing w:val="-1"/>
          <w:sz w:val="28"/>
          <w:szCs w:val="28"/>
        </w:rPr>
        <w:t xml:space="preserve"> </w:t>
      </w:r>
      <w:r>
        <w:rPr>
          <w:rFonts w:cs="Times New Roman" w:ascii="Times New Roman" w:hAnsi="Times New Roman"/>
          <w:sz w:val="28"/>
          <w:szCs w:val="28"/>
        </w:rPr>
        <w:t>посредством</w:t>
      </w:r>
      <w:r>
        <w:rPr>
          <w:rFonts w:cs="Times New Roman" w:ascii="Times New Roman" w:hAnsi="Times New Roman"/>
          <w:spacing w:val="-1"/>
          <w:sz w:val="28"/>
          <w:szCs w:val="28"/>
        </w:rPr>
        <w:t xml:space="preserve"> </w:t>
      </w:r>
      <w:r>
        <w:rPr>
          <w:rFonts w:cs="Times New Roman" w:ascii="Times New Roman" w:hAnsi="Times New Roman"/>
          <w:sz w:val="28"/>
          <w:szCs w:val="28"/>
        </w:rPr>
        <w:t>публичного предложения.</w:t>
      </w:r>
    </w:p>
    <w:p>
      <w:pPr>
        <w:pStyle w:val="Style20"/>
        <w:tabs>
          <w:tab w:val="clear" w:pos="709"/>
          <w:tab w:val="left" w:pos="1227" w:leader="none"/>
        </w:tabs>
        <w:bidi w:val="0"/>
        <w:ind w:firstLine="709" w:start="0" w:end="0"/>
        <w:rPr/>
      </w:pPr>
      <w:r>
        <w:rPr>
          <w:rFonts w:cs="Times New Roman" w:ascii="Times New Roman" w:hAnsi="Times New Roman"/>
          <w:sz w:val="28"/>
          <w:szCs w:val="28"/>
        </w:rPr>
        <w:t>11.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w:t>
      </w:r>
      <w:r>
        <w:rPr>
          <w:rFonts w:cs="Times New Roman" w:ascii="Times New Roman" w:hAnsi="Times New Roman"/>
          <w:spacing w:val="1"/>
          <w:sz w:val="28"/>
          <w:szCs w:val="28"/>
        </w:rPr>
        <w:t xml:space="preserve"> </w:t>
      </w:r>
      <w:r>
        <w:rPr>
          <w:rFonts w:cs="Times New Roman" w:ascii="Times New Roman" w:hAnsi="Times New Roman"/>
          <w:sz w:val="28"/>
          <w:szCs w:val="28"/>
        </w:rPr>
        <w:t>право</w:t>
      </w:r>
      <w:r>
        <w:rPr>
          <w:rFonts w:cs="Times New Roman" w:ascii="Times New Roman" w:hAnsi="Times New Roman"/>
          <w:spacing w:val="-2"/>
          <w:sz w:val="28"/>
          <w:szCs w:val="28"/>
        </w:rPr>
        <w:t xml:space="preserve"> </w:t>
      </w:r>
      <w:r>
        <w:rPr>
          <w:rFonts w:cs="Times New Roman" w:ascii="Times New Roman" w:hAnsi="Times New Roman"/>
          <w:sz w:val="28"/>
          <w:szCs w:val="28"/>
        </w:rPr>
        <w:t>на заключение</w:t>
      </w:r>
      <w:r>
        <w:rPr>
          <w:rFonts w:cs="Times New Roman" w:ascii="Times New Roman" w:hAnsi="Times New Roman"/>
          <w:spacing w:val="-2"/>
          <w:sz w:val="28"/>
          <w:szCs w:val="28"/>
        </w:rPr>
        <w:t xml:space="preserve"> </w:t>
      </w:r>
      <w:r>
        <w:rPr>
          <w:rFonts w:cs="Times New Roman" w:ascii="Times New Roman" w:hAnsi="Times New Roman"/>
          <w:sz w:val="28"/>
          <w:szCs w:val="28"/>
        </w:rPr>
        <w:t>указанного</w:t>
      </w:r>
      <w:r>
        <w:rPr>
          <w:rFonts w:cs="Times New Roman" w:ascii="Times New Roman" w:hAnsi="Times New Roman"/>
          <w:spacing w:val="-2"/>
          <w:sz w:val="28"/>
          <w:szCs w:val="28"/>
        </w:rPr>
        <w:t xml:space="preserve"> </w:t>
      </w:r>
      <w:r>
        <w:rPr>
          <w:rFonts w:cs="Times New Roman" w:ascii="Times New Roman" w:hAnsi="Times New Roman"/>
          <w:sz w:val="28"/>
          <w:szCs w:val="28"/>
        </w:rPr>
        <w:t>договора</w:t>
      </w:r>
      <w:r>
        <w:rPr>
          <w:rFonts w:cs="Times New Roman" w:ascii="Times New Roman" w:hAnsi="Times New Roman"/>
          <w:spacing w:val="-2"/>
          <w:sz w:val="28"/>
          <w:szCs w:val="28"/>
        </w:rPr>
        <w:t xml:space="preserve"> </w:t>
      </w:r>
      <w:r>
        <w:rPr>
          <w:rFonts w:cs="Times New Roman" w:ascii="Times New Roman" w:hAnsi="Times New Roman"/>
          <w:sz w:val="28"/>
          <w:szCs w:val="28"/>
        </w:rPr>
        <w:t>и</w:t>
      </w:r>
      <w:r>
        <w:rPr>
          <w:rFonts w:cs="Times New Roman" w:ascii="Times New Roman" w:hAnsi="Times New Roman"/>
          <w:spacing w:val="-1"/>
          <w:sz w:val="28"/>
          <w:szCs w:val="28"/>
        </w:rPr>
        <w:t xml:space="preserve"> </w:t>
      </w:r>
      <w:r>
        <w:rPr>
          <w:rFonts w:cs="Times New Roman" w:ascii="Times New Roman" w:hAnsi="Times New Roman"/>
          <w:sz w:val="28"/>
          <w:szCs w:val="28"/>
        </w:rPr>
        <w:t>задаток ему</w:t>
      </w:r>
      <w:r>
        <w:rPr>
          <w:rFonts w:cs="Times New Roman" w:ascii="Times New Roman" w:hAnsi="Times New Roman"/>
          <w:spacing w:val="-2"/>
          <w:sz w:val="28"/>
          <w:szCs w:val="28"/>
        </w:rPr>
        <w:t xml:space="preserve"> </w:t>
      </w:r>
      <w:r>
        <w:rPr>
          <w:rFonts w:cs="Times New Roman" w:ascii="Times New Roman" w:hAnsi="Times New Roman"/>
          <w:sz w:val="28"/>
          <w:szCs w:val="28"/>
        </w:rPr>
        <w:t>не</w:t>
      </w:r>
      <w:r>
        <w:rPr>
          <w:rFonts w:cs="Times New Roman" w:ascii="Times New Roman" w:hAnsi="Times New Roman"/>
          <w:spacing w:val="-1"/>
          <w:sz w:val="28"/>
          <w:szCs w:val="28"/>
        </w:rPr>
        <w:t xml:space="preserve"> </w:t>
      </w:r>
      <w:r>
        <w:rPr>
          <w:rFonts w:cs="Times New Roman" w:ascii="Times New Roman" w:hAnsi="Times New Roman"/>
          <w:sz w:val="28"/>
          <w:szCs w:val="28"/>
        </w:rPr>
        <w:t>возвращается.</w:t>
      </w:r>
    </w:p>
    <w:p>
      <w:pPr>
        <w:pStyle w:val="Style20"/>
        <w:tabs>
          <w:tab w:val="clear" w:pos="709"/>
          <w:tab w:val="left" w:pos="1227" w:leader="none"/>
        </w:tabs>
        <w:bidi w:val="0"/>
        <w:ind w:firstLine="709" w:start="0" w:end="0"/>
        <w:rPr/>
      </w:pPr>
      <w:r>
        <w:rPr>
          <w:rFonts w:cs="Times New Roman" w:ascii="Times New Roman" w:hAnsi="Times New Roman"/>
          <w:sz w:val="28"/>
          <w:szCs w:val="28"/>
        </w:rPr>
        <w:t>12. Суммы задатков возвращаются участникам продажи посредством публичного предложения, за исключением победителя такой продажи, в течение пяти дней с даты подведения</w:t>
      </w:r>
      <w:r>
        <w:rPr>
          <w:rFonts w:cs="Times New Roman" w:ascii="Times New Roman" w:hAnsi="Times New Roman"/>
          <w:spacing w:val="1"/>
          <w:sz w:val="28"/>
          <w:szCs w:val="28"/>
        </w:rPr>
        <w:t xml:space="preserve"> </w:t>
      </w:r>
      <w:r>
        <w:rPr>
          <w:rFonts w:cs="Times New Roman" w:ascii="Times New Roman" w:hAnsi="Times New Roman"/>
          <w:sz w:val="28"/>
          <w:szCs w:val="28"/>
        </w:rPr>
        <w:t>ее</w:t>
      </w:r>
      <w:r>
        <w:rPr>
          <w:rFonts w:cs="Times New Roman" w:ascii="Times New Roman" w:hAnsi="Times New Roman"/>
          <w:spacing w:val="2"/>
          <w:sz w:val="28"/>
          <w:szCs w:val="28"/>
        </w:rPr>
        <w:t xml:space="preserve"> </w:t>
      </w:r>
      <w:r>
        <w:rPr>
          <w:rFonts w:cs="Times New Roman" w:ascii="Times New Roman" w:hAnsi="Times New Roman"/>
          <w:sz w:val="28"/>
          <w:szCs w:val="28"/>
        </w:rPr>
        <w:t>итогов.</w:t>
      </w:r>
    </w:p>
    <w:p>
      <w:pPr>
        <w:pStyle w:val="Style20"/>
        <w:tabs>
          <w:tab w:val="clear" w:pos="709"/>
          <w:tab w:val="left" w:pos="1227" w:leader="none"/>
        </w:tabs>
        <w:bidi w:val="0"/>
        <w:ind w:firstLine="709" w:start="0" w:end="0"/>
        <w:rPr/>
      </w:pPr>
      <w:r>
        <w:rPr>
          <w:rFonts w:cs="Times New Roman" w:ascii="Times New Roman" w:hAnsi="Times New Roman"/>
          <w:sz w:val="28"/>
          <w:szCs w:val="28"/>
        </w:rPr>
        <w:t>13. Не позднее чем через пять рабочих дней с даты проведения продажи посредством</w:t>
      </w:r>
      <w:r>
        <w:rPr>
          <w:rFonts w:cs="Times New Roman" w:ascii="Times New Roman" w:hAnsi="Times New Roman"/>
          <w:spacing w:val="1"/>
          <w:sz w:val="28"/>
          <w:szCs w:val="28"/>
        </w:rPr>
        <w:t xml:space="preserve"> </w:t>
      </w:r>
      <w:r>
        <w:rPr>
          <w:rFonts w:cs="Times New Roman" w:ascii="Times New Roman" w:hAnsi="Times New Roman"/>
          <w:sz w:val="28"/>
          <w:szCs w:val="28"/>
        </w:rPr>
        <w:t>публичного</w:t>
      </w:r>
      <w:r>
        <w:rPr>
          <w:rFonts w:cs="Times New Roman" w:ascii="Times New Roman" w:hAnsi="Times New Roman"/>
          <w:spacing w:val="-1"/>
          <w:sz w:val="28"/>
          <w:szCs w:val="28"/>
        </w:rPr>
        <w:t xml:space="preserve"> </w:t>
      </w:r>
      <w:r>
        <w:rPr>
          <w:rFonts w:cs="Times New Roman" w:ascii="Times New Roman" w:hAnsi="Times New Roman"/>
          <w:sz w:val="28"/>
          <w:szCs w:val="28"/>
        </w:rPr>
        <w:t>предложения</w:t>
      </w:r>
      <w:r>
        <w:rPr>
          <w:rFonts w:cs="Times New Roman" w:ascii="Times New Roman" w:hAnsi="Times New Roman"/>
          <w:spacing w:val="1"/>
          <w:sz w:val="28"/>
          <w:szCs w:val="28"/>
        </w:rPr>
        <w:t xml:space="preserve"> </w:t>
      </w:r>
      <w:r>
        <w:rPr>
          <w:rFonts w:cs="Times New Roman" w:ascii="Times New Roman" w:hAnsi="Times New Roman"/>
          <w:sz w:val="28"/>
          <w:szCs w:val="28"/>
        </w:rPr>
        <w:t>с</w:t>
      </w:r>
      <w:r>
        <w:rPr>
          <w:rFonts w:cs="Times New Roman" w:ascii="Times New Roman" w:hAnsi="Times New Roman"/>
          <w:spacing w:val="-2"/>
          <w:sz w:val="28"/>
          <w:szCs w:val="28"/>
        </w:rPr>
        <w:t xml:space="preserve"> </w:t>
      </w:r>
      <w:r>
        <w:rPr>
          <w:rFonts w:cs="Times New Roman" w:ascii="Times New Roman" w:hAnsi="Times New Roman"/>
          <w:sz w:val="28"/>
          <w:szCs w:val="28"/>
        </w:rPr>
        <w:t>победителем</w:t>
      </w:r>
      <w:r>
        <w:rPr>
          <w:rFonts w:cs="Times New Roman" w:ascii="Times New Roman" w:hAnsi="Times New Roman"/>
          <w:spacing w:val="-2"/>
          <w:sz w:val="28"/>
          <w:szCs w:val="28"/>
        </w:rPr>
        <w:t xml:space="preserve"> </w:t>
      </w:r>
      <w:r>
        <w:rPr>
          <w:rFonts w:cs="Times New Roman" w:ascii="Times New Roman" w:hAnsi="Times New Roman"/>
          <w:sz w:val="28"/>
          <w:szCs w:val="28"/>
        </w:rPr>
        <w:t>заключается</w:t>
      </w:r>
      <w:r>
        <w:rPr>
          <w:rFonts w:cs="Times New Roman" w:ascii="Times New Roman" w:hAnsi="Times New Roman"/>
          <w:spacing w:val="-2"/>
          <w:sz w:val="28"/>
          <w:szCs w:val="28"/>
        </w:rPr>
        <w:t xml:space="preserve"> </w:t>
      </w:r>
      <w:r>
        <w:rPr>
          <w:rFonts w:cs="Times New Roman" w:ascii="Times New Roman" w:hAnsi="Times New Roman"/>
          <w:sz w:val="28"/>
          <w:szCs w:val="28"/>
        </w:rPr>
        <w:t>договор</w:t>
      </w:r>
      <w:r>
        <w:rPr>
          <w:rFonts w:cs="Times New Roman" w:ascii="Times New Roman" w:hAnsi="Times New Roman"/>
          <w:spacing w:val="-2"/>
          <w:sz w:val="28"/>
          <w:szCs w:val="28"/>
        </w:rPr>
        <w:t xml:space="preserve"> </w:t>
      </w:r>
      <w:r>
        <w:rPr>
          <w:rFonts w:cs="Times New Roman" w:ascii="Times New Roman" w:hAnsi="Times New Roman"/>
          <w:sz w:val="28"/>
          <w:szCs w:val="28"/>
        </w:rPr>
        <w:t>купли-продажи.</w:t>
      </w:r>
    </w:p>
    <w:p>
      <w:pPr>
        <w:pStyle w:val="Style20"/>
        <w:tabs>
          <w:tab w:val="clear" w:pos="709"/>
          <w:tab w:val="left" w:pos="1239" w:leader="none"/>
        </w:tabs>
        <w:bidi w:val="0"/>
        <w:ind w:start="0" w:end="0"/>
        <w:rPr/>
      </w:pPr>
      <w:r>
        <w:rPr>
          <w:rFonts w:cs="Times New Roman" w:ascii="Times New Roman" w:hAnsi="Times New Roman"/>
          <w:sz w:val="28"/>
          <w:szCs w:val="28"/>
        </w:rPr>
        <w:t>14. Передача муниципального имущества и оформление права собственности на него</w:t>
      </w:r>
      <w:r>
        <w:rPr>
          <w:rFonts w:cs="Times New Roman" w:ascii="Times New Roman" w:hAnsi="Times New Roman"/>
          <w:spacing w:val="1"/>
          <w:sz w:val="28"/>
          <w:szCs w:val="28"/>
        </w:rPr>
        <w:t xml:space="preserve"> </w:t>
      </w:r>
      <w:r>
        <w:rPr>
          <w:rFonts w:cs="Times New Roman" w:ascii="Times New Roman" w:hAnsi="Times New Roman"/>
          <w:sz w:val="28"/>
          <w:szCs w:val="28"/>
        </w:rPr>
        <w:t>осуществляются в соответствии с законодательством Российской Федерации не позднее чем</w:t>
      </w:r>
      <w:r>
        <w:rPr>
          <w:rFonts w:cs="Times New Roman" w:ascii="Times New Roman" w:hAnsi="Times New Roman"/>
          <w:spacing w:val="1"/>
          <w:sz w:val="28"/>
          <w:szCs w:val="28"/>
        </w:rPr>
        <w:t xml:space="preserve"> </w:t>
      </w:r>
      <w:r>
        <w:rPr>
          <w:rFonts w:cs="Times New Roman" w:ascii="Times New Roman" w:hAnsi="Times New Roman"/>
          <w:sz w:val="28"/>
          <w:szCs w:val="28"/>
        </w:rPr>
        <w:t>через</w:t>
      </w:r>
      <w:r>
        <w:rPr>
          <w:rFonts w:cs="Times New Roman" w:ascii="Times New Roman" w:hAnsi="Times New Roman"/>
          <w:spacing w:val="2"/>
          <w:sz w:val="28"/>
          <w:szCs w:val="28"/>
        </w:rPr>
        <w:t xml:space="preserve"> </w:t>
      </w:r>
      <w:r>
        <w:rPr>
          <w:rFonts w:cs="Times New Roman" w:ascii="Times New Roman" w:hAnsi="Times New Roman"/>
          <w:sz w:val="28"/>
          <w:szCs w:val="28"/>
        </w:rPr>
        <w:t>тридцать дней после дня</w:t>
      </w:r>
      <w:r>
        <w:rPr>
          <w:rFonts w:cs="Times New Roman" w:ascii="Times New Roman" w:hAnsi="Times New Roman"/>
          <w:spacing w:val="2"/>
          <w:sz w:val="28"/>
          <w:szCs w:val="28"/>
        </w:rPr>
        <w:t xml:space="preserve"> </w:t>
      </w:r>
      <w:r>
        <w:rPr>
          <w:rFonts w:cs="Times New Roman" w:ascii="Times New Roman" w:hAnsi="Times New Roman"/>
          <w:sz w:val="28"/>
          <w:szCs w:val="28"/>
        </w:rPr>
        <w:t>полной</w:t>
      </w:r>
      <w:r>
        <w:rPr>
          <w:rFonts w:cs="Times New Roman" w:ascii="Times New Roman" w:hAnsi="Times New Roman"/>
          <w:spacing w:val="-1"/>
          <w:sz w:val="28"/>
          <w:szCs w:val="28"/>
        </w:rPr>
        <w:t xml:space="preserve"> </w:t>
      </w:r>
      <w:r>
        <w:rPr>
          <w:rFonts w:cs="Times New Roman" w:ascii="Times New Roman" w:hAnsi="Times New Roman"/>
          <w:sz w:val="28"/>
          <w:szCs w:val="28"/>
        </w:rPr>
        <w:t>оплаты</w:t>
      </w:r>
      <w:r>
        <w:rPr>
          <w:rFonts w:cs="Times New Roman" w:ascii="Times New Roman" w:hAnsi="Times New Roman"/>
          <w:spacing w:val="1"/>
          <w:sz w:val="28"/>
          <w:szCs w:val="28"/>
        </w:rPr>
        <w:t xml:space="preserve"> </w:t>
      </w:r>
      <w:r>
        <w:rPr>
          <w:rFonts w:cs="Times New Roman" w:ascii="Times New Roman" w:hAnsi="Times New Roman"/>
          <w:sz w:val="28"/>
          <w:szCs w:val="28"/>
        </w:rPr>
        <w:t>имущества.</w:t>
      </w:r>
    </w:p>
    <w:p>
      <w:pPr>
        <w:pStyle w:val="Style20"/>
        <w:tabs>
          <w:tab w:val="clear" w:pos="709"/>
          <w:tab w:val="left" w:pos="1210" w:leader="none"/>
        </w:tabs>
        <w:bidi w:val="0"/>
        <w:ind w:firstLine="709" w:start="0" w:end="0"/>
        <w:rPr/>
      </w:pPr>
      <w:r>
        <w:rPr>
          <w:rFonts w:cs="Times New Roman" w:ascii="Times New Roman" w:hAnsi="Times New Roman"/>
          <w:sz w:val="28"/>
          <w:szCs w:val="28"/>
        </w:rPr>
        <w:t>15</w:t>
      </w:r>
      <w:r>
        <w:rPr>
          <w:sz w:val="28"/>
          <w:szCs w:val="28"/>
        </w:rPr>
        <w:t xml:space="preserve">. </w:t>
      </w:r>
      <w:hyperlink r:id="rId71">
        <w:r>
          <w:rPr>
            <w:rStyle w:val="Hyperlink"/>
            <w:rFonts w:cs="Times New Roman" w:ascii="Times New Roman" w:hAnsi="Times New Roman"/>
            <w:sz w:val="28"/>
            <w:szCs w:val="28"/>
          </w:rPr>
          <w:t>Порядок</w:t>
        </w:r>
        <w:r>
          <w:rPr>
            <w:rStyle w:val="Hyperlink"/>
            <w:rFonts w:cs="Times New Roman" w:ascii="Times New Roman" w:hAnsi="Times New Roman"/>
            <w:spacing w:val="-11"/>
            <w:sz w:val="28"/>
            <w:szCs w:val="28"/>
          </w:rPr>
          <w:t xml:space="preserve"> </w:t>
        </w:r>
      </w:hyperlink>
      <w:r>
        <w:rPr>
          <w:rFonts w:cs="Times New Roman" w:ascii="Times New Roman" w:hAnsi="Times New Roman"/>
          <w:sz w:val="28"/>
          <w:szCs w:val="28"/>
        </w:rPr>
        <w:t>продажи</w:t>
      </w:r>
      <w:r>
        <w:rPr>
          <w:rFonts w:cs="Times New Roman" w:ascii="Times New Roman" w:hAnsi="Times New Roman"/>
          <w:spacing w:val="-10"/>
          <w:sz w:val="28"/>
          <w:szCs w:val="28"/>
        </w:rPr>
        <w:t xml:space="preserve"> </w:t>
      </w:r>
      <w:r>
        <w:rPr>
          <w:rFonts w:cs="Times New Roman" w:ascii="Times New Roman" w:hAnsi="Times New Roman"/>
          <w:sz w:val="28"/>
          <w:szCs w:val="28"/>
        </w:rPr>
        <w:t>муниципального</w:t>
      </w:r>
      <w:r>
        <w:rPr>
          <w:rFonts w:cs="Times New Roman" w:ascii="Times New Roman" w:hAnsi="Times New Roman"/>
          <w:spacing w:val="-11"/>
          <w:sz w:val="28"/>
          <w:szCs w:val="28"/>
        </w:rPr>
        <w:t xml:space="preserve"> </w:t>
      </w:r>
      <w:r>
        <w:rPr>
          <w:rFonts w:cs="Times New Roman" w:ascii="Times New Roman" w:hAnsi="Times New Roman"/>
          <w:sz w:val="28"/>
          <w:szCs w:val="28"/>
        </w:rPr>
        <w:t>имущества</w:t>
      </w:r>
      <w:r>
        <w:rPr>
          <w:rFonts w:cs="Times New Roman" w:ascii="Times New Roman" w:hAnsi="Times New Roman"/>
          <w:spacing w:val="-10"/>
          <w:sz w:val="28"/>
          <w:szCs w:val="28"/>
        </w:rPr>
        <w:t xml:space="preserve"> </w:t>
      </w:r>
      <w:r>
        <w:rPr>
          <w:rFonts w:cs="Times New Roman" w:ascii="Times New Roman" w:hAnsi="Times New Roman"/>
          <w:sz w:val="28"/>
          <w:szCs w:val="28"/>
        </w:rPr>
        <w:t>посредством</w:t>
      </w:r>
      <w:r>
        <w:rPr>
          <w:rFonts w:cs="Times New Roman" w:ascii="Times New Roman" w:hAnsi="Times New Roman"/>
          <w:spacing w:val="-11"/>
          <w:sz w:val="28"/>
          <w:szCs w:val="28"/>
        </w:rPr>
        <w:t xml:space="preserve"> </w:t>
      </w:r>
      <w:r>
        <w:rPr>
          <w:rFonts w:cs="Times New Roman" w:ascii="Times New Roman" w:hAnsi="Times New Roman"/>
          <w:sz w:val="28"/>
          <w:szCs w:val="28"/>
        </w:rPr>
        <w:t>публичного</w:t>
      </w:r>
      <w:r>
        <w:rPr>
          <w:rFonts w:cs="Times New Roman" w:ascii="Times New Roman" w:hAnsi="Times New Roman"/>
          <w:spacing w:val="-10"/>
          <w:sz w:val="28"/>
          <w:szCs w:val="28"/>
        </w:rPr>
        <w:t xml:space="preserve"> </w:t>
      </w:r>
      <w:r>
        <w:rPr>
          <w:rFonts w:cs="Times New Roman" w:ascii="Times New Roman" w:hAnsi="Times New Roman"/>
          <w:sz w:val="28"/>
          <w:szCs w:val="28"/>
        </w:rPr>
        <w:t>предложения</w:t>
      </w:r>
      <w:r>
        <w:rPr>
          <w:rFonts w:cs="Times New Roman" w:ascii="Times New Roman" w:hAnsi="Times New Roman"/>
          <w:spacing w:val="-56"/>
          <w:sz w:val="28"/>
          <w:szCs w:val="28"/>
        </w:rPr>
        <w:t xml:space="preserve"> </w:t>
      </w:r>
      <w:r>
        <w:rPr>
          <w:rFonts w:cs="Times New Roman" w:ascii="Times New Roman" w:hAnsi="Times New Roman"/>
          <w:sz w:val="28"/>
          <w:szCs w:val="28"/>
        </w:rPr>
        <w:t>в части, не урегулированной настоящей статьей, устанавливается Правительством Российской</w:t>
      </w:r>
      <w:r>
        <w:rPr>
          <w:rFonts w:cs="Times New Roman" w:ascii="Times New Roman" w:hAnsi="Times New Roman"/>
          <w:spacing w:val="-56"/>
          <w:sz w:val="28"/>
          <w:szCs w:val="28"/>
        </w:rPr>
        <w:t xml:space="preserve"> </w:t>
      </w:r>
      <w:r>
        <w:rPr>
          <w:rFonts w:cs="Times New Roman" w:ascii="Times New Roman" w:hAnsi="Times New Roman"/>
          <w:sz w:val="28"/>
          <w:szCs w:val="28"/>
        </w:rPr>
        <w:t>Федерации.</w:t>
      </w:r>
    </w:p>
    <w:p>
      <w:pPr>
        <w:pStyle w:val="Heading11"/>
        <w:bidi w:val="0"/>
        <w:ind w:start="0" w:end="0"/>
        <w:jc w:val="both"/>
        <w:rPr>
          <w:rFonts w:ascii="Times New Roman" w:hAnsi="Times New Roman" w:cs="Times New Roman"/>
          <w:sz w:val="28"/>
          <w:szCs w:val="28"/>
        </w:rPr>
      </w:pPr>
      <w:r>
        <w:rPr>
          <w:rFonts w:cs="Times New Roman" w:ascii="Times New Roman" w:hAnsi="Times New Roman"/>
          <w:sz w:val="28"/>
          <w:szCs w:val="28"/>
        </w:rPr>
      </w:r>
    </w:p>
    <w:p>
      <w:pPr>
        <w:pStyle w:val="Heading11"/>
        <w:bidi w:val="0"/>
        <w:ind w:start="0" w:end="0"/>
        <w:jc w:val="center"/>
        <w:rPr/>
      </w:pPr>
      <w:r>
        <w:rPr>
          <w:rFonts w:cs="Times New Roman" w:ascii="Times New Roman" w:hAnsi="Times New Roman"/>
          <w:sz w:val="28"/>
          <w:szCs w:val="28"/>
        </w:rPr>
        <w:t>Статья</w:t>
      </w:r>
      <w:r>
        <w:rPr>
          <w:rFonts w:cs="Times New Roman" w:ascii="Times New Roman" w:hAnsi="Times New Roman"/>
          <w:spacing w:val="-4"/>
          <w:sz w:val="28"/>
          <w:szCs w:val="28"/>
        </w:rPr>
        <w:t xml:space="preserve"> </w:t>
      </w:r>
      <w:r>
        <w:rPr>
          <w:rFonts w:cs="Times New Roman" w:ascii="Times New Roman" w:hAnsi="Times New Roman"/>
          <w:sz w:val="28"/>
          <w:szCs w:val="28"/>
        </w:rPr>
        <w:t>15.</w:t>
      </w:r>
      <w:r>
        <w:rPr>
          <w:rFonts w:cs="Times New Roman" w:ascii="Times New Roman" w:hAnsi="Times New Roman"/>
          <w:spacing w:val="-4"/>
          <w:sz w:val="28"/>
          <w:szCs w:val="28"/>
        </w:rPr>
        <w:t xml:space="preserve"> </w:t>
      </w:r>
      <w:r>
        <w:rPr>
          <w:rFonts w:cs="Times New Roman" w:ascii="Times New Roman" w:hAnsi="Times New Roman"/>
          <w:sz w:val="28"/>
          <w:szCs w:val="28"/>
        </w:rPr>
        <w:t>Продажа</w:t>
      </w:r>
      <w:r>
        <w:rPr>
          <w:rFonts w:cs="Times New Roman" w:ascii="Times New Roman" w:hAnsi="Times New Roman"/>
          <w:spacing w:val="-3"/>
          <w:sz w:val="28"/>
          <w:szCs w:val="28"/>
        </w:rPr>
        <w:t xml:space="preserve"> </w:t>
      </w:r>
      <w:r>
        <w:rPr>
          <w:rFonts w:cs="Times New Roman" w:ascii="Times New Roman" w:hAnsi="Times New Roman"/>
          <w:sz w:val="28"/>
          <w:szCs w:val="28"/>
        </w:rPr>
        <w:t>муниципального</w:t>
      </w:r>
      <w:r>
        <w:rPr>
          <w:rFonts w:cs="Times New Roman" w:ascii="Times New Roman" w:hAnsi="Times New Roman"/>
          <w:spacing w:val="-2"/>
          <w:sz w:val="28"/>
          <w:szCs w:val="28"/>
        </w:rPr>
        <w:t xml:space="preserve"> </w:t>
      </w:r>
      <w:r>
        <w:rPr>
          <w:rFonts w:cs="Times New Roman" w:ascii="Times New Roman" w:hAnsi="Times New Roman"/>
          <w:sz w:val="28"/>
          <w:szCs w:val="28"/>
        </w:rPr>
        <w:t>имущества</w:t>
      </w:r>
      <w:r>
        <w:rPr>
          <w:rFonts w:cs="Times New Roman" w:ascii="Times New Roman" w:hAnsi="Times New Roman"/>
          <w:spacing w:val="-5"/>
          <w:sz w:val="28"/>
          <w:szCs w:val="28"/>
        </w:rPr>
        <w:t xml:space="preserve"> </w:t>
      </w:r>
      <w:r>
        <w:rPr>
          <w:rFonts w:cs="Times New Roman" w:ascii="Times New Roman" w:hAnsi="Times New Roman"/>
          <w:sz w:val="28"/>
          <w:szCs w:val="28"/>
        </w:rPr>
        <w:t>без</w:t>
      </w:r>
      <w:r>
        <w:rPr>
          <w:rFonts w:cs="Times New Roman" w:ascii="Times New Roman" w:hAnsi="Times New Roman"/>
          <w:spacing w:val="-4"/>
          <w:sz w:val="28"/>
          <w:szCs w:val="28"/>
        </w:rPr>
        <w:t xml:space="preserve"> </w:t>
      </w:r>
      <w:r>
        <w:rPr>
          <w:rFonts w:cs="Times New Roman" w:ascii="Times New Roman" w:hAnsi="Times New Roman"/>
          <w:sz w:val="28"/>
          <w:szCs w:val="28"/>
        </w:rPr>
        <w:t>объявления</w:t>
      </w:r>
      <w:r>
        <w:rPr>
          <w:rFonts w:cs="Times New Roman" w:ascii="Times New Roman" w:hAnsi="Times New Roman"/>
          <w:spacing w:val="-3"/>
          <w:sz w:val="28"/>
          <w:szCs w:val="28"/>
        </w:rPr>
        <w:t xml:space="preserve"> </w:t>
      </w:r>
      <w:r>
        <w:rPr>
          <w:rFonts w:cs="Times New Roman" w:ascii="Times New Roman" w:hAnsi="Times New Roman"/>
          <w:sz w:val="28"/>
          <w:szCs w:val="28"/>
        </w:rPr>
        <w:t>цены</w:t>
      </w:r>
    </w:p>
    <w:p>
      <w:pPr>
        <w:pStyle w:val="Style20"/>
        <w:tabs>
          <w:tab w:val="clear" w:pos="709"/>
          <w:tab w:val="left" w:pos="1143" w:leader="none"/>
        </w:tabs>
        <w:bidi w:val="0"/>
        <w:ind w:start="0" w:end="0"/>
        <w:rPr/>
      </w:pPr>
      <w:r>
        <w:rPr>
          <w:rFonts w:cs="Times New Roman" w:ascii="Times New Roman" w:hAnsi="Times New Roman"/>
          <w:sz w:val="28"/>
          <w:szCs w:val="28"/>
        </w:rPr>
        <w:t xml:space="preserve">1. Продажа муниципального имущества </w:t>
      </w:r>
      <w:hyperlink r:id="rId72">
        <w:r>
          <w:rPr>
            <w:rStyle w:val="Hyperlink"/>
            <w:rFonts w:cs="Times New Roman" w:ascii="Times New Roman" w:hAnsi="Times New Roman"/>
            <w:sz w:val="28"/>
            <w:szCs w:val="28"/>
          </w:rPr>
          <w:t>без объявления цены</w:t>
        </w:r>
      </w:hyperlink>
      <w:r>
        <w:rPr>
          <w:rFonts w:cs="Times New Roman" w:ascii="Times New Roman" w:hAnsi="Times New Roman"/>
          <w:sz w:val="28"/>
          <w:szCs w:val="28"/>
        </w:rPr>
        <w:t xml:space="preserve"> осуществляется, если</w:t>
      </w:r>
      <w:r>
        <w:rPr>
          <w:rFonts w:cs="Times New Roman" w:ascii="Times New Roman" w:hAnsi="Times New Roman"/>
          <w:spacing w:val="1"/>
          <w:sz w:val="28"/>
          <w:szCs w:val="28"/>
        </w:rPr>
        <w:t xml:space="preserve"> </w:t>
      </w:r>
      <w:r>
        <w:rPr>
          <w:rFonts w:cs="Times New Roman" w:ascii="Times New Roman" w:hAnsi="Times New Roman"/>
          <w:sz w:val="28"/>
          <w:szCs w:val="28"/>
        </w:rPr>
        <w:t>продажа этого имущества</w:t>
      </w:r>
      <w:r>
        <w:rPr>
          <w:rFonts w:cs="Times New Roman" w:ascii="Times New Roman" w:hAnsi="Times New Roman"/>
          <w:spacing w:val="1"/>
          <w:sz w:val="28"/>
          <w:szCs w:val="28"/>
        </w:rPr>
        <w:t xml:space="preserve"> </w:t>
      </w:r>
      <w:r>
        <w:rPr>
          <w:rFonts w:cs="Times New Roman" w:ascii="Times New Roman" w:hAnsi="Times New Roman"/>
          <w:sz w:val="28"/>
          <w:szCs w:val="28"/>
        </w:rPr>
        <w:t>посредством</w:t>
      </w:r>
      <w:r>
        <w:rPr>
          <w:rFonts w:cs="Times New Roman" w:ascii="Times New Roman" w:hAnsi="Times New Roman"/>
          <w:spacing w:val="-2"/>
          <w:sz w:val="28"/>
          <w:szCs w:val="28"/>
        </w:rPr>
        <w:t xml:space="preserve"> </w:t>
      </w:r>
      <w:r>
        <w:rPr>
          <w:rFonts w:cs="Times New Roman" w:ascii="Times New Roman" w:hAnsi="Times New Roman"/>
          <w:sz w:val="28"/>
          <w:szCs w:val="28"/>
        </w:rPr>
        <w:t>публичного</w:t>
      </w:r>
      <w:r>
        <w:rPr>
          <w:rFonts w:cs="Times New Roman" w:ascii="Times New Roman" w:hAnsi="Times New Roman"/>
          <w:spacing w:val="-1"/>
          <w:sz w:val="28"/>
          <w:szCs w:val="28"/>
        </w:rPr>
        <w:t xml:space="preserve"> </w:t>
      </w:r>
      <w:r>
        <w:rPr>
          <w:rFonts w:cs="Times New Roman" w:ascii="Times New Roman" w:hAnsi="Times New Roman"/>
          <w:sz w:val="28"/>
          <w:szCs w:val="28"/>
        </w:rPr>
        <w:t>предложения</w:t>
      </w:r>
      <w:r>
        <w:rPr>
          <w:rFonts w:cs="Times New Roman" w:ascii="Times New Roman" w:hAnsi="Times New Roman"/>
          <w:spacing w:val="-1"/>
          <w:sz w:val="28"/>
          <w:szCs w:val="28"/>
        </w:rPr>
        <w:t xml:space="preserve"> </w:t>
      </w:r>
      <w:r>
        <w:rPr>
          <w:rFonts w:cs="Times New Roman" w:ascii="Times New Roman" w:hAnsi="Times New Roman"/>
          <w:sz w:val="28"/>
          <w:szCs w:val="28"/>
        </w:rPr>
        <w:t>не</w:t>
      </w:r>
      <w:r>
        <w:rPr>
          <w:rFonts w:cs="Times New Roman" w:ascii="Times New Roman" w:hAnsi="Times New Roman"/>
          <w:spacing w:val="-1"/>
          <w:sz w:val="28"/>
          <w:szCs w:val="28"/>
        </w:rPr>
        <w:t xml:space="preserve"> </w:t>
      </w:r>
      <w:r>
        <w:rPr>
          <w:rFonts w:cs="Times New Roman" w:ascii="Times New Roman" w:hAnsi="Times New Roman"/>
          <w:sz w:val="28"/>
          <w:szCs w:val="28"/>
        </w:rPr>
        <w:t>состоялась.</w:t>
      </w:r>
    </w:p>
    <w:p>
      <w:pPr>
        <w:pStyle w:val="BodyText"/>
        <w:bidi w:val="0"/>
        <w:ind w:start="0" w:end="0"/>
        <w:jc w:val="start"/>
        <w:rPr/>
      </w:pPr>
      <w:r>
        <w:rPr>
          <w:rFonts w:cs="Times New Roman" w:ascii="Times New Roman" w:hAnsi="Times New Roman"/>
          <w:sz w:val="28"/>
          <w:szCs w:val="28"/>
        </w:rPr>
        <w:t>При продаже муниципального имущества без объявления цены его начальная цена не</w:t>
      </w:r>
      <w:r>
        <w:rPr>
          <w:rFonts w:cs="Times New Roman" w:ascii="Times New Roman" w:hAnsi="Times New Roman"/>
          <w:spacing w:val="1"/>
          <w:sz w:val="28"/>
          <w:szCs w:val="28"/>
        </w:rPr>
        <w:t xml:space="preserve"> </w:t>
      </w:r>
      <w:r>
        <w:rPr>
          <w:rFonts w:cs="Times New Roman" w:ascii="Times New Roman" w:hAnsi="Times New Roman"/>
          <w:sz w:val="28"/>
          <w:szCs w:val="28"/>
        </w:rPr>
        <w:t>определяется.</w:t>
      </w:r>
    </w:p>
    <w:p>
      <w:pPr>
        <w:pStyle w:val="Style20"/>
        <w:tabs>
          <w:tab w:val="clear" w:pos="709"/>
          <w:tab w:val="left" w:pos="1102" w:leader="none"/>
        </w:tabs>
        <w:bidi w:val="0"/>
        <w:ind w:start="0" w:end="0"/>
        <w:rPr/>
      </w:pPr>
      <w:r>
        <w:rPr>
          <w:rFonts w:cs="Times New Roman" w:ascii="Times New Roman" w:hAnsi="Times New Roman"/>
          <w:sz w:val="28"/>
          <w:szCs w:val="28"/>
        </w:rPr>
        <w:t>2.  Информационное сообщение о продаже муниципального имущества без объявления</w:t>
      </w:r>
      <w:r>
        <w:rPr>
          <w:rFonts w:cs="Times New Roman" w:ascii="Times New Roman" w:hAnsi="Times New Roman"/>
          <w:spacing w:val="1"/>
          <w:sz w:val="28"/>
          <w:szCs w:val="28"/>
        </w:rPr>
        <w:t xml:space="preserve"> </w:t>
      </w:r>
      <w:r>
        <w:rPr>
          <w:rFonts w:cs="Times New Roman" w:ascii="Times New Roman" w:hAnsi="Times New Roman"/>
          <w:sz w:val="28"/>
          <w:szCs w:val="28"/>
        </w:rPr>
        <w:t xml:space="preserve">цены должно соответствовать требованиям, предусмотренным </w:t>
      </w:r>
      <w:hyperlink r:id="rId73">
        <w:r>
          <w:rPr>
            <w:rStyle w:val="Hyperlink"/>
            <w:rFonts w:cs="Times New Roman" w:ascii="Times New Roman" w:hAnsi="Times New Roman"/>
            <w:sz w:val="28"/>
            <w:szCs w:val="28"/>
          </w:rPr>
          <w:t xml:space="preserve">статьей 9 </w:t>
        </w:r>
      </w:hyperlink>
      <w:r>
        <w:rPr>
          <w:rFonts w:cs="Times New Roman" w:ascii="Times New Roman" w:hAnsi="Times New Roman"/>
          <w:sz w:val="28"/>
          <w:szCs w:val="28"/>
        </w:rPr>
        <w:t>настоящего Положения,</w:t>
      </w:r>
      <w:r>
        <w:rPr>
          <w:rFonts w:cs="Times New Roman" w:ascii="Times New Roman" w:hAnsi="Times New Roman"/>
          <w:spacing w:val="1"/>
          <w:sz w:val="28"/>
          <w:szCs w:val="28"/>
        </w:rPr>
        <w:t xml:space="preserve"> </w:t>
      </w:r>
      <w:r>
        <w:rPr>
          <w:rFonts w:cs="Times New Roman" w:ascii="Times New Roman" w:hAnsi="Times New Roman"/>
          <w:sz w:val="28"/>
          <w:szCs w:val="28"/>
        </w:rPr>
        <w:t>за</w:t>
      </w:r>
      <w:r>
        <w:rPr>
          <w:rFonts w:cs="Times New Roman" w:ascii="Times New Roman" w:hAnsi="Times New Roman"/>
          <w:spacing w:val="3"/>
          <w:sz w:val="28"/>
          <w:szCs w:val="28"/>
        </w:rPr>
        <w:t xml:space="preserve"> </w:t>
      </w:r>
      <w:r>
        <w:rPr>
          <w:rFonts w:cs="Times New Roman" w:ascii="Times New Roman" w:hAnsi="Times New Roman"/>
          <w:sz w:val="28"/>
          <w:szCs w:val="28"/>
        </w:rPr>
        <w:t>исключением</w:t>
      </w:r>
      <w:r>
        <w:rPr>
          <w:rFonts w:cs="Times New Roman" w:ascii="Times New Roman" w:hAnsi="Times New Roman"/>
          <w:spacing w:val="-1"/>
          <w:sz w:val="28"/>
          <w:szCs w:val="28"/>
        </w:rPr>
        <w:t xml:space="preserve"> </w:t>
      </w:r>
      <w:r>
        <w:rPr>
          <w:rFonts w:cs="Times New Roman" w:ascii="Times New Roman" w:hAnsi="Times New Roman"/>
          <w:sz w:val="28"/>
          <w:szCs w:val="28"/>
        </w:rPr>
        <w:t>начальной цены.</w:t>
      </w:r>
    </w:p>
    <w:p>
      <w:pPr>
        <w:pStyle w:val="BodyText"/>
        <w:bidi w:val="0"/>
        <w:ind w:start="0" w:end="0"/>
        <w:jc w:val="start"/>
        <w:rPr/>
      </w:pPr>
      <w:r>
        <w:rPr>
          <w:rFonts w:cs="Times New Roman" w:ascii="Times New Roman" w:hAnsi="Times New Roman"/>
          <w:sz w:val="28"/>
          <w:szCs w:val="28"/>
        </w:rPr>
        <w:t>Претенденты направляют свои предложения о цене муниципального имущества в адрес,</w:t>
      </w:r>
      <w:r>
        <w:rPr>
          <w:rFonts w:cs="Times New Roman" w:ascii="Times New Roman" w:hAnsi="Times New Roman"/>
          <w:spacing w:val="3"/>
          <w:sz w:val="28"/>
          <w:szCs w:val="28"/>
        </w:rPr>
        <w:t xml:space="preserve"> </w:t>
      </w:r>
      <w:r>
        <w:rPr>
          <w:rFonts w:cs="Times New Roman" w:ascii="Times New Roman" w:hAnsi="Times New Roman"/>
          <w:sz w:val="28"/>
          <w:szCs w:val="28"/>
        </w:rPr>
        <w:t>указанный</w:t>
      </w:r>
      <w:r>
        <w:rPr>
          <w:rFonts w:cs="Times New Roman" w:ascii="Times New Roman" w:hAnsi="Times New Roman"/>
          <w:spacing w:val="-1"/>
          <w:sz w:val="28"/>
          <w:szCs w:val="28"/>
        </w:rPr>
        <w:t xml:space="preserve"> </w:t>
      </w:r>
      <w:r>
        <w:rPr>
          <w:rFonts w:cs="Times New Roman" w:ascii="Times New Roman" w:hAnsi="Times New Roman"/>
          <w:sz w:val="28"/>
          <w:szCs w:val="28"/>
        </w:rPr>
        <w:t>в</w:t>
      </w:r>
      <w:r>
        <w:rPr>
          <w:rFonts w:cs="Times New Roman" w:ascii="Times New Roman" w:hAnsi="Times New Roman"/>
          <w:spacing w:val="2"/>
          <w:sz w:val="28"/>
          <w:szCs w:val="28"/>
        </w:rPr>
        <w:t xml:space="preserve"> </w:t>
      </w:r>
      <w:r>
        <w:rPr>
          <w:rFonts w:cs="Times New Roman" w:ascii="Times New Roman" w:hAnsi="Times New Roman"/>
          <w:sz w:val="28"/>
          <w:szCs w:val="28"/>
        </w:rPr>
        <w:t>информационном сообщении.</w:t>
      </w:r>
    </w:p>
    <w:p>
      <w:pPr>
        <w:pStyle w:val="BodyText"/>
        <w:bidi w:val="0"/>
        <w:ind w:start="0" w:end="0"/>
        <w:jc w:val="start"/>
        <w:rPr/>
      </w:pPr>
      <w:r>
        <w:rPr>
          <w:rFonts w:cs="Times New Roman" w:ascii="Times New Roman" w:hAnsi="Times New Roman"/>
          <w:sz w:val="28"/>
          <w:szCs w:val="28"/>
        </w:rPr>
        <w:t>Предложения о приобретении муниципального имущества подаются претендентами в</w:t>
      </w:r>
      <w:r>
        <w:rPr>
          <w:rFonts w:cs="Times New Roman" w:ascii="Times New Roman" w:hAnsi="Times New Roman"/>
          <w:spacing w:val="1"/>
          <w:sz w:val="28"/>
          <w:szCs w:val="28"/>
        </w:rPr>
        <w:t xml:space="preserve"> </w:t>
      </w:r>
      <w:r>
        <w:rPr>
          <w:rFonts w:cs="Times New Roman" w:ascii="Times New Roman" w:hAnsi="Times New Roman"/>
          <w:sz w:val="28"/>
          <w:szCs w:val="28"/>
        </w:rPr>
        <w:t>запечатанном конверте и регистрируются в журнале приема предложений с присвоением каждому обращению номера и указанием времени подачи документов (число, месяц, часы и минуты).</w:t>
      </w:r>
    </w:p>
    <w:p>
      <w:pPr>
        <w:pStyle w:val="Style20"/>
        <w:tabs>
          <w:tab w:val="clear" w:pos="709"/>
          <w:tab w:val="left" w:pos="1121" w:leader="none"/>
        </w:tabs>
        <w:bidi w:val="0"/>
        <w:ind w:start="0" w:end="0"/>
        <w:rPr/>
      </w:pPr>
      <w:r>
        <w:rPr>
          <w:rFonts w:cs="Times New Roman" w:ascii="Times New Roman" w:hAnsi="Times New Roman"/>
          <w:sz w:val="28"/>
          <w:szCs w:val="28"/>
        </w:rPr>
        <w:t>3. Помимо предложения о цене муниципального имущества претендент должен представить</w:t>
      </w:r>
      <w:r>
        <w:rPr>
          <w:rFonts w:cs="Times New Roman" w:ascii="Times New Roman" w:hAnsi="Times New Roman"/>
          <w:spacing w:val="-1"/>
          <w:sz w:val="28"/>
          <w:szCs w:val="28"/>
        </w:rPr>
        <w:t xml:space="preserve"> </w:t>
      </w:r>
      <w:r>
        <w:rPr>
          <w:rFonts w:cs="Times New Roman" w:ascii="Times New Roman" w:hAnsi="Times New Roman"/>
          <w:sz w:val="28"/>
          <w:szCs w:val="28"/>
        </w:rPr>
        <w:t>документы,</w:t>
      </w:r>
      <w:r>
        <w:rPr>
          <w:rFonts w:cs="Times New Roman" w:ascii="Times New Roman" w:hAnsi="Times New Roman"/>
          <w:spacing w:val="3"/>
          <w:sz w:val="28"/>
          <w:szCs w:val="28"/>
        </w:rPr>
        <w:t xml:space="preserve"> </w:t>
      </w:r>
      <w:r>
        <w:rPr>
          <w:rFonts w:cs="Times New Roman" w:ascii="Times New Roman" w:hAnsi="Times New Roman"/>
          <w:sz w:val="28"/>
          <w:szCs w:val="28"/>
        </w:rPr>
        <w:t>указанные</w:t>
      </w:r>
      <w:r>
        <w:rPr>
          <w:rFonts w:cs="Times New Roman" w:ascii="Times New Roman" w:hAnsi="Times New Roman"/>
          <w:spacing w:val="-1"/>
          <w:sz w:val="28"/>
          <w:szCs w:val="28"/>
        </w:rPr>
        <w:t xml:space="preserve"> </w:t>
      </w:r>
      <w:r>
        <w:rPr>
          <w:rFonts w:cs="Times New Roman" w:ascii="Times New Roman" w:hAnsi="Times New Roman"/>
          <w:sz w:val="28"/>
          <w:szCs w:val="28"/>
        </w:rPr>
        <w:t>в</w:t>
      </w:r>
      <w:r>
        <w:rPr>
          <w:rFonts w:cs="Times New Roman" w:ascii="Times New Roman" w:hAnsi="Times New Roman"/>
          <w:spacing w:val="4"/>
          <w:sz w:val="28"/>
          <w:szCs w:val="28"/>
        </w:rPr>
        <w:t xml:space="preserve"> </w:t>
      </w:r>
      <w:hyperlink r:id="rId74">
        <w:r>
          <w:rPr>
            <w:rStyle w:val="Hyperlink"/>
            <w:rFonts w:cs="Times New Roman" w:ascii="Times New Roman" w:hAnsi="Times New Roman"/>
            <w:sz w:val="28"/>
            <w:szCs w:val="28"/>
          </w:rPr>
          <w:t>статье</w:t>
        </w:r>
        <w:r>
          <w:rPr>
            <w:rStyle w:val="Hyperlink"/>
            <w:rFonts w:cs="Times New Roman" w:ascii="Times New Roman" w:hAnsi="Times New Roman"/>
            <w:spacing w:val="2"/>
            <w:sz w:val="28"/>
            <w:szCs w:val="28"/>
          </w:rPr>
          <w:t xml:space="preserve"> </w:t>
        </w:r>
        <w:r>
          <w:rPr>
            <w:rStyle w:val="Hyperlink"/>
            <w:rFonts w:cs="Times New Roman" w:ascii="Times New Roman" w:hAnsi="Times New Roman"/>
            <w:sz w:val="28"/>
            <w:szCs w:val="28"/>
          </w:rPr>
          <w:t>10</w:t>
        </w:r>
        <w:r>
          <w:rPr>
            <w:rStyle w:val="Hyperlink"/>
            <w:rFonts w:cs="Times New Roman" w:ascii="Times New Roman" w:hAnsi="Times New Roman"/>
            <w:spacing w:val="-1"/>
            <w:sz w:val="28"/>
            <w:szCs w:val="28"/>
          </w:rPr>
          <w:t xml:space="preserve"> </w:t>
        </w:r>
      </w:hyperlink>
      <w:r>
        <w:rPr>
          <w:rFonts w:cs="Times New Roman" w:ascii="Times New Roman" w:hAnsi="Times New Roman"/>
          <w:sz w:val="28"/>
          <w:szCs w:val="28"/>
        </w:rPr>
        <w:t>настоящего</w:t>
      </w:r>
      <w:r>
        <w:rPr>
          <w:rFonts w:cs="Times New Roman" w:ascii="Times New Roman" w:hAnsi="Times New Roman"/>
          <w:spacing w:val="3"/>
          <w:sz w:val="28"/>
          <w:szCs w:val="28"/>
        </w:rPr>
        <w:t xml:space="preserve"> </w:t>
      </w:r>
      <w:r>
        <w:rPr>
          <w:rFonts w:cs="Times New Roman" w:ascii="Times New Roman" w:hAnsi="Times New Roman"/>
          <w:sz w:val="28"/>
          <w:szCs w:val="28"/>
        </w:rPr>
        <w:t>Положения.</w:t>
      </w:r>
    </w:p>
    <w:p>
      <w:pPr>
        <w:pStyle w:val="Style20"/>
        <w:tabs>
          <w:tab w:val="clear" w:pos="709"/>
          <w:tab w:val="left" w:pos="1131" w:leader="none"/>
        </w:tabs>
        <w:bidi w:val="0"/>
        <w:ind w:start="0" w:end="0"/>
        <w:rPr/>
      </w:pPr>
      <w:r>
        <w:rPr>
          <w:rFonts w:cs="Times New Roman" w:ascii="Times New Roman" w:hAnsi="Times New Roman"/>
          <w:sz w:val="28"/>
          <w:szCs w:val="28"/>
        </w:rPr>
        <w:t>4. В случае поступления предложений от нескольких претендентов покупателем признается</w:t>
      </w:r>
      <w:r>
        <w:rPr>
          <w:rFonts w:cs="Times New Roman" w:ascii="Times New Roman" w:hAnsi="Times New Roman"/>
          <w:spacing w:val="-1"/>
          <w:sz w:val="28"/>
          <w:szCs w:val="28"/>
        </w:rPr>
        <w:t xml:space="preserve"> </w:t>
      </w:r>
      <w:r>
        <w:rPr>
          <w:rFonts w:cs="Times New Roman" w:ascii="Times New Roman" w:hAnsi="Times New Roman"/>
          <w:sz w:val="28"/>
          <w:szCs w:val="28"/>
        </w:rPr>
        <w:t>лицо, предложившее</w:t>
      </w:r>
      <w:r>
        <w:rPr>
          <w:rFonts w:cs="Times New Roman" w:ascii="Times New Roman" w:hAnsi="Times New Roman"/>
          <w:spacing w:val="1"/>
          <w:sz w:val="28"/>
          <w:szCs w:val="28"/>
        </w:rPr>
        <w:t xml:space="preserve"> </w:t>
      </w:r>
      <w:r>
        <w:rPr>
          <w:rFonts w:cs="Times New Roman" w:ascii="Times New Roman" w:hAnsi="Times New Roman"/>
          <w:sz w:val="28"/>
          <w:szCs w:val="28"/>
        </w:rPr>
        <w:t>за</w:t>
      </w:r>
      <w:r>
        <w:rPr>
          <w:rFonts w:cs="Times New Roman" w:ascii="Times New Roman" w:hAnsi="Times New Roman"/>
          <w:spacing w:val="-2"/>
          <w:sz w:val="28"/>
          <w:szCs w:val="28"/>
        </w:rPr>
        <w:t xml:space="preserve"> </w:t>
      </w:r>
      <w:r>
        <w:rPr>
          <w:rFonts w:cs="Times New Roman" w:ascii="Times New Roman" w:hAnsi="Times New Roman"/>
          <w:sz w:val="28"/>
          <w:szCs w:val="28"/>
        </w:rPr>
        <w:t>муниципальное</w:t>
      </w:r>
      <w:r>
        <w:rPr>
          <w:rFonts w:cs="Times New Roman" w:ascii="Times New Roman" w:hAnsi="Times New Roman"/>
          <w:spacing w:val="1"/>
          <w:sz w:val="28"/>
          <w:szCs w:val="28"/>
        </w:rPr>
        <w:t xml:space="preserve"> </w:t>
      </w:r>
      <w:r>
        <w:rPr>
          <w:rFonts w:cs="Times New Roman" w:ascii="Times New Roman" w:hAnsi="Times New Roman"/>
          <w:sz w:val="28"/>
          <w:szCs w:val="28"/>
        </w:rPr>
        <w:t>имущество</w:t>
      </w:r>
      <w:r>
        <w:rPr>
          <w:rFonts w:cs="Times New Roman" w:ascii="Times New Roman" w:hAnsi="Times New Roman"/>
          <w:spacing w:val="1"/>
          <w:sz w:val="28"/>
          <w:szCs w:val="28"/>
        </w:rPr>
        <w:t xml:space="preserve"> </w:t>
      </w:r>
      <w:r>
        <w:rPr>
          <w:rFonts w:cs="Times New Roman" w:ascii="Times New Roman" w:hAnsi="Times New Roman"/>
          <w:sz w:val="28"/>
          <w:szCs w:val="28"/>
        </w:rPr>
        <w:t>наибольшую</w:t>
      </w:r>
      <w:r>
        <w:rPr>
          <w:rFonts w:cs="Times New Roman" w:ascii="Times New Roman" w:hAnsi="Times New Roman"/>
          <w:spacing w:val="1"/>
          <w:sz w:val="28"/>
          <w:szCs w:val="28"/>
        </w:rPr>
        <w:t xml:space="preserve"> </w:t>
      </w:r>
      <w:r>
        <w:rPr>
          <w:rFonts w:cs="Times New Roman" w:ascii="Times New Roman" w:hAnsi="Times New Roman"/>
          <w:sz w:val="28"/>
          <w:szCs w:val="28"/>
        </w:rPr>
        <w:t>цену.</w:t>
      </w:r>
    </w:p>
    <w:p>
      <w:pPr>
        <w:pStyle w:val="BodyText"/>
        <w:bidi w:val="0"/>
        <w:ind w:start="0" w:end="0"/>
        <w:jc w:val="start"/>
        <w:rPr/>
      </w:pPr>
      <w:r>
        <w:rPr>
          <w:rFonts w:cs="Times New Roman" w:ascii="Times New Roman" w:hAnsi="Times New Roman"/>
          <w:sz w:val="28"/>
          <w:szCs w:val="28"/>
        </w:rPr>
        <w:t>В случае</w:t>
      </w:r>
      <w:r>
        <w:rPr>
          <w:rFonts w:cs="Times New Roman" w:ascii="Times New Roman" w:hAnsi="Times New Roman"/>
          <w:spacing w:val="1"/>
          <w:sz w:val="28"/>
          <w:szCs w:val="28"/>
        </w:rPr>
        <w:t xml:space="preserve"> </w:t>
      </w:r>
      <w:r>
        <w:rPr>
          <w:rFonts w:cs="Times New Roman" w:ascii="Times New Roman" w:hAnsi="Times New Roman"/>
          <w:sz w:val="28"/>
          <w:szCs w:val="28"/>
        </w:rPr>
        <w:t>поступления нескольких одинаковых предложений о</w:t>
      </w:r>
      <w:r>
        <w:rPr>
          <w:rFonts w:cs="Times New Roman" w:ascii="Times New Roman" w:hAnsi="Times New Roman"/>
          <w:spacing w:val="1"/>
          <w:sz w:val="28"/>
          <w:szCs w:val="28"/>
        </w:rPr>
        <w:t xml:space="preserve"> </w:t>
      </w:r>
      <w:r>
        <w:rPr>
          <w:rFonts w:cs="Times New Roman" w:ascii="Times New Roman" w:hAnsi="Times New Roman"/>
          <w:sz w:val="28"/>
          <w:szCs w:val="28"/>
        </w:rPr>
        <w:t>цене</w:t>
      </w:r>
      <w:r>
        <w:rPr>
          <w:rFonts w:cs="Times New Roman" w:ascii="Times New Roman" w:hAnsi="Times New Roman"/>
          <w:spacing w:val="1"/>
          <w:sz w:val="28"/>
          <w:szCs w:val="28"/>
        </w:rPr>
        <w:t xml:space="preserve"> </w:t>
      </w:r>
      <w:r>
        <w:rPr>
          <w:rFonts w:cs="Times New Roman" w:ascii="Times New Roman" w:hAnsi="Times New Roman"/>
          <w:sz w:val="28"/>
          <w:szCs w:val="28"/>
        </w:rPr>
        <w:t>муниципального</w:t>
      </w:r>
      <w:r>
        <w:rPr>
          <w:rFonts w:cs="Times New Roman" w:ascii="Times New Roman" w:hAnsi="Times New Roman"/>
          <w:spacing w:val="1"/>
          <w:sz w:val="28"/>
          <w:szCs w:val="28"/>
        </w:rPr>
        <w:t xml:space="preserve"> </w:t>
      </w:r>
      <w:r>
        <w:rPr>
          <w:rFonts w:cs="Times New Roman" w:ascii="Times New Roman" w:hAnsi="Times New Roman"/>
          <w:sz w:val="28"/>
          <w:szCs w:val="28"/>
        </w:rPr>
        <w:t>имущества покупателем признается лицо,</w:t>
      </w:r>
      <w:r>
        <w:rPr>
          <w:rFonts w:cs="Times New Roman" w:ascii="Times New Roman" w:hAnsi="Times New Roman"/>
          <w:spacing w:val="-1"/>
          <w:sz w:val="28"/>
          <w:szCs w:val="28"/>
        </w:rPr>
        <w:t xml:space="preserve"> </w:t>
      </w:r>
      <w:r>
        <w:rPr>
          <w:rFonts w:cs="Times New Roman" w:ascii="Times New Roman" w:hAnsi="Times New Roman"/>
          <w:sz w:val="28"/>
          <w:szCs w:val="28"/>
        </w:rPr>
        <w:t>подавшее</w:t>
      </w:r>
      <w:r>
        <w:rPr>
          <w:rFonts w:cs="Times New Roman" w:ascii="Times New Roman" w:hAnsi="Times New Roman"/>
          <w:spacing w:val="1"/>
          <w:sz w:val="28"/>
          <w:szCs w:val="28"/>
        </w:rPr>
        <w:t xml:space="preserve"> </w:t>
      </w:r>
      <w:r>
        <w:rPr>
          <w:rFonts w:cs="Times New Roman" w:ascii="Times New Roman" w:hAnsi="Times New Roman"/>
          <w:sz w:val="28"/>
          <w:szCs w:val="28"/>
        </w:rPr>
        <w:t>заявку</w:t>
      </w:r>
      <w:r>
        <w:rPr>
          <w:rFonts w:cs="Times New Roman" w:ascii="Times New Roman" w:hAnsi="Times New Roman"/>
          <w:spacing w:val="-2"/>
          <w:sz w:val="28"/>
          <w:szCs w:val="28"/>
        </w:rPr>
        <w:t xml:space="preserve"> </w:t>
      </w:r>
      <w:r>
        <w:rPr>
          <w:rFonts w:cs="Times New Roman" w:ascii="Times New Roman" w:hAnsi="Times New Roman"/>
          <w:sz w:val="28"/>
          <w:szCs w:val="28"/>
        </w:rPr>
        <w:t>ранее</w:t>
      </w:r>
      <w:r>
        <w:rPr>
          <w:rFonts w:cs="Times New Roman" w:ascii="Times New Roman" w:hAnsi="Times New Roman"/>
          <w:spacing w:val="-1"/>
          <w:sz w:val="28"/>
          <w:szCs w:val="28"/>
        </w:rPr>
        <w:t xml:space="preserve"> </w:t>
      </w:r>
      <w:r>
        <w:rPr>
          <w:rFonts w:cs="Times New Roman" w:ascii="Times New Roman" w:hAnsi="Times New Roman"/>
          <w:sz w:val="28"/>
          <w:szCs w:val="28"/>
        </w:rPr>
        <w:t>других</w:t>
      </w:r>
      <w:r>
        <w:rPr>
          <w:rFonts w:cs="Times New Roman" w:ascii="Times New Roman" w:hAnsi="Times New Roman"/>
          <w:spacing w:val="-2"/>
          <w:sz w:val="28"/>
          <w:szCs w:val="28"/>
        </w:rPr>
        <w:t xml:space="preserve"> </w:t>
      </w:r>
      <w:r>
        <w:rPr>
          <w:rFonts w:cs="Times New Roman" w:ascii="Times New Roman" w:hAnsi="Times New Roman"/>
          <w:sz w:val="28"/>
          <w:szCs w:val="28"/>
        </w:rPr>
        <w:t>лиц.</w:t>
      </w:r>
    </w:p>
    <w:p>
      <w:pPr>
        <w:pStyle w:val="Style20"/>
        <w:tabs>
          <w:tab w:val="clear" w:pos="709"/>
          <w:tab w:val="left" w:pos="1105" w:leader="none"/>
        </w:tabs>
        <w:bidi w:val="0"/>
        <w:ind w:start="0" w:end="0"/>
        <w:rPr/>
      </w:pPr>
      <w:r>
        <w:rPr>
          <w:rFonts w:cs="Times New Roman" w:ascii="Times New Roman" w:hAnsi="Times New Roman"/>
          <w:sz w:val="28"/>
          <w:szCs w:val="28"/>
        </w:rPr>
        <w:t xml:space="preserve">5. Подведение </w:t>
      </w:r>
      <w:hyperlink r:id="rId75">
        <w:r>
          <w:rPr>
            <w:rStyle w:val="Hyperlink"/>
            <w:rFonts w:cs="Times New Roman" w:ascii="Times New Roman" w:hAnsi="Times New Roman"/>
            <w:sz w:val="28"/>
            <w:szCs w:val="28"/>
          </w:rPr>
          <w:t xml:space="preserve">итогов </w:t>
        </w:r>
      </w:hyperlink>
      <w:r>
        <w:rPr>
          <w:rFonts w:cs="Times New Roman" w:ascii="Times New Roman" w:hAnsi="Times New Roman"/>
          <w:sz w:val="28"/>
          <w:szCs w:val="28"/>
        </w:rPr>
        <w:t xml:space="preserve">продажи муниципального имущества и </w:t>
      </w:r>
      <w:hyperlink r:id="rId76">
        <w:r>
          <w:rPr>
            <w:rStyle w:val="Hyperlink"/>
            <w:rFonts w:cs="Times New Roman" w:ascii="Times New Roman" w:hAnsi="Times New Roman"/>
            <w:sz w:val="28"/>
            <w:szCs w:val="28"/>
          </w:rPr>
          <w:t xml:space="preserve">порядок </w:t>
        </w:r>
      </w:hyperlink>
      <w:r>
        <w:rPr>
          <w:rFonts w:cs="Times New Roman" w:ascii="Times New Roman" w:hAnsi="Times New Roman"/>
          <w:sz w:val="28"/>
          <w:szCs w:val="28"/>
        </w:rPr>
        <w:t>заключения с покупателем договора купли-продажи муниципального имущества без объявления цены определяются</w:t>
      </w:r>
      <w:r>
        <w:rPr>
          <w:rFonts w:cs="Times New Roman" w:ascii="Times New Roman" w:hAnsi="Times New Roman"/>
          <w:spacing w:val="2"/>
          <w:sz w:val="28"/>
          <w:szCs w:val="28"/>
        </w:rPr>
        <w:t xml:space="preserve"> </w:t>
      </w:r>
      <w:r>
        <w:rPr>
          <w:rFonts w:cs="Times New Roman" w:ascii="Times New Roman" w:hAnsi="Times New Roman"/>
          <w:sz w:val="28"/>
          <w:szCs w:val="28"/>
        </w:rPr>
        <w:t>в порядке,</w:t>
      </w:r>
      <w:r>
        <w:rPr>
          <w:rFonts w:cs="Times New Roman" w:ascii="Times New Roman" w:hAnsi="Times New Roman"/>
          <w:spacing w:val="2"/>
          <w:sz w:val="28"/>
          <w:szCs w:val="28"/>
        </w:rPr>
        <w:t xml:space="preserve"> </w:t>
      </w:r>
      <w:r>
        <w:rPr>
          <w:rFonts w:cs="Times New Roman" w:ascii="Times New Roman" w:hAnsi="Times New Roman"/>
          <w:sz w:val="28"/>
          <w:szCs w:val="28"/>
        </w:rPr>
        <w:t>установленном</w:t>
      </w:r>
      <w:r>
        <w:rPr>
          <w:rFonts w:cs="Times New Roman" w:ascii="Times New Roman" w:hAnsi="Times New Roman"/>
          <w:spacing w:val="1"/>
          <w:sz w:val="28"/>
          <w:szCs w:val="28"/>
        </w:rPr>
        <w:t xml:space="preserve"> </w:t>
      </w:r>
      <w:r>
        <w:rPr>
          <w:rFonts w:cs="Times New Roman" w:ascii="Times New Roman" w:hAnsi="Times New Roman"/>
          <w:sz w:val="28"/>
          <w:szCs w:val="28"/>
        </w:rPr>
        <w:t>органом</w:t>
      </w:r>
      <w:r>
        <w:rPr>
          <w:rFonts w:cs="Times New Roman" w:ascii="Times New Roman" w:hAnsi="Times New Roman"/>
          <w:spacing w:val="-1"/>
          <w:sz w:val="28"/>
          <w:szCs w:val="28"/>
        </w:rPr>
        <w:t xml:space="preserve"> </w:t>
      </w:r>
      <w:r>
        <w:rPr>
          <w:rFonts w:cs="Times New Roman" w:ascii="Times New Roman" w:hAnsi="Times New Roman"/>
          <w:sz w:val="28"/>
          <w:szCs w:val="28"/>
        </w:rPr>
        <w:t>местного</w:t>
      </w:r>
      <w:r>
        <w:rPr>
          <w:rFonts w:cs="Times New Roman" w:ascii="Times New Roman" w:hAnsi="Times New Roman"/>
          <w:spacing w:val="-1"/>
          <w:sz w:val="28"/>
          <w:szCs w:val="28"/>
        </w:rPr>
        <w:t xml:space="preserve"> </w:t>
      </w:r>
      <w:r>
        <w:rPr>
          <w:rFonts w:cs="Times New Roman" w:ascii="Times New Roman" w:hAnsi="Times New Roman"/>
          <w:sz w:val="28"/>
          <w:szCs w:val="28"/>
        </w:rPr>
        <w:t>самоуправления.</w:t>
      </w:r>
    </w:p>
    <w:p>
      <w:pPr>
        <w:pStyle w:val="BodyText"/>
        <w:bidi w:val="0"/>
        <w:ind w:hanging="0" w:start="0" w:end="0"/>
        <w:jc w:val="start"/>
        <w:rPr>
          <w:rFonts w:ascii="Times New Roman" w:hAnsi="Times New Roman" w:cs="Times New Roman"/>
          <w:sz w:val="28"/>
          <w:szCs w:val="28"/>
        </w:rPr>
      </w:pPr>
      <w:r>
        <w:rPr>
          <w:rFonts w:cs="Times New Roman" w:ascii="Times New Roman" w:hAnsi="Times New Roman"/>
          <w:sz w:val="28"/>
          <w:szCs w:val="28"/>
        </w:rPr>
      </w:r>
    </w:p>
    <w:p>
      <w:pPr>
        <w:pStyle w:val="Heading11"/>
        <w:bidi w:val="0"/>
        <w:ind w:firstLine="708" w:start="0" w:end="0"/>
        <w:jc w:val="center"/>
        <w:rPr/>
      </w:pPr>
      <w:r>
        <w:rPr>
          <w:rFonts w:cs="Times New Roman" w:ascii="Times New Roman" w:hAnsi="Times New Roman"/>
          <w:sz w:val="28"/>
          <w:szCs w:val="28"/>
        </w:rPr>
        <w:t>Статья 16. Внесение муниципального имущества в качестве вклада в уставные</w:t>
      </w:r>
      <w:r>
        <w:rPr>
          <w:rFonts w:cs="Times New Roman" w:ascii="Times New Roman" w:hAnsi="Times New Roman"/>
          <w:spacing w:val="1"/>
          <w:sz w:val="28"/>
          <w:szCs w:val="28"/>
        </w:rPr>
        <w:t xml:space="preserve"> </w:t>
      </w:r>
      <w:r>
        <w:rPr>
          <w:rFonts w:cs="Times New Roman" w:ascii="Times New Roman" w:hAnsi="Times New Roman"/>
          <w:sz w:val="28"/>
          <w:szCs w:val="28"/>
        </w:rPr>
        <w:t>капиталы</w:t>
      </w:r>
      <w:r>
        <w:rPr>
          <w:rFonts w:cs="Times New Roman" w:ascii="Times New Roman" w:hAnsi="Times New Roman"/>
          <w:spacing w:val="-2"/>
          <w:sz w:val="28"/>
          <w:szCs w:val="28"/>
        </w:rPr>
        <w:t xml:space="preserve"> </w:t>
      </w:r>
      <w:r>
        <w:rPr>
          <w:rFonts w:cs="Times New Roman" w:ascii="Times New Roman" w:hAnsi="Times New Roman"/>
          <w:sz w:val="28"/>
          <w:szCs w:val="28"/>
        </w:rPr>
        <w:t>акционерных обществ</w:t>
      </w:r>
    </w:p>
    <w:p>
      <w:pPr>
        <w:pStyle w:val="Style20"/>
        <w:tabs>
          <w:tab w:val="clear" w:pos="709"/>
          <w:tab w:val="left" w:pos="1129" w:leader="none"/>
        </w:tabs>
        <w:bidi w:val="0"/>
        <w:ind w:start="0" w:end="0"/>
        <w:rPr/>
      </w:pPr>
      <w:r>
        <w:rPr>
          <w:rFonts w:cs="Times New Roman" w:ascii="Times New Roman" w:hAnsi="Times New Roman"/>
          <w:sz w:val="28"/>
          <w:szCs w:val="28"/>
        </w:rPr>
        <w:t>1. По решению администрации Дудовского сельсовета муниципальное имущество, а также</w:t>
      </w:r>
      <w:r>
        <w:rPr>
          <w:rFonts w:cs="Times New Roman" w:ascii="Times New Roman" w:hAnsi="Times New Roman"/>
          <w:spacing w:val="1"/>
          <w:sz w:val="28"/>
          <w:szCs w:val="28"/>
        </w:rPr>
        <w:t xml:space="preserve"> </w:t>
      </w:r>
      <w:r>
        <w:rPr>
          <w:rFonts w:cs="Times New Roman" w:ascii="Times New Roman" w:hAnsi="Times New Roman"/>
          <w:sz w:val="28"/>
          <w:szCs w:val="28"/>
        </w:rPr>
        <w:t>исключительные права могут быть внесены в качестве вклада в уставные капиталы акционерных обществ. При этом доля акций акционерного общества, находящихся в собственности Дудовского сельсовета и приобретаемых муниципальным образованием, в общем количестве обыкновенных акций этого акционерного общества не может составлять менее чем 25</w:t>
      </w:r>
      <w:r>
        <w:rPr>
          <w:rFonts w:cs="Times New Roman" w:ascii="Times New Roman" w:hAnsi="Times New Roman"/>
          <w:spacing w:val="1"/>
          <w:sz w:val="28"/>
          <w:szCs w:val="28"/>
        </w:rPr>
        <w:t xml:space="preserve"> </w:t>
      </w:r>
      <w:r>
        <w:rPr>
          <w:rFonts w:cs="Times New Roman" w:ascii="Times New Roman" w:hAnsi="Times New Roman"/>
          <w:sz w:val="28"/>
          <w:szCs w:val="28"/>
        </w:rPr>
        <w:t>процентов плюс одна акция, если иное не установлено Президентом Российской Федерации в</w:t>
      </w:r>
      <w:r>
        <w:rPr>
          <w:rFonts w:cs="Times New Roman" w:ascii="Times New Roman" w:hAnsi="Times New Roman"/>
          <w:spacing w:val="1"/>
          <w:sz w:val="28"/>
          <w:szCs w:val="28"/>
        </w:rPr>
        <w:t xml:space="preserve"> </w:t>
      </w:r>
      <w:r>
        <w:rPr>
          <w:rFonts w:cs="Times New Roman" w:ascii="Times New Roman" w:hAnsi="Times New Roman"/>
          <w:sz w:val="28"/>
          <w:szCs w:val="28"/>
        </w:rPr>
        <w:t>отношении</w:t>
      </w:r>
      <w:r>
        <w:rPr>
          <w:rFonts w:cs="Times New Roman" w:ascii="Times New Roman" w:hAnsi="Times New Roman"/>
          <w:spacing w:val="-1"/>
          <w:sz w:val="28"/>
          <w:szCs w:val="28"/>
        </w:rPr>
        <w:t xml:space="preserve"> </w:t>
      </w:r>
      <w:r>
        <w:rPr>
          <w:rFonts w:cs="Times New Roman" w:ascii="Times New Roman" w:hAnsi="Times New Roman"/>
          <w:sz w:val="28"/>
          <w:szCs w:val="28"/>
        </w:rPr>
        <w:t>стратегических акционерных</w:t>
      </w:r>
      <w:r>
        <w:rPr>
          <w:rFonts w:cs="Times New Roman" w:ascii="Times New Roman" w:hAnsi="Times New Roman"/>
          <w:spacing w:val="1"/>
          <w:sz w:val="28"/>
          <w:szCs w:val="28"/>
        </w:rPr>
        <w:t xml:space="preserve"> </w:t>
      </w:r>
      <w:r>
        <w:rPr>
          <w:rFonts w:cs="Times New Roman" w:ascii="Times New Roman" w:hAnsi="Times New Roman"/>
          <w:sz w:val="28"/>
          <w:szCs w:val="28"/>
        </w:rPr>
        <w:t>обществ.</w:t>
      </w:r>
    </w:p>
    <w:p>
      <w:pPr>
        <w:pStyle w:val="Style20"/>
        <w:tabs>
          <w:tab w:val="clear" w:pos="709"/>
          <w:tab w:val="left" w:pos="1112" w:leader="none"/>
        </w:tabs>
        <w:bidi w:val="0"/>
        <w:ind w:start="0" w:end="0"/>
        <w:rPr/>
      </w:pPr>
      <w:r>
        <w:rPr>
          <w:rFonts w:cs="Times New Roman" w:ascii="Times New Roman" w:hAnsi="Times New Roman"/>
          <w:sz w:val="28"/>
          <w:szCs w:val="28"/>
        </w:rPr>
        <w:t>2. Внесение муниципального имущества, а также исключительных прав в уставные капиталы</w:t>
      </w:r>
      <w:r>
        <w:rPr>
          <w:rFonts w:cs="Times New Roman" w:ascii="Times New Roman" w:hAnsi="Times New Roman"/>
          <w:spacing w:val="2"/>
          <w:sz w:val="28"/>
          <w:szCs w:val="28"/>
        </w:rPr>
        <w:t xml:space="preserve"> </w:t>
      </w:r>
      <w:r>
        <w:rPr>
          <w:rFonts w:cs="Times New Roman" w:ascii="Times New Roman" w:hAnsi="Times New Roman"/>
          <w:sz w:val="28"/>
          <w:szCs w:val="28"/>
        </w:rPr>
        <w:t>акционерных</w:t>
      </w:r>
      <w:r>
        <w:rPr>
          <w:rFonts w:cs="Times New Roman" w:ascii="Times New Roman" w:hAnsi="Times New Roman"/>
          <w:spacing w:val="-1"/>
          <w:sz w:val="28"/>
          <w:szCs w:val="28"/>
        </w:rPr>
        <w:t xml:space="preserve"> </w:t>
      </w:r>
      <w:r>
        <w:rPr>
          <w:rFonts w:cs="Times New Roman" w:ascii="Times New Roman" w:hAnsi="Times New Roman"/>
          <w:sz w:val="28"/>
          <w:szCs w:val="28"/>
        </w:rPr>
        <w:t>обществ</w:t>
      </w:r>
      <w:r>
        <w:rPr>
          <w:rFonts w:cs="Times New Roman" w:ascii="Times New Roman" w:hAnsi="Times New Roman"/>
          <w:spacing w:val="3"/>
          <w:sz w:val="28"/>
          <w:szCs w:val="28"/>
        </w:rPr>
        <w:t xml:space="preserve"> </w:t>
      </w:r>
      <w:r>
        <w:rPr>
          <w:rFonts w:cs="Times New Roman" w:ascii="Times New Roman" w:hAnsi="Times New Roman"/>
          <w:sz w:val="28"/>
          <w:szCs w:val="28"/>
        </w:rPr>
        <w:t>может</w:t>
      </w:r>
      <w:r>
        <w:rPr>
          <w:rFonts w:cs="Times New Roman" w:ascii="Times New Roman" w:hAnsi="Times New Roman"/>
          <w:spacing w:val="2"/>
          <w:sz w:val="28"/>
          <w:szCs w:val="28"/>
        </w:rPr>
        <w:t xml:space="preserve"> </w:t>
      </w:r>
      <w:r>
        <w:rPr>
          <w:rFonts w:cs="Times New Roman" w:ascii="Times New Roman" w:hAnsi="Times New Roman"/>
          <w:sz w:val="28"/>
          <w:szCs w:val="28"/>
        </w:rPr>
        <w:t>осуществляться:</w:t>
      </w:r>
    </w:p>
    <w:p>
      <w:pPr>
        <w:pStyle w:val="BodyText"/>
        <w:bidi w:val="0"/>
        <w:ind w:firstLine="709" w:start="0" w:end="0"/>
        <w:jc w:val="start"/>
        <w:rPr/>
      </w:pPr>
      <w:r>
        <w:rPr>
          <w:rFonts w:cs="Times New Roman" w:ascii="Times New Roman" w:hAnsi="Times New Roman"/>
          <w:sz w:val="28"/>
          <w:szCs w:val="28"/>
        </w:rPr>
        <w:t>- при</w:t>
      </w:r>
      <w:r>
        <w:rPr>
          <w:rFonts w:cs="Times New Roman" w:ascii="Times New Roman" w:hAnsi="Times New Roman"/>
          <w:spacing w:val="-14"/>
          <w:sz w:val="28"/>
          <w:szCs w:val="28"/>
        </w:rPr>
        <w:t xml:space="preserve"> </w:t>
      </w:r>
      <w:r>
        <w:rPr>
          <w:rFonts w:cs="Times New Roman" w:ascii="Times New Roman" w:hAnsi="Times New Roman"/>
          <w:sz w:val="28"/>
          <w:szCs w:val="28"/>
        </w:rPr>
        <w:t>учреждении</w:t>
      </w:r>
      <w:r>
        <w:rPr>
          <w:rFonts w:cs="Times New Roman" w:ascii="Times New Roman" w:hAnsi="Times New Roman"/>
          <w:spacing w:val="-13"/>
          <w:sz w:val="28"/>
          <w:szCs w:val="28"/>
        </w:rPr>
        <w:t xml:space="preserve"> </w:t>
      </w:r>
      <w:r>
        <w:rPr>
          <w:rFonts w:cs="Times New Roman" w:ascii="Times New Roman" w:hAnsi="Times New Roman"/>
          <w:sz w:val="28"/>
          <w:szCs w:val="28"/>
        </w:rPr>
        <w:t>акционерных</w:t>
      </w:r>
      <w:r>
        <w:rPr>
          <w:rFonts w:cs="Times New Roman" w:ascii="Times New Roman" w:hAnsi="Times New Roman"/>
          <w:spacing w:val="-15"/>
          <w:sz w:val="28"/>
          <w:szCs w:val="28"/>
        </w:rPr>
        <w:t xml:space="preserve"> </w:t>
      </w:r>
      <w:r>
        <w:rPr>
          <w:rFonts w:cs="Times New Roman" w:ascii="Times New Roman" w:hAnsi="Times New Roman"/>
          <w:sz w:val="28"/>
          <w:szCs w:val="28"/>
        </w:rPr>
        <w:t>обществ;</w:t>
      </w:r>
    </w:p>
    <w:p>
      <w:pPr>
        <w:pStyle w:val="BodyText"/>
        <w:bidi w:val="0"/>
        <w:ind w:start="0" w:end="0"/>
        <w:jc w:val="start"/>
        <w:rPr/>
      </w:pPr>
      <w:r>
        <w:rPr>
          <w:rFonts w:cs="Times New Roman" w:ascii="Times New Roman" w:hAnsi="Times New Roman"/>
          <w:sz w:val="28"/>
          <w:szCs w:val="28"/>
        </w:rPr>
        <w:t>- в порядке оплаты размещаемых дополнительных акций при увеличении уставных капиталов</w:t>
      </w:r>
      <w:r>
        <w:rPr>
          <w:rFonts w:cs="Times New Roman" w:ascii="Times New Roman" w:hAnsi="Times New Roman"/>
          <w:spacing w:val="2"/>
          <w:sz w:val="28"/>
          <w:szCs w:val="28"/>
        </w:rPr>
        <w:t xml:space="preserve"> </w:t>
      </w:r>
      <w:r>
        <w:rPr>
          <w:rFonts w:cs="Times New Roman" w:ascii="Times New Roman" w:hAnsi="Times New Roman"/>
          <w:sz w:val="28"/>
          <w:szCs w:val="28"/>
        </w:rPr>
        <w:t>акционерных обществ.</w:t>
      </w:r>
    </w:p>
    <w:p>
      <w:pPr>
        <w:pStyle w:val="Style20"/>
        <w:tabs>
          <w:tab w:val="clear" w:pos="709"/>
          <w:tab w:val="left" w:pos="1090" w:leader="none"/>
        </w:tabs>
        <w:bidi w:val="0"/>
        <w:ind w:start="0" w:end="0"/>
        <w:rPr/>
      </w:pPr>
      <w:r>
        <w:rPr>
          <w:rFonts w:cs="Times New Roman" w:ascii="Times New Roman" w:hAnsi="Times New Roman"/>
          <w:sz w:val="28"/>
          <w:szCs w:val="28"/>
        </w:rPr>
        <w:t>3. Внесение</w:t>
      </w:r>
      <w:r>
        <w:rPr>
          <w:rFonts w:cs="Times New Roman" w:ascii="Times New Roman" w:hAnsi="Times New Roman"/>
          <w:spacing w:val="-6"/>
          <w:sz w:val="28"/>
          <w:szCs w:val="28"/>
        </w:rPr>
        <w:t xml:space="preserve"> </w:t>
      </w:r>
      <w:r>
        <w:rPr>
          <w:rFonts w:cs="Times New Roman" w:ascii="Times New Roman" w:hAnsi="Times New Roman"/>
          <w:sz w:val="28"/>
          <w:szCs w:val="28"/>
        </w:rPr>
        <w:t>муниципального</w:t>
      </w:r>
      <w:r>
        <w:rPr>
          <w:rFonts w:cs="Times New Roman" w:ascii="Times New Roman" w:hAnsi="Times New Roman"/>
          <w:spacing w:val="-5"/>
          <w:sz w:val="28"/>
          <w:szCs w:val="28"/>
        </w:rPr>
        <w:t xml:space="preserve"> </w:t>
      </w:r>
      <w:r>
        <w:rPr>
          <w:rFonts w:cs="Times New Roman" w:ascii="Times New Roman" w:hAnsi="Times New Roman"/>
          <w:sz w:val="28"/>
          <w:szCs w:val="28"/>
        </w:rPr>
        <w:t>имущества,</w:t>
      </w:r>
      <w:r>
        <w:rPr>
          <w:rFonts w:cs="Times New Roman" w:ascii="Times New Roman" w:hAnsi="Times New Roman"/>
          <w:spacing w:val="-5"/>
          <w:sz w:val="28"/>
          <w:szCs w:val="28"/>
        </w:rPr>
        <w:t xml:space="preserve"> </w:t>
      </w:r>
      <w:r>
        <w:rPr>
          <w:rFonts w:cs="Times New Roman" w:ascii="Times New Roman" w:hAnsi="Times New Roman"/>
          <w:sz w:val="28"/>
          <w:szCs w:val="28"/>
        </w:rPr>
        <w:t>а</w:t>
      </w:r>
      <w:r>
        <w:rPr>
          <w:rFonts w:cs="Times New Roman" w:ascii="Times New Roman" w:hAnsi="Times New Roman"/>
          <w:spacing w:val="-6"/>
          <w:sz w:val="28"/>
          <w:szCs w:val="28"/>
        </w:rPr>
        <w:t xml:space="preserve"> </w:t>
      </w:r>
      <w:r>
        <w:rPr>
          <w:rFonts w:cs="Times New Roman" w:ascii="Times New Roman" w:hAnsi="Times New Roman"/>
          <w:sz w:val="28"/>
          <w:szCs w:val="28"/>
        </w:rPr>
        <w:t>также</w:t>
      </w:r>
      <w:r>
        <w:rPr>
          <w:rFonts w:cs="Times New Roman" w:ascii="Times New Roman" w:hAnsi="Times New Roman"/>
          <w:spacing w:val="-6"/>
          <w:sz w:val="28"/>
          <w:szCs w:val="28"/>
        </w:rPr>
        <w:t xml:space="preserve"> </w:t>
      </w:r>
      <w:r>
        <w:rPr>
          <w:rFonts w:cs="Times New Roman" w:ascii="Times New Roman" w:hAnsi="Times New Roman"/>
          <w:sz w:val="28"/>
          <w:szCs w:val="28"/>
        </w:rPr>
        <w:t>исключительных</w:t>
      </w:r>
      <w:r>
        <w:rPr>
          <w:rFonts w:cs="Times New Roman" w:ascii="Times New Roman" w:hAnsi="Times New Roman"/>
          <w:spacing w:val="-8"/>
          <w:sz w:val="28"/>
          <w:szCs w:val="28"/>
        </w:rPr>
        <w:t xml:space="preserve"> </w:t>
      </w:r>
      <w:r>
        <w:rPr>
          <w:rFonts w:cs="Times New Roman" w:ascii="Times New Roman" w:hAnsi="Times New Roman"/>
          <w:sz w:val="28"/>
          <w:szCs w:val="28"/>
        </w:rPr>
        <w:t>прав</w:t>
      </w:r>
      <w:r>
        <w:rPr>
          <w:rFonts w:cs="Times New Roman" w:ascii="Times New Roman" w:hAnsi="Times New Roman"/>
          <w:spacing w:val="-6"/>
          <w:sz w:val="28"/>
          <w:szCs w:val="28"/>
        </w:rPr>
        <w:t xml:space="preserve"> </w:t>
      </w:r>
      <w:r>
        <w:rPr>
          <w:rFonts w:cs="Times New Roman" w:ascii="Times New Roman" w:hAnsi="Times New Roman"/>
          <w:sz w:val="28"/>
          <w:szCs w:val="28"/>
        </w:rPr>
        <w:t>в</w:t>
      </w:r>
      <w:r>
        <w:rPr>
          <w:rFonts w:cs="Times New Roman" w:ascii="Times New Roman" w:hAnsi="Times New Roman"/>
          <w:spacing w:val="-5"/>
          <w:sz w:val="28"/>
          <w:szCs w:val="28"/>
        </w:rPr>
        <w:t xml:space="preserve"> </w:t>
      </w:r>
      <w:r>
        <w:rPr>
          <w:rFonts w:cs="Times New Roman" w:ascii="Times New Roman" w:hAnsi="Times New Roman"/>
          <w:sz w:val="28"/>
          <w:szCs w:val="28"/>
        </w:rPr>
        <w:t>качестве</w:t>
      </w:r>
      <w:r>
        <w:rPr>
          <w:rFonts w:cs="Times New Roman" w:ascii="Times New Roman" w:hAnsi="Times New Roman"/>
          <w:spacing w:val="-6"/>
          <w:sz w:val="28"/>
          <w:szCs w:val="28"/>
        </w:rPr>
        <w:t xml:space="preserve"> </w:t>
      </w:r>
      <w:r>
        <w:rPr>
          <w:rFonts w:cs="Times New Roman" w:ascii="Times New Roman" w:hAnsi="Times New Roman"/>
          <w:sz w:val="28"/>
          <w:szCs w:val="28"/>
        </w:rPr>
        <w:t>оплаты размещаемых дополнительных акций акционерного общества может быть осуществлено</w:t>
      </w:r>
      <w:r>
        <w:rPr>
          <w:rFonts w:cs="Times New Roman" w:ascii="Times New Roman" w:hAnsi="Times New Roman"/>
          <w:spacing w:val="1"/>
          <w:sz w:val="28"/>
          <w:szCs w:val="28"/>
        </w:rPr>
        <w:t xml:space="preserve"> </w:t>
      </w:r>
      <w:r>
        <w:rPr>
          <w:rFonts w:cs="Times New Roman" w:ascii="Times New Roman" w:hAnsi="Times New Roman"/>
          <w:sz w:val="28"/>
          <w:szCs w:val="28"/>
        </w:rPr>
        <w:t>при</w:t>
      </w:r>
      <w:r>
        <w:rPr>
          <w:rFonts w:cs="Times New Roman" w:ascii="Times New Roman" w:hAnsi="Times New Roman"/>
          <w:spacing w:val="1"/>
          <w:sz w:val="28"/>
          <w:szCs w:val="28"/>
        </w:rPr>
        <w:t xml:space="preserve"> </w:t>
      </w:r>
      <w:r>
        <w:rPr>
          <w:rFonts w:cs="Times New Roman" w:ascii="Times New Roman" w:hAnsi="Times New Roman"/>
          <w:sz w:val="28"/>
          <w:szCs w:val="28"/>
        </w:rPr>
        <w:t>соблюдении</w:t>
      </w:r>
      <w:r>
        <w:rPr>
          <w:rFonts w:cs="Times New Roman" w:ascii="Times New Roman" w:hAnsi="Times New Roman"/>
          <w:spacing w:val="2"/>
          <w:sz w:val="28"/>
          <w:szCs w:val="28"/>
        </w:rPr>
        <w:t xml:space="preserve"> </w:t>
      </w:r>
      <w:r>
        <w:rPr>
          <w:rFonts w:cs="Times New Roman" w:ascii="Times New Roman" w:hAnsi="Times New Roman"/>
          <w:sz w:val="28"/>
          <w:szCs w:val="28"/>
        </w:rPr>
        <w:t>следующих</w:t>
      </w:r>
      <w:r>
        <w:rPr>
          <w:rFonts w:cs="Times New Roman" w:ascii="Times New Roman" w:hAnsi="Times New Roman"/>
          <w:spacing w:val="1"/>
          <w:sz w:val="28"/>
          <w:szCs w:val="28"/>
        </w:rPr>
        <w:t xml:space="preserve"> </w:t>
      </w:r>
      <w:r>
        <w:rPr>
          <w:rFonts w:cs="Times New Roman" w:ascii="Times New Roman" w:hAnsi="Times New Roman"/>
          <w:sz w:val="28"/>
          <w:szCs w:val="28"/>
        </w:rPr>
        <w:t>условий:</w:t>
      </w:r>
    </w:p>
    <w:p>
      <w:pPr>
        <w:pStyle w:val="BodyText"/>
        <w:bidi w:val="0"/>
        <w:ind w:start="0" w:end="0"/>
        <w:jc w:val="start"/>
        <w:rPr/>
      </w:pPr>
      <w:r>
        <w:rPr>
          <w:rFonts w:cs="Times New Roman" w:ascii="Times New Roman" w:hAnsi="Times New Roman"/>
          <w:sz w:val="28"/>
          <w:szCs w:val="28"/>
        </w:rPr>
        <w:t xml:space="preserve">- акционерное общество в соответствии с </w:t>
      </w:r>
      <w:hyperlink r:id="rId77">
        <w:r>
          <w:rPr>
            <w:rStyle w:val="Hyperlink"/>
            <w:rFonts w:cs="Times New Roman" w:ascii="Times New Roman" w:hAnsi="Times New Roman"/>
            <w:sz w:val="28"/>
            <w:szCs w:val="28"/>
          </w:rPr>
          <w:t xml:space="preserve">законодательством </w:t>
        </w:r>
      </w:hyperlink>
      <w:r>
        <w:rPr>
          <w:rFonts w:cs="Times New Roman" w:ascii="Times New Roman" w:hAnsi="Times New Roman"/>
          <w:sz w:val="28"/>
          <w:szCs w:val="28"/>
        </w:rPr>
        <w:t>Российской Федерации об</w:t>
      </w:r>
      <w:r>
        <w:rPr>
          <w:rFonts w:cs="Times New Roman" w:ascii="Times New Roman" w:hAnsi="Times New Roman"/>
          <w:spacing w:val="1"/>
          <w:sz w:val="28"/>
          <w:szCs w:val="28"/>
        </w:rPr>
        <w:t xml:space="preserve"> </w:t>
      </w:r>
      <w:r>
        <w:rPr>
          <w:rFonts w:cs="Times New Roman" w:ascii="Times New Roman" w:hAnsi="Times New Roman"/>
          <w:sz w:val="28"/>
          <w:szCs w:val="28"/>
        </w:rPr>
        <w:t>акционерных обществах приняло решение об увеличении уставного капитала посредством</w:t>
      </w:r>
      <w:r>
        <w:rPr>
          <w:rFonts w:cs="Times New Roman" w:ascii="Times New Roman" w:hAnsi="Times New Roman"/>
          <w:spacing w:val="1"/>
          <w:sz w:val="28"/>
          <w:szCs w:val="28"/>
        </w:rPr>
        <w:t xml:space="preserve"> </w:t>
      </w:r>
      <w:r>
        <w:rPr>
          <w:rFonts w:cs="Times New Roman" w:ascii="Times New Roman" w:hAnsi="Times New Roman"/>
          <w:sz w:val="28"/>
          <w:szCs w:val="28"/>
        </w:rPr>
        <w:t>размещения дополнительных акций, оплата которых будет осуществляться в том числе муниципальным имуществом (с указанием вида такого имущества), а также исключительными правами, принадлежащими муниципальному образованию (с указанием объема, пределов и способа</w:t>
      </w:r>
      <w:r>
        <w:rPr>
          <w:rFonts w:cs="Times New Roman" w:ascii="Times New Roman" w:hAnsi="Times New Roman"/>
          <w:spacing w:val="2"/>
          <w:sz w:val="28"/>
          <w:szCs w:val="28"/>
        </w:rPr>
        <w:t xml:space="preserve"> </w:t>
      </w:r>
      <w:r>
        <w:rPr>
          <w:rFonts w:cs="Times New Roman" w:ascii="Times New Roman" w:hAnsi="Times New Roman"/>
          <w:sz w:val="28"/>
          <w:szCs w:val="28"/>
        </w:rPr>
        <w:t>использования соответствующих</w:t>
      </w:r>
      <w:r>
        <w:rPr>
          <w:rFonts w:cs="Times New Roman" w:ascii="Times New Roman" w:hAnsi="Times New Roman"/>
          <w:spacing w:val="1"/>
          <w:sz w:val="28"/>
          <w:szCs w:val="28"/>
        </w:rPr>
        <w:t xml:space="preserve"> </w:t>
      </w:r>
      <w:r>
        <w:rPr>
          <w:rFonts w:cs="Times New Roman" w:ascii="Times New Roman" w:hAnsi="Times New Roman"/>
          <w:sz w:val="28"/>
          <w:szCs w:val="28"/>
        </w:rPr>
        <w:t>исключительных прав);</w:t>
      </w:r>
    </w:p>
    <w:p>
      <w:pPr>
        <w:pStyle w:val="BodyText"/>
        <w:bidi w:val="0"/>
        <w:ind w:start="0" w:end="0"/>
        <w:jc w:val="start"/>
        <w:rPr/>
      </w:pPr>
      <w:r>
        <w:rPr>
          <w:rFonts w:cs="Times New Roman" w:ascii="Times New Roman" w:hAnsi="Times New Roman"/>
          <w:sz w:val="28"/>
          <w:szCs w:val="28"/>
        </w:rPr>
        <w:t>- дополнительные акции, в оплату которых вносятся муниципальное имущество и (или)</w:t>
      </w:r>
      <w:r>
        <w:rPr>
          <w:rFonts w:cs="Times New Roman" w:ascii="Times New Roman" w:hAnsi="Times New Roman"/>
          <w:spacing w:val="1"/>
          <w:sz w:val="28"/>
          <w:szCs w:val="28"/>
        </w:rPr>
        <w:t xml:space="preserve"> </w:t>
      </w:r>
      <w:r>
        <w:rPr>
          <w:rFonts w:cs="Times New Roman" w:ascii="Times New Roman" w:hAnsi="Times New Roman"/>
          <w:sz w:val="28"/>
          <w:szCs w:val="28"/>
        </w:rPr>
        <w:t>исключительные</w:t>
      </w:r>
      <w:r>
        <w:rPr>
          <w:rFonts w:cs="Times New Roman" w:ascii="Times New Roman" w:hAnsi="Times New Roman"/>
          <w:spacing w:val="-1"/>
          <w:sz w:val="28"/>
          <w:szCs w:val="28"/>
        </w:rPr>
        <w:t xml:space="preserve"> </w:t>
      </w:r>
      <w:r>
        <w:rPr>
          <w:rFonts w:cs="Times New Roman" w:ascii="Times New Roman" w:hAnsi="Times New Roman"/>
          <w:sz w:val="28"/>
          <w:szCs w:val="28"/>
        </w:rPr>
        <w:t>права,</w:t>
      </w:r>
      <w:r>
        <w:rPr>
          <w:rFonts w:cs="Times New Roman" w:ascii="Times New Roman" w:hAnsi="Times New Roman"/>
          <w:spacing w:val="1"/>
          <w:sz w:val="28"/>
          <w:szCs w:val="28"/>
        </w:rPr>
        <w:t xml:space="preserve"> </w:t>
      </w:r>
      <w:r>
        <w:rPr>
          <w:rFonts w:cs="Times New Roman" w:ascii="Times New Roman" w:hAnsi="Times New Roman"/>
          <w:sz w:val="28"/>
          <w:szCs w:val="28"/>
        </w:rPr>
        <w:t>являются</w:t>
      </w:r>
      <w:r>
        <w:rPr>
          <w:rFonts w:cs="Times New Roman" w:ascii="Times New Roman" w:hAnsi="Times New Roman"/>
          <w:spacing w:val="3"/>
          <w:sz w:val="28"/>
          <w:szCs w:val="28"/>
        </w:rPr>
        <w:t xml:space="preserve"> </w:t>
      </w:r>
      <w:r>
        <w:rPr>
          <w:rFonts w:cs="Times New Roman" w:ascii="Times New Roman" w:hAnsi="Times New Roman"/>
          <w:sz w:val="28"/>
          <w:szCs w:val="28"/>
        </w:rPr>
        <w:t>обыкновенными</w:t>
      </w:r>
      <w:r>
        <w:rPr>
          <w:rFonts w:cs="Times New Roman" w:ascii="Times New Roman" w:hAnsi="Times New Roman"/>
          <w:spacing w:val="1"/>
          <w:sz w:val="28"/>
          <w:szCs w:val="28"/>
        </w:rPr>
        <w:t xml:space="preserve"> </w:t>
      </w:r>
      <w:r>
        <w:rPr>
          <w:rFonts w:cs="Times New Roman" w:ascii="Times New Roman" w:hAnsi="Times New Roman"/>
          <w:sz w:val="28"/>
          <w:szCs w:val="28"/>
        </w:rPr>
        <w:t>акциями;</w:t>
      </w:r>
    </w:p>
    <w:p>
      <w:pPr>
        <w:pStyle w:val="BodyText"/>
        <w:bidi w:val="0"/>
        <w:ind w:start="0" w:end="0"/>
        <w:jc w:val="start"/>
        <w:rPr/>
      </w:pPr>
      <w:r>
        <w:rPr>
          <w:rFonts w:cs="Times New Roman" w:ascii="Times New Roman" w:hAnsi="Times New Roman"/>
          <w:sz w:val="28"/>
          <w:szCs w:val="28"/>
        </w:rPr>
        <w:t>- оценка муниципального имущества, вносимого в оплату дополнительных акций, проведена</w:t>
      </w:r>
      <w:r>
        <w:rPr>
          <w:rFonts w:cs="Times New Roman" w:ascii="Times New Roman" w:hAnsi="Times New Roman"/>
          <w:spacing w:val="-8"/>
          <w:sz w:val="28"/>
          <w:szCs w:val="28"/>
        </w:rPr>
        <w:t xml:space="preserve"> </w:t>
      </w:r>
      <w:r>
        <w:rPr>
          <w:rFonts w:cs="Times New Roman" w:ascii="Times New Roman" w:hAnsi="Times New Roman"/>
          <w:sz w:val="28"/>
          <w:szCs w:val="28"/>
        </w:rPr>
        <w:t>в</w:t>
      </w:r>
      <w:r>
        <w:rPr>
          <w:rFonts w:cs="Times New Roman" w:ascii="Times New Roman" w:hAnsi="Times New Roman"/>
          <w:spacing w:val="-6"/>
          <w:sz w:val="28"/>
          <w:szCs w:val="28"/>
        </w:rPr>
        <w:t xml:space="preserve"> </w:t>
      </w:r>
      <w:r>
        <w:rPr>
          <w:rFonts w:cs="Times New Roman" w:ascii="Times New Roman" w:hAnsi="Times New Roman"/>
          <w:sz w:val="28"/>
          <w:szCs w:val="28"/>
        </w:rPr>
        <w:t>соответствии</w:t>
      </w:r>
      <w:r>
        <w:rPr>
          <w:rFonts w:cs="Times New Roman" w:ascii="Times New Roman" w:hAnsi="Times New Roman"/>
          <w:spacing w:val="-9"/>
          <w:sz w:val="28"/>
          <w:szCs w:val="28"/>
        </w:rPr>
        <w:t xml:space="preserve"> </w:t>
      </w:r>
      <w:r>
        <w:rPr>
          <w:rFonts w:cs="Times New Roman" w:ascii="Times New Roman" w:hAnsi="Times New Roman"/>
          <w:sz w:val="28"/>
          <w:szCs w:val="28"/>
        </w:rPr>
        <w:t>с</w:t>
      </w:r>
      <w:r>
        <w:rPr>
          <w:rFonts w:cs="Times New Roman" w:ascii="Times New Roman" w:hAnsi="Times New Roman"/>
          <w:spacing w:val="-5"/>
          <w:sz w:val="28"/>
          <w:szCs w:val="28"/>
        </w:rPr>
        <w:t xml:space="preserve"> </w:t>
      </w:r>
      <w:hyperlink r:id="rId78">
        <w:r>
          <w:rPr>
            <w:rStyle w:val="Hyperlink"/>
            <w:rFonts w:cs="Times New Roman" w:ascii="Times New Roman" w:hAnsi="Times New Roman"/>
            <w:sz w:val="28"/>
            <w:szCs w:val="28"/>
          </w:rPr>
          <w:t>законодательством</w:t>
        </w:r>
        <w:r>
          <w:rPr>
            <w:rStyle w:val="Hyperlink"/>
            <w:rFonts w:cs="Times New Roman" w:ascii="Times New Roman" w:hAnsi="Times New Roman"/>
            <w:spacing w:val="-8"/>
            <w:sz w:val="28"/>
            <w:szCs w:val="28"/>
          </w:rPr>
          <w:t xml:space="preserve"> </w:t>
        </w:r>
      </w:hyperlink>
      <w:r>
        <w:rPr>
          <w:rFonts w:cs="Times New Roman" w:ascii="Times New Roman" w:hAnsi="Times New Roman"/>
          <w:sz w:val="28"/>
          <w:szCs w:val="28"/>
        </w:rPr>
        <w:t>Российской</w:t>
      </w:r>
      <w:r>
        <w:rPr>
          <w:rFonts w:cs="Times New Roman" w:ascii="Times New Roman" w:hAnsi="Times New Roman"/>
          <w:spacing w:val="-7"/>
          <w:sz w:val="28"/>
          <w:szCs w:val="28"/>
        </w:rPr>
        <w:t xml:space="preserve"> </w:t>
      </w:r>
      <w:r>
        <w:rPr>
          <w:rFonts w:cs="Times New Roman" w:ascii="Times New Roman" w:hAnsi="Times New Roman"/>
          <w:sz w:val="28"/>
          <w:szCs w:val="28"/>
        </w:rPr>
        <w:t>Федерации</w:t>
      </w:r>
      <w:r>
        <w:rPr>
          <w:rFonts w:cs="Times New Roman" w:ascii="Times New Roman" w:hAnsi="Times New Roman"/>
          <w:spacing w:val="-7"/>
          <w:sz w:val="28"/>
          <w:szCs w:val="28"/>
        </w:rPr>
        <w:t xml:space="preserve"> </w:t>
      </w:r>
      <w:r>
        <w:rPr>
          <w:rFonts w:cs="Times New Roman" w:ascii="Times New Roman" w:hAnsi="Times New Roman"/>
          <w:sz w:val="28"/>
          <w:szCs w:val="28"/>
        </w:rPr>
        <w:t>об</w:t>
      </w:r>
      <w:r>
        <w:rPr>
          <w:rFonts w:cs="Times New Roman" w:ascii="Times New Roman" w:hAnsi="Times New Roman"/>
          <w:spacing w:val="-7"/>
          <w:sz w:val="28"/>
          <w:szCs w:val="28"/>
        </w:rPr>
        <w:t xml:space="preserve"> </w:t>
      </w:r>
      <w:r>
        <w:rPr>
          <w:rFonts w:cs="Times New Roman" w:ascii="Times New Roman" w:hAnsi="Times New Roman"/>
          <w:sz w:val="28"/>
          <w:szCs w:val="28"/>
        </w:rPr>
        <w:t>оценочной</w:t>
      </w:r>
      <w:r>
        <w:rPr>
          <w:rFonts w:cs="Times New Roman" w:ascii="Times New Roman" w:hAnsi="Times New Roman"/>
          <w:spacing w:val="-7"/>
          <w:sz w:val="28"/>
          <w:szCs w:val="28"/>
        </w:rPr>
        <w:t xml:space="preserve"> </w:t>
      </w:r>
      <w:r>
        <w:rPr>
          <w:rFonts w:cs="Times New Roman" w:ascii="Times New Roman" w:hAnsi="Times New Roman"/>
          <w:sz w:val="28"/>
          <w:szCs w:val="28"/>
        </w:rPr>
        <w:t>деятельности.</w:t>
      </w:r>
    </w:p>
    <w:p>
      <w:pPr>
        <w:pStyle w:val="Style20"/>
        <w:tabs>
          <w:tab w:val="clear" w:pos="709"/>
          <w:tab w:val="left" w:pos="1109" w:leader="none"/>
        </w:tabs>
        <w:bidi w:val="0"/>
        <w:ind w:start="0" w:end="0"/>
        <w:rPr/>
      </w:pPr>
      <w:r>
        <w:rPr>
          <w:rFonts w:cs="Times New Roman" w:ascii="Times New Roman" w:hAnsi="Times New Roman"/>
          <w:sz w:val="28"/>
          <w:szCs w:val="28"/>
        </w:rPr>
        <w:t>4. При внесении муниципального имущества, а также исключительных прав в качестве</w:t>
      </w:r>
      <w:r>
        <w:rPr>
          <w:rFonts w:cs="Times New Roman" w:ascii="Times New Roman" w:hAnsi="Times New Roman"/>
          <w:spacing w:val="1"/>
          <w:sz w:val="28"/>
          <w:szCs w:val="28"/>
        </w:rPr>
        <w:t xml:space="preserve"> </w:t>
      </w:r>
      <w:r>
        <w:rPr>
          <w:rFonts w:cs="Times New Roman" w:ascii="Times New Roman" w:hAnsi="Times New Roman"/>
          <w:sz w:val="28"/>
          <w:szCs w:val="28"/>
        </w:rPr>
        <w:t>вклада в уставный капитал акционерного общества количество акций, приобретаемых в собственность Дудовского сельсовета, доля этих акций в общем количестве обыкновенных</w:t>
      </w:r>
      <w:r>
        <w:rPr>
          <w:rFonts w:cs="Times New Roman" w:ascii="Times New Roman" w:hAnsi="Times New Roman"/>
          <w:spacing w:val="1"/>
          <w:sz w:val="28"/>
          <w:szCs w:val="28"/>
        </w:rPr>
        <w:t xml:space="preserve"> </w:t>
      </w:r>
      <w:r>
        <w:rPr>
          <w:rFonts w:cs="Times New Roman" w:ascii="Times New Roman" w:hAnsi="Times New Roman"/>
          <w:sz w:val="28"/>
          <w:szCs w:val="28"/>
        </w:rPr>
        <w:t>акций акционерного общества и стоимость муниципального имущества, вносимого в качестве</w:t>
      </w:r>
      <w:r>
        <w:rPr>
          <w:rFonts w:cs="Times New Roman" w:ascii="Times New Roman" w:hAnsi="Times New Roman"/>
          <w:spacing w:val="1"/>
          <w:sz w:val="28"/>
          <w:szCs w:val="28"/>
        </w:rPr>
        <w:t xml:space="preserve"> </w:t>
      </w:r>
      <w:r>
        <w:rPr>
          <w:rFonts w:cs="Times New Roman" w:ascii="Times New Roman" w:hAnsi="Times New Roman"/>
          <w:sz w:val="28"/>
          <w:szCs w:val="28"/>
        </w:rPr>
        <w:t>вклада</w:t>
      </w:r>
      <w:r>
        <w:rPr>
          <w:rFonts w:cs="Times New Roman" w:ascii="Times New Roman" w:hAnsi="Times New Roman"/>
          <w:spacing w:val="47"/>
          <w:sz w:val="28"/>
          <w:szCs w:val="28"/>
        </w:rPr>
        <w:t xml:space="preserve"> </w:t>
      </w:r>
      <w:r>
        <w:rPr>
          <w:rFonts w:cs="Times New Roman" w:ascii="Times New Roman" w:hAnsi="Times New Roman"/>
          <w:sz w:val="28"/>
          <w:szCs w:val="28"/>
        </w:rPr>
        <w:t>в</w:t>
      </w:r>
      <w:r>
        <w:rPr>
          <w:rFonts w:cs="Times New Roman" w:ascii="Times New Roman" w:hAnsi="Times New Roman"/>
          <w:spacing w:val="50"/>
          <w:sz w:val="28"/>
          <w:szCs w:val="28"/>
        </w:rPr>
        <w:t xml:space="preserve"> </w:t>
      </w:r>
      <w:r>
        <w:rPr>
          <w:rFonts w:cs="Times New Roman" w:ascii="Times New Roman" w:hAnsi="Times New Roman"/>
          <w:sz w:val="28"/>
          <w:szCs w:val="28"/>
        </w:rPr>
        <w:t>уставный</w:t>
      </w:r>
      <w:r>
        <w:rPr>
          <w:rFonts w:cs="Times New Roman" w:ascii="Times New Roman" w:hAnsi="Times New Roman"/>
          <w:spacing w:val="48"/>
          <w:sz w:val="28"/>
          <w:szCs w:val="28"/>
        </w:rPr>
        <w:t xml:space="preserve"> </w:t>
      </w:r>
      <w:r>
        <w:rPr>
          <w:rFonts w:cs="Times New Roman" w:ascii="Times New Roman" w:hAnsi="Times New Roman"/>
          <w:sz w:val="28"/>
          <w:szCs w:val="28"/>
        </w:rPr>
        <w:t>капитал</w:t>
      </w:r>
      <w:r>
        <w:rPr>
          <w:rFonts w:cs="Times New Roman" w:ascii="Times New Roman" w:hAnsi="Times New Roman"/>
          <w:spacing w:val="51"/>
          <w:sz w:val="28"/>
          <w:szCs w:val="28"/>
        </w:rPr>
        <w:t xml:space="preserve"> </w:t>
      </w:r>
      <w:r>
        <w:rPr>
          <w:rFonts w:cs="Times New Roman" w:ascii="Times New Roman" w:hAnsi="Times New Roman"/>
          <w:sz w:val="28"/>
          <w:szCs w:val="28"/>
        </w:rPr>
        <w:t>акционерного</w:t>
      </w:r>
      <w:r>
        <w:rPr>
          <w:rFonts w:cs="Times New Roman" w:ascii="Times New Roman" w:hAnsi="Times New Roman"/>
          <w:spacing w:val="47"/>
          <w:sz w:val="28"/>
          <w:szCs w:val="28"/>
        </w:rPr>
        <w:t xml:space="preserve"> </w:t>
      </w:r>
      <w:r>
        <w:rPr>
          <w:rFonts w:cs="Times New Roman" w:ascii="Times New Roman" w:hAnsi="Times New Roman"/>
          <w:sz w:val="28"/>
          <w:szCs w:val="28"/>
        </w:rPr>
        <w:t>общества</w:t>
      </w:r>
      <w:r>
        <w:rPr>
          <w:rFonts w:cs="Times New Roman" w:ascii="Times New Roman" w:hAnsi="Times New Roman"/>
          <w:spacing w:val="50"/>
          <w:sz w:val="28"/>
          <w:szCs w:val="28"/>
        </w:rPr>
        <w:t xml:space="preserve"> </w:t>
      </w:r>
      <w:r>
        <w:rPr>
          <w:rFonts w:cs="Times New Roman" w:ascii="Times New Roman" w:hAnsi="Times New Roman"/>
          <w:sz w:val="28"/>
          <w:szCs w:val="28"/>
        </w:rPr>
        <w:t>(цена</w:t>
      </w:r>
      <w:r>
        <w:rPr>
          <w:rFonts w:cs="Times New Roman" w:ascii="Times New Roman" w:hAnsi="Times New Roman"/>
          <w:spacing w:val="48"/>
          <w:sz w:val="28"/>
          <w:szCs w:val="28"/>
        </w:rPr>
        <w:t xml:space="preserve"> </w:t>
      </w:r>
      <w:r>
        <w:rPr>
          <w:rFonts w:cs="Times New Roman" w:ascii="Times New Roman" w:hAnsi="Times New Roman"/>
          <w:sz w:val="28"/>
          <w:szCs w:val="28"/>
        </w:rPr>
        <w:t>приобретения</w:t>
      </w:r>
      <w:r>
        <w:rPr>
          <w:rFonts w:cs="Times New Roman" w:ascii="Times New Roman" w:hAnsi="Times New Roman"/>
          <w:spacing w:val="50"/>
          <w:sz w:val="28"/>
          <w:szCs w:val="28"/>
        </w:rPr>
        <w:t xml:space="preserve"> </w:t>
      </w:r>
      <w:r>
        <w:rPr>
          <w:rFonts w:cs="Times New Roman" w:ascii="Times New Roman" w:hAnsi="Times New Roman"/>
          <w:sz w:val="28"/>
          <w:szCs w:val="28"/>
        </w:rPr>
        <w:t>указанных</w:t>
      </w:r>
      <w:r>
        <w:rPr>
          <w:rFonts w:cs="Times New Roman" w:ascii="Times New Roman" w:hAnsi="Times New Roman"/>
          <w:spacing w:val="47"/>
          <w:sz w:val="28"/>
          <w:szCs w:val="28"/>
        </w:rPr>
        <w:t xml:space="preserve"> </w:t>
      </w:r>
      <w:r>
        <w:rPr>
          <w:rFonts w:cs="Times New Roman" w:ascii="Times New Roman" w:hAnsi="Times New Roman"/>
          <w:sz w:val="28"/>
          <w:szCs w:val="28"/>
        </w:rPr>
        <w:t xml:space="preserve">акций), определяются в соответствии с Федеральным </w:t>
      </w:r>
      <w:hyperlink r:id="rId79">
        <w:r>
          <w:rPr>
            <w:rStyle w:val="Hyperlink"/>
            <w:rFonts w:cs="Times New Roman" w:ascii="Times New Roman" w:hAnsi="Times New Roman"/>
            <w:sz w:val="28"/>
            <w:szCs w:val="28"/>
          </w:rPr>
          <w:t xml:space="preserve">законом </w:t>
        </w:r>
      </w:hyperlink>
      <w:r>
        <w:rPr>
          <w:rFonts w:cs="Times New Roman" w:ascii="Times New Roman" w:hAnsi="Times New Roman"/>
          <w:sz w:val="28"/>
          <w:szCs w:val="28"/>
        </w:rPr>
        <w:t>"Об акционерных обществах" и законодательством Российской Федерации об оценочной деятельности, если иное не установлено</w:t>
      </w:r>
      <w:r>
        <w:rPr>
          <w:rFonts w:cs="Times New Roman" w:ascii="Times New Roman" w:hAnsi="Times New Roman"/>
          <w:spacing w:val="1"/>
          <w:sz w:val="28"/>
          <w:szCs w:val="28"/>
        </w:rPr>
        <w:t xml:space="preserve"> </w:t>
      </w:r>
      <w:r>
        <w:rPr>
          <w:rFonts w:cs="Times New Roman" w:ascii="Times New Roman" w:hAnsi="Times New Roman"/>
          <w:sz w:val="28"/>
          <w:szCs w:val="28"/>
        </w:rPr>
        <w:t>Федеральным</w:t>
      </w:r>
      <w:r>
        <w:rPr>
          <w:rFonts w:cs="Times New Roman" w:ascii="Times New Roman" w:hAnsi="Times New Roman"/>
          <w:spacing w:val="-5"/>
          <w:sz w:val="28"/>
          <w:szCs w:val="28"/>
        </w:rPr>
        <w:t xml:space="preserve"> </w:t>
      </w:r>
      <w:hyperlink r:id="rId80">
        <w:r>
          <w:rPr>
            <w:rStyle w:val="Hyperlink"/>
            <w:rFonts w:cs="Times New Roman" w:ascii="Times New Roman" w:hAnsi="Times New Roman"/>
            <w:sz w:val="28"/>
            <w:szCs w:val="28"/>
          </w:rPr>
          <w:t>законом</w:t>
        </w:r>
        <w:r>
          <w:rPr>
            <w:rStyle w:val="Hyperlink"/>
            <w:rFonts w:cs="Times New Roman" w:ascii="Times New Roman" w:hAnsi="Times New Roman"/>
            <w:spacing w:val="-7"/>
            <w:sz w:val="28"/>
            <w:szCs w:val="28"/>
          </w:rPr>
          <w:t xml:space="preserve"> </w:t>
        </w:r>
      </w:hyperlink>
      <w:r>
        <w:rPr>
          <w:rFonts w:cs="Times New Roman" w:ascii="Times New Roman" w:hAnsi="Times New Roman"/>
          <w:sz w:val="28"/>
          <w:szCs w:val="28"/>
        </w:rPr>
        <w:t>"Об</w:t>
      </w:r>
      <w:r>
        <w:rPr>
          <w:rFonts w:cs="Times New Roman" w:ascii="Times New Roman" w:hAnsi="Times New Roman"/>
          <w:spacing w:val="-4"/>
          <w:sz w:val="28"/>
          <w:szCs w:val="28"/>
        </w:rPr>
        <w:t xml:space="preserve"> </w:t>
      </w:r>
      <w:r>
        <w:rPr>
          <w:rFonts w:cs="Times New Roman" w:ascii="Times New Roman" w:hAnsi="Times New Roman"/>
          <w:sz w:val="28"/>
          <w:szCs w:val="28"/>
        </w:rPr>
        <w:t>особенностях</w:t>
      </w:r>
      <w:r>
        <w:rPr>
          <w:rFonts w:cs="Times New Roman" w:ascii="Times New Roman" w:hAnsi="Times New Roman"/>
          <w:spacing w:val="-6"/>
          <w:sz w:val="28"/>
          <w:szCs w:val="28"/>
        </w:rPr>
        <w:t xml:space="preserve"> </w:t>
      </w:r>
      <w:r>
        <w:rPr>
          <w:rFonts w:cs="Times New Roman" w:ascii="Times New Roman" w:hAnsi="Times New Roman"/>
          <w:sz w:val="28"/>
          <w:szCs w:val="28"/>
        </w:rPr>
        <w:t>управления</w:t>
      </w:r>
      <w:r>
        <w:rPr>
          <w:rFonts w:cs="Times New Roman" w:ascii="Times New Roman" w:hAnsi="Times New Roman"/>
          <w:spacing w:val="-5"/>
          <w:sz w:val="28"/>
          <w:szCs w:val="28"/>
        </w:rPr>
        <w:t xml:space="preserve"> </w:t>
      </w:r>
      <w:r>
        <w:rPr>
          <w:rFonts w:cs="Times New Roman" w:ascii="Times New Roman" w:hAnsi="Times New Roman"/>
          <w:sz w:val="28"/>
          <w:szCs w:val="28"/>
        </w:rPr>
        <w:t>и</w:t>
      </w:r>
      <w:r>
        <w:rPr>
          <w:rFonts w:cs="Times New Roman" w:ascii="Times New Roman" w:hAnsi="Times New Roman"/>
          <w:spacing w:val="-6"/>
          <w:sz w:val="28"/>
          <w:szCs w:val="28"/>
        </w:rPr>
        <w:t xml:space="preserve"> </w:t>
      </w:r>
      <w:r>
        <w:rPr>
          <w:rFonts w:cs="Times New Roman" w:ascii="Times New Roman" w:hAnsi="Times New Roman"/>
          <w:sz w:val="28"/>
          <w:szCs w:val="28"/>
        </w:rPr>
        <w:t>распоряжения</w:t>
      </w:r>
      <w:r>
        <w:rPr>
          <w:rFonts w:cs="Times New Roman" w:ascii="Times New Roman" w:hAnsi="Times New Roman"/>
          <w:spacing w:val="-4"/>
          <w:sz w:val="28"/>
          <w:szCs w:val="28"/>
        </w:rPr>
        <w:t xml:space="preserve"> </w:t>
      </w:r>
      <w:r>
        <w:rPr>
          <w:rFonts w:cs="Times New Roman" w:ascii="Times New Roman" w:hAnsi="Times New Roman"/>
          <w:sz w:val="28"/>
          <w:szCs w:val="28"/>
        </w:rPr>
        <w:t>имуществом</w:t>
      </w:r>
      <w:r>
        <w:rPr>
          <w:rFonts w:cs="Times New Roman" w:ascii="Times New Roman" w:hAnsi="Times New Roman"/>
          <w:spacing w:val="-7"/>
          <w:sz w:val="28"/>
          <w:szCs w:val="28"/>
        </w:rPr>
        <w:t xml:space="preserve"> </w:t>
      </w:r>
      <w:r>
        <w:rPr>
          <w:rFonts w:cs="Times New Roman" w:ascii="Times New Roman" w:hAnsi="Times New Roman"/>
          <w:sz w:val="28"/>
          <w:szCs w:val="28"/>
        </w:rPr>
        <w:t xml:space="preserve">железнодорожного транспорта" и Федеральным </w:t>
      </w:r>
      <w:hyperlink r:id="rId81">
        <w:r>
          <w:rPr>
            <w:rStyle w:val="Hyperlink"/>
            <w:rFonts w:cs="Times New Roman" w:ascii="Times New Roman" w:hAnsi="Times New Roman"/>
            <w:sz w:val="28"/>
            <w:szCs w:val="28"/>
          </w:rPr>
          <w:t>законом</w:t>
        </w:r>
      </w:hyperlink>
      <w:r>
        <w:rPr>
          <w:rFonts w:cs="Times New Roman" w:ascii="Times New Roman" w:hAnsi="Times New Roman"/>
          <w:sz w:val="28"/>
          <w:szCs w:val="28"/>
        </w:rPr>
        <w:t xml:space="preserve"> "Об особенностях управления и распоряжения</w:t>
      </w:r>
      <w:r>
        <w:rPr>
          <w:rFonts w:cs="Times New Roman" w:ascii="Times New Roman" w:hAnsi="Times New Roman"/>
          <w:spacing w:val="1"/>
          <w:sz w:val="28"/>
          <w:szCs w:val="28"/>
        </w:rPr>
        <w:t xml:space="preserve"> </w:t>
      </w:r>
      <w:r>
        <w:rPr>
          <w:rFonts w:cs="Times New Roman" w:ascii="Times New Roman" w:hAnsi="Times New Roman"/>
          <w:sz w:val="28"/>
          <w:szCs w:val="28"/>
        </w:rPr>
        <w:t>имуществом и акциями организаций, осуществляющих деятельность в области использования</w:t>
      </w:r>
      <w:r>
        <w:rPr>
          <w:rFonts w:cs="Times New Roman" w:ascii="Times New Roman" w:hAnsi="Times New Roman"/>
          <w:spacing w:val="1"/>
          <w:sz w:val="28"/>
          <w:szCs w:val="28"/>
        </w:rPr>
        <w:t xml:space="preserve"> </w:t>
      </w:r>
      <w:r>
        <w:rPr>
          <w:rFonts w:cs="Times New Roman" w:ascii="Times New Roman" w:hAnsi="Times New Roman"/>
          <w:sz w:val="28"/>
          <w:szCs w:val="28"/>
        </w:rPr>
        <w:t>атомной энергии, и о внесении изменений в отдельные законодательные акты Российской Федерации".</w:t>
      </w:r>
    </w:p>
    <w:p>
      <w:pPr>
        <w:pStyle w:val="Heading11"/>
        <w:bidi w:val="0"/>
        <w:ind w:start="0" w:end="0"/>
        <w:jc w:val="start"/>
        <w:rPr>
          <w:rFonts w:ascii="Times New Roman" w:hAnsi="Times New Roman" w:cs="Times New Roman"/>
          <w:sz w:val="24"/>
          <w:szCs w:val="24"/>
        </w:rPr>
      </w:pPr>
      <w:r>
        <w:rPr>
          <w:rFonts w:cs="Times New Roman" w:ascii="Times New Roman" w:hAnsi="Times New Roman"/>
          <w:sz w:val="24"/>
          <w:szCs w:val="24"/>
        </w:rPr>
      </w:r>
    </w:p>
    <w:p>
      <w:pPr>
        <w:pStyle w:val="Heading11"/>
        <w:bidi w:val="0"/>
        <w:ind w:start="0" w:end="0"/>
        <w:jc w:val="center"/>
        <w:rPr/>
      </w:pPr>
      <w:r>
        <w:rPr>
          <w:rFonts w:cs="Times New Roman" w:ascii="Times New Roman" w:hAnsi="Times New Roman"/>
          <w:sz w:val="28"/>
          <w:szCs w:val="28"/>
        </w:rPr>
        <w:t>Статья</w:t>
      </w:r>
      <w:r>
        <w:rPr>
          <w:rFonts w:cs="Times New Roman" w:ascii="Times New Roman" w:hAnsi="Times New Roman"/>
          <w:spacing w:val="-5"/>
          <w:sz w:val="28"/>
          <w:szCs w:val="28"/>
        </w:rPr>
        <w:t xml:space="preserve"> </w:t>
      </w:r>
      <w:r>
        <w:rPr>
          <w:rFonts w:cs="Times New Roman" w:ascii="Times New Roman" w:hAnsi="Times New Roman"/>
          <w:sz w:val="28"/>
          <w:szCs w:val="28"/>
        </w:rPr>
        <w:t>17.</w:t>
      </w:r>
      <w:r>
        <w:rPr>
          <w:rFonts w:cs="Times New Roman" w:ascii="Times New Roman" w:hAnsi="Times New Roman"/>
          <w:spacing w:val="-4"/>
          <w:sz w:val="28"/>
          <w:szCs w:val="28"/>
        </w:rPr>
        <w:t xml:space="preserve"> </w:t>
      </w:r>
      <w:r>
        <w:rPr>
          <w:rFonts w:cs="Times New Roman" w:ascii="Times New Roman" w:hAnsi="Times New Roman"/>
          <w:sz w:val="28"/>
          <w:szCs w:val="28"/>
        </w:rPr>
        <w:t>Продажа</w:t>
      </w:r>
      <w:r>
        <w:rPr>
          <w:rFonts w:cs="Times New Roman" w:ascii="Times New Roman" w:hAnsi="Times New Roman"/>
          <w:spacing w:val="-3"/>
          <w:sz w:val="28"/>
          <w:szCs w:val="28"/>
        </w:rPr>
        <w:t xml:space="preserve"> </w:t>
      </w:r>
      <w:r>
        <w:rPr>
          <w:rFonts w:cs="Times New Roman" w:ascii="Times New Roman" w:hAnsi="Times New Roman"/>
          <w:sz w:val="28"/>
          <w:szCs w:val="28"/>
        </w:rPr>
        <w:t>акций</w:t>
      </w:r>
      <w:r>
        <w:rPr>
          <w:rFonts w:cs="Times New Roman" w:ascii="Times New Roman" w:hAnsi="Times New Roman"/>
          <w:spacing w:val="-1"/>
          <w:sz w:val="28"/>
          <w:szCs w:val="28"/>
        </w:rPr>
        <w:t xml:space="preserve"> </w:t>
      </w:r>
      <w:r>
        <w:rPr>
          <w:rFonts w:cs="Times New Roman" w:ascii="Times New Roman" w:hAnsi="Times New Roman"/>
          <w:sz w:val="28"/>
          <w:szCs w:val="28"/>
        </w:rPr>
        <w:t>акционерного</w:t>
      </w:r>
      <w:r>
        <w:rPr>
          <w:rFonts w:cs="Times New Roman" w:ascii="Times New Roman" w:hAnsi="Times New Roman"/>
          <w:spacing w:val="-5"/>
          <w:sz w:val="28"/>
          <w:szCs w:val="28"/>
        </w:rPr>
        <w:t xml:space="preserve"> </w:t>
      </w:r>
      <w:r>
        <w:rPr>
          <w:rFonts w:cs="Times New Roman" w:ascii="Times New Roman" w:hAnsi="Times New Roman"/>
          <w:sz w:val="28"/>
          <w:szCs w:val="28"/>
        </w:rPr>
        <w:t>общества</w:t>
      </w:r>
      <w:r>
        <w:rPr>
          <w:rFonts w:cs="Times New Roman" w:ascii="Times New Roman" w:hAnsi="Times New Roman"/>
          <w:spacing w:val="-5"/>
          <w:sz w:val="28"/>
          <w:szCs w:val="28"/>
        </w:rPr>
        <w:t xml:space="preserve"> </w:t>
      </w:r>
      <w:r>
        <w:rPr>
          <w:rFonts w:cs="Times New Roman" w:ascii="Times New Roman" w:hAnsi="Times New Roman"/>
          <w:sz w:val="28"/>
          <w:szCs w:val="28"/>
        </w:rPr>
        <w:t>по</w:t>
      </w:r>
      <w:r>
        <w:rPr>
          <w:rFonts w:cs="Times New Roman" w:ascii="Times New Roman" w:hAnsi="Times New Roman"/>
          <w:spacing w:val="-3"/>
          <w:sz w:val="28"/>
          <w:szCs w:val="28"/>
        </w:rPr>
        <w:t xml:space="preserve"> </w:t>
      </w:r>
      <w:r>
        <w:rPr>
          <w:rFonts w:cs="Times New Roman" w:ascii="Times New Roman" w:hAnsi="Times New Roman"/>
          <w:sz w:val="28"/>
          <w:szCs w:val="28"/>
        </w:rPr>
        <w:t>результатам</w:t>
      </w:r>
      <w:r>
        <w:rPr>
          <w:rFonts w:cs="Times New Roman" w:ascii="Times New Roman" w:hAnsi="Times New Roman"/>
          <w:spacing w:val="-3"/>
          <w:sz w:val="28"/>
          <w:szCs w:val="28"/>
        </w:rPr>
        <w:t xml:space="preserve"> </w:t>
      </w:r>
      <w:r>
        <w:rPr>
          <w:rFonts w:cs="Times New Roman" w:ascii="Times New Roman" w:hAnsi="Times New Roman"/>
          <w:sz w:val="28"/>
          <w:szCs w:val="28"/>
        </w:rPr>
        <w:t>доверительного управления</w:t>
      </w:r>
    </w:p>
    <w:p>
      <w:pPr>
        <w:pStyle w:val="Style20"/>
        <w:tabs>
          <w:tab w:val="clear" w:pos="709"/>
          <w:tab w:val="left" w:pos="1100" w:leader="none"/>
        </w:tabs>
        <w:bidi w:val="0"/>
        <w:ind w:start="0" w:end="0"/>
        <w:rPr>
          <w:rFonts w:ascii="Times New Roman" w:hAnsi="Times New Roman" w:cs="Times New Roman"/>
          <w:sz w:val="28"/>
          <w:szCs w:val="28"/>
        </w:rPr>
      </w:pPr>
      <w:r>
        <w:rPr>
          <w:rFonts w:cs="Times New Roman" w:ascii="Times New Roman" w:hAnsi="Times New Roman"/>
          <w:sz w:val="28"/>
          <w:szCs w:val="28"/>
        </w:rPr>
        <w:t>1. Лицо, заключившее по результатам конкурса договор доверительного управления акциями акционерного общества, приобретает эти акции в собственность после завершения срока доверительного управления в случае исполнения условий договора доверительного управления.</w:t>
      </w:r>
    </w:p>
    <w:p>
      <w:pPr>
        <w:pStyle w:val="BodyText"/>
        <w:bidi w:val="0"/>
        <w:ind w:start="0" w:end="0"/>
        <w:jc w:val="start"/>
        <w:rPr/>
      </w:pPr>
      <w:r>
        <w:rPr>
          <w:rFonts w:cs="Times New Roman" w:ascii="Times New Roman" w:hAnsi="Times New Roman"/>
          <w:sz w:val="28"/>
          <w:szCs w:val="28"/>
        </w:rPr>
        <w:t>Договор купли-продажи акций акционерного общества заключается с победителем конкурса</w:t>
      </w:r>
      <w:r>
        <w:rPr>
          <w:rFonts w:cs="Times New Roman" w:ascii="Times New Roman" w:hAnsi="Times New Roman"/>
          <w:spacing w:val="2"/>
          <w:sz w:val="28"/>
          <w:szCs w:val="28"/>
        </w:rPr>
        <w:t xml:space="preserve"> </w:t>
      </w:r>
      <w:r>
        <w:rPr>
          <w:rFonts w:cs="Times New Roman" w:ascii="Times New Roman" w:hAnsi="Times New Roman"/>
          <w:sz w:val="28"/>
          <w:szCs w:val="28"/>
        </w:rPr>
        <w:t>одновременно</w:t>
      </w:r>
      <w:r>
        <w:rPr>
          <w:rFonts w:cs="Times New Roman" w:ascii="Times New Roman" w:hAnsi="Times New Roman"/>
          <w:spacing w:val="2"/>
          <w:sz w:val="28"/>
          <w:szCs w:val="28"/>
        </w:rPr>
        <w:t xml:space="preserve"> </w:t>
      </w:r>
      <w:r>
        <w:rPr>
          <w:rFonts w:cs="Times New Roman" w:ascii="Times New Roman" w:hAnsi="Times New Roman"/>
          <w:sz w:val="28"/>
          <w:szCs w:val="28"/>
        </w:rPr>
        <w:t>с</w:t>
      </w:r>
      <w:r>
        <w:rPr>
          <w:rFonts w:cs="Times New Roman" w:ascii="Times New Roman" w:hAnsi="Times New Roman"/>
          <w:spacing w:val="-2"/>
          <w:sz w:val="28"/>
          <w:szCs w:val="28"/>
        </w:rPr>
        <w:t xml:space="preserve"> </w:t>
      </w:r>
      <w:r>
        <w:rPr>
          <w:rFonts w:cs="Times New Roman" w:ascii="Times New Roman" w:hAnsi="Times New Roman"/>
          <w:sz w:val="28"/>
          <w:szCs w:val="28"/>
        </w:rPr>
        <w:t>договором</w:t>
      </w:r>
      <w:r>
        <w:rPr>
          <w:rFonts w:cs="Times New Roman" w:ascii="Times New Roman" w:hAnsi="Times New Roman"/>
          <w:spacing w:val="-1"/>
          <w:sz w:val="28"/>
          <w:szCs w:val="28"/>
        </w:rPr>
        <w:t xml:space="preserve"> </w:t>
      </w:r>
      <w:r>
        <w:rPr>
          <w:rFonts w:cs="Times New Roman" w:ascii="Times New Roman" w:hAnsi="Times New Roman"/>
          <w:sz w:val="28"/>
          <w:szCs w:val="28"/>
        </w:rPr>
        <w:t>доверительного</w:t>
      </w:r>
      <w:r>
        <w:rPr>
          <w:rFonts w:cs="Times New Roman" w:ascii="Times New Roman" w:hAnsi="Times New Roman"/>
          <w:spacing w:val="5"/>
          <w:sz w:val="28"/>
          <w:szCs w:val="28"/>
        </w:rPr>
        <w:t xml:space="preserve"> </w:t>
      </w:r>
      <w:r>
        <w:rPr>
          <w:rFonts w:cs="Times New Roman" w:ascii="Times New Roman" w:hAnsi="Times New Roman"/>
          <w:sz w:val="28"/>
          <w:szCs w:val="28"/>
        </w:rPr>
        <w:t>управления.</w:t>
      </w:r>
    </w:p>
    <w:p>
      <w:pPr>
        <w:pStyle w:val="Style20"/>
        <w:tabs>
          <w:tab w:val="clear" w:pos="709"/>
          <w:tab w:val="left" w:pos="1105" w:leader="none"/>
        </w:tabs>
        <w:bidi w:val="0"/>
        <w:ind w:start="0" w:end="0"/>
        <w:rPr/>
      </w:pPr>
      <w:r>
        <w:rPr>
          <w:rFonts w:cs="Times New Roman" w:ascii="Times New Roman" w:hAnsi="Times New Roman"/>
          <w:sz w:val="28"/>
          <w:szCs w:val="28"/>
        </w:rPr>
        <w:t>2. Сведения о количестве (доле в уставном капитале) и цене продажи акций акционерного общества, которые подлежат продаже по результатам доверительного управления, включаются в соответствующее информационное сообщение о проведении конкурса по передаче</w:t>
      </w:r>
      <w:r>
        <w:rPr>
          <w:rFonts w:cs="Times New Roman" w:ascii="Times New Roman" w:hAnsi="Times New Roman"/>
          <w:spacing w:val="1"/>
          <w:sz w:val="28"/>
          <w:szCs w:val="28"/>
        </w:rPr>
        <w:t xml:space="preserve"> </w:t>
      </w:r>
      <w:r>
        <w:rPr>
          <w:rFonts w:cs="Times New Roman" w:ascii="Times New Roman" w:hAnsi="Times New Roman"/>
          <w:sz w:val="28"/>
          <w:szCs w:val="28"/>
        </w:rPr>
        <w:t>акций указанного</w:t>
      </w:r>
      <w:r>
        <w:rPr>
          <w:rFonts w:cs="Times New Roman" w:ascii="Times New Roman" w:hAnsi="Times New Roman"/>
          <w:spacing w:val="1"/>
          <w:sz w:val="28"/>
          <w:szCs w:val="28"/>
        </w:rPr>
        <w:t xml:space="preserve"> </w:t>
      </w:r>
      <w:r>
        <w:rPr>
          <w:rFonts w:cs="Times New Roman" w:ascii="Times New Roman" w:hAnsi="Times New Roman"/>
          <w:sz w:val="28"/>
          <w:szCs w:val="28"/>
        </w:rPr>
        <w:t>акционерного</w:t>
      </w:r>
      <w:r>
        <w:rPr>
          <w:rFonts w:cs="Times New Roman" w:ascii="Times New Roman" w:hAnsi="Times New Roman"/>
          <w:spacing w:val="-2"/>
          <w:sz w:val="28"/>
          <w:szCs w:val="28"/>
        </w:rPr>
        <w:t xml:space="preserve"> </w:t>
      </w:r>
      <w:r>
        <w:rPr>
          <w:rFonts w:cs="Times New Roman" w:ascii="Times New Roman" w:hAnsi="Times New Roman"/>
          <w:sz w:val="28"/>
          <w:szCs w:val="28"/>
        </w:rPr>
        <w:t>общества</w:t>
      </w:r>
      <w:r>
        <w:rPr>
          <w:rFonts w:cs="Times New Roman" w:ascii="Times New Roman" w:hAnsi="Times New Roman"/>
          <w:spacing w:val="-1"/>
          <w:sz w:val="28"/>
          <w:szCs w:val="28"/>
        </w:rPr>
        <w:t xml:space="preserve"> </w:t>
      </w:r>
      <w:r>
        <w:rPr>
          <w:rFonts w:cs="Times New Roman" w:ascii="Times New Roman" w:hAnsi="Times New Roman"/>
          <w:sz w:val="28"/>
          <w:szCs w:val="28"/>
        </w:rPr>
        <w:t>в</w:t>
      </w:r>
      <w:r>
        <w:rPr>
          <w:rFonts w:cs="Times New Roman" w:ascii="Times New Roman" w:hAnsi="Times New Roman"/>
          <w:spacing w:val="-1"/>
          <w:sz w:val="28"/>
          <w:szCs w:val="28"/>
        </w:rPr>
        <w:t xml:space="preserve"> </w:t>
      </w:r>
      <w:r>
        <w:rPr>
          <w:rFonts w:cs="Times New Roman" w:ascii="Times New Roman" w:hAnsi="Times New Roman"/>
          <w:sz w:val="28"/>
          <w:szCs w:val="28"/>
        </w:rPr>
        <w:t>доверительное</w:t>
      </w:r>
      <w:r>
        <w:rPr>
          <w:rFonts w:cs="Times New Roman" w:ascii="Times New Roman" w:hAnsi="Times New Roman"/>
          <w:spacing w:val="-2"/>
          <w:sz w:val="28"/>
          <w:szCs w:val="28"/>
        </w:rPr>
        <w:t xml:space="preserve"> </w:t>
      </w:r>
      <w:r>
        <w:rPr>
          <w:rFonts w:cs="Times New Roman" w:ascii="Times New Roman" w:hAnsi="Times New Roman"/>
          <w:sz w:val="28"/>
          <w:szCs w:val="28"/>
        </w:rPr>
        <w:t>управление.</w:t>
      </w:r>
    </w:p>
    <w:p>
      <w:pPr>
        <w:pStyle w:val="Style20"/>
        <w:tabs>
          <w:tab w:val="clear" w:pos="709"/>
          <w:tab w:val="left" w:pos="1090" w:leader="none"/>
        </w:tabs>
        <w:bidi w:val="0"/>
        <w:ind w:start="0" w:end="0"/>
        <w:rPr/>
      </w:pPr>
      <w:r>
        <w:rPr>
          <w:rFonts w:cs="Times New Roman" w:ascii="Times New Roman" w:hAnsi="Times New Roman"/>
          <w:sz w:val="28"/>
          <w:szCs w:val="28"/>
        </w:rPr>
        <w:t>3. Информационное</w:t>
      </w:r>
      <w:r>
        <w:rPr>
          <w:rFonts w:cs="Times New Roman" w:ascii="Times New Roman" w:hAnsi="Times New Roman"/>
          <w:spacing w:val="-8"/>
          <w:sz w:val="28"/>
          <w:szCs w:val="28"/>
        </w:rPr>
        <w:t xml:space="preserve"> </w:t>
      </w:r>
      <w:r>
        <w:rPr>
          <w:rFonts w:cs="Times New Roman" w:ascii="Times New Roman" w:hAnsi="Times New Roman"/>
          <w:sz w:val="28"/>
          <w:szCs w:val="28"/>
        </w:rPr>
        <w:t>сообщение</w:t>
      </w:r>
      <w:r>
        <w:rPr>
          <w:rFonts w:cs="Times New Roman" w:ascii="Times New Roman" w:hAnsi="Times New Roman"/>
          <w:spacing w:val="-8"/>
          <w:sz w:val="28"/>
          <w:szCs w:val="28"/>
        </w:rPr>
        <w:t xml:space="preserve"> </w:t>
      </w:r>
      <w:r>
        <w:rPr>
          <w:rFonts w:cs="Times New Roman" w:ascii="Times New Roman" w:hAnsi="Times New Roman"/>
          <w:sz w:val="28"/>
          <w:szCs w:val="28"/>
        </w:rPr>
        <w:t>о</w:t>
      </w:r>
      <w:r>
        <w:rPr>
          <w:rFonts w:cs="Times New Roman" w:ascii="Times New Roman" w:hAnsi="Times New Roman"/>
          <w:spacing w:val="-8"/>
          <w:sz w:val="28"/>
          <w:szCs w:val="28"/>
        </w:rPr>
        <w:t xml:space="preserve"> </w:t>
      </w:r>
      <w:r>
        <w:rPr>
          <w:rFonts w:cs="Times New Roman" w:ascii="Times New Roman" w:hAnsi="Times New Roman"/>
          <w:sz w:val="28"/>
          <w:szCs w:val="28"/>
        </w:rPr>
        <w:t>проведении</w:t>
      </w:r>
      <w:r>
        <w:rPr>
          <w:rFonts w:cs="Times New Roman" w:ascii="Times New Roman" w:hAnsi="Times New Roman"/>
          <w:spacing w:val="-10"/>
          <w:sz w:val="28"/>
          <w:szCs w:val="28"/>
        </w:rPr>
        <w:t xml:space="preserve"> </w:t>
      </w:r>
      <w:r>
        <w:rPr>
          <w:rFonts w:cs="Times New Roman" w:ascii="Times New Roman" w:hAnsi="Times New Roman"/>
          <w:sz w:val="28"/>
          <w:szCs w:val="28"/>
        </w:rPr>
        <w:t>конкурса</w:t>
      </w:r>
      <w:r>
        <w:rPr>
          <w:rFonts w:cs="Times New Roman" w:ascii="Times New Roman" w:hAnsi="Times New Roman"/>
          <w:spacing w:val="-8"/>
          <w:sz w:val="28"/>
          <w:szCs w:val="28"/>
        </w:rPr>
        <w:t xml:space="preserve"> </w:t>
      </w:r>
      <w:r>
        <w:rPr>
          <w:rFonts w:cs="Times New Roman" w:ascii="Times New Roman" w:hAnsi="Times New Roman"/>
          <w:sz w:val="28"/>
          <w:szCs w:val="28"/>
        </w:rPr>
        <w:t>по</w:t>
      </w:r>
      <w:r>
        <w:rPr>
          <w:rFonts w:cs="Times New Roman" w:ascii="Times New Roman" w:hAnsi="Times New Roman"/>
          <w:spacing w:val="-7"/>
          <w:sz w:val="28"/>
          <w:szCs w:val="28"/>
        </w:rPr>
        <w:t xml:space="preserve"> </w:t>
      </w:r>
      <w:r>
        <w:rPr>
          <w:rFonts w:cs="Times New Roman" w:ascii="Times New Roman" w:hAnsi="Times New Roman"/>
          <w:sz w:val="28"/>
          <w:szCs w:val="28"/>
        </w:rPr>
        <w:t>передаче</w:t>
      </w:r>
      <w:r>
        <w:rPr>
          <w:rFonts w:cs="Times New Roman" w:ascii="Times New Roman" w:hAnsi="Times New Roman"/>
          <w:spacing w:val="-7"/>
          <w:sz w:val="28"/>
          <w:szCs w:val="28"/>
        </w:rPr>
        <w:t xml:space="preserve"> </w:t>
      </w:r>
      <w:r>
        <w:rPr>
          <w:rFonts w:cs="Times New Roman" w:ascii="Times New Roman" w:hAnsi="Times New Roman"/>
          <w:sz w:val="28"/>
          <w:szCs w:val="28"/>
        </w:rPr>
        <w:t>акций</w:t>
      </w:r>
      <w:r>
        <w:rPr>
          <w:rFonts w:cs="Times New Roman" w:ascii="Times New Roman" w:hAnsi="Times New Roman"/>
          <w:spacing w:val="-8"/>
          <w:sz w:val="28"/>
          <w:szCs w:val="28"/>
        </w:rPr>
        <w:t xml:space="preserve"> </w:t>
      </w:r>
      <w:r>
        <w:rPr>
          <w:rFonts w:cs="Times New Roman" w:ascii="Times New Roman" w:hAnsi="Times New Roman"/>
          <w:sz w:val="28"/>
          <w:szCs w:val="28"/>
        </w:rPr>
        <w:t>акционерного</w:t>
      </w:r>
      <w:r>
        <w:rPr>
          <w:rFonts w:cs="Times New Roman" w:ascii="Times New Roman" w:hAnsi="Times New Roman"/>
          <w:spacing w:val="-56"/>
          <w:sz w:val="28"/>
          <w:szCs w:val="28"/>
        </w:rPr>
        <w:t xml:space="preserve"> </w:t>
      </w:r>
      <w:r>
        <w:rPr>
          <w:rFonts w:cs="Times New Roman" w:ascii="Times New Roman" w:hAnsi="Times New Roman"/>
          <w:sz w:val="28"/>
          <w:szCs w:val="28"/>
        </w:rPr>
        <w:t>общества в доверительное управление размещается на официальном сайте в сети "Интернет"</w:t>
      </w:r>
      <w:r>
        <w:rPr>
          <w:rFonts w:cs="Times New Roman" w:ascii="Times New Roman" w:hAnsi="Times New Roman"/>
          <w:spacing w:val="1"/>
          <w:sz w:val="28"/>
          <w:szCs w:val="28"/>
        </w:rPr>
        <w:t xml:space="preserve"> </w:t>
      </w:r>
      <w:r>
        <w:rPr>
          <w:rFonts w:cs="Times New Roman" w:ascii="Times New Roman" w:hAnsi="Times New Roman"/>
          <w:sz w:val="28"/>
          <w:szCs w:val="28"/>
        </w:rPr>
        <w:t>не менее чем за тридцать дней до его проведения. В указанное информационное сообщение</w:t>
      </w:r>
      <w:r>
        <w:rPr>
          <w:rFonts w:cs="Times New Roman" w:ascii="Times New Roman" w:hAnsi="Times New Roman"/>
          <w:spacing w:val="1"/>
          <w:sz w:val="28"/>
          <w:szCs w:val="28"/>
        </w:rPr>
        <w:t xml:space="preserve"> </w:t>
      </w:r>
      <w:r>
        <w:rPr>
          <w:rFonts w:cs="Times New Roman" w:ascii="Times New Roman" w:hAnsi="Times New Roman"/>
          <w:sz w:val="28"/>
          <w:szCs w:val="28"/>
        </w:rPr>
        <w:t>включаются сведения об акционерном обществе, а также о количестве передаваемых в доверительное управление акций и об их доле в уставном капитале акционерного общества, об</w:t>
      </w:r>
      <w:r>
        <w:rPr>
          <w:rFonts w:cs="Times New Roman" w:ascii="Times New Roman" w:hAnsi="Times New Roman"/>
          <w:spacing w:val="1"/>
          <w:sz w:val="28"/>
          <w:szCs w:val="28"/>
        </w:rPr>
        <w:t xml:space="preserve"> </w:t>
      </w:r>
      <w:r>
        <w:rPr>
          <w:rFonts w:cs="Times New Roman" w:ascii="Times New Roman" w:hAnsi="Times New Roman"/>
          <w:sz w:val="28"/>
          <w:szCs w:val="28"/>
        </w:rPr>
        <w:t>условиях доверительного управления и о сроке, на который заключается договор доверительного</w:t>
      </w:r>
      <w:r>
        <w:rPr>
          <w:rFonts w:cs="Times New Roman" w:ascii="Times New Roman" w:hAnsi="Times New Roman"/>
          <w:spacing w:val="1"/>
          <w:sz w:val="28"/>
          <w:szCs w:val="28"/>
        </w:rPr>
        <w:t xml:space="preserve"> </w:t>
      </w:r>
      <w:r>
        <w:rPr>
          <w:rFonts w:cs="Times New Roman" w:ascii="Times New Roman" w:hAnsi="Times New Roman"/>
          <w:sz w:val="28"/>
          <w:szCs w:val="28"/>
        </w:rPr>
        <w:t>управления</w:t>
      </w:r>
      <w:r>
        <w:rPr>
          <w:rFonts w:cs="Times New Roman" w:ascii="Times New Roman" w:hAnsi="Times New Roman"/>
          <w:spacing w:val="1"/>
          <w:sz w:val="28"/>
          <w:szCs w:val="28"/>
        </w:rPr>
        <w:t xml:space="preserve"> </w:t>
      </w:r>
      <w:r>
        <w:rPr>
          <w:rFonts w:cs="Times New Roman" w:ascii="Times New Roman" w:hAnsi="Times New Roman"/>
          <w:sz w:val="28"/>
          <w:szCs w:val="28"/>
        </w:rPr>
        <w:t>(не</w:t>
      </w:r>
      <w:r>
        <w:rPr>
          <w:rFonts w:cs="Times New Roman" w:ascii="Times New Roman" w:hAnsi="Times New Roman"/>
          <w:spacing w:val="1"/>
          <w:sz w:val="28"/>
          <w:szCs w:val="28"/>
        </w:rPr>
        <w:t xml:space="preserve"> </w:t>
      </w:r>
      <w:r>
        <w:rPr>
          <w:rFonts w:cs="Times New Roman" w:ascii="Times New Roman" w:hAnsi="Times New Roman"/>
          <w:sz w:val="28"/>
          <w:szCs w:val="28"/>
        </w:rPr>
        <w:t>более</w:t>
      </w:r>
      <w:r>
        <w:rPr>
          <w:rFonts w:cs="Times New Roman" w:ascii="Times New Roman" w:hAnsi="Times New Roman"/>
          <w:spacing w:val="2"/>
          <w:sz w:val="28"/>
          <w:szCs w:val="28"/>
        </w:rPr>
        <w:t xml:space="preserve"> </w:t>
      </w:r>
      <w:r>
        <w:rPr>
          <w:rFonts w:cs="Times New Roman" w:ascii="Times New Roman" w:hAnsi="Times New Roman"/>
          <w:sz w:val="28"/>
          <w:szCs w:val="28"/>
        </w:rPr>
        <w:t>чем на</w:t>
      </w:r>
      <w:r>
        <w:rPr>
          <w:rFonts w:cs="Times New Roman" w:ascii="Times New Roman" w:hAnsi="Times New Roman"/>
          <w:spacing w:val="1"/>
          <w:sz w:val="28"/>
          <w:szCs w:val="28"/>
        </w:rPr>
        <w:t xml:space="preserve"> </w:t>
      </w:r>
      <w:r>
        <w:rPr>
          <w:rFonts w:cs="Times New Roman" w:ascii="Times New Roman" w:hAnsi="Times New Roman"/>
          <w:sz w:val="28"/>
          <w:szCs w:val="28"/>
        </w:rPr>
        <w:t>три года).</w:t>
      </w:r>
    </w:p>
    <w:p>
      <w:pPr>
        <w:pStyle w:val="Style20"/>
        <w:tabs>
          <w:tab w:val="clear" w:pos="709"/>
          <w:tab w:val="left" w:pos="1165" w:leader="none"/>
        </w:tabs>
        <w:bidi w:val="0"/>
        <w:ind w:firstLine="709" w:start="0" w:end="0"/>
        <w:rPr/>
      </w:pPr>
      <w:r>
        <w:rPr>
          <w:rFonts w:cs="Times New Roman" w:ascii="Times New Roman" w:hAnsi="Times New Roman"/>
          <w:sz w:val="28"/>
          <w:szCs w:val="28"/>
        </w:rPr>
        <w:t>4. Неисполнение</w:t>
      </w:r>
      <w:r>
        <w:rPr>
          <w:rFonts w:cs="Times New Roman" w:ascii="Times New Roman" w:hAnsi="Times New Roman"/>
          <w:spacing w:val="1"/>
          <w:sz w:val="28"/>
          <w:szCs w:val="28"/>
        </w:rPr>
        <w:t xml:space="preserve"> </w:t>
      </w:r>
      <w:r>
        <w:rPr>
          <w:rFonts w:cs="Times New Roman" w:ascii="Times New Roman" w:hAnsi="Times New Roman"/>
          <w:sz w:val="28"/>
          <w:szCs w:val="28"/>
        </w:rPr>
        <w:t>или</w:t>
      </w:r>
      <w:r>
        <w:rPr>
          <w:rFonts w:cs="Times New Roman" w:ascii="Times New Roman" w:hAnsi="Times New Roman"/>
          <w:spacing w:val="1"/>
          <w:sz w:val="28"/>
          <w:szCs w:val="28"/>
        </w:rPr>
        <w:t xml:space="preserve"> </w:t>
      </w:r>
      <w:r>
        <w:rPr>
          <w:rFonts w:cs="Times New Roman" w:ascii="Times New Roman" w:hAnsi="Times New Roman"/>
          <w:sz w:val="28"/>
          <w:szCs w:val="28"/>
        </w:rPr>
        <w:t>ненадлежащее</w:t>
      </w:r>
      <w:r>
        <w:rPr>
          <w:rFonts w:cs="Times New Roman" w:ascii="Times New Roman" w:hAnsi="Times New Roman"/>
          <w:spacing w:val="1"/>
          <w:sz w:val="28"/>
          <w:szCs w:val="28"/>
        </w:rPr>
        <w:t xml:space="preserve"> </w:t>
      </w:r>
      <w:r>
        <w:rPr>
          <w:rFonts w:cs="Times New Roman" w:ascii="Times New Roman" w:hAnsi="Times New Roman"/>
          <w:sz w:val="28"/>
          <w:szCs w:val="28"/>
        </w:rPr>
        <w:t>исполнение</w:t>
      </w:r>
      <w:r>
        <w:rPr>
          <w:rFonts w:cs="Times New Roman" w:ascii="Times New Roman" w:hAnsi="Times New Roman"/>
          <w:spacing w:val="1"/>
          <w:sz w:val="28"/>
          <w:szCs w:val="28"/>
        </w:rPr>
        <w:t xml:space="preserve"> </w:t>
      </w:r>
      <w:r>
        <w:rPr>
          <w:rFonts w:cs="Times New Roman" w:ascii="Times New Roman" w:hAnsi="Times New Roman"/>
          <w:sz w:val="28"/>
          <w:szCs w:val="28"/>
        </w:rPr>
        <w:t>условий</w:t>
      </w:r>
      <w:r>
        <w:rPr>
          <w:rFonts w:cs="Times New Roman" w:ascii="Times New Roman" w:hAnsi="Times New Roman"/>
          <w:spacing w:val="1"/>
          <w:sz w:val="28"/>
          <w:szCs w:val="28"/>
        </w:rPr>
        <w:t xml:space="preserve"> </w:t>
      </w:r>
      <w:r>
        <w:rPr>
          <w:rFonts w:cs="Times New Roman" w:ascii="Times New Roman" w:hAnsi="Times New Roman"/>
          <w:sz w:val="28"/>
          <w:szCs w:val="28"/>
        </w:rPr>
        <w:t>договора</w:t>
      </w:r>
      <w:r>
        <w:rPr>
          <w:rFonts w:cs="Times New Roman" w:ascii="Times New Roman" w:hAnsi="Times New Roman"/>
          <w:spacing w:val="1"/>
          <w:sz w:val="28"/>
          <w:szCs w:val="28"/>
        </w:rPr>
        <w:t xml:space="preserve"> </w:t>
      </w:r>
      <w:r>
        <w:rPr>
          <w:rFonts w:cs="Times New Roman" w:ascii="Times New Roman" w:hAnsi="Times New Roman"/>
          <w:sz w:val="28"/>
          <w:szCs w:val="28"/>
        </w:rPr>
        <w:t>доверительного</w:t>
      </w:r>
      <w:r>
        <w:rPr>
          <w:rFonts w:cs="Times New Roman" w:ascii="Times New Roman" w:hAnsi="Times New Roman"/>
          <w:spacing w:val="1"/>
          <w:sz w:val="28"/>
          <w:szCs w:val="28"/>
        </w:rPr>
        <w:t xml:space="preserve"> </w:t>
      </w:r>
      <w:r>
        <w:rPr>
          <w:rFonts w:cs="Times New Roman" w:ascii="Times New Roman" w:hAnsi="Times New Roman"/>
          <w:sz w:val="28"/>
          <w:szCs w:val="28"/>
        </w:rPr>
        <w:t>управления является основанием расторжения в судебном порядке договора доверительного</w:t>
      </w:r>
      <w:r>
        <w:rPr>
          <w:rFonts w:cs="Times New Roman" w:ascii="Times New Roman" w:hAnsi="Times New Roman"/>
          <w:spacing w:val="1"/>
          <w:sz w:val="28"/>
          <w:szCs w:val="28"/>
        </w:rPr>
        <w:t xml:space="preserve"> </w:t>
      </w:r>
      <w:r>
        <w:rPr>
          <w:rFonts w:cs="Times New Roman" w:ascii="Times New Roman" w:hAnsi="Times New Roman"/>
          <w:sz w:val="28"/>
          <w:szCs w:val="28"/>
        </w:rPr>
        <w:t>управления и договора купли-продажи акций акционерного общества. Исполнение условий договора доверительного управления подтверждается отчетом доверительного управляющего,</w:t>
      </w:r>
      <w:r>
        <w:rPr>
          <w:rFonts w:cs="Times New Roman" w:ascii="Times New Roman" w:hAnsi="Times New Roman"/>
          <w:spacing w:val="1"/>
          <w:sz w:val="28"/>
          <w:szCs w:val="28"/>
        </w:rPr>
        <w:t xml:space="preserve"> </w:t>
      </w:r>
      <w:r>
        <w:rPr>
          <w:rFonts w:cs="Times New Roman" w:ascii="Times New Roman" w:hAnsi="Times New Roman"/>
          <w:sz w:val="28"/>
          <w:szCs w:val="28"/>
        </w:rPr>
        <w:t>принятым</w:t>
      </w:r>
      <w:r>
        <w:rPr>
          <w:rFonts w:cs="Times New Roman" w:ascii="Times New Roman" w:hAnsi="Times New Roman"/>
          <w:spacing w:val="-1"/>
          <w:sz w:val="28"/>
          <w:szCs w:val="28"/>
        </w:rPr>
        <w:t xml:space="preserve"> </w:t>
      </w:r>
      <w:r>
        <w:rPr>
          <w:rFonts w:cs="Times New Roman" w:ascii="Times New Roman" w:hAnsi="Times New Roman"/>
          <w:sz w:val="28"/>
          <w:szCs w:val="28"/>
        </w:rPr>
        <w:t>учредителем доверительного</w:t>
      </w:r>
      <w:r>
        <w:rPr>
          <w:rFonts w:cs="Times New Roman" w:ascii="Times New Roman" w:hAnsi="Times New Roman"/>
          <w:spacing w:val="1"/>
          <w:sz w:val="28"/>
          <w:szCs w:val="28"/>
        </w:rPr>
        <w:t xml:space="preserve"> </w:t>
      </w:r>
      <w:r>
        <w:rPr>
          <w:rFonts w:cs="Times New Roman" w:ascii="Times New Roman" w:hAnsi="Times New Roman"/>
          <w:sz w:val="28"/>
          <w:szCs w:val="28"/>
        </w:rPr>
        <w:t>управления.</w:t>
      </w:r>
    </w:p>
    <w:p>
      <w:pPr>
        <w:pStyle w:val="Style20"/>
        <w:tabs>
          <w:tab w:val="clear" w:pos="709"/>
          <w:tab w:val="left" w:pos="1107" w:leader="none"/>
        </w:tabs>
        <w:bidi w:val="0"/>
        <w:ind w:start="0" w:end="0"/>
        <w:rPr/>
      </w:pPr>
      <w:r>
        <w:rPr>
          <w:rFonts w:cs="Times New Roman" w:ascii="Times New Roman" w:hAnsi="Times New Roman"/>
          <w:sz w:val="28"/>
          <w:szCs w:val="28"/>
        </w:rPr>
        <w:t>5. Не урегулированные настоящей статьей вопросы организации конкурса на право заключения договора доверительного управления и продажи акций акционерного общества по</w:t>
      </w:r>
      <w:r>
        <w:rPr>
          <w:rFonts w:cs="Times New Roman" w:ascii="Times New Roman" w:hAnsi="Times New Roman"/>
          <w:spacing w:val="1"/>
          <w:sz w:val="28"/>
          <w:szCs w:val="28"/>
        </w:rPr>
        <w:t xml:space="preserve"> </w:t>
      </w:r>
      <w:r>
        <w:rPr>
          <w:rFonts w:cs="Times New Roman" w:ascii="Times New Roman" w:hAnsi="Times New Roman"/>
          <w:sz w:val="28"/>
          <w:szCs w:val="28"/>
        </w:rPr>
        <w:t xml:space="preserve">результатам доверительного управления, в том числе осуществления контроля за исполнением условий договора доверительного управления и расчетов за приобретенные акции, </w:t>
      </w:r>
      <w:hyperlink r:id="rId82">
        <w:r>
          <w:rPr>
            <w:rStyle w:val="Hyperlink"/>
            <w:rFonts w:cs="Times New Roman" w:ascii="Times New Roman" w:hAnsi="Times New Roman"/>
            <w:sz w:val="28"/>
            <w:szCs w:val="28"/>
          </w:rPr>
          <w:t xml:space="preserve">регулируются </w:t>
        </w:r>
      </w:hyperlink>
      <w:r>
        <w:rPr>
          <w:rFonts w:cs="Times New Roman" w:ascii="Times New Roman" w:hAnsi="Times New Roman"/>
          <w:sz w:val="28"/>
          <w:szCs w:val="28"/>
        </w:rPr>
        <w:t xml:space="preserve"> Правительством</w:t>
      </w:r>
      <w:r>
        <w:rPr>
          <w:rFonts w:cs="Times New Roman" w:ascii="Times New Roman" w:hAnsi="Times New Roman"/>
          <w:spacing w:val="2"/>
          <w:sz w:val="28"/>
          <w:szCs w:val="28"/>
        </w:rPr>
        <w:t xml:space="preserve"> </w:t>
      </w:r>
      <w:r>
        <w:rPr>
          <w:rFonts w:cs="Times New Roman" w:ascii="Times New Roman" w:hAnsi="Times New Roman"/>
          <w:sz w:val="28"/>
          <w:szCs w:val="28"/>
        </w:rPr>
        <w:t>Российской</w:t>
      </w:r>
      <w:r>
        <w:rPr>
          <w:rFonts w:cs="Times New Roman" w:ascii="Times New Roman" w:hAnsi="Times New Roman"/>
          <w:spacing w:val="1"/>
          <w:sz w:val="28"/>
          <w:szCs w:val="28"/>
        </w:rPr>
        <w:t xml:space="preserve"> </w:t>
      </w:r>
      <w:r>
        <w:rPr>
          <w:rFonts w:cs="Times New Roman" w:ascii="Times New Roman" w:hAnsi="Times New Roman"/>
          <w:sz w:val="28"/>
          <w:szCs w:val="28"/>
        </w:rPr>
        <w:t>Федерации.</w:t>
      </w:r>
    </w:p>
    <w:p>
      <w:pPr>
        <w:pStyle w:val="BodyText"/>
        <w:bidi w:val="0"/>
        <w:ind w:hanging="0" w:start="0" w:end="0"/>
        <w:jc w:val="start"/>
        <w:rPr>
          <w:rFonts w:ascii="Times New Roman" w:hAnsi="Times New Roman" w:cs="Times New Roman"/>
          <w:sz w:val="28"/>
          <w:szCs w:val="28"/>
        </w:rPr>
      </w:pPr>
      <w:r>
        <w:rPr>
          <w:rFonts w:cs="Times New Roman" w:ascii="Times New Roman" w:hAnsi="Times New Roman"/>
          <w:sz w:val="28"/>
          <w:szCs w:val="28"/>
        </w:rPr>
      </w:r>
    </w:p>
    <w:p>
      <w:pPr>
        <w:pStyle w:val="BodyText"/>
        <w:bidi w:val="0"/>
        <w:ind w:hanging="0" w:start="0" w:end="0"/>
        <w:jc w:val="start"/>
        <w:rPr>
          <w:rFonts w:ascii="Times New Roman" w:hAnsi="Times New Roman" w:cs="Times New Roman"/>
          <w:sz w:val="24"/>
          <w:szCs w:val="24"/>
        </w:rPr>
      </w:pPr>
      <w:r>
        <w:rPr>
          <w:rFonts w:cs="Times New Roman" w:ascii="Times New Roman" w:hAnsi="Times New Roman"/>
          <w:sz w:val="24"/>
          <w:szCs w:val="24"/>
        </w:rPr>
      </w:r>
    </w:p>
    <w:p>
      <w:pPr>
        <w:pStyle w:val="BodyText"/>
        <w:bidi w:val="0"/>
        <w:ind w:hanging="0" w:start="0" w:end="0"/>
        <w:jc w:val="start"/>
        <w:rPr>
          <w:rFonts w:ascii="Times New Roman" w:hAnsi="Times New Roman" w:cs="Times New Roman"/>
          <w:sz w:val="24"/>
          <w:szCs w:val="24"/>
        </w:rPr>
      </w:pPr>
      <w:r>
        <w:rPr>
          <w:rFonts w:cs="Times New Roman" w:ascii="Times New Roman" w:hAnsi="Times New Roman"/>
          <w:sz w:val="24"/>
          <w:szCs w:val="24"/>
        </w:rPr>
      </w:r>
    </w:p>
    <w:p>
      <w:pPr>
        <w:pStyle w:val="Heading11"/>
        <w:bidi w:val="0"/>
        <w:ind w:start="0" w:end="0"/>
        <w:jc w:val="center"/>
        <w:rPr/>
      </w:pPr>
      <w:r>
        <w:rPr>
          <w:rFonts w:cs="Times New Roman" w:ascii="Times New Roman" w:hAnsi="Times New Roman"/>
          <w:sz w:val="28"/>
          <w:szCs w:val="28"/>
        </w:rPr>
        <w:t>Глава II</w:t>
      </w:r>
      <w:r>
        <w:rPr>
          <w:rFonts w:cs="Times New Roman" w:ascii="Times New Roman" w:hAnsi="Times New Roman"/>
          <w:spacing w:val="1"/>
          <w:sz w:val="28"/>
          <w:szCs w:val="28"/>
        </w:rPr>
        <w:t xml:space="preserve"> </w:t>
      </w:r>
      <w:r>
        <w:rPr>
          <w:rFonts w:cs="Times New Roman" w:ascii="Times New Roman" w:hAnsi="Times New Roman"/>
          <w:sz w:val="28"/>
          <w:szCs w:val="28"/>
        </w:rPr>
        <w:t>Особенности приватизации отдельных видов имущества</w:t>
      </w:r>
    </w:p>
    <w:p>
      <w:pPr>
        <w:pStyle w:val="Heading11"/>
        <w:bidi w:val="0"/>
        <w:ind w:firstLine="1272" w:start="0" w:end="0"/>
        <w:jc w:val="start"/>
        <w:rPr>
          <w:rFonts w:ascii="Times New Roman" w:hAnsi="Times New Roman" w:cs="Times New Roman"/>
          <w:spacing w:val="-59"/>
          <w:sz w:val="24"/>
          <w:szCs w:val="24"/>
        </w:rPr>
      </w:pPr>
      <w:r>
        <w:rPr>
          <w:rFonts w:cs="Times New Roman" w:ascii="Times New Roman" w:hAnsi="Times New Roman"/>
          <w:spacing w:val="-59"/>
          <w:sz w:val="24"/>
          <w:szCs w:val="24"/>
        </w:rPr>
      </w:r>
    </w:p>
    <w:p>
      <w:pPr>
        <w:pStyle w:val="Heading11"/>
        <w:bidi w:val="0"/>
        <w:ind w:start="0" w:end="0"/>
        <w:jc w:val="center"/>
        <w:rPr/>
      </w:pPr>
      <w:r>
        <w:rPr>
          <w:rFonts w:cs="Times New Roman" w:ascii="Times New Roman" w:hAnsi="Times New Roman"/>
          <w:sz w:val="28"/>
          <w:szCs w:val="28"/>
        </w:rPr>
        <w:t>Статья</w:t>
      </w:r>
      <w:r>
        <w:rPr>
          <w:rFonts w:cs="Times New Roman" w:ascii="Times New Roman" w:hAnsi="Times New Roman"/>
          <w:spacing w:val="-2"/>
          <w:sz w:val="28"/>
          <w:szCs w:val="28"/>
        </w:rPr>
        <w:t xml:space="preserve"> </w:t>
      </w:r>
      <w:r>
        <w:rPr>
          <w:rFonts w:cs="Times New Roman" w:ascii="Times New Roman" w:hAnsi="Times New Roman"/>
          <w:sz w:val="28"/>
          <w:szCs w:val="28"/>
        </w:rPr>
        <w:t>18.</w:t>
      </w:r>
      <w:r>
        <w:rPr>
          <w:rFonts w:cs="Times New Roman" w:ascii="Times New Roman" w:hAnsi="Times New Roman"/>
          <w:spacing w:val="-1"/>
          <w:sz w:val="28"/>
          <w:szCs w:val="28"/>
        </w:rPr>
        <w:t xml:space="preserve"> </w:t>
      </w:r>
      <w:r>
        <w:rPr>
          <w:rFonts w:cs="Times New Roman" w:ascii="Times New Roman" w:hAnsi="Times New Roman"/>
          <w:sz w:val="28"/>
          <w:szCs w:val="28"/>
        </w:rPr>
        <w:t>Отчуждение земельных участков</w:t>
      </w:r>
    </w:p>
    <w:p>
      <w:pPr>
        <w:pStyle w:val="Style20"/>
        <w:tabs>
          <w:tab w:val="clear" w:pos="709"/>
          <w:tab w:val="left" w:pos="1095" w:leader="none"/>
        </w:tabs>
        <w:bidi w:val="0"/>
        <w:ind w:start="0" w:end="0"/>
        <w:rPr/>
      </w:pPr>
      <w:r>
        <w:rPr>
          <w:rFonts w:cs="Times New Roman" w:ascii="Times New Roman" w:hAnsi="Times New Roman"/>
          <w:sz w:val="28"/>
          <w:szCs w:val="28"/>
        </w:rPr>
        <w:t>1. Приватизация зданий, строений и сооружений, а также объектов, строительство которых не</w:t>
      </w:r>
      <w:r>
        <w:rPr>
          <w:rFonts w:cs="Times New Roman" w:ascii="Times New Roman" w:hAnsi="Times New Roman"/>
          <w:spacing w:val="1"/>
          <w:sz w:val="28"/>
          <w:szCs w:val="28"/>
        </w:rPr>
        <w:t xml:space="preserve"> </w:t>
      </w:r>
      <w:r>
        <w:rPr>
          <w:rFonts w:cs="Times New Roman" w:ascii="Times New Roman" w:hAnsi="Times New Roman"/>
          <w:sz w:val="28"/>
          <w:szCs w:val="28"/>
        </w:rPr>
        <w:t>завершено</w:t>
      </w:r>
      <w:r>
        <w:rPr>
          <w:rFonts w:cs="Times New Roman" w:ascii="Times New Roman" w:hAnsi="Times New Roman"/>
          <w:spacing w:val="1"/>
          <w:sz w:val="28"/>
          <w:szCs w:val="28"/>
        </w:rPr>
        <w:t xml:space="preserve"> </w:t>
      </w:r>
      <w:r>
        <w:rPr>
          <w:rFonts w:cs="Times New Roman" w:ascii="Times New Roman" w:hAnsi="Times New Roman"/>
          <w:sz w:val="28"/>
          <w:szCs w:val="28"/>
        </w:rPr>
        <w:t>и которые</w:t>
      </w:r>
      <w:r>
        <w:rPr>
          <w:rFonts w:cs="Times New Roman" w:ascii="Times New Roman" w:hAnsi="Times New Roman"/>
          <w:spacing w:val="1"/>
          <w:sz w:val="28"/>
          <w:szCs w:val="28"/>
        </w:rPr>
        <w:t xml:space="preserve"> </w:t>
      </w:r>
      <w:r>
        <w:rPr>
          <w:rFonts w:cs="Times New Roman" w:ascii="Times New Roman" w:hAnsi="Times New Roman"/>
          <w:sz w:val="28"/>
          <w:szCs w:val="28"/>
        </w:rPr>
        <w:t>признаны самостоятельными</w:t>
      </w:r>
      <w:r>
        <w:rPr>
          <w:rFonts w:cs="Times New Roman" w:ascii="Times New Roman" w:hAnsi="Times New Roman"/>
          <w:spacing w:val="1"/>
          <w:sz w:val="28"/>
          <w:szCs w:val="28"/>
        </w:rPr>
        <w:t xml:space="preserve"> </w:t>
      </w:r>
      <w:r>
        <w:rPr>
          <w:rFonts w:cs="Times New Roman" w:ascii="Times New Roman" w:hAnsi="Times New Roman"/>
          <w:sz w:val="28"/>
          <w:szCs w:val="28"/>
        </w:rPr>
        <w:t>объектами</w:t>
      </w:r>
      <w:r>
        <w:rPr>
          <w:rFonts w:cs="Times New Roman" w:ascii="Times New Roman" w:hAnsi="Times New Roman"/>
          <w:spacing w:val="1"/>
          <w:sz w:val="28"/>
          <w:szCs w:val="28"/>
        </w:rPr>
        <w:t xml:space="preserve"> </w:t>
      </w:r>
      <w:r>
        <w:rPr>
          <w:rFonts w:cs="Times New Roman" w:ascii="Times New Roman" w:hAnsi="Times New Roman"/>
          <w:sz w:val="28"/>
          <w:szCs w:val="28"/>
        </w:rPr>
        <w:t>недвижимости,</w:t>
      </w:r>
      <w:r>
        <w:rPr>
          <w:rFonts w:cs="Times New Roman" w:ascii="Times New Roman" w:hAnsi="Times New Roman"/>
          <w:spacing w:val="1"/>
          <w:sz w:val="28"/>
          <w:szCs w:val="28"/>
        </w:rPr>
        <w:t xml:space="preserve"> </w:t>
      </w:r>
      <w:r>
        <w:rPr>
          <w:rFonts w:cs="Times New Roman" w:ascii="Times New Roman" w:hAnsi="Times New Roman"/>
          <w:sz w:val="28"/>
          <w:szCs w:val="28"/>
        </w:rPr>
        <w:t>осуществляется одновременно с отчуждением лицу, приобретающему такое имущество, земельных</w:t>
      </w:r>
      <w:r>
        <w:rPr>
          <w:rFonts w:cs="Times New Roman" w:ascii="Times New Roman" w:hAnsi="Times New Roman"/>
          <w:spacing w:val="-9"/>
          <w:sz w:val="28"/>
          <w:szCs w:val="28"/>
        </w:rPr>
        <w:t xml:space="preserve"> </w:t>
      </w:r>
      <w:r>
        <w:rPr>
          <w:rFonts w:cs="Times New Roman" w:ascii="Times New Roman" w:hAnsi="Times New Roman"/>
          <w:sz w:val="28"/>
          <w:szCs w:val="28"/>
        </w:rPr>
        <w:t>участков,</w:t>
      </w:r>
      <w:r>
        <w:rPr>
          <w:rFonts w:cs="Times New Roman" w:ascii="Times New Roman" w:hAnsi="Times New Roman"/>
          <w:spacing w:val="-5"/>
          <w:sz w:val="28"/>
          <w:szCs w:val="28"/>
        </w:rPr>
        <w:t xml:space="preserve"> </w:t>
      </w:r>
      <w:r>
        <w:rPr>
          <w:rFonts w:cs="Times New Roman" w:ascii="Times New Roman" w:hAnsi="Times New Roman"/>
          <w:sz w:val="28"/>
          <w:szCs w:val="28"/>
        </w:rPr>
        <w:t>занимаемых</w:t>
      </w:r>
      <w:r>
        <w:rPr>
          <w:rFonts w:cs="Times New Roman" w:ascii="Times New Roman" w:hAnsi="Times New Roman"/>
          <w:spacing w:val="-8"/>
          <w:sz w:val="28"/>
          <w:szCs w:val="28"/>
        </w:rPr>
        <w:t xml:space="preserve"> </w:t>
      </w:r>
      <w:r>
        <w:rPr>
          <w:rFonts w:cs="Times New Roman" w:ascii="Times New Roman" w:hAnsi="Times New Roman"/>
          <w:sz w:val="28"/>
          <w:szCs w:val="28"/>
        </w:rPr>
        <w:t>таким</w:t>
      </w:r>
      <w:r>
        <w:rPr>
          <w:rFonts w:cs="Times New Roman" w:ascii="Times New Roman" w:hAnsi="Times New Roman"/>
          <w:spacing w:val="-5"/>
          <w:sz w:val="28"/>
          <w:szCs w:val="28"/>
        </w:rPr>
        <w:t xml:space="preserve"> </w:t>
      </w:r>
      <w:r>
        <w:rPr>
          <w:rFonts w:cs="Times New Roman" w:ascii="Times New Roman" w:hAnsi="Times New Roman"/>
          <w:sz w:val="28"/>
          <w:szCs w:val="28"/>
        </w:rPr>
        <w:t>имуществом</w:t>
      </w:r>
      <w:r>
        <w:rPr>
          <w:rFonts w:cs="Times New Roman" w:ascii="Times New Roman" w:hAnsi="Times New Roman"/>
          <w:spacing w:val="-6"/>
          <w:sz w:val="28"/>
          <w:szCs w:val="28"/>
        </w:rPr>
        <w:t xml:space="preserve"> </w:t>
      </w:r>
      <w:r>
        <w:rPr>
          <w:rFonts w:cs="Times New Roman" w:ascii="Times New Roman" w:hAnsi="Times New Roman"/>
          <w:sz w:val="28"/>
          <w:szCs w:val="28"/>
        </w:rPr>
        <w:t>и</w:t>
      </w:r>
      <w:r>
        <w:rPr>
          <w:rFonts w:cs="Times New Roman" w:ascii="Times New Roman" w:hAnsi="Times New Roman"/>
          <w:spacing w:val="-7"/>
          <w:sz w:val="28"/>
          <w:szCs w:val="28"/>
        </w:rPr>
        <w:t xml:space="preserve"> </w:t>
      </w:r>
      <w:r>
        <w:rPr>
          <w:rFonts w:cs="Times New Roman" w:ascii="Times New Roman" w:hAnsi="Times New Roman"/>
          <w:sz w:val="28"/>
          <w:szCs w:val="28"/>
        </w:rPr>
        <w:t>необходимых</w:t>
      </w:r>
      <w:r>
        <w:rPr>
          <w:rFonts w:cs="Times New Roman" w:ascii="Times New Roman" w:hAnsi="Times New Roman"/>
          <w:spacing w:val="-9"/>
          <w:sz w:val="28"/>
          <w:szCs w:val="28"/>
        </w:rPr>
        <w:t xml:space="preserve"> </w:t>
      </w:r>
      <w:r>
        <w:rPr>
          <w:rFonts w:cs="Times New Roman" w:ascii="Times New Roman" w:hAnsi="Times New Roman"/>
          <w:sz w:val="28"/>
          <w:szCs w:val="28"/>
        </w:rPr>
        <w:t>для</w:t>
      </w:r>
      <w:r>
        <w:rPr>
          <w:rFonts w:cs="Times New Roman" w:ascii="Times New Roman" w:hAnsi="Times New Roman"/>
          <w:spacing w:val="-5"/>
          <w:sz w:val="28"/>
          <w:szCs w:val="28"/>
        </w:rPr>
        <w:t xml:space="preserve"> </w:t>
      </w:r>
      <w:r>
        <w:rPr>
          <w:rFonts w:cs="Times New Roman" w:ascii="Times New Roman" w:hAnsi="Times New Roman"/>
          <w:sz w:val="28"/>
          <w:szCs w:val="28"/>
        </w:rPr>
        <w:t>их</w:t>
      </w:r>
      <w:r>
        <w:rPr>
          <w:rFonts w:cs="Times New Roman" w:ascii="Times New Roman" w:hAnsi="Times New Roman"/>
          <w:spacing w:val="-6"/>
          <w:sz w:val="28"/>
          <w:szCs w:val="28"/>
        </w:rPr>
        <w:t xml:space="preserve"> </w:t>
      </w:r>
      <w:r>
        <w:rPr>
          <w:rFonts w:cs="Times New Roman" w:ascii="Times New Roman" w:hAnsi="Times New Roman"/>
          <w:sz w:val="28"/>
          <w:szCs w:val="28"/>
        </w:rPr>
        <w:t>использования,</w:t>
      </w:r>
      <w:r>
        <w:rPr>
          <w:rFonts w:cs="Times New Roman" w:ascii="Times New Roman" w:hAnsi="Times New Roman"/>
          <w:spacing w:val="-6"/>
          <w:sz w:val="28"/>
          <w:szCs w:val="28"/>
        </w:rPr>
        <w:t xml:space="preserve"> </w:t>
      </w:r>
      <w:r>
        <w:rPr>
          <w:rFonts w:cs="Times New Roman" w:ascii="Times New Roman" w:hAnsi="Times New Roman"/>
          <w:sz w:val="28"/>
          <w:szCs w:val="28"/>
        </w:rPr>
        <w:t>если</w:t>
      </w:r>
      <w:r>
        <w:rPr>
          <w:rFonts w:cs="Times New Roman" w:ascii="Times New Roman" w:hAnsi="Times New Roman"/>
          <w:spacing w:val="-7"/>
          <w:sz w:val="28"/>
          <w:szCs w:val="28"/>
        </w:rPr>
        <w:t xml:space="preserve"> </w:t>
      </w:r>
      <w:r>
        <w:rPr>
          <w:rFonts w:cs="Times New Roman" w:ascii="Times New Roman" w:hAnsi="Times New Roman"/>
          <w:sz w:val="28"/>
          <w:szCs w:val="28"/>
        </w:rPr>
        <w:t>иное</w:t>
      </w:r>
      <w:r>
        <w:rPr>
          <w:rFonts w:cs="Times New Roman" w:ascii="Times New Roman" w:hAnsi="Times New Roman"/>
          <w:spacing w:val="-56"/>
          <w:sz w:val="28"/>
          <w:szCs w:val="28"/>
        </w:rPr>
        <w:t xml:space="preserve"> </w:t>
      </w:r>
      <w:r>
        <w:rPr>
          <w:rFonts w:cs="Times New Roman" w:ascii="Times New Roman" w:hAnsi="Times New Roman"/>
          <w:sz w:val="28"/>
          <w:szCs w:val="28"/>
        </w:rPr>
        <w:t>не</w:t>
      </w:r>
      <w:r>
        <w:rPr>
          <w:rFonts w:cs="Times New Roman" w:ascii="Times New Roman" w:hAnsi="Times New Roman"/>
          <w:spacing w:val="2"/>
          <w:sz w:val="28"/>
          <w:szCs w:val="28"/>
        </w:rPr>
        <w:t xml:space="preserve"> </w:t>
      </w:r>
      <w:r>
        <w:rPr>
          <w:rFonts w:cs="Times New Roman" w:ascii="Times New Roman" w:hAnsi="Times New Roman"/>
          <w:sz w:val="28"/>
          <w:szCs w:val="28"/>
        </w:rPr>
        <w:t>предусмотрено федеральным</w:t>
      </w:r>
      <w:r>
        <w:rPr>
          <w:rFonts w:cs="Times New Roman" w:ascii="Times New Roman" w:hAnsi="Times New Roman"/>
          <w:spacing w:val="2"/>
          <w:sz w:val="28"/>
          <w:szCs w:val="28"/>
        </w:rPr>
        <w:t xml:space="preserve"> </w:t>
      </w:r>
      <w:hyperlink r:id="rId83">
        <w:r>
          <w:rPr>
            <w:rStyle w:val="Hyperlink"/>
            <w:rFonts w:cs="Times New Roman" w:ascii="Times New Roman" w:hAnsi="Times New Roman"/>
            <w:sz w:val="28"/>
            <w:szCs w:val="28"/>
          </w:rPr>
          <w:t>законом</w:t>
        </w:r>
      </w:hyperlink>
      <w:r>
        <w:rPr>
          <w:rFonts w:cs="Times New Roman" w:ascii="Times New Roman" w:hAnsi="Times New Roman"/>
          <w:sz w:val="28"/>
          <w:szCs w:val="28"/>
        </w:rPr>
        <w:t>.</w:t>
      </w:r>
    </w:p>
    <w:p>
      <w:pPr>
        <w:pStyle w:val="Style19"/>
        <w:ind w:firstLine="709" w:end="0"/>
        <w:jc w:val="both"/>
        <w:rPr>
          <w:rFonts w:ascii="Times New Roman" w:hAnsi="Times New Roman" w:cs="Times New Roman"/>
          <w:sz w:val="28"/>
          <w:szCs w:val="28"/>
        </w:rPr>
      </w:pPr>
      <w:r>
        <w:rPr>
          <w:rFonts w:cs="Times New Roman" w:ascii="Times New Roman" w:hAnsi="Times New Roman"/>
          <w:sz w:val="28"/>
          <w:szCs w:val="28"/>
        </w:rPr>
        <w:t>Приватизация объекта культурного наследия, являющегося зданием, строением или сооружением, путем продажи на конкурсе осуществляется с одновременным предоставлением лицу, приобретающему такой объект культурного наследия, земельного участка, занимаемого таким объектом и необходимого для его использования, в аренду.</w:t>
      </w:r>
    </w:p>
    <w:p>
      <w:pPr>
        <w:pStyle w:val="Style20"/>
        <w:tabs>
          <w:tab w:val="clear" w:pos="709"/>
          <w:tab w:val="left" w:pos="1131" w:leader="none"/>
        </w:tabs>
        <w:bidi w:val="0"/>
        <w:ind w:start="0" w:end="0"/>
        <w:rPr/>
      </w:pPr>
      <w:r>
        <w:rPr>
          <w:rFonts w:cs="Times New Roman" w:ascii="Times New Roman" w:hAnsi="Times New Roman"/>
          <w:sz w:val="28"/>
          <w:szCs w:val="28"/>
        </w:rPr>
        <w:t>2. Приватизация имущественных комплексов унитарных предприятий осуществляется</w:t>
      </w:r>
      <w:r>
        <w:rPr>
          <w:rFonts w:cs="Times New Roman" w:ascii="Times New Roman" w:hAnsi="Times New Roman"/>
          <w:spacing w:val="1"/>
          <w:sz w:val="28"/>
          <w:szCs w:val="28"/>
        </w:rPr>
        <w:t xml:space="preserve"> </w:t>
      </w:r>
      <w:r>
        <w:rPr>
          <w:rFonts w:cs="Times New Roman" w:ascii="Times New Roman" w:hAnsi="Times New Roman"/>
          <w:sz w:val="28"/>
          <w:szCs w:val="28"/>
        </w:rPr>
        <w:t>одновременно</w:t>
      </w:r>
      <w:r>
        <w:rPr>
          <w:rFonts w:cs="Times New Roman" w:ascii="Times New Roman" w:hAnsi="Times New Roman"/>
          <w:spacing w:val="-2"/>
          <w:sz w:val="28"/>
          <w:szCs w:val="28"/>
        </w:rPr>
        <w:t xml:space="preserve"> </w:t>
      </w:r>
      <w:r>
        <w:rPr>
          <w:rFonts w:cs="Times New Roman" w:ascii="Times New Roman" w:hAnsi="Times New Roman"/>
          <w:sz w:val="28"/>
          <w:szCs w:val="28"/>
        </w:rPr>
        <w:t>с</w:t>
      </w:r>
      <w:r>
        <w:rPr>
          <w:rFonts w:cs="Times New Roman" w:ascii="Times New Roman" w:hAnsi="Times New Roman"/>
          <w:spacing w:val="2"/>
          <w:sz w:val="28"/>
          <w:szCs w:val="28"/>
        </w:rPr>
        <w:t xml:space="preserve"> </w:t>
      </w:r>
      <w:r>
        <w:rPr>
          <w:rFonts w:cs="Times New Roman" w:ascii="Times New Roman" w:hAnsi="Times New Roman"/>
          <w:sz w:val="28"/>
          <w:szCs w:val="28"/>
        </w:rPr>
        <w:t>отчуждением</w:t>
      </w:r>
      <w:r>
        <w:rPr>
          <w:rFonts w:cs="Times New Roman" w:ascii="Times New Roman" w:hAnsi="Times New Roman"/>
          <w:spacing w:val="1"/>
          <w:sz w:val="28"/>
          <w:szCs w:val="28"/>
        </w:rPr>
        <w:t xml:space="preserve"> </w:t>
      </w:r>
      <w:r>
        <w:rPr>
          <w:rFonts w:cs="Times New Roman" w:ascii="Times New Roman" w:hAnsi="Times New Roman"/>
          <w:sz w:val="28"/>
          <w:szCs w:val="28"/>
        </w:rPr>
        <w:t>следующих земельных участков:</w:t>
      </w:r>
    </w:p>
    <w:p>
      <w:pPr>
        <w:pStyle w:val="BodyText"/>
        <w:bidi w:val="0"/>
        <w:ind w:start="0" w:end="0"/>
        <w:jc w:val="start"/>
        <w:rPr/>
      </w:pPr>
      <w:r>
        <w:rPr>
          <w:rFonts w:cs="Times New Roman" w:ascii="Times New Roman" w:hAnsi="Times New Roman"/>
          <w:sz w:val="28"/>
          <w:szCs w:val="28"/>
        </w:rPr>
        <w:t>- находящихся у унитарного предприятия на праве постоянного (бессрочного) пользования</w:t>
      </w:r>
      <w:r>
        <w:rPr>
          <w:rFonts w:cs="Times New Roman" w:ascii="Times New Roman" w:hAnsi="Times New Roman"/>
          <w:spacing w:val="2"/>
          <w:sz w:val="28"/>
          <w:szCs w:val="28"/>
        </w:rPr>
        <w:t xml:space="preserve"> </w:t>
      </w:r>
      <w:r>
        <w:rPr>
          <w:rFonts w:cs="Times New Roman" w:ascii="Times New Roman" w:hAnsi="Times New Roman"/>
          <w:sz w:val="28"/>
          <w:szCs w:val="28"/>
        </w:rPr>
        <w:t>или аренды;</w:t>
      </w:r>
    </w:p>
    <w:p>
      <w:pPr>
        <w:pStyle w:val="BodyText"/>
        <w:bidi w:val="0"/>
        <w:ind w:start="0" w:end="0"/>
        <w:jc w:val="start"/>
        <w:rPr/>
      </w:pPr>
      <w:r>
        <w:rPr>
          <w:rFonts w:cs="Times New Roman" w:ascii="Times New Roman" w:hAnsi="Times New Roman"/>
          <w:sz w:val="28"/>
          <w:szCs w:val="28"/>
        </w:rPr>
        <w:t xml:space="preserve">- занимаемых объектами недвижимости, указанными в </w:t>
      </w:r>
      <w:hyperlink w:anchor="_bookmark0">
        <w:r>
          <w:rPr>
            <w:rStyle w:val="Hyperlink"/>
            <w:rFonts w:cs="Times New Roman" w:ascii="Times New Roman" w:hAnsi="Times New Roman"/>
            <w:sz w:val="28"/>
            <w:szCs w:val="28"/>
          </w:rPr>
          <w:t>пункте 1</w:t>
        </w:r>
      </w:hyperlink>
      <w:r>
        <w:rPr>
          <w:rFonts w:cs="Times New Roman" w:ascii="Times New Roman" w:hAnsi="Times New Roman"/>
          <w:sz w:val="28"/>
          <w:szCs w:val="28"/>
        </w:rPr>
        <w:t xml:space="preserve"> настоящей статьи, входящими в состав приватизируемого имущественного комплекса унитарного предприятия, и необходимых для использования</w:t>
      </w:r>
      <w:r>
        <w:rPr>
          <w:rFonts w:cs="Times New Roman" w:ascii="Times New Roman" w:hAnsi="Times New Roman"/>
          <w:spacing w:val="2"/>
          <w:sz w:val="28"/>
          <w:szCs w:val="28"/>
        </w:rPr>
        <w:t xml:space="preserve"> </w:t>
      </w:r>
      <w:r>
        <w:rPr>
          <w:rFonts w:cs="Times New Roman" w:ascii="Times New Roman" w:hAnsi="Times New Roman"/>
          <w:sz w:val="28"/>
          <w:szCs w:val="28"/>
        </w:rPr>
        <w:t>указанных объектов.</w:t>
      </w:r>
    </w:p>
    <w:p>
      <w:pPr>
        <w:pStyle w:val="Style20"/>
        <w:tabs>
          <w:tab w:val="clear" w:pos="709"/>
          <w:tab w:val="left" w:pos="1095" w:leader="none"/>
        </w:tabs>
        <w:bidi w:val="0"/>
        <w:ind w:start="0" w:end="0"/>
        <w:rPr/>
      </w:pPr>
      <w:r>
        <w:rPr>
          <w:rFonts w:cs="Times New Roman" w:ascii="Times New Roman" w:hAnsi="Times New Roman"/>
          <w:sz w:val="28"/>
          <w:szCs w:val="28"/>
        </w:rPr>
        <w:t>3. Собственники объектов недвижимости, не являющихся самовольными постройками и</w:t>
      </w:r>
      <w:r>
        <w:rPr>
          <w:rFonts w:cs="Times New Roman" w:ascii="Times New Roman" w:hAnsi="Times New Roman"/>
          <w:spacing w:val="-56"/>
          <w:sz w:val="28"/>
          <w:szCs w:val="28"/>
        </w:rPr>
        <w:t xml:space="preserve"> </w:t>
      </w:r>
      <w:r>
        <w:rPr>
          <w:rFonts w:cs="Times New Roman" w:ascii="Times New Roman" w:hAnsi="Times New Roman"/>
          <w:sz w:val="28"/>
          <w:szCs w:val="28"/>
        </w:rPr>
        <w:t>расположенных на земельных участках, относящихся к муниципальной собственности, обязаны либо взять в аренду, либо приобрести у Дудовского сельсовета  указанные земельные</w:t>
      </w:r>
      <w:r>
        <w:rPr>
          <w:rFonts w:cs="Times New Roman" w:ascii="Times New Roman" w:hAnsi="Times New Roman"/>
          <w:spacing w:val="1"/>
          <w:sz w:val="28"/>
          <w:szCs w:val="28"/>
        </w:rPr>
        <w:t xml:space="preserve"> </w:t>
      </w:r>
      <w:r>
        <w:rPr>
          <w:rFonts w:cs="Times New Roman" w:ascii="Times New Roman" w:hAnsi="Times New Roman"/>
          <w:sz w:val="28"/>
          <w:szCs w:val="28"/>
        </w:rPr>
        <w:t>участки,</w:t>
      </w:r>
      <w:r>
        <w:rPr>
          <w:rFonts w:cs="Times New Roman" w:ascii="Times New Roman" w:hAnsi="Times New Roman"/>
          <w:spacing w:val="3"/>
          <w:sz w:val="28"/>
          <w:szCs w:val="28"/>
        </w:rPr>
        <w:t xml:space="preserve"> </w:t>
      </w:r>
      <w:r>
        <w:rPr>
          <w:rFonts w:cs="Times New Roman" w:ascii="Times New Roman" w:hAnsi="Times New Roman"/>
          <w:sz w:val="28"/>
          <w:szCs w:val="28"/>
        </w:rPr>
        <w:t>если иное не предусмотрено</w:t>
      </w:r>
      <w:r>
        <w:rPr>
          <w:rFonts w:cs="Times New Roman" w:ascii="Times New Roman" w:hAnsi="Times New Roman"/>
          <w:spacing w:val="-1"/>
          <w:sz w:val="28"/>
          <w:szCs w:val="28"/>
        </w:rPr>
        <w:t xml:space="preserve"> </w:t>
      </w:r>
      <w:r>
        <w:rPr>
          <w:rFonts w:cs="Times New Roman" w:ascii="Times New Roman" w:hAnsi="Times New Roman"/>
          <w:sz w:val="28"/>
          <w:szCs w:val="28"/>
        </w:rPr>
        <w:t>федеральным</w:t>
      </w:r>
      <w:r>
        <w:rPr>
          <w:rFonts w:cs="Times New Roman" w:ascii="Times New Roman" w:hAnsi="Times New Roman"/>
          <w:spacing w:val="-1"/>
          <w:sz w:val="28"/>
          <w:szCs w:val="28"/>
        </w:rPr>
        <w:t xml:space="preserve"> </w:t>
      </w:r>
      <w:r>
        <w:rPr>
          <w:rFonts w:cs="Times New Roman" w:ascii="Times New Roman" w:hAnsi="Times New Roman"/>
          <w:sz w:val="28"/>
          <w:szCs w:val="28"/>
        </w:rPr>
        <w:t>законом.</w:t>
      </w:r>
    </w:p>
    <w:p>
      <w:pPr>
        <w:pStyle w:val="BodyText"/>
        <w:bidi w:val="0"/>
        <w:ind w:start="0" w:end="0"/>
        <w:jc w:val="start"/>
        <w:rPr/>
      </w:pPr>
      <w:r>
        <w:rPr>
          <w:rFonts w:cs="Times New Roman" w:ascii="Times New Roman" w:hAnsi="Times New Roman"/>
          <w:sz w:val="28"/>
          <w:szCs w:val="28"/>
        </w:rPr>
        <w:t>По</w:t>
      </w:r>
      <w:r>
        <w:rPr>
          <w:rFonts w:cs="Times New Roman" w:ascii="Times New Roman" w:hAnsi="Times New Roman"/>
          <w:spacing w:val="-8"/>
          <w:sz w:val="28"/>
          <w:szCs w:val="28"/>
        </w:rPr>
        <w:t xml:space="preserve"> </w:t>
      </w:r>
      <w:r>
        <w:rPr>
          <w:rFonts w:cs="Times New Roman" w:ascii="Times New Roman" w:hAnsi="Times New Roman"/>
          <w:sz w:val="28"/>
          <w:szCs w:val="28"/>
        </w:rPr>
        <w:t>желанию</w:t>
      </w:r>
      <w:r>
        <w:rPr>
          <w:rFonts w:cs="Times New Roman" w:ascii="Times New Roman" w:hAnsi="Times New Roman"/>
          <w:spacing w:val="-8"/>
          <w:sz w:val="28"/>
          <w:szCs w:val="28"/>
        </w:rPr>
        <w:t xml:space="preserve"> </w:t>
      </w:r>
      <w:r>
        <w:rPr>
          <w:rFonts w:cs="Times New Roman" w:ascii="Times New Roman" w:hAnsi="Times New Roman"/>
          <w:sz w:val="28"/>
          <w:szCs w:val="28"/>
        </w:rPr>
        <w:t>собственника</w:t>
      </w:r>
      <w:r>
        <w:rPr>
          <w:rFonts w:cs="Times New Roman" w:ascii="Times New Roman" w:hAnsi="Times New Roman"/>
          <w:spacing w:val="-7"/>
          <w:sz w:val="28"/>
          <w:szCs w:val="28"/>
        </w:rPr>
        <w:t xml:space="preserve"> </w:t>
      </w:r>
      <w:r>
        <w:rPr>
          <w:rFonts w:cs="Times New Roman" w:ascii="Times New Roman" w:hAnsi="Times New Roman"/>
          <w:sz w:val="28"/>
          <w:szCs w:val="28"/>
        </w:rPr>
        <w:t>объекта</w:t>
      </w:r>
      <w:r>
        <w:rPr>
          <w:rFonts w:cs="Times New Roman" w:ascii="Times New Roman" w:hAnsi="Times New Roman"/>
          <w:spacing w:val="-8"/>
          <w:sz w:val="28"/>
          <w:szCs w:val="28"/>
        </w:rPr>
        <w:t xml:space="preserve"> </w:t>
      </w:r>
      <w:r>
        <w:rPr>
          <w:rFonts w:cs="Times New Roman" w:ascii="Times New Roman" w:hAnsi="Times New Roman"/>
          <w:sz w:val="28"/>
          <w:szCs w:val="28"/>
        </w:rPr>
        <w:t>недвижимости,</w:t>
      </w:r>
      <w:r>
        <w:rPr>
          <w:rFonts w:cs="Times New Roman" w:ascii="Times New Roman" w:hAnsi="Times New Roman"/>
          <w:spacing w:val="-7"/>
          <w:sz w:val="28"/>
          <w:szCs w:val="28"/>
        </w:rPr>
        <w:t xml:space="preserve"> </w:t>
      </w:r>
      <w:r>
        <w:rPr>
          <w:rFonts w:cs="Times New Roman" w:ascii="Times New Roman" w:hAnsi="Times New Roman"/>
          <w:sz w:val="28"/>
          <w:szCs w:val="28"/>
        </w:rPr>
        <w:t>расположенного</w:t>
      </w:r>
      <w:r>
        <w:rPr>
          <w:rFonts w:cs="Times New Roman" w:ascii="Times New Roman" w:hAnsi="Times New Roman"/>
          <w:spacing w:val="-9"/>
          <w:sz w:val="28"/>
          <w:szCs w:val="28"/>
        </w:rPr>
        <w:t xml:space="preserve"> </w:t>
      </w:r>
      <w:r>
        <w:rPr>
          <w:rFonts w:cs="Times New Roman" w:ascii="Times New Roman" w:hAnsi="Times New Roman"/>
          <w:sz w:val="28"/>
          <w:szCs w:val="28"/>
        </w:rPr>
        <w:t>на</w:t>
      </w:r>
      <w:r>
        <w:rPr>
          <w:rFonts w:cs="Times New Roman" w:ascii="Times New Roman" w:hAnsi="Times New Roman"/>
          <w:spacing w:val="-9"/>
          <w:sz w:val="28"/>
          <w:szCs w:val="28"/>
        </w:rPr>
        <w:t xml:space="preserve"> </w:t>
      </w:r>
      <w:r>
        <w:rPr>
          <w:rFonts w:cs="Times New Roman" w:ascii="Times New Roman" w:hAnsi="Times New Roman"/>
          <w:sz w:val="28"/>
          <w:szCs w:val="28"/>
        </w:rPr>
        <w:t>земельном</w:t>
      </w:r>
      <w:r>
        <w:rPr>
          <w:rFonts w:cs="Times New Roman" w:ascii="Times New Roman" w:hAnsi="Times New Roman"/>
          <w:spacing w:val="-8"/>
          <w:sz w:val="28"/>
          <w:szCs w:val="28"/>
        </w:rPr>
        <w:t xml:space="preserve"> </w:t>
      </w:r>
      <w:r>
        <w:rPr>
          <w:rFonts w:cs="Times New Roman" w:ascii="Times New Roman" w:hAnsi="Times New Roman"/>
          <w:sz w:val="28"/>
          <w:szCs w:val="28"/>
        </w:rPr>
        <w:t>участке, относящемся к муниципальной собственности, соответствующий земельный участок может</w:t>
      </w:r>
      <w:r>
        <w:rPr>
          <w:rFonts w:cs="Times New Roman" w:ascii="Times New Roman" w:hAnsi="Times New Roman"/>
          <w:spacing w:val="-56"/>
          <w:sz w:val="28"/>
          <w:szCs w:val="28"/>
        </w:rPr>
        <w:t xml:space="preserve"> </w:t>
      </w:r>
      <w:r>
        <w:rPr>
          <w:rFonts w:cs="Times New Roman" w:ascii="Times New Roman" w:hAnsi="Times New Roman"/>
          <w:sz w:val="28"/>
          <w:szCs w:val="28"/>
        </w:rPr>
        <w:t>быть предоставлен ему в аренду на срок не более чем сорок девять лет, а если объект недвижимости</w:t>
      </w:r>
      <w:r>
        <w:rPr>
          <w:rFonts w:cs="Times New Roman" w:ascii="Times New Roman" w:hAnsi="Times New Roman"/>
          <w:spacing w:val="6"/>
          <w:sz w:val="28"/>
          <w:szCs w:val="28"/>
        </w:rPr>
        <w:t xml:space="preserve"> </w:t>
      </w:r>
      <w:r>
        <w:rPr>
          <w:rFonts w:cs="Times New Roman" w:ascii="Times New Roman" w:hAnsi="Times New Roman"/>
          <w:sz w:val="28"/>
          <w:szCs w:val="28"/>
        </w:rPr>
        <w:t>расположен</w:t>
      </w:r>
      <w:r>
        <w:rPr>
          <w:rFonts w:cs="Times New Roman" w:ascii="Times New Roman" w:hAnsi="Times New Roman"/>
          <w:spacing w:val="8"/>
          <w:sz w:val="28"/>
          <w:szCs w:val="28"/>
        </w:rPr>
        <w:t xml:space="preserve"> </w:t>
      </w:r>
      <w:r>
        <w:rPr>
          <w:rFonts w:cs="Times New Roman" w:ascii="Times New Roman" w:hAnsi="Times New Roman"/>
          <w:sz w:val="28"/>
          <w:szCs w:val="28"/>
        </w:rPr>
        <w:t>на</w:t>
      </w:r>
      <w:r>
        <w:rPr>
          <w:rFonts w:cs="Times New Roman" w:ascii="Times New Roman" w:hAnsi="Times New Roman"/>
          <w:spacing w:val="7"/>
          <w:sz w:val="28"/>
          <w:szCs w:val="28"/>
        </w:rPr>
        <w:t xml:space="preserve"> </w:t>
      </w:r>
      <w:r>
        <w:rPr>
          <w:rFonts w:cs="Times New Roman" w:ascii="Times New Roman" w:hAnsi="Times New Roman"/>
          <w:sz w:val="28"/>
          <w:szCs w:val="28"/>
        </w:rPr>
        <w:t>земельном</w:t>
      </w:r>
      <w:r>
        <w:rPr>
          <w:rFonts w:cs="Times New Roman" w:ascii="Times New Roman" w:hAnsi="Times New Roman"/>
          <w:spacing w:val="5"/>
          <w:sz w:val="28"/>
          <w:szCs w:val="28"/>
        </w:rPr>
        <w:t xml:space="preserve"> </w:t>
      </w:r>
      <w:r>
        <w:rPr>
          <w:rFonts w:cs="Times New Roman" w:ascii="Times New Roman" w:hAnsi="Times New Roman"/>
          <w:sz w:val="28"/>
          <w:szCs w:val="28"/>
        </w:rPr>
        <w:t>участке</w:t>
      </w:r>
      <w:r>
        <w:rPr>
          <w:rFonts w:cs="Times New Roman" w:ascii="Times New Roman" w:hAnsi="Times New Roman"/>
          <w:spacing w:val="7"/>
          <w:sz w:val="28"/>
          <w:szCs w:val="28"/>
        </w:rPr>
        <w:t xml:space="preserve"> </w:t>
      </w:r>
      <w:r>
        <w:rPr>
          <w:rFonts w:cs="Times New Roman" w:ascii="Times New Roman" w:hAnsi="Times New Roman"/>
          <w:sz w:val="28"/>
          <w:szCs w:val="28"/>
        </w:rPr>
        <w:t>в</w:t>
      </w:r>
      <w:r>
        <w:rPr>
          <w:rFonts w:cs="Times New Roman" w:ascii="Times New Roman" w:hAnsi="Times New Roman"/>
          <w:spacing w:val="6"/>
          <w:sz w:val="28"/>
          <w:szCs w:val="28"/>
        </w:rPr>
        <w:t xml:space="preserve"> </w:t>
      </w:r>
      <w:r>
        <w:rPr>
          <w:rFonts w:cs="Times New Roman" w:ascii="Times New Roman" w:hAnsi="Times New Roman"/>
          <w:sz w:val="28"/>
          <w:szCs w:val="28"/>
        </w:rPr>
        <w:t>границах</w:t>
      </w:r>
      <w:r>
        <w:rPr>
          <w:rFonts w:cs="Times New Roman" w:ascii="Times New Roman" w:hAnsi="Times New Roman"/>
          <w:spacing w:val="5"/>
          <w:sz w:val="28"/>
          <w:szCs w:val="28"/>
        </w:rPr>
        <w:t xml:space="preserve"> </w:t>
      </w:r>
      <w:r>
        <w:rPr>
          <w:rFonts w:cs="Times New Roman" w:ascii="Times New Roman" w:hAnsi="Times New Roman"/>
          <w:sz w:val="28"/>
          <w:szCs w:val="28"/>
        </w:rPr>
        <w:t>земель,</w:t>
      </w:r>
      <w:r>
        <w:rPr>
          <w:rFonts w:cs="Times New Roman" w:ascii="Times New Roman" w:hAnsi="Times New Roman"/>
          <w:spacing w:val="8"/>
          <w:sz w:val="28"/>
          <w:szCs w:val="28"/>
        </w:rPr>
        <w:t xml:space="preserve"> </w:t>
      </w:r>
      <w:r>
        <w:rPr>
          <w:rFonts w:cs="Times New Roman" w:ascii="Times New Roman" w:hAnsi="Times New Roman"/>
          <w:sz w:val="28"/>
          <w:szCs w:val="28"/>
        </w:rPr>
        <w:t>зарезервированных</w:t>
      </w:r>
      <w:r>
        <w:rPr>
          <w:rFonts w:cs="Times New Roman" w:ascii="Times New Roman" w:hAnsi="Times New Roman"/>
          <w:spacing w:val="6"/>
          <w:sz w:val="28"/>
          <w:szCs w:val="28"/>
        </w:rPr>
        <w:t xml:space="preserve"> </w:t>
      </w:r>
      <w:r>
        <w:rPr>
          <w:rFonts w:cs="Times New Roman" w:ascii="Times New Roman" w:hAnsi="Times New Roman"/>
          <w:sz w:val="28"/>
          <w:szCs w:val="28"/>
        </w:rPr>
        <w:t>для</w:t>
      </w:r>
      <w:r>
        <w:rPr>
          <w:rFonts w:cs="Times New Roman" w:ascii="Times New Roman" w:hAnsi="Times New Roman"/>
          <w:spacing w:val="8"/>
          <w:sz w:val="28"/>
          <w:szCs w:val="28"/>
        </w:rPr>
        <w:t xml:space="preserve"> </w:t>
      </w:r>
      <w:r>
        <w:rPr>
          <w:rFonts w:cs="Times New Roman" w:ascii="Times New Roman" w:hAnsi="Times New Roman"/>
          <w:sz w:val="28"/>
          <w:szCs w:val="28"/>
        </w:rPr>
        <w:t>муниципальных нужд, - на срок, не превышающий срока резервирования земель, если иное не</w:t>
      </w:r>
      <w:r>
        <w:rPr>
          <w:rFonts w:cs="Times New Roman" w:ascii="Times New Roman" w:hAnsi="Times New Roman"/>
          <w:spacing w:val="1"/>
          <w:sz w:val="28"/>
          <w:szCs w:val="28"/>
        </w:rPr>
        <w:t xml:space="preserve"> </w:t>
      </w:r>
      <w:r>
        <w:rPr>
          <w:rFonts w:cs="Times New Roman" w:ascii="Times New Roman" w:hAnsi="Times New Roman"/>
          <w:sz w:val="28"/>
          <w:szCs w:val="28"/>
        </w:rPr>
        <w:t>установлено соглашением</w:t>
      </w:r>
      <w:r>
        <w:rPr>
          <w:rFonts w:cs="Times New Roman" w:ascii="Times New Roman" w:hAnsi="Times New Roman"/>
          <w:spacing w:val="2"/>
          <w:sz w:val="28"/>
          <w:szCs w:val="28"/>
        </w:rPr>
        <w:t xml:space="preserve"> </w:t>
      </w:r>
      <w:r>
        <w:rPr>
          <w:rFonts w:cs="Times New Roman" w:ascii="Times New Roman" w:hAnsi="Times New Roman"/>
          <w:sz w:val="28"/>
          <w:szCs w:val="28"/>
        </w:rPr>
        <w:t>сторон.</w:t>
      </w:r>
    </w:p>
    <w:p>
      <w:pPr>
        <w:pStyle w:val="BodyText"/>
        <w:bidi w:val="0"/>
        <w:ind w:start="0" w:end="0"/>
        <w:jc w:val="start"/>
        <w:rPr>
          <w:rFonts w:ascii="Times New Roman" w:hAnsi="Times New Roman" w:cs="Times New Roman"/>
          <w:sz w:val="28"/>
          <w:szCs w:val="28"/>
        </w:rPr>
      </w:pPr>
      <w:r>
        <w:rPr>
          <w:rFonts w:cs="Times New Roman" w:ascii="Times New Roman" w:hAnsi="Times New Roman"/>
          <w:sz w:val="28"/>
          <w:szCs w:val="28"/>
        </w:rPr>
        <w:t xml:space="preserve">Договор аренды земельного участка не является препятствием для выкупа земельного участка, за исключением договора аренды земельного участка, заключенного на срок выполнения собственником расположенного на этом земельном участке объекта культурного наследия условий конкурса по продаже такого объекта, проведенного в соответствии с Федеральным законом № 178-ФЗ). </w:t>
      </w:r>
    </w:p>
    <w:p>
      <w:pPr>
        <w:pStyle w:val="BodyText"/>
        <w:bidi w:val="0"/>
        <w:ind w:start="0" w:end="0"/>
        <w:jc w:val="start"/>
        <w:rPr/>
      </w:pPr>
      <w:r>
        <w:rPr>
          <w:rFonts w:cs="Times New Roman" w:ascii="Times New Roman" w:hAnsi="Times New Roman"/>
          <w:sz w:val="28"/>
          <w:szCs w:val="28"/>
        </w:rPr>
        <w:t>Отказ</w:t>
      </w:r>
      <w:r>
        <w:rPr>
          <w:rFonts w:cs="Times New Roman" w:ascii="Times New Roman" w:hAnsi="Times New Roman"/>
          <w:spacing w:val="-5"/>
          <w:sz w:val="28"/>
          <w:szCs w:val="28"/>
        </w:rPr>
        <w:t xml:space="preserve"> </w:t>
      </w:r>
      <w:r>
        <w:rPr>
          <w:rFonts w:cs="Times New Roman" w:ascii="Times New Roman" w:hAnsi="Times New Roman"/>
          <w:sz w:val="28"/>
          <w:szCs w:val="28"/>
        </w:rPr>
        <w:t>в</w:t>
      </w:r>
      <w:r>
        <w:rPr>
          <w:rFonts w:cs="Times New Roman" w:ascii="Times New Roman" w:hAnsi="Times New Roman"/>
          <w:spacing w:val="-3"/>
          <w:sz w:val="28"/>
          <w:szCs w:val="28"/>
        </w:rPr>
        <w:t xml:space="preserve"> </w:t>
      </w:r>
      <w:r>
        <w:rPr>
          <w:rFonts w:cs="Times New Roman" w:ascii="Times New Roman" w:hAnsi="Times New Roman"/>
          <w:sz w:val="28"/>
          <w:szCs w:val="28"/>
        </w:rPr>
        <w:t>выкупе</w:t>
      </w:r>
      <w:r>
        <w:rPr>
          <w:rFonts w:cs="Times New Roman" w:ascii="Times New Roman" w:hAnsi="Times New Roman"/>
          <w:spacing w:val="-3"/>
          <w:sz w:val="28"/>
          <w:szCs w:val="28"/>
        </w:rPr>
        <w:t xml:space="preserve"> </w:t>
      </w:r>
      <w:r>
        <w:rPr>
          <w:rFonts w:cs="Times New Roman" w:ascii="Times New Roman" w:hAnsi="Times New Roman"/>
          <w:sz w:val="28"/>
          <w:szCs w:val="28"/>
        </w:rPr>
        <w:t>земельного</w:t>
      </w:r>
      <w:r>
        <w:rPr>
          <w:rFonts w:cs="Times New Roman" w:ascii="Times New Roman" w:hAnsi="Times New Roman"/>
          <w:spacing w:val="-5"/>
          <w:sz w:val="28"/>
          <w:szCs w:val="28"/>
        </w:rPr>
        <w:t xml:space="preserve"> </w:t>
      </w:r>
      <w:r>
        <w:rPr>
          <w:rFonts w:cs="Times New Roman" w:ascii="Times New Roman" w:hAnsi="Times New Roman"/>
          <w:sz w:val="28"/>
          <w:szCs w:val="28"/>
        </w:rPr>
        <w:t>участка</w:t>
      </w:r>
      <w:r>
        <w:rPr>
          <w:rFonts w:cs="Times New Roman" w:ascii="Times New Roman" w:hAnsi="Times New Roman"/>
          <w:spacing w:val="-4"/>
          <w:sz w:val="28"/>
          <w:szCs w:val="28"/>
        </w:rPr>
        <w:t xml:space="preserve"> </w:t>
      </w:r>
      <w:r>
        <w:rPr>
          <w:rFonts w:cs="Times New Roman" w:ascii="Times New Roman" w:hAnsi="Times New Roman"/>
          <w:sz w:val="28"/>
          <w:szCs w:val="28"/>
        </w:rPr>
        <w:t>или</w:t>
      </w:r>
      <w:r>
        <w:rPr>
          <w:rFonts w:cs="Times New Roman" w:ascii="Times New Roman" w:hAnsi="Times New Roman"/>
          <w:spacing w:val="-4"/>
          <w:sz w:val="28"/>
          <w:szCs w:val="28"/>
        </w:rPr>
        <w:t xml:space="preserve"> </w:t>
      </w:r>
      <w:r>
        <w:rPr>
          <w:rFonts w:cs="Times New Roman" w:ascii="Times New Roman" w:hAnsi="Times New Roman"/>
          <w:sz w:val="28"/>
          <w:szCs w:val="28"/>
        </w:rPr>
        <w:t>предоставлении</w:t>
      </w:r>
      <w:r>
        <w:rPr>
          <w:rFonts w:cs="Times New Roman" w:ascii="Times New Roman" w:hAnsi="Times New Roman"/>
          <w:spacing w:val="-4"/>
          <w:sz w:val="28"/>
          <w:szCs w:val="28"/>
        </w:rPr>
        <w:t xml:space="preserve"> </w:t>
      </w:r>
      <w:r>
        <w:rPr>
          <w:rFonts w:cs="Times New Roman" w:ascii="Times New Roman" w:hAnsi="Times New Roman"/>
          <w:sz w:val="28"/>
          <w:szCs w:val="28"/>
        </w:rPr>
        <w:t>его</w:t>
      </w:r>
      <w:r>
        <w:rPr>
          <w:rFonts w:cs="Times New Roman" w:ascii="Times New Roman" w:hAnsi="Times New Roman"/>
          <w:spacing w:val="-3"/>
          <w:sz w:val="28"/>
          <w:szCs w:val="28"/>
        </w:rPr>
        <w:t xml:space="preserve"> </w:t>
      </w:r>
      <w:r>
        <w:rPr>
          <w:rFonts w:cs="Times New Roman" w:ascii="Times New Roman" w:hAnsi="Times New Roman"/>
          <w:sz w:val="28"/>
          <w:szCs w:val="28"/>
        </w:rPr>
        <w:t>в</w:t>
      </w:r>
      <w:r>
        <w:rPr>
          <w:rFonts w:cs="Times New Roman" w:ascii="Times New Roman" w:hAnsi="Times New Roman"/>
          <w:spacing w:val="-4"/>
          <w:sz w:val="28"/>
          <w:szCs w:val="28"/>
        </w:rPr>
        <w:t xml:space="preserve"> </w:t>
      </w:r>
      <w:r>
        <w:rPr>
          <w:rFonts w:cs="Times New Roman" w:ascii="Times New Roman" w:hAnsi="Times New Roman"/>
          <w:sz w:val="28"/>
          <w:szCs w:val="28"/>
        </w:rPr>
        <w:t>аренду</w:t>
      </w:r>
      <w:r>
        <w:rPr>
          <w:rFonts w:cs="Times New Roman" w:ascii="Times New Roman" w:hAnsi="Times New Roman"/>
          <w:spacing w:val="-6"/>
          <w:sz w:val="28"/>
          <w:szCs w:val="28"/>
        </w:rPr>
        <w:t xml:space="preserve"> </w:t>
      </w:r>
      <w:r>
        <w:rPr>
          <w:rFonts w:cs="Times New Roman" w:ascii="Times New Roman" w:hAnsi="Times New Roman"/>
          <w:sz w:val="28"/>
          <w:szCs w:val="28"/>
        </w:rPr>
        <w:t>не</w:t>
      </w:r>
      <w:r>
        <w:rPr>
          <w:rFonts w:cs="Times New Roman" w:ascii="Times New Roman" w:hAnsi="Times New Roman"/>
          <w:spacing w:val="-3"/>
          <w:sz w:val="28"/>
          <w:szCs w:val="28"/>
        </w:rPr>
        <w:t xml:space="preserve"> </w:t>
      </w:r>
      <w:r>
        <w:rPr>
          <w:rFonts w:cs="Times New Roman" w:ascii="Times New Roman" w:hAnsi="Times New Roman"/>
          <w:sz w:val="28"/>
          <w:szCs w:val="28"/>
        </w:rPr>
        <w:t>допускается,</w:t>
      </w:r>
      <w:r>
        <w:rPr>
          <w:rFonts w:cs="Times New Roman" w:ascii="Times New Roman" w:hAnsi="Times New Roman"/>
          <w:spacing w:val="-3"/>
          <w:sz w:val="28"/>
          <w:szCs w:val="28"/>
        </w:rPr>
        <w:t xml:space="preserve"> </w:t>
      </w:r>
      <w:r>
        <w:rPr>
          <w:rFonts w:cs="Times New Roman" w:ascii="Times New Roman" w:hAnsi="Times New Roman"/>
          <w:sz w:val="28"/>
          <w:szCs w:val="28"/>
        </w:rPr>
        <w:t>за</w:t>
      </w:r>
      <w:r>
        <w:rPr>
          <w:rFonts w:cs="Times New Roman" w:ascii="Times New Roman" w:hAnsi="Times New Roman"/>
          <w:spacing w:val="-56"/>
          <w:sz w:val="28"/>
          <w:szCs w:val="28"/>
        </w:rPr>
        <w:t xml:space="preserve"> </w:t>
      </w:r>
      <w:r>
        <w:rPr>
          <w:rFonts w:cs="Times New Roman" w:ascii="Times New Roman" w:hAnsi="Times New Roman"/>
          <w:sz w:val="28"/>
          <w:szCs w:val="28"/>
        </w:rPr>
        <w:t>исключением</w:t>
      </w:r>
      <w:r>
        <w:rPr>
          <w:rFonts w:cs="Times New Roman" w:ascii="Times New Roman" w:hAnsi="Times New Roman"/>
          <w:spacing w:val="-1"/>
          <w:sz w:val="28"/>
          <w:szCs w:val="28"/>
        </w:rPr>
        <w:t xml:space="preserve"> </w:t>
      </w:r>
      <w:r>
        <w:rPr>
          <w:rFonts w:cs="Times New Roman" w:ascii="Times New Roman" w:hAnsi="Times New Roman"/>
          <w:sz w:val="28"/>
          <w:szCs w:val="28"/>
        </w:rPr>
        <w:t>случаев,</w:t>
      </w:r>
      <w:r>
        <w:rPr>
          <w:rFonts w:cs="Times New Roman" w:ascii="Times New Roman" w:hAnsi="Times New Roman"/>
          <w:spacing w:val="-1"/>
          <w:sz w:val="28"/>
          <w:szCs w:val="28"/>
        </w:rPr>
        <w:t xml:space="preserve"> </w:t>
      </w:r>
      <w:r>
        <w:rPr>
          <w:rFonts w:cs="Times New Roman" w:ascii="Times New Roman" w:hAnsi="Times New Roman"/>
          <w:sz w:val="28"/>
          <w:szCs w:val="28"/>
        </w:rPr>
        <w:t>предусмотренных законом.</w:t>
      </w:r>
    </w:p>
    <w:p>
      <w:pPr>
        <w:pStyle w:val="Style20"/>
        <w:tabs>
          <w:tab w:val="clear" w:pos="709"/>
          <w:tab w:val="left" w:pos="1109" w:leader="none"/>
        </w:tabs>
        <w:bidi w:val="0"/>
        <w:ind w:start="0" w:end="0"/>
        <w:rPr/>
      </w:pPr>
      <w:bookmarkStart w:id="59" w:name="_bookmark2"/>
      <w:bookmarkEnd w:id="59"/>
      <w:r>
        <w:rPr>
          <w:rFonts w:cs="Times New Roman" w:ascii="Times New Roman" w:hAnsi="Times New Roman"/>
          <w:sz w:val="28"/>
          <w:szCs w:val="28"/>
        </w:rPr>
        <w:t>4. При приватизации расположенных на неделимом земельном участке частей зданий,</w:t>
      </w:r>
      <w:r>
        <w:rPr>
          <w:rFonts w:cs="Times New Roman" w:ascii="Times New Roman" w:hAnsi="Times New Roman"/>
          <w:spacing w:val="1"/>
          <w:sz w:val="28"/>
          <w:szCs w:val="28"/>
        </w:rPr>
        <w:t xml:space="preserve"> </w:t>
      </w:r>
      <w:r>
        <w:rPr>
          <w:rFonts w:cs="Times New Roman" w:ascii="Times New Roman" w:hAnsi="Times New Roman"/>
          <w:sz w:val="28"/>
          <w:szCs w:val="28"/>
        </w:rPr>
        <w:t>строений и сооружений, признаваемых самостоятельными объектами недвижимости, с покупателями такого имущества заключаются договоры аренды указанного земельного участка со</w:t>
      </w:r>
      <w:r>
        <w:rPr>
          <w:rFonts w:cs="Times New Roman" w:ascii="Times New Roman" w:hAnsi="Times New Roman"/>
          <w:spacing w:val="1"/>
          <w:sz w:val="28"/>
          <w:szCs w:val="28"/>
        </w:rPr>
        <w:t xml:space="preserve"> </w:t>
      </w:r>
      <w:r>
        <w:rPr>
          <w:rFonts w:cs="Times New Roman" w:ascii="Times New Roman" w:hAnsi="Times New Roman"/>
          <w:sz w:val="28"/>
          <w:szCs w:val="28"/>
        </w:rPr>
        <w:t>множественностью</w:t>
      </w:r>
      <w:r>
        <w:rPr>
          <w:rFonts w:cs="Times New Roman" w:ascii="Times New Roman" w:hAnsi="Times New Roman"/>
          <w:spacing w:val="-8"/>
          <w:sz w:val="28"/>
          <w:szCs w:val="28"/>
        </w:rPr>
        <w:t xml:space="preserve"> </w:t>
      </w:r>
      <w:r>
        <w:rPr>
          <w:rFonts w:cs="Times New Roman" w:ascii="Times New Roman" w:hAnsi="Times New Roman"/>
          <w:sz w:val="28"/>
          <w:szCs w:val="28"/>
        </w:rPr>
        <w:t>лиц</w:t>
      </w:r>
      <w:r>
        <w:rPr>
          <w:rFonts w:cs="Times New Roman" w:ascii="Times New Roman" w:hAnsi="Times New Roman"/>
          <w:spacing w:val="-7"/>
          <w:sz w:val="28"/>
          <w:szCs w:val="28"/>
        </w:rPr>
        <w:t xml:space="preserve"> </w:t>
      </w:r>
      <w:r>
        <w:rPr>
          <w:rFonts w:cs="Times New Roman" w:ascii="Times New Roman" w:hAnsi="Times New Roman"/>
          <w:sz w:val="28"/>
          <w:szCs w:val="28"/>
        </w:rPr>
        <w:t>на</w:t>
      </w:r>
      <w:r>
        <w:rPr>
          <w:rFonts w:cs="Times New Roman" w:ascii="Times New Roman" w:hAnsi="Times New Roman"/>
          <w:spacing w:val="-8"/>
          <w:sz w:val="28"/>
          <w:szCs w:val="28"/>
        </w:rPr>
        <w:t xml:space="preserve"> </w:t>
      </w:r>
      <w:r>
        <w:rPr>
          <w:rFonts w:cs="Times New Roman" w:ascii="Times New Roman" w:hAnsi="Times New Roman"/>
          <w:sz w:val="28"/>
          <w:szCs w:val="28"/>
        </w:rPr>
        <w:t>стороне</w:t>
      </w:r>
      <w:r>
        <w:rPr>
          <w:rFonts w:cs="Times New Roman" w:ascii="Times New Roman" w:hAnsi="Times New Roman"/>
          <w:spacing w:val="-8"/>
          <w:sz w:val="28"/>
          <w:szCs w:val="28"/>
        </w:rPr>
        <w:t xml:space="preserve"> </w:t>
      </w:r>
      <w:r>
        <w:rPr>
          <w:rFonts w:cs="Times New Roman" w:ascii="Times New Roman" w:hAnsi="Times New Roman"/>
          <w:sz w:val="28"/>
          <w:szCs w:val="28"/>
        </w:rPr>
        <w:t>арендатора</w:t>
      </w:r>
      <w:r>
        <w:rPr>
          <w:rFonts w:cs="Times New Roman" w:ascii="Times New Roman" w:hAnsi="Times New Roman"/>
          <w:spacing w:val="-8"/>
          <w:sz w:val="28"/>
          <w:szCs w:val="28"/>
        </w:rPr>
        <w:t xml:space="preserve"> </w:t>
      </w:r>
      <w:r>
        <w:rPr>
          <w:rFonts w:cs="Times New Roman" w:ascii="Times New Roman" w:hAnsi="Times New Roman"/>
          <w:sz w:val="28"/>
          <w:szCs w:val="28"/>
        </w:rPr>
        <w:t>в</w:t>
      </w:r>
      <w:r>
        <w:rPr>
          <w:rFonts w:cs="Times New Roman" w:ascii="Times New Roman" w:hAnsi="Times New Roman"/>
          <w:spacing w:val="-8"/>
          <w:sz w:val="28"/>
          <w:szCs w:val="28"/>
        </w:rPr>
        <w:t xml:space="preserve"> </w:t>
      </w:r>
      <w:r>
        <w:rPr>
          <w:rFonts w:cs="Times New Roman" w:ascii="Times New Roman" w:hAnsi="Times New Roman"/>
          <w:sz w:val="28"/>
          <w:szCs w:val="28"/>
        </w:rPr>
        <w:t>порядке,</w:t>
      </w:r>
      <w:r>
        <w:rPr>
          <w:rFonts w:cs="Times New Roman" w:ascii="Times New Roman" w:hAnsi="Times New Roman"/>
          <w:spacing w:val="-7"/>
          <w:sz w:val="28"/>
          <w:szCs w:val="28"/>
        </w:rPr>
        <w:t xml:space="preserve"> </w:t>
      </w:r>
      <w:r>
        <w:rPr>
          <w:rFonts w:cs="Times New Roman" w:ascii="Times New Roman" w:hAnsi="Times New Roman"/>
          <w:sz w:val="28"/>
          <w:szCs w:val="28"/>
        </w:rPr>
        <w:t>установленном</w:t>
      </w:r>
      <w:r>
        <w:rPr>
          <w:rFonts w:cs="Times New Roman" w:ascii="Times New Roman" w:hAnsi="Times New Roman"/>
          <w:spacing w:val="-7"/>
          <w:sz w:val="28"/>
          <w:szCs w:val="28"/>
        </w:rPr>
        <w:t xml:space="preserve"> </w:t>
      </w:r>
      <w:r>
        <w:rPr>
          <w:rFonts w:cs="Times New Roman" w:ascii="Times New Roman" w:hAnsi="Times New Roman"/>
          <w:sz w:val="28"/>
          <w:szCs w:val="28"/>
        </w:rPr>
        <w:t>законодательством.</w:t>
      </w:r>
    </w:p>
    <w:p>
      <w:pPr>
        <w:pStyle w:val="BodyText"/>
        <w:bidi w:val="0"/>
        <w:ind w:start="0" w:end="0"/>
        <w:jc w:val="start"/>
        <w:rPr/>
      </w:pPr>
      <w:r>
        <w:rPr>
          <w:rFonts w:cs="Times New Roman" w:ascii="Times New Roman" w:hAnsi="Times New Roman"/>
          <w:sz w:val="28"/>
          <w:szCs w:val="28"/>
        </w:rPr>
        <w:t>Собственники указанных в настоящем пункте объектов недвижимости вправе одновременно приобрести в общую долевую собственность земельный участок после приватизации</w:t>
      </w:r>
      <w:r>
        <w:rPr>
          <w:rFonts w:cs="Times New Roman" w:ascii="Times New Roman" w:hAnsi="Times New Roman"/>
          <w:spacing w:val="1"/>
          <w:sz w:val="28"/>
          <w:szCs w:val="28"/>
        </w:rPr>
        <w:t xml:space="preserve"> </w:t>
      </w:r>
      <w:r>
        <w:rPr>
          <w:rFonts w:cs="Times New Roman" w:ascii="Times New Roman" w:hAnsi="Times New Roman"/>
          <w:sz w:val="28"/>
          <w:szCs w:val="28"/>
        </w:rPr>
        <w:t>всех</w:t>
      </w:r>
      <w:r>
        <w:rPr>
          <w:rFonts w:cs="Times New Roman" w:ascii="Times New Roman" w:hAnsi="Times New Roman"/>
          <w:spacing w:val="-4"/>
          <w:sz w:val="28"/>
          <w:szCs w:val="28"/>
        </w:rPr>
        <w:t xml:space="preserve"> </w:t>
      </w:r>
      <w:r>
        <w:rPr>
          <w:rFonts w:cs="Times New Roman" w:ascii="Times New Roman" w:hAnsi="Times New Roman"/>
          <w:sz w:val="28"/>
          <w:szCs w:val="28"/>
        </w:rPr>
        <w:t>частей</w:t>
      </w:r>
      <w:r>
        <w:rPr>
          <w:rFonts w:cs="Times New Roman" w:ascii="Times New Roman" w:hAnsi="Times New Roman"/>
          <w:spacing w:val="-3"/>
          <w:sz w:val="28"/>
          <w:szCs w:val="28"/>
        </w:rPr>
        <w:t xml:space="preserve"> </w:t>
      </w:r>
      <w:r>
        <w:rPr>
          <w:rFonts w:cs="Times New Roman" w:ascii="Times New Roman" w:hAnsi="Times New Roman"/>
          <w:sz w:val="28"/>
          <w:szCs w:val="28"/>
        </w:rPr>
        <w:t>зданий,</w:t>
      </w:r>
      <w:r>
        <w:rPr>
          <w:rFonts w:cs="Times New Roman" w:ascii="Times New Roman" w:hAnsi="Times New Roman"/>
          <w:spacing w:val="-2"/>
          <w:sz w:val="28"/>
          <w:szCs w:val="28"/>
        </w:rPr>
        <w:t xml:space="preserve"> </w:t>
      </w:r>
      <w:r>
        <w:rPr>
          <w:rFonts w:cs="Times New Roman" w:ascii="Times New Roman" w:hAnsi="Times New Roman"/>
          <w:sz w:val="28"/>
          <w:szCs w:val="28"/>
        </w:rPr>
        <w:t>строений</w:t>
      </w:r>
      <w:r>
        <w:rPr>
          <w:rFonts w:cs="Times New Roman" w:ascii="Times New Roman" w:hAnsi="Times New Roman"/>
          <w:spacing w:val="-3"/>
          <w:sz w:val="28"/>
          <w:szCs w:val="28"/>
        </w:rPr>
        <w:t xml:space="preserve"> </w:t>
      </w:r>
      <w:r>
        <w:rPr>
          <w:rFonts w:cs="Times New Roman" w:ascii="Times New Roman" w:hAnsi="Times New Roman"/>
          <w:sz w:val="28"/>
          <w:szCs w:val="28"/>
        </w:rPr>
        <w:t>и</w:t>
      </w:r>
      <w:r>
        <w:rPr>
          <w:rFonts w:cs="Times New Roman" w:ascii="Times New Roman" w:hAnsi="Times New Roman"/>
          <w:spacing w:val="-3"/>
          <w:sz w:val="28"/>
          <w:szCs w:val="28"/>
        </w:rPr>
        <w:t xml:space="preserve"> </w:t>
      </w:r>
      <w:r>
        <w:rPr>
          <w:rFonts w:cs="Times New Roman" w:ascii="Times New Roman" w:hAnsi="Times New Roman"/>
          <w:sz w:val="28"/>
          <w:szCs w:val="28"/>
        </w:rPr>
        <w:t>сооружений,</w:t>
      </w:r>
      <w:r>
        <w:rPr>
          <w:rFonts w:cs="Times New Roman" w:ascii="Times New Roman" w:hAnsi="Times New Roman"/>
          <w:spacing w:val="-2"/>
          <w:sz w:val="28"/>
          <w:szCs w:val="28"/>
        </w:rPr>
        <w:t xml:space="preserve"> </w:t>
      </w:r>
      <w:r>
        <w:rPr>
          <w:rFonts w:cs="Times New Roman" w:ascii="Times New Roman" w:hAnsi="Times New Roman"/>
          <w:sz w:val="28"/>
          <w:szCs w:val="28"/>
        </w:rPr>
        <w:t>расположенных</w:t>
      </w:r>
      <w:r>
        <w:rPr>
          <w:rFonts w:cs="Times New Roman" w:ascii="Times New Roman" w:hAnsi="Times New Roman"/>
          <w:spacing w:val="-4"/>
          <w:sz w:val="28"/>
          <w:szCs w:val="28"/>
        </w:rPr>
        <w:t xml:space="preserve"> </w:t>
      </w:r>
      <w:r>
        <w:rPr>
          <w:rFonts w:cs="Times New Roman" w:ascii="Times New Roman" w:hAnsi="Times New Roman"/>
          <w:sz w:val="28"/>
          <w:szCs w:val="28"/>
        </w:rPr>
        <w:t>на</w:t>
      </w:r>
      <w:r>
        <w:rPr>
          <w:rFonts w:cs="Times New Roman" w:ascii="Times New Roman" w:hAnsi="Times New Roman"/>
          <w:spacing w:val="-2"/>
          <w:sz w:val="28"/>
          <w:szCs w:val="28"/>
        </w:rPr>
        <w:t xml:space="preserve"> </w:t>
      </w:r>
      <w:r>
        <w:rPr>
          <w:rFonts w:cs="Times New Roman" w:ascii="Times New Roman" w:hAnsi="Times New Roman"/>
          <w:sz w:val="28"/>
          <w:szCs w:val="28"/>
        </w:rPr>
        <w:t>этом</w:t>
      </w:r>
      <w:r>
        <w:rPr>
          <w:rFonts w:cs="Times New Roman" w:ascii="Times New Roman" w:hAnsi="Times New Roman"/>
          <w:spacing w:val="-4"/>
          <w:sz w:val="28"/>
          <w:szCs w:val="28"/>
        </w:rPr>
        <w:t xml:space="preserve"> </w:t>
      </w:r>
      <w:r>
        <w:rPr>
          <w:rFonts w:cs="Times New Roman" w:ascii="Times New Roman" w:hAnsi="Times New Roman"/>
          <w:sz w:val="28"/>
          <w:szCs w:val="28"/>
        </w:rPr>
        <w:t>земельном</w:t>
      </w:r>
      <w:r>
        <w:rPr>
          <w:rFonts w:cs="Times New Roman" w:ascii="Times New Roman" w:hAnsi="Times New Roman"/>
          <w:spacing w:val="-4"/>
          <w:sz w:val="28"/>
          <w:szCs w:val="28"/>
        </w:rPr>
        <w:t xml:space="preserve"> </w:t>
      </w:r>
      <w:r>
        <w:rPr>
          <w:rFonts w:cs="Times New Roman" w:ascii="Times New Roman" w:hAnsi="Times New Roman"/>
          <w:sz w:val="28"/>
          <w:szCs w:val="28"/>
        </w:rPr>
        <w:t>участке.</w:t>
      </w:r>
    </w:p>
    <w:p>
      <w:pPr>
        <w:pStyle w:val="BodyText"/>
        <w:bidi w:val="0"/>
        <w:ind w:start="0" w:end="0"/>
        <w:jc w:val="start"/>
        <w:rPr/>
      </w:pPr>
      <w:r>
        <w:rPr>
          <w:rFonts w:cs="Times New Roman" w:ascii="Times New Roman" w:hAnsi="Times New Roman"/>
          <w:sz w:val="28"/>
          <w:szCs w:val="28"/>
        </w:rPr>
        <w:t>Размер доли в праве собственности на земельный участок определяется пропорционально отношению площади соответствующей части здания, строения или сооружения к общей</w:t>
      </w:r>
      <w:r>
        <w:rPr>
          <w:rFonts w:cs="Times New Roman" w:ascii="Times New Roman" w:hAnsi="Times New Roman"/>
          <w:spacing w:val="2"/>
          <w:sz w:val="28"/>
          <w:szCs w:val="28"/>
        </w:rPr>
        <w:t xml:space="preserve"> </w:t>
      </w:r>
      <w:r>
        <w:rPr>
          <w:rFonts w:cs="Times New Roman" w:ascii="Times New Roman" w:hAnsi="Times New Roman"/>
          <w:sz w:val="28"/>
          <w:szCs w:val="28"/>
        </w:rPr>
        <w:t>площади</w:t>
      </w:r>
      <w:r>
        <w:rPr>
          <w:rFonts w:cs="Times New Roman" w:ascii="Times New Roman" w:hAnsi="Times New Roman"/>
          <w:spacing w:val="2"/>
          <w:sz w:val="28"/>
          <w:szCs w:val="28"/>
        </w:rPr>
        <w:t xml:space="preserve"> </w:t>
      </w:r>
      <w:r>
        <w:rPr>
          <w:rFonts w:cs="Times New Roman" w:ascii="Times New Roman" w:hAnsi="Times New Roman"/>
          <w:sz w:val="28"/>
          <w:szCs w:val="28"/>
        </w:rPr>
        <w:t>здания,</w:t>
      </w:r>
      <w:r>
        <w:rPr>
          <w:rFonts w:cs="Times New Roman" w:ascii="Times New Roman" w:hAnsi="Times New Roman"/>
          <w:spacing w:val="3"/>
          <w:sz w:val="28"/>
          <w:szCs w:val="28"/>
        </w:rPr>
        <w:t xml:space="preserve"> </w:t>
      </w:r>
      <w:r>
        <w:rPr>
          <w:rFonts w:cs="Times New Roman" w:ascii="Times New Roman" w:hAnsi="Times New Roman"/>
          <w:sz w:val="28"/>
          <w:szCs w:val="28"/>
        </w:rPr>
        <w:t>строения</w:t>
      </w:r>
      <w:r>
        <w:rPr>
          <w:rFonts w:cs="Times New Roman" w:ascii="Times New Roman" w:hAnsi="Times New Roman"/>
          <w:spacing w:val="3"/>
          <w:sz w:val="28"/>
          <w:szCs w:val="28"/>
        </w:rPr>
        <w:t xml:space="preserve"> </w:t>
      </w:r>
      <w:r>
        <w:rPr>
          <w:rFonts w:cs="Times New Roman" w:ascii="Times New Roman" w:hAnsi="Times New Roman"/>
          <w:sz w:val="28"/>
          <w:szCs w:val="28"/>
        </w:rPr>
        <w:t>или</w:t>
      </w:r>
      <w:r>
        <w:rPr>
          <w:rFonts w:cs="Times New Roman" w:ascii="Times New Roman" w:hAnsi="Times New Roman"/>
          <w:spacing w:val="-1"/>
          <w:sz w:val="28"/>
          <w:szCs w:val="28"/>
        </w:rPr>
        <w:t xml:space="preserve"> </w:t>
      </w:r>
      <w:r>
        <w:rPr>
          <w:rFonts w:cs="Times New Roman" w:ascii="Times New Roman" w:hAnsi="Times New Roman"/>
          <w:sz w:val="28"/>
          <w:szCs w:val="28"/>
        </w:rPr>
        <w:t>сооружения.</w:t>
      </w:r>
    </w:p>
    <w:p>
      <w:pPr>
        <w:pStyle w:val="Style20"/>
        <w:tabs>
          <w:tab w:val="clear" w:pos="709"/>
          <w:tab w:val="left" w:pos="1102" w:leader="none"/>
        </w:tabs>
        <w:bidi w:val="0"/>
        <w:ind w:start="0" w:end="0"/>
        <w:rPr/>
      </w:pPr>
      <w:r>
        <w:rPr>
          <w:rFonts w:cs="Times New Roman" w:ascii="Times New Roman" w:hAnsi="Times New Roman"/>
          <w:sz w:val="28"/>
          <w:szCs w:val="28"/>
        </w:rPr>
        <w:t xml:space="preserve">5. Земельный участок отчуждается в соответствии с </w:t>
      </w:r>
      <w:hyperlink w:anchor="_bookmark0">
        <w:r>
          <w:rPr>
            <w:rStyle w:val="Hyperlink"/>
            <w:rFonts w:cs="Times New Roman" w:ascii="Times New Roman" w:hAnsi="Times New Roman"/>
            <w:sz w:val="28"/>
            <w:szCs w:val="28"/>
          </w:rPr>
          <w:t xml:space="preserve">пунктами 1 </w:t>
        </w:r>
      </w:hyperlink>
      <w:r>
        <w:rPr>
          <w:rFonts w:cs="Times New Roman" w:ascii="Times New Roman" w:hAnsi="Times New Roman"/>
          <w:sz w:val="28"/>
          <w:szCs w:val="28"/>
        </w:rPr>
        <w:t xml:space="preserve">- </w:t>
      </w:r>
      <w:hyperlink w:anchor="_bookmark2">
        <w:r>
          <w:rPr>
            <w:rStyle w:val="Hyperlink"/>
            <w:rFonts w:cs="Times New Roman" w:ascii="Times New Roman" w:hAnsi="Times New Roman"/>
            <w:sz w:val="28"/>
            <w:szCs w:val="28"/>
          </w:rPr>
          <w:t xml:space="preserve">4 </w:t>
        </w:r>
      </w:hyperlink>
      <w:r>
        <w:rPr>
          <w:rFonts w:cs="Times New Roman" w:ascii="Times New Roman" w:hAnsi="Times New Roman"/>
          <w:sz w:val="28"/>
          <w:szCs w:val="28"/>
        </w:rPr>
        <w:t>настоящей статьи в</w:t>
      </w:r>
      <w:r>
        <w:rPr>
          <w:rFonts w:cs="Times New Roman" w:ascii="Times New Roman" w:hAnsi="Times New Roman"/>
          <w:spacing w:val="1"/>
          <w:sz w:val="28"/>
          <w:szCs w:val="28"/>
        </w:rPr>
        <w:t xml:space="preserve"> </w:t>
      </w:r>
      <w:r>
        <w:rPr>
          <w:rFonts w:cs="Times New Roman" w:ascii="Times New Roman" w:hAnsi="Times New Roman"/>
          <w:sz w:val="28"/>
          <w:szCs w:val="28"/>
        </w:rPr>
        <w:t>границах, которые определяются на основании предоставляемого покупателем кадастрового</w:t>
      </w:r>
      <w:r>
        <w:rPr>
          <w:rFonts w:cs="Times New Roman" w:ascii="Times New Roman" w:hAnsi="Times New Roman"/>
          <w:spacing w:val="1"/>
          <w:sz w:val="28"/>
          <w:szCs w:val="28"/>
        </w:rPr>
        <w:t xml:space="preserve"> </w:t>
      </w:r>
      <w:r>
        <w:rPr>
          <w:rFonts w:cs="Times New Roman" w:ascii="Times New Roman" w:hAnsi="Times New Roman"/>
          <w:sz w:val="28"/>
          <w:szCs w:val="28"/>
        </w:rPr>
        <w:t>паспорта</w:t>
      </w:r>
      <w:r>
        <w:rPr>
          <w:rFonts w:cs="Times New Roman" w:ascii="Times New Roman" w:hAnsi="Times New Roman"/>
          <w:spacing w:val="-1"/>
          <w:sz w:val="28"/>
          <w:szCs w:val="28"/>
        </w:rPr>
        <w:t xml:space="preserve"> </w:t>
      </w:r>
      <w:r>
        <w:rPr>
          <w:rFonts w:cs="Times New Roman" w:ascii="Times New Roman" w:hAnsi="Times New Roman"/>
          <w:sz w:val="28"/>
          <w:szCs w:val="28"/>
        </w:rPr>
        <w:t>земельного</w:t>
      </w:r>
      <w:r>
        <w:rPr>
          <w:rFonts w:cs="Times New Roman" w:ascii="Times New Roman" w:hAnsi="Times New Roman"/>
          <w:spacing w:val="-3"/>
          <w:sz w:val="28"/>
          <w:szCs w:val="28"/>
        </w:rPr>
        <w:t xml:space="preserve"> </w:t>
      </w:r>
      <w:r>
        <w:rPr>
          <w:rFonts w:cs="Times New Roman" w:ascii="Times New Roman" w:hAnsi="Times New Roman"/>
          <w:sz w:val="28"/>
          <w:szCs w:val="28"/>
        </w:rPr>
        <w:t>участка,</w:t>
      </w:r>
      <w:r>
        <w:rPr>
          <w:rFonts w:cs="Times New Roman" w:ascii="Times New Roman" w:hAnsi="Times New Roman"/>
          <w:spacing w:val="1"/>
          <w:sz w:val="28"/>
          <w:szCs w:val="28"/>
        </w:rPr>
        <w:t xml:space="preserve"> </w:t>
      </w:r>
      <w:r>
        <w:rPr>
          <w:rFonts w:cs="Times New Roman" w:ascii="Times New Roman" w:hAnsi="Times New Roman"/>
          <w:sz w:val="28"/>
          <w:szCs w:val="28"/>
        </w:rPr>
        <w:t>если</w:t>
      </w:r>
      <w:r>
        <w:rPr>
          <w:rFonts w:cs="Times New Roman" w:ascii="Times New Roman" w:hAnsi="Times New Roman"/>
          <w:spacing w:val="-1"/>
          <w:sz w:val="28"/>
          <w:szCs w:val="28"/>
        </w:rPr>
        <w:t xml:space="preserve"> </w:t>
      </w:r>
      <w:r>
        <w:rPr>
          <w:rFonts w:cs="Times New Roman" w:ascii="Times New Roman" w:hAnsi="Times New Roman"/>
          <w:sz w:val="28"/>
          <w:szCs w:val="28"/>
        </w:rPr>
        <w:t>иное</w:t>
      </w:r>
      <w:r>
        <w:rPr>
          <w:rFonts w:cs="Times New Roman" w:ascii="Times New Roman" w:hAnsi="Times New Roman"/>
          <w:spacing w:val="-1"/>
          <w:sz w:val="28"/>
          <w:szCs w:val="28"/>
        </w:rPr>
        <w:t xml:space="preserve"> </w:t>
      </w:r>
      <w:r>
        <w:rPr>
          <w:rFonts w:cs="Times New Roman" w:ascii="Times New Roman" w:hAnsi="Times New Roman"/>
          <w:sz w:val="28"/>
          <w:szCs w:val="28"/>
        </w:rPr>
        <w:t>не установлено</w:t>
      </w:r>
      <w:r>
        <w:rPr>
          <w:rFonts w:cs="Times New Roman" w:ascii="Times New Roman" w:hAnsi="Times New Roman"/>
          <w:spacing w:val="-2"/>
          <w:sz w:val="28"/>
          <w:szCs w:val="28"/>
        </w:rPr>
        <w:t xml:space="preserve"> </w:t>
      </w:r>
      <w:r>
        <w:rPr>
          <w:rFonts w:cs="Times New Roman" w:ascii="Times New Roman" w:hAnsi="Times New Roman"/>
          <w:sz w:val="28"/>
          <w:szCs w:val="28"/>
        </w:rPr>
        <w:t>федеральным</w:t>
      </w:r>
      <w:r>
        <w:rPr>
          <w:rFonts w:cs="Times New Roman" w:ascii="Times New Roman" w:hAnsi="Times New Roman"/>
          <w:spacing w:val="-1"/>
          <w:sz w:val="28"/>
          <w:szCs w:val="28"/>
        </w:rPr>
        <w:t xml:space="preserve"> </w:t>
      </w:r>
      <w:r>
        <w:rPr>
          <w:rFonts w:cs="Times New Roman" w:ascii="Times New Roman" w:hAnsi="Times New Roman"/>
          <w:sz w:val="28"/>
          <w:szCs w:val="28"/>
        </w:rPr>
        <w:t>законом.</w:t>
      </w:r>
    </w:p>
    <w:p>
      <w:pPr>
        <w:pStyle w:val="BodyText"/>
        <w:bidi w:val="0"/>
        <w:ind w:start="0" w:end="0"/>
        <w:jc w:val="start"/>
        <w:rPr/>
      </w:pPr>
      <w:r>
        <w:rPr>
          <w:rFonts w:cs="Times New Roman" w:ascii="Times New Roman" w:hAnsi="Times New Roman"/>
          <w:sz w:val="28"/>
          <w:szCs w:val="28"/>
        </w:rPr>
        <w:t>Указанный</w:t>
      </w:r>
      <w:r>
        <w:rPr>
          <w:rFonts w:cs="Times New Roman" w:ascii="Times New Roman" w:hAnsi="Times New Roman"/>
          <w:spacing w:val="-13"/>
          <w:sz w:val="28"/>
          <w:szCs w:val="28"/>
        </w:rPr>
        <w:t xml:space="preserve"> </w:t>
      </w:r>
      <w:r>
        <w:rPr>
          <w:rFonts w:cs="Times New Roman" w:ascii="Times New Roman" w:hAnsi="Times New Roman"/>
          <w:sz w:val="28"/>
          <w:szCs w:val="28"/>
        </w:rPr>
        <w:t>кадастровый</w:t>
      </w:r>
      <w:r>
        <w:rPr>
          <w:rFonts w:cs="Times New Roman" w:ascii="Times New Roman" w:hAnsi="Times New Roman"/>
          <w:spacing w:val="-12"/>
          <w:sz w:val="28"/>
          <w:szCs w:val="28"/>
        </w:rPr>
        <w:t xml:space="preserve"> </w:t>
      </w:r>
      <w:r>
        <w:rPr>
          <w:rFonts w:cs="Times New Roman" w:ascii="Times New Roman" w:hAnsi="Times New Roman"/>
          <w:sz w:val="28"/>
          <w:szCs w:val="28"/>
        </w:rPr>
        <w:t>паспорт</w:t>
      </w:r>
      <w:r>
        <w:rPr>
          <w:rFonts w:cs="Times New Roman" w:ascii="Times New Roman" w:hAnsi="Times New Roman"/>
          <w:spacing w:val="-12"/>
          <w:sz w:val="28"/>
          <w:szCs w:val="28"/>
        </w:rPr>
        <w:t xml:space="preserve"> </w:t>
      </w:r>
      <w:r>
        <w:rPr>
          <w:rFonts w:cs="Times New Roman" w:ascii="Times New Roman" w:hAnsi="Times New Roman"/>
          <w:sz w:val="28"/>
          <w:szCs w:val="28"/>
        </w:rPr>
        <w:t>земельного</w:t>
      </w:r>
      <w:r>
        <w:rPr>
          <w:rFonts w:cs="Times New Roman" w:ascii="Times New Roman" w:hAnsi="Times New Roman"/>
          <w:spacing w:val="-12"/>
          <w:sz w:val="28"/>
          <w:szCs w:val="28"/>
        </w:rPr>
        <w:t xml:space="preserve"> </w:t>
      </w:r>
      <w:r>
        <w:rPr>
          <w:rFonts w:cs="Times New Roman" w:ascii="Times New Roman" w:hAnsi="Times New Roman"/>
          <w:sz w:val="28"/>
          <w:szCs w:val="28"/>
        </w:rPr>
        <w:t>участка</w:t>
      </w:r>
      <w:r>
        <w:rPr>
          <w:rFonts w:cs="Times New Roman" w:ascii="Times New Roman" w:hAnsi="Times New Roman"/>
          <w:spacing w:val="-12"/>
          <w:sz w:val="28"/>
          <w:szCs w:val="28"/>
        </w:rPr>
        <w:t xml:space="preserve"> </w:t>
      </w:r>
      <w:r>
        <w:rPr>
          <w:rFonts w:cs="Times New Roman" w:ascii="Times New Roman" w:hAnsi="Times New Roman"/>
          <w:sz w:val="28"/>
          <w:szCs w:val="28"/>
        </w:rPr>
        <w:t>прилагается</w:t>
      </w:r>
      <w:r>
        <w:rPr>
          <w:rFonts w:cs="Times New Roman" w:ascii="Times New Roman" w:hAnsi="Times New Roman"/>
          <w:spacing w:val="-11"/>
          <w:sz w:val="28"/>
          <w:szCs w:val="28"/>
        </w:rPr>
        <w:t xml:space="preserve"> </w:t>
      </w:r>
      <w:r>
        <w:rPr>
          <w:rFonts w:cs="Times New Roman" w:ascii="Times New Roman" w:hAnsi="Times New Roman"/>
          <w:sz w:val="28"/>
          <w:szCs w:val="28"/>
        </w:rPr>
        <w:t>к</w:t>
      </w:r>
      <w:r>
        <w:rPr>
          <w:rFonts w:cs="Times New Roman" w:ascii="Times New Roman" w:hAnsi="Times New Roman"/>
          <w:spacing w:val="-12"/>
          <w:sz w:val="28"/>
          <w:szCs w:val="28"/>
        </w:rPr>
        <w:t xml:space="preserve"> </w:t>
      </w:r>
      <w:r>
        <w:rPr>
          <w:rFonts w:cs="Times New Roman" w:ascii="Times New Roman" w:hAnsi="Times New Roman"/>
          <w:sz w:val="28"/>
          <w:szCs w:val="28"/>
        </w:rPr>
        <w:t>акту</w:t>
      </w:r>
      <w:r>
        <w:rPr>
          <w:rFonts w:cs="Times New Roman" w:ascii="Times New Roman" w:hAnsi="Times New Roman"/>
          <w:spacing w:val="-14"/>
          <w:sz w:val="28"/>
          <w:szCs w:val="28"/>
        </w:rPr>
        <w:t xml:space="preserve"> </w:t>
      </w:r>
      <w:r>
        <w:rPr>
          <w:rFonts w:cs="Times New Roman" w:ascii="Times New Roman" w:hAnsi="Times New Roman"/>
          <w:sz w:val="28"/>
          <w:szCs w:val="28"/>
        </w:rPr>
        <w:t>инвентаризации</w:t>
      </w:r>
      <w:r>
        <w:rPr>
          <w:rFonts w:cs="Times New Roman" w:ascii="Times New Roman" w:hAnsi="Times New Roman"/>
          <w:spacing w:val="-56"/>
          <w:sz w:val="28"/>
          <w:szCs w:val="28"/>
        </w:rPr>
        <w:t xml:space="preserve">  </w:t>
      </w:r>
      <w:r>
        <w:rPr>
          <w:rFonts w:cs="Times New Roman" w:ascii="Times New Roman" w:hAnsi="Times New Roman"/>
          <w:sz w:val="28"/>
          <w:szCs w:val="28"/>
        </w:rPr>
        <w:t>имущественного комплекса унитарного предприятия, а также к договору купли-продажи земельного</w:t>
      </w:r>
      <w:r>
        <w:rPr>
          <w:rFonts w:cs="Times New Roman" w:ascii="Times New Roman" w:hAnsi="Times New Roman"/>
          <w:spacing w:val="1"/>
          <w:sz w:val="28"/>
          <w:szCs w:val="28"/>
        </w:rPr>
        <w:t xml:space="preserve"> </w:t>
      </w:r>
      <w:r>
        <w:rPr>
          <w:rFonts w:cs="Times New Roman" w:ascii="Times New Roman" w:hAnsi="Times New Roman"/>
          <w:sz w:val="28"/>
          <w:szCs w:val="28"/>
        </w:rPr>
        <w:t>участка.</w:t>
      </w:r>
    </w:p>
    <w:p>
      <w:pPr>
        <w:pStyle w:val="Style20"/>
        <w:tabs>
          <w:tab w:val="clear" w:pos="709"/>
          <w:tab w:val="left" w:pos="1102" w:leader="none"/>
        </w:tabs>
        <w:bidi w:val="0"/>
        <w:ind w:start="0" w:end="0"/>
        <w:rPr/>
      </w:pPr>
      <w:r>
        <w:rPr>
          <w:rFonts w:cs="Times New Roman" w:ascii="Times New Roman" w:hAnsi="Times New Roman"/>
          <w:sz w:val="28"/>
          <w:szCs w:val="28"/>
        </w:rPr>
        <w:t>6. Одновременно с принятием решения об отчуждении земельного участка при необходимости принимается</w:t>
      </w:r>
      <w:r>
        <w:rPr>
          <w:rFonts w:cs="Times New Roman" w:ascii="Times New Roman" w:hAnsi="Times New Roman"/>
          <w:spacing w:val="3"/>
          <w:sz w:val="28"/>
          <w:szCs w:val="28"/>
        </w:rPr>
        <w:t xml:space="preserve"> </w:t>
      </w:r>
      <w:r>
        <w:rPr>
          <w:rFonts w:cs="Times New Roman" w:ascii="Times New Roman" w:hAnsi="Times New Roman"/>
          <w:sz w:val="28"/>
          <w:szCs w:val="28"/>
        </w:rPr>
        <w:t>решение</w:t>
      </w:r>
      <w:r>
        <w:rPr>
          <w:rFonts w:cs="Times New Roman" w:ascii="Times New Roman" w:hAnsi="Times New Roman"/>
          <w:spacing w:val="1"/>
          <w:sz w:val="28"/>
          <w:szCs w:val="28"/>
        </w:rPr>
        <w:t xml:space="preserve"> </w:t>
      </w:r>
      <w:r>
        <w:rPr>
          <w:rFonts w:cs="Times New Roman" w:ascii="Times New Roman" w:hAnsi="Times New Roman"/>
          <w:sz w:val="28"/>
          <w:szCs w:val="28"/>
        </w:rPr>
        <w:t>об</w:t>
      </w:r>
      <w:r>
        <w:rPr>
          <w:rFonts w:cs="Times New Roman" w:ascii="Times New Roman" w:hAnsi="Times New Roman"/>
          <w:spacing w:val="3"/>
          <w:sz w:val="28"/>
          <w:szCs w:val="28"/>
        </w:rPr>
        <w:t xml:space="preserve"> </w:t>
      </w:r>
      <w:r>
        <w:rPr>
          <w:rFonts w:cs="Times New Roman" w:ascii="Times New Roman" w:hAnsi="Times New Roman"/>
          <w:sz w:val="28"/>
          <w:szCs w:val="28"/>
        </w:rPr>
        <w:t>установлении</w:t>
      </w:r>
      <w:r>
        <w:rPr>
          <w:rFonts w:cs="Times New Roman" w:ascii="Times New Roman" w:hAnsi="Times New Roman"/>
          <w:spacing w:val="1"/>
          <w:sz w:val="28"/>
          <w:szCs w:val="28"/>
        </w:rPr>
        <w:t xml:space="preserve"> </w:t>
      </w:r>
      <w:r>
        <w:rPr>
          <w:rFonts w:cs="Times New Roman" w:ascii="Times New Roman" w:hAnsi="Times New Roman"/>
          <w:sz w:val="28"/>
          <w:szCs w:val="28"/>
        </w:rPr>
        <w:t>публичных сервитутов.</w:t>
      </w:r>
    </w:p>
    <w:p>
      <w:pPr>
        <w:pStyle w:val="BodyText"/>
        <w:bidi w:val="0"/>
        <w:ind w:start="0" w:end="0"/>
        <w:jc w:val="start"/>
        <w:rPr/>
      </w:pPr>
      <w:r>
        <w:rPr>
          <w:rFonts w:cs="Times New Roman" w:ascii="Times New Roman" w:hAnsi="Times New Roman"/>
          <w:sz w:val="28"/>
          <w:szCs w:val="28"/>
        </w:rPr>
        <w:t>При отчуждении земельных участков право собственности не переходит на объекты инженерной инфраструктуры, находящиеся в муниципальной собственности и не используемые</w:t>
      </w:r>
      <w:r>
        <w:rPr>
          <w:rFonts w:cs="Times New Roman" w:ascii="Times New Roman" w:hAnsi="Times New Roman"/>
          <w:spacing w:val="1"/>
          <w:sz w:val="28"/>
          <w:szCs w:val="28"/>
        </w:rPr>
        <w:t xml:space="preserve"> </w:t>
      </w:r>
      <w:r>
        <w:rPr>
          <w:rFonts w:cs="Times New Roman" w:ascii="Times New Roman" w:hAnsi="Times New Roman"/>
          <w:sz w:val="28"/>
          <w:szCs w:val="28"/>
        </w:rPr>
        <w:t>исключительно для обеспечения объектов недвижимости, расположенных на указанных земельных участках.</w:t>
      </w:r>
    </w:p>
    <w:p>
      <w:pPr>
        <w:pStyle w:val="BodyText"/>
        <w:bidi w:val="0"/>
        <w:ind w:start="0" w:end="0"/>
        <w:jc w:val="start"/>
        <w:rPr/>
      </w:pPr>
      <w:r>
        <w:rPr>
          <w:rFonts w:cs="Times New Roman" w:ascii="Times New Roman" w:hAnsi="Times New Roman"/>
          <w:sz w:val="28"/>
          <w:szCs w:val="28"/>
        </w:rPr>
        <w:t>Исключения из данного правила возможны при установлении на земельный участок</w:t>
      </w:r>
      <w:r>
        <w:rPr>
          <w:rFonts w:cs="Times New Roman" w:ascii="Times New Roman" w:hAnsi="Times New Roman"/>
          <w:spacing w:val="1"/>
          <w:sz w:val="28"/>
          <w:szCs w:val="28"/>
        </w:rPr>
        <w:t xml:space="preserve"> </w:t>
      </w:r>
      <w:r>
        <w:rPr>
          <w:rFonts w:cs="Times New Roman" w:ascii="Times New Roman" w:hAnsi="Times New Roman"/>
          <w:sz w:val="28"/>
          <w:szCs w:val="28"/>
        </w:rPr>
        <w:t>публичного сервитута, обеспечивающего возможность использования улучшений и принадлежностей</w:t>
      </w:r>
      <w:r>
        <w:rPr>
          <w:rFonts w:cs="Times New Roman" w:ascii="Times New Roman" w:hAnsi="Times New Roman"/>
          <w:spacing w:val="1"/>
          <w:sz w:val="28"/>
          <w:szCs w:val="28"/>
        </w:rPr>
        <w:t xml:space="preserve"> </w:t>
      </w:r>
      <w:r>
        <w:rPr>
          <w:rFonts w:cs="Times New Roman" w:ascii="Times New Roman" w:hAnsi="Times New Roman"/>
          <w:sz w:val="28"/>
          <w:szCs w:val="28"/>
        </w:rPr>
        <w:t>в</w:t>
      </w:r>
      <w:r>
        <w:rPr>
          <w:rFonts w:cs="Times New Roman" w:ascii="Times New Roman" w:hAnsi="Times New Roman"/>
          <w:spacing w:val="1"/>
          <w:sz w:val="28"/>
          <w:szCs w:val="28"/>
        </w:rPr>
        <w:t xml:space="preserve"> </w:t>
      </w:r>
      <w:r>
        <w:rPr>
          <w:rFonts w:cs="Times New Roman" w:ascii="Times New Roman" w:hAnsi="Times New Roman"/>
          <w:sz w:val="28"/>
          <w:szCs w:val="28"/>
        </w:rPr>
        <w:t>полном объеме.</w:t>
      </w:r>
    </w:p>
    <w:p>
      <w:pPr>
        <w:pStyle w:val="Style20"/>
        <w:tabs>
          <w:tab w:val="clear" w:pos="709"/>
          <w:tab w:val="left" w:pos="1100" w:leader="none"/>
        </w:tabs>
        <w:bidi w:val="0"/>
        <w:ind w:start="0" w:end="0"/>
        <w:rPr/>
      </w:pPr>
      <w:r>
        <w:rPr>
          <w:rFonts w:cs="Times New Roman" w:ascii="Times New Roman" w:hAnsi="Times New Roman"/>
          <w:sz w:val="28"/>
          <w:szCs w:val="28"/>
        </w:rPr>
        <w:t>7. Предоставление земельных участков собственникам расположенных на этих земельных участках зданий, строений, сооружений в аренду или в собственность осуществляется в</w:t>
      </w:r>
      <w:r>
        <w:rPr>
          <w:rFonts w:cs="Times New Roman" w:ascii="Times New Roman" w:hAnsi="Times New Roman"/>
          <w:spacing w:val="1"/>
          <w:sz w:val="28"/>
          <w:szCs w:val="28"/>
        </w:rPr>
        <w:t xml:space="preserve"> </w:t>
      </w:r>
      <w:r>
        <w:rPr>
          <w:rFonts w:cs="Times New Roman" w:ascii="Times New Roman" w:hAnsi="Times New Roman"/>
          <w:sz w:val="28"/>
          <w:szCs w:val="28"/>
        </w:rPr>
        <w:t>порядке</w:t>
      </w:r>
      <w:r>
        <w:rPr>
          <w:rFonts w:cs="Times New Roman" w:ascii="Times New Roman" w:hAnsi="Times New Roman"/>
          <w:spacing w:val="-3"/>
          <w:sz w:val="28"/>
          <w:szCs w:val="28"/>
        </w:rPr>
        <w:t xml:space="preserve"> </w:t>
      </w:r>
      <w:r>
        <w:rPr>
          <w:rFonts w:cs="Times New Roman" w:ascii="Times New Roman" w:hAnsi="Times New Roman"/>
          <w:sz w:val="28"/>
          <w:szCs w:val="28"/>
        </w:rPr>
        <w:t>и на</w:t>
      </w:r>
      <w:r>
        <w:rPr>
          <w:rFonts w:cs="Times New Roman" w:ascii="Times New Roman" w:hAnsi="Times New Roman"/>
          <w:spacing w:val="-2"/>
          <w:sz w:val="28"/>
          <w:szCs w:val="28"/>
        </w:rPr>
        <w:t xml:space="preserve"> </w:t>
      </w:r>
      <w:r>
        <w:rPr>
          <w:rFonts w:cs="Times New Roman" w:ascii="Times New Roman" w:hAnsi="Times New Roman"/>
          <w:sz w:val="28"/>
          <w:szCs w:val="28"/>
        </w:rPr>
        <w:t>условиях, которые установлены</w:t>
      </w:r>
      <w:r>
        <w:rPr>
          <w:rFonts w:cs="Times New Roman" w:ascii="Times New Roman" w:hAnsi="Times New Roman"/>
          <w:spacing w:val="1"/>
          <w:sz w:val="28"/>
          <w:szCs w:val="28"/>
        </w:rPr>
        <w:t xml:space="preserve"> </w:t>
      </w:r>
      <w:r>
        <w:rPr>
          <w:rFonts w:cs="Times New Roman" w:ascii="Times New Roman" w:hAnsi="Times New Roman"/>
          <w:sz w:val="28"/>
          <w:szCs w:val="28"/>
        </w:rPr>
        <w:t>земельным</w:t>
      </w:r>
      <w:r>
        <w:rPr>
          <w:rFonts w:cs="Times New Roman" w:ascii="Times New Roman" w:hAnsi="Times New Roman"/>
          <w:spacing w:val="-2"/>
          <w:sz w:val="28"/>
          <w:szCs w:val="28"/>
        </w:rPr>
        <w:t xml:space="preserve"> </w:t>
      </w:r>
      <w:r>
        <w:rPr>
          <w:rFonts w:cs="Times New Roman" w:ascii="Times New Roman" w:hAnsi="Times New Roman"/>
          <w:sz w:val="28"/>
          <w:szCs w:val="28"/>
        </w:rPr>
        <w:t>законодательством.</w:t>
      </w:r>
    </w:p>
    <w:p>
      <w:pPr>
        <w:pStyle w:val="Style20"/>
        <w:tabs>
          <w:tab w:val="clear" w:pos="709"/>
          <w:tab w:val="left" w:pos="1100" w:leader="none"/>
        </w:tabs>
        <w:bidi w:val="0"/>
        <w:ind w:start="0" w:end="0"/>
        <w:rPr/>
      </w:pPr>
      <w:r>
        <w:rPr>
          <w:rFonts w:cs="Times New Roman" w:ascii="Times New Roman" w:hAnsi="Times New Roman"/>
          <w:sz w:val="28"/>
          <w:szCs w:val="28"/>
        </w:rPr>
        <w:t>8. Отчуждению в соответствии с Федеральным законом от 21.12.2001 N 178-ФЗ "О приватизации государственного и муниципального имущества" не подлежат земельные участки в</w:t>
      </w:r>
      <w:r>
        <w:rPr>
          <w:rFonts w:cs="Times New Roman" w:ascii="Times New Roman" w:hAnsi="Times New Roman"/>
          <w:spacing w:val="1"/>
          <w:sz w:val="28"/>
          <w:szCs w:val="28"/>
        </w:rPr>
        <w:t xml:space="preserve"> </w:t>
      </w:r>
      <w:r>
        <w:rPr>
          <w:rFonts w:cs="Times New Roman" w:ascii="Times New Roman" w:hAnsi="Times New Roman"/>
          <w:sz w:val="28"/>
          <w:szCs w:val="28"/>
        </w:rPr>
        <w:t>составе</w:t>
      </w:r>
      <w:r>
        <w:rPr>
          <w:rFonts w:cs="Times New Roman" w:ascii="Times New Roman" w:hAnsi="Times New Roman"/>
          <w:spacing w:val="1"/>
          <w:sz w:val="28"/>
          <w:szCs w:val="28"/>
        </w:rPr>
        <w:t xml:space="preserve"> </w:t>
      </w:r>
      <w:r>
        <w:rPr>
          <w:rFonts w:cs="Times New Roman" w:ascii="Times New Roman" w:hAnsi="Times New Roman"/>
          <w:sz w:val="28"/>
          <w:szCs w:val="28"/>
        </w:rPr>
        <w:t>земель:</w:t>
      </w:r>
    </w:p>
    <w:p>
      <w:pPr>
        <w:pStyle w:val="BodyText"/>
        <w:bidi w:val="0"/>
        <w:ind w:firstLine="709" w:start="0" w:end="0"/>
        <w:jc w:val="start"/>
        <w:rPr/>
      </w:pPr>
      <w:r>
        <w:rPr>
          <w:rFonts w:cs="Times New Roman" w:ascii="Times New Roman" w:hAnsi="Times New Roman"/>
          <w:sz w:val="28"/>
          <w:szCs w:val="28"/>
        </w:rPr>
        <w:t>- лесного</w:t>
      </w:r>
      <w:r>
        <w:rPr>
          <w:rFonts w:cs="Times New Roman" w:ascii="Times New Roman" w:hAnsi="Times New Roman"/>
          <w:spacing w:val="-6"/>
          <w:sz w:val="28"/>
          <w:szCs w:val="28"/>
        </w:rPr>
        <w:t xml:space="preserve"> </w:t>
      </w:r>
      <w:r>
        <w:rPr>
          <w:rFonts w:cs="Times New Roman" w:ascii="Times New Roman" w:hAnsi="Times New Roman"/>
          <w:sz w:val="28"/>
          <w:szCs w:val="28"/>
        </w:rPr>
        <w:t>фонда</w:t>
      </w:r>
      <w:r>
        <w:rPr>
          <w:rFonts w:cs="Times New Roman" w:ascii="Times New Roman" w:hAnsi="Times New Roman"/>
          <w:spacing w:val="-4"/>
          <w:sz w:val="28"/>
          <w:szCs w:val="28"/>
        </w:rPr>
        <w:t xml:space="preserve"> </w:t>
      </w:r>
      <w:r>
        <w:rPr>
          <w:rFonts w:cs="Times New Roman" w:ascii="Times New Roman" w:hAnsi="Times New Roman"/>
          <w:sz w:val="28"/>
          <w:szCs w:val="28"/>
        </w:rPr>
        <w:t>и</w:t>
      </w:r>
      <w:r>
        <w:rPr>
          <w:rFonts w:cs="Times New Roman" w:ascii="Times New Roman" w:hAnsi="Times New Roman"/>
          <w:spacing w:val="-5"/>
          <w:sz w:val="28"/>
          <w:szCs w:val="28"/>
        </w:rPr>
        <w:t xml:space="preserve"> </w:t>
      </w:r>
      <w:r>
        <w:rPr>
          <w:rFonts w:cs="Times New Roman" w:ascii="Times New Roman" w:hAnsi="Times New Roman"/>
          <w:sz w:val="28"/>
          <w:szCs w:val="28"/>
        </w:rPr>
        <w:t>водного</w:t>
      </w:r>
      <w:r>
        <w:rPr>
          <w:rFonts w:cs="Times New Roman" w:ascii="Times New Roman" w:hAnsi="Times New Roman"/>
          <w:spacing w:val="-5"/>
          <w:sz w:val="28"/>
          <w:szCs w:val="28"/>
        </w:rPr>
        <w:t xml:space="preserve"> </w:t>
      </w:r>
      <w:r>
        <w:rPr>
          <w:rFonts w:cs="Times New Roman" w:ascii="Times New Roman" w:hAnsi="Times New Roman"/>
          <w:sz w:val="28"/>
          <w:szCs w:val="28"/>
        </w:rPr>
        <w:t>фонда,</w:t>
      </w:r>
      <w:r>
        <w:rPr>
          <w:rFonts w:cs="Times New Roman" w:ascii="Times New Roman" w:hAnsi="Times New Roman"/>
          <w:spacing w:val="-4"/>
          <w:sz w:val="28"/>
          <w:szCs w:val="28"/>
        </w:rPr>
        <w:t xml:space="preserve"> </w:t>
      </w:r>
      <w:r>
        <w:rPr>
          <w:rFonts w:cs="Times New Roman" w:ascii="Times New Roman" w:hAnsi="Times New Roman"/>
          <w:sz w:val="28"/>
          <w:szCs w:val="28"/>
        </w:rPr>
        <w:t>особо</w:t>
      </w:r>
      <w:r>
        <w:rPr>
          <w:rFonts w:cs="Times New Roman" w:ascii="Times New Roman" w:hAnsi="Times New Roman"/>
          <w:spacing w:val="-6"/>
          <w:sz w:val="28"/>
          <w:szCs w:val="28"/>
        </w:rPr>
        <w:t xml:space="preserve"> </w:t>
      </w:r>
      <w:r>
        <w:rPr>
          <w:rFonts w:cs="Times New Roman" w:ascii="Times New Roman" w:hAnsi="Times New Roman"/>
          <w:sz w:val="28"/>
          <w:szCs w:val="28"/>
        </w:rPr>
        <w:t>охраняемых</w:t>
      </w:r>
      <w:r>
        <w:rPr>
          <w:rFonts w:cs="Times New Roman" w:ascii="Times New Roman" w:hAnsi="Times New Roman"/>
          <w:spacing w:val="-5"/>
          <w:sz w:val="28"/>
          <w:szCs w:val="28"/>
        </w:rPr>
        <w:t xml:space="preserve"> </w:t>
      </w:r>
      <w:r>
        <w:rPr>
          <w:rFonts w:cs="Times New Roman" w:ascii="Times New Roman" w:hAnsi="Times New Roman"/>
          <w:sz w:val="28"/>
          <w:szCs w:val="28"/>
        </w:rPr>
        <w:t>природных</w:t>
      </w:r>
      <w:r>
        <w:rPr>
          <w:rFonts w:cs="Times New Roman" w:ascii="Times New Roman" w:hAnsi="Times New Roman"/>
          <w:spacing w:val="-5"/>
          <w:sz w:val="28"/>
          <w:szCs w:val="28"/>
        </w:rPr>
        <w:t xml:space="preserve"> </w:t>
      </w:r>
      <w:r>
        <w:rPr>
          <w:rFonts w:cs="Times New Roman" w:ascii="Times New Roman" w:hAnsi="Times New Roman"/>
          <w:sz w:val="28"/>
          <w:szCs w:val="28"/>
        </w:rPr>
        <w:t>территорий</w:t>
      </w:r>
      <w:r>
        <w:rPr>
          <w:rFonts w:cs="Times New Roman" w:ascii="Times New Roman" w:hAnsi="Times New Roman"/>
          <w:spacing w:val="-4"/>
          <w:sz w:val="28"/>
          <w:szCs w:val="28"/>
        </w:rPr>
        <w:t xml:space="preserve"> </w:t>
      </w:r>
      <w:r>
        <w:rPr>
          <w:rFonts w:cs="Times New Roman" w:ascii="Times New Roman" w:hAnsi="Times New Roman"/>
          <w:sz w:val="28"/>
          <w:szCs w:val="28"/>
        </w:rPr>
        <w:t>и</w:t>
      </w:r>
      <w:r>
        <w:rPr>
          <w:rFonts w:cs="Times New Roman" w:ascii="Times New Roman" w:hAnsi="Times New Roman"/>
          <w:spacing w:val="-4"/>
          <w:sz w:val="28"/>
          <w:szCs w:val="28"/>
        </w:rPr>
        <w:t xml:space="preserve"> </w:t>
      </w:r>
      <w:r>
        <w:rPr>
          <w:rFonts w:cs="Times New Roman" w:ascii="Times New Roman" w:hAnsi="Times New Roman"/>
          <w:sz w:val="28"/>
          <w:szCs w:val="28"/>
        </w:rPr>
        <w:t>объектов;</w:t>
      </w:r>
      <w:r>
        <w:rPr>
          <w:rFonts w:cs="Times New Roman" w:ascii="Times New Roman" w:hAnsi="Times New Roman"/>
          <w:spacing w:val="-56"/>
          <w:sz w:val="28"/>
          <w:szCs w:val="28"/>
        </w:rPr>
        <w:t xml:space="preserve"> </w:t>
      </w:r>
    </w:p>
    <w:p>
      <w:pPr>
        <w:pStyle w:val="BodyText"/>
        <w:bidi w:val="0"/>
        <w:ind w:firstLine="709" w:start="0" w:end="0"/>
        <w:jc w:val="start"/>
        <w:rPr/>
      </w:pPr>
      <w:r>
        <w:rPr>
          <w:rFonts w:cs="Times New Roman" w:ascii="Times New Roman" w:hAnsi="Times New Roman"/>
          <w:spacing w:val="-56"/>
          <w:sz w:val="28"/>
          <w:szCs w:val="28"/>
        </w:rPr>
        <w:t xml:space="preserve">-  </w:t>
      </w:r>
      <w:r>
        <w:rPr>
          <w:rFonts w:cs="Times New Roman" w:ascii="Times New Roman" w:hAnsi="Times New Roman"/>
          <w:sz w:val="28"/>
          <w:szCs w:val="28"/>
        </w:rPr>
        <w:t>зараженных</w:t>
      </w:r>
      <w:r>
        <w:rPr>
          <w:rFonts w:cs="Times New Roman" w:ascii="Times New Roman" w:hAnsi="Times New Roman"/>
          <w:spacing w:val="-3"/>
          <w:sz w:val="28"/>
          <w:szCs w:val="28"/>
        </w:rPr>
        <w:t xml:space="preserve"> </w:t>
      </w:r>
      <w:r>
        <w:rPr>
          <w:rFonts w:cs="Times New Roman" w:ascii="Times New Roman" w:hAnsi="Times New Roman"/>
          <w:sz w:val="28"/>
          <w:szCs w:val="28"/>
        </w:rPr>
        <w:t>опасными</w:t>
      </w:r>
      <w:r>
        <w:rPr>
          <w:rFonts w:cs="Times New Roman" w:ascii="Times New Roman" w:hAnsi="Times New Roman"/>
          <w:spacing w:val="-6"/>
          <w:sz w:val="28"/>
          <w:szCs w:val="28"/>
        </w:rPr>
        <w:t xml:space="preserve"> </w:t>
      </w:r>
      <w:r>
        <w:rPr>
          <w:rFonts w:cs="Times New Roman" w:ascii="Times New Roman" w:hAnsi="Times New Roman"/>
          <w:sz w:val="28"/>
          <w:szCs w:val="28"/>
        </w:rPr>
        <w:t>веществами</w:t>
      </w:r>
      <w:r>
        <w:rPr>
          <w:rFonts w:cs="Times New Roman" w:ascii="Times New Roman" w:hAnsi="Times New Roman"/>
          <w:spacing w:val="-4"/>
          <w:sz w:val="28"/>
          <w:szCs w:val="28"/>
        </w:rPr>
        <w:t xml:space="preserve"> </w:t>
      </w:r>
      <w:r>
        <w:rPr>
          <w:rFonts w:cs="Times New Roman" w:ascii="Times New Roman" w:hAnsi="Times New Roman"/>
          <w:sz w:val="28"/>
          <w:szCs w:val="28"/>
        </w:rPr>
        <w:t>и</w:t>
      </w:r>
      <w:r>
        <w:rPr>
          <w:rFonts w:cs="Times New Roman" w:ascii="Times New Roman" w:hAnsi="Times New Roman"/>
          <w:spacing w:val="-2"/>
          <w:sz w:val="28"/>
          <w:szCs w:val="28"/>
        </w:rPr>
        <w:t xml:space="preserve"> </w:t>
      </w:r>
      <w:r>
        <w:rPr>
          <w:rFonts w:cs="Times New Roman" w:ascii="Times New Roman" w:hAnsi="Times New Roman"/>
          <w:sz w:val="28"/>
          <w:szCs w:val="28"/>
        </w:rPr>
        <w:t>подвергшихся биогенному</w:t>
      </w:r>
      <w:r>
        <w:rPr>
          <w:rFonts w:cs="Times New Roman" w:ascii="Times New Roman" w:hAnsi="Times New Roman"/>
          <w:spacing w:val="-3"/>
          <w:sz w:val="28"/>
          <w:szCs w:val="28"/>
        </w:rPr>
        <w:t xml:space="preserve"> </w:t>
      </w:r>
      <w:r>
        <w:rPr>
          <w:rFonts w:cs="Times New Roman" w:ascii="Times New Roman" w:hAnsi="Times New Roman"/>
          <w:sz w:val="28"/>
          <w:szCs w:val="28"/>
        </w:rPr>
        <w:t>заражению;</w:t>
      </w:r>
    </w:p>
    <w:p>
      <w:pPr>
        <w:pStyle w:val="BodyText"/>
        <w:bidi w:val="0"/>
        <w:ind w:start="0" w:end="0"/>
        <w:jc w:val="start"/>
        <w:rPr/>
      </w:pPr>
      <w:r>
        <w:rPr>
          <w:rFonts w:cs="Times New Roman" w:ascii="Times New Roman" w:hAnsi="Times New Roman"/>
          <w:sz w:val="28"/>
          <w:szCs w:val="28"/>
        </w:rPr>
        <w:t>- общего пользования (площади, улицы, проезды, автомобильные дороги, набережные,</w:t>
      </w:r>
      <w:r>
        <w:rPr>
          <w:rFonts w:cs="Times New Roman" w:ascii="Times New Roman" w:hAnsi="Times New Roman"/>
          <w:spacing w:val="1"/>
          <w:sz w:val="28"/>
          <w:szCs w:val="28"/>
        </w:rPr>
        <w:t xml:space="preserve"> </w:t>
      </w:r>
      <w:r>
        <w:rPr>
          <w:rFonts w:cs="Times New Roman" w:ascii="Times New Roman" w:hAnsi="Times New Roman"/>
          <w:sz w:val="28"/>
          <w:szCs w:val="28"/>
        </w:rPr>
        <w:t>парки,</w:t>
      </w:r>
      <w:r>
        <w:rPr>
          <w:rFonts w:cs="Times New Roman" w:ascii="Times New Roman" w:hAnsi="Times New Roman"/>
          <w:spacing w:val="-2"/>
          <w:sz w:val="28"/>
          <w:szCs w:val="28"/>
        </w:rPr>
        <w:t xml:space="preserve"> </w:t>
      </w:r>
      <w:r>
        <w:rPr>
          <w:rFonts w:cs="Times New Roman" w:ascii="Times New Roman" w:hAnsi="Times New Roman"/>
          <w:sz w:val="28"/>
          <w:szCs w:val="28"/>
        </w:rPr>
        <w:t>лесопарки,</w:t>
      </w:r>
      <w:r>
        <w:rPr>
          <w:rFonts w:cs="Times New Roman" w:ascii="Times New Roman" w:hAnsi="Times New Roman"/>
          <w:spacing w:val="-2"/>
          <w:sz w:val="28"/>
          <w:szCs w:val="28"/>
        </w:rPr>
        <w:t xml:space="preserve"> </w:t>
      </w:r>
      <w:r>
        <w:rPr>
          <w:rFonts w:cs="Times New Roman" w:ascii="Times New Roman" w:hAnsi="Times New Roman"/>
          <w:sz w:val="28"/>
          <w:szCs w:val="28"/>
        </w:rPr>
        <w:t>скверы,</w:t>
      </w:r>
      <w:r>
        <w:rPr>
          <w:rFonts w:cs="Times New Roman" w:ascii="Times New Roman" w:hAnsi="Times New Roman"/>
          <w:spacing w:val="-1"/>
          <w:sz w:val="28"/>
          <w:szCs w:val="28"/>
        </w:rPr>
        <w:t xml:space="preserve"> </w:t>
      </w:r>
      <w:r>
        <w:rPr>
          <w:rFonts w:cs="Times New Roman" w:ascii="Times New Roman" w:hAnsi="Times New Roman"/>
          <w:sz w:val="28"/>
          <w:szCs w:val="28"/>
        </w:rPr>
        <w:t>сады,</w:t>
      </w:r>
      <w:r>
        <w:rPr>
          <w:rFonts w:cs="Times New Roman" w:ascii="Times New Roman" w:hAnsi="Times New Roman"/>
          <w:spacing w:val="-2"/>
          <w:sz w:val="28"/>
          <w:szCs w:val="28"/>
        </w:rPr>
        <w:t xml:space="preserve"> </w:t>
      </w:r>
      <w:r>
        <w:rPr>
          <w:rFonts w:cs="Times New Roman" w:ascii="Times New Roman" w:hAnsi="Times New Roman"/>
          <w:sz w:val="28"/>
          <w:szCs w:val="28"/>
        </w:rPr>
        <w:t>бульвары,</w:t>
      </w:r>
      <w:r>
        <w:rPr>
          <w:rFonts w:cs="Times New Roman" w:ascii="Times New Roman" w:hAnsi="Times New Roman"/>
          <w:spacing w:val="-2"/>
          <w:sz w:val="28"/>
          <w:szCs w:val="28"/>
        </w:rPr>
        <w:t xml:space="preserve"> </w:t>
      </w:r>
      <w:r>
        <w:rPr>
          <w:rFonts w:cs="Times New Roman" w:ascii="Times New Roman" w:hAnsi="Times New Roman"/>
          <w:sz w:val="28"/>
          <w:szCs w:val="28"/>
        </w:rPr>
        <w:t>водные</w:t>
      </w:r>
      <w:r>
        <w:rPr>
          <w:rFonts w:cs="Times New Roman" w:ascii="Times New Roman" w:hAnsi="Times New Roman"/>
          <w:spacing w:val="-3"/>
          <w:sz w:val="28"/>
          <w:szCs w:val="28"/>
        </w:rPr>
        <w:t xml:space="preserve"> </w:t>
      </w:r>
      <w:r>
        <w:rPr>
          <w:rFonts w:cs="Times New Roman" w:ascii="Times New Roman" w:hAnsi="Times New Roman"/>
          <w:sz w:val="28"/>
          <w:szCs w:val="28"/>
        </w:rPr>
        <w:t>объекты,</w:t>
      </w:r>
      <w:r>
        <w:rPr>
          <w:rFonts w:cs="Times New Roman" w:ascii="Times New Roman" w:hAnsi="Times New Roman"/>
          <w:spacing w:val="-2"/>
          <w:sz w:val="28"/>
          <w:szCs w:val="28"/>
        </w:rPr>
        <w:t xml:space="preserve"> </w:t>
      </w:r>
      <w:r>
        <w:rPr>
          <w:rFonts w:cs="Times New Roman" w:ascii="Times New Roman" w:hAnsi="Times New Roman"/>
          <w:sz w:val="28"/>
          <w:szCs w:val="28"/>
        </w:rPr>
        <w:t>пляжи</w:t>
      </w:r>
      <w:r>
        <w:rPr>
          <w:rFonts w:cs="Times New Roman" w:ascii="Times New Roman" w:hAnsi="Times New Roman"/>
          <w:spacing w:val="-2"/>
          <w:sz w:val="28"/>
          <w:szCs w:val="28"/>
        </w:rPr>
        <w:t xml:space="preserve"> </w:t>
      </w:r>
      <w:r>
        <w:rPr>
          <w:rFonts w:cs="Times New Roman" w:ascii="Times New Roman" w:hAnsi="Times New Roman"/>
          <w:sz w:val="28"/>
          <w:szCs w:val="28"/>
        </w:rPr>
        <w:t>и</w:t>
      </w:r>
      <w:r>
        <w:rPr>
          <w:rFonts w:cs="Times New Roman" w:ascii="Times New Roman" w:hAnsi="Times New Roman"/>
          <w:spacing w:val="-4"/>
          <w:sz w:val="28"/>
          <w:szCs w:val="28"/>
        </w:rPr>
        <w:t xml:space="preserve"> </w:t>
      </w:r>
      <w:r>
        <w:rPr>
          <w:rFonts w:cs="Times New Roman" w:ascii="Times New Roman" w:hAnsi="Times New Roman"/>
          <w:sz w:val="28"/>
          <w:szCs w:val="28"/>
        </w:rPr>
        <w:t>другие</w:t>
      </w:r>
      <w:r>
        <w:rPr>
          <w:rFonts w:cs="Times New Roman" w:ascii="Times New Roman" w:hAnsi="Times New Roman"/>
          <w:spacing w:val="-2"/>
          <w:sz w:val="28"/>
          <w:szCs w:val="28"/>
        </w:rPr>
        <w:t xml:space="preserve"> </w:t>
      </w:r>
      <w:r>
        <w:rPr>
          <w:rFonts w:cs="Times New Roman" w:ascii="Times New Roman" w:hAnsi="Times New Roman"/>
          <w:sz w:val="28"/>
          <w:szCs w:val="28"/>
        </w:rPr>
        <w:t>объекты);</w:t>
      </w:r>
    </w:p>
    <w:p>
      <w:pPr>
        <w:pStyle w:val="BodyText"/>
        <w:bidi w:val="0"/>
        <w:ind w:firstLine="709" w:start="0" w:end="0"/>
        <w:jc w:val="start"/>
        <w:rPr/>
      </w:pPr>
      <w:r>
        <w:rPr>
          <w:rFonts w:cs="Times New Roman" w:ascii="Times New Roman" w:hAnsi="Times New Roman"/>
          <w:sz w:val="28"/>
          <w:szCs w:val="28"/>
        </w:rPr>
        <w:t>- не</w:t>
      </w:r>
      <w:r>
        <w:rPr>
          <w:rFonts w:cs="Times New Roman" w:ascii="Times New Roman" w:hAnsi="Times New Roman"/>
          <w:spacing w:val="22"/>
          <w:sz w:val="28"/>
          <w:szCs w:val="28"/>
        </w:rPr>
        <w:t xml:space="preserve"> </w:t>
      </w:r>
      <w:r>
        <w:rPr>
          <w:rFonts w:cs="Times New Roman" w:ascii="Times New Roman" w:hAnsi="Times New Roman"/>
          <w:sz w:val="28"/>
          <w:szCs w:val="28"/>
        </w:rPr>
        <w:t>подлежащих</w:t>
      </w:r>
      <w:r>
        <w:rPr>
          <w:rFonts w:cs="Times New Roman" w:ascii="Times New Roman" w:hAnsi="Times New Roman"/>
          <w:spacing w:val="20"/>
          <w:sz w:val="28"/>
          <w:szCs w:val="28"/>
        </w:rPr>
        <w:t xml:space="preserve"> </w:t>
      </w:r>
      <w:r>
        <w:rPr>
          <w:rFonts w:cs="Times New Roman" w:ascii="Times New Roman" w:hAnsi="Times New Roman"/>
          <w:sz w:val="28"/>
          <w:szCs w:val="28"/>
        </w:rPr>
        <w:t>отчуждению</w:t>
      </w:r>
      <w:r>
        <w:rPr>
          <w:rFonts w:cs="Times New Roman" w:ascii="Times New Roman" w:hAnsi="Times New Roman"/>
          <w:spacing w:val="22"/>
          <w:sz w:val="28"/>
          <w:szCs w:val="28"/>
        </w:rPr>
        <w:t xml:space="preserve"> </w:t>
      </w:r>
      <w:r>
        <w:rPr>
          <w:rFonts w:cs="Times New Roman" w:ascii="Times New Roman" w:hAnsi="Times New Roman"/>
          <w:sz w:val="28"/>
          <w:szCs w:val="28"/>
        </w:rPr>
        <w:t>в</w:t>
      </w:r>
      <w:r>
        <w:rPr>
          <w:rFonts w:cs="Times New Roman" w:ascii="Times New Roman" w:hAnsi="Times New Roman"/>
          <w:spacing w:val="22"/>
          <w:sz w:val="28"/>
          <w:szCs w:val="28"/>
        </w:rPr>
        <w:t xml:space="preserve"> </w:t>
      </w:r>
      <w:r>
        <w:rPr>
          <w:rFonts w:cs="Times New Roman" w:ascii="Times New Roman" w:hAnsi="Times New Roman"/>
          <w:sz w:val="28"/>
          <w:szCs w:val="28"/>
        </w:rPr>
        <w:t>соответствии</w:t>
      </w:r>
      <w:r>
        <w:rPr>
          <w:rFonts w:cs="Times New Roman" w:ascii="Times New Roman" w:hAnsi="Times New Roman"/>
          <w:spacing w:val="19"/>
          <w:sz w:val="28"/>
          <w:szCs w:val="28"/>
        </w:rPr>
        <w:t xml:space="preserve"> </w:t>
      </w:r>
      <w:r>
        <w:rPr>
          <w:rFonts w:cs="Times New Roman" w:ascii="Times New Roman" w:hAnsi="Times New Roman"/>
          <w:sz w:val="28"/>
          <w:szCs w:val="28"/>
        </w:rPr>
        <w:t>с</w:t>
      </w:r>
      <w:r>
        <w:rPr>
          <w:rFonts w:cs="Times New Roman" w:ascii="Times New Roman" w:hAnsi="Times New Roman"/>
          <w:spacing w:val="26"/>
          <w:sz w:val="28"/>
          <w:szCs w:val="28"/>
        </w:rPr>
        <w:t xml:space="preserve"> </w:t>
      </w:r>
      <w:hyperlink r:id="rId84">
        <w:r>
          <w:rPr>
            <w:rStyle w:val="Hyperlink"/>
            <w:rFonts w:cs="Times New Roman" w:ascii="Times New Roman" w:hAnsi="Times New Roman"/>
            <w:sz w:val="28"/>
            <w:szCs w:val="28"/>
          </w:rPr>
          <w:t>законодательством</w:t>
        </w:r>
      </w:hyperlink>
      <w:r>
        <w:rPr>
          <w:rFonts w:cs="Times New Roman" w:ascii="Times New Roman" w:hAnsi="Times New Roman"/>
          <w:spacing w:val="22"/>
          <w:sz w:val="28"/>
          <w:szCs w:val="28"/>
        </w:rPr>
        <w:t xml:space="preserve"> </w:t>
      </w:r>
      <w:r>
        <w:rPr>
          <w:rFonts w:cs="Times New Roman" w:ascii="Times New Roman" w:hAnsi="Times New Roman"/>
          <w:sz w:val="28"/>
          <w:szCs w:val="28"/>
        </w:rPr>
        <w:t>Российской</w:t>
      </w:r>
      <w:r>
        <w:rPr>
          <w:rFonts w:cs="Times New Roman" w:ascii="Times New Roman" w:hAnsi="Times New Roman"/>
          <w:spacing w:val="21"/>
          <w:sz w:val="28"/>
          <w:szCs w:val="28"/>
        </w:rPr>
        <w:t xml:space="preserve"> </w:t>
      </w:r>
      <w:r>
        <w:rPr>
          <w:rFonts w:cs="Times New Roman" w:ascii="Times New Roman" w:hAnsi="Times New Roman"/>
          <w:sz w:val="28"/>
          <w:szCs w:val="28"/>
        </w:rPr>
        <w:t>Федерации.</w:t>
      </w:r>
    </w:p>
    <w:p>
      <w:pPr>
        <w:pStyle w:val="BodyText"/>
        <w:bidi w:val="0"/>
        <w:ind w:firstLine="709" w:start="0" w:end="0"/>
        <w:jc w:val="start"/>
        <w:rPr/>
      </w:pPr>
      <w:r>
        <w:rPr>
          <w:rFonts w:cs="Times New Roman" w:ascii="Times New Roman" w:hAnsi="Times New Roman"/>
          <w:sz w:val="28"/>
          <w:szCs w:val="28"/>
        </w:rPr>
        <w:t>Отчуждению</w:t>
      </w:r>
      <w:r>
        <w:rPr>
          <w:rFonts w:cs="Times New Roman" w:ascii="Times New Roman" w:hAnsi="Times New Roman"/>
          <w:spacing w:val="10"/>
          <w:sz w:val="28"/>
          <w:szCs w:val="28"/>
        </w:rPr>
        <w:t xml:space="preserve"> </w:t>
      </w:r>
      <w:r>
        <w:rPr>
          <w:rFonts w:cs="Times New Roman" w:ascii="Times New Roman" w:hAnsi="Times New Roman"/>
          <w:sz w:val="28"/>
          <w:szCs w:val="28"/>
        </w:rPr>
        <w:t>в</w:t>
      </w:r>
      <w:r>
        <w:rPr>
          <w:rFonts w:cs="Times New Roman" w:ascii="Times New Roman" w:hAnsi="Times New Roman"/>
          <w:spacing w:val="10"/>
          <w:sz w:val="28"/>
          <w:szCs w:val="28"/>
        </w:rPr>
        <w:t xml:space="preserve"> </w:t>
      </w:r>
      <w:r>
        <w:rPr>
          <w:rFonts w:cs="Times New Roman" w:ascii="Times New Roman" w:hAnsi="Times New Roman"/>
          <w:sz w:val="28"/>
          <w:szCs w:val="28"/>
        </w:rPr>
        <w:t>соответствии</w:t>
      </w:r>
      <w:r>
        <w:rPr>
          <w:rFonts w:cs="Times New Roman" w:ascii="Times New Roman" w:hAnsi="Times New Roman"/>
          <w:spacing w:val="11"/>
          <w:sz w:val="28"/>
          <w:szCs w:val="28"/>
        </w:rPr>
        <w:t xml:space="preserve"> </w:t>
      </w:r>
      <w:r>
        <w:rPr>
          <w:rFonts w:cs="Times New Roman" w:ascii="Times New Roman" w:hAnsi="Times New Roman"/>
          <w:sz w:val="28"/>
          <w:szCs w:val="28"/>
        </w:rPr>
        <w:t>с</w:t>
      </w:r>
      <w:r>
        <w:rPr>
          <w:rFonts w:cs="Times New Roman" w:ascii="Times New Roman" w:hAnsi="Times New Roman"/>
          <w:spacing w:val="11"/>
          <w:sz w:val="28"/>
          <w:szCs w:val="28"/>
        </w:rPr>
        <w:t xml:space="preserve"> </w:t>
      </w:r>
      <w:r>
        <w:rPr>
          <w:rFonts w:cs="Times New Roman" w:ascii="Times New Roman" w:hAnsi="Times New Roman"/>
          <w:sz w:val="28"/>
          <w:szCs w:val="28"/>
        </w:rPr>
        <w:t>настоящим</w:t>
      </w:r>
      <w:r>
        <w:rPr>
          <w:rFonts w:cs="Times New Roman" w:ascii="Times New Roman" w:hAnsi="Times New Roman"/>
          <w:spacing w:val="11"/>
          <w:sz w:val="28"/>
          <w:szCs w:val="28"/>
        </w:rPr>
        <w:t xml:space="preserve"> </w:t>
      </w:r>
      <w:r>
        <w:rPr>
          <w:rFonts w:cs="Times New Roman" w:ascii="Times New Roman" w:hAnsi="Times New Roman"/>
          <w:sz w:val="28"/>
          <w:szCs w:val="28"/>
        </w:rPr>
        <w:t>Положением</w:t>
      </w:r>
      <w:r>
        <w:rPr>
          <w:rFonts w:cs="Times New Roman" w:ascii="Times New Roman" w:hAnsi="Times New Roman"/>
          <w:spacing w:val="11"/>
          <w:sz w:val="28"/>
          <w:szCs w:val="28"/>
        </w:rPr>
        <w:t xml:space="preserve"> </w:t>
      </w:r>
      <w:r>
        <w:rPr>
          <w:rFonts w:cs="Times New Roman" w:ascii="Times New Roman" w:hAnsi="Times New Roman"/>
          <w:sz w:val="28"/>
          <w:szCs w:val="28"/>
        </w:rPr>
        <w:t>не</w:t>
      </w:r>
      <w:r>
        <w:rPr>
          <w:rFonts w:cs="Times New Roman" w:ascii="Times New Roman" w:hAnsi="Times New Roman"/>
          <w:spacing w:val="9"/>
          <w:sz w:val="28"/>
          <w:szCs w:val="28"/>
        </w:rPr>
        <w:t xml:space="preserve"> </w:t>
      </w:r>
      <w:r>
        <w:rPr>
          <w:rFonts w:cs="Times New Roman" w:ascii="Times New Roman" w:hAnsi="Times New Roman"/>
          <w:sz w:val="28"/>
          <w:szCs w:val="28"/>
        </w:rPr>
        <w:t>подлежат</w:t>
      </w:r>
      <w:r>
        <w:rPr>
          <w:rFonts w:cs="Times New Roman" w:ascii="Times New Roman" w:hAnsi="Times New Roman"/>
          <w:spacing w:val="9"/>
          <w:sz w:val="28"/>
          <w:szCs w:val="28"/>
        </w:rPr>
        <w:t xml:space="preserve"> </w:t>
      </w:r>
      <w:r>
        <w:rPr>
          <w:rFonts w:cs="Times New Roman" w:ascii="Times New Roman" w:hAnsi="Times New Roman"/>
          <w:sz w:val="28"/>
          <w:szCs w:val="28"/>
        </w:rPr>
        <w:t>находящиеся</w:t>
      </w:r>
      <w:r>
        <w:rPr>
          <w:rFonts w:cs="Times New Roman" w:ascii="Times New Roman" w:hAnsi="Times New Roman"/>
          <w:spacing w:val="11"/>
          <w:sz w:val="28"/>
          <w:szCs w:val="28"/>
        </w:rPr>
        <w:t xml:space="preserve"> </w:t>
      </w:r>
      <w:r>
        <w:rPr>
          <w:rFonts w:cs="Times New Roman" w:ascii="Times New Roman" w:hAnsi="Times New Roman"/>
          <w:sz w:val="28"/>
          <w:szCs w:val="28"/>
        </w:rPr>
        <w:t>в</w:t>
      </w:r>
      <w:r>
        <w:rPr>
          <w:rFonts w:cs="Times New Roman" w:ascii="Times New Roman" w:hAnsi="Times New Roman"/>
          <w:spacing w:val="12"/>
          <w:sz w:val="28"/>
          <w:szCs w:val="28"/>
        </w:rPr>
        <w:t xml:space="preserve"> </w:t>
      </w:r>
      <w:r>
        <w:rPr>
          <w:rFonts w:cs="Times New Roman" w:ascii="Times New Roman" w:hAnsi="Times New Roman"/>
          <w:sz w:val="28"/>
          <w:szCs w:val="28"/>
        </w:rPr>
        <w:t>муниципальной собственности земельные участки в границах земель, зарезервированных для</w:t>
      </w:r>
      <w:r>
        <w:rPr>
          <w:rFonts w:cs="Times New Roman" w:ascii="Times New Roman" w:hAnsi="Times New Roman"/>
          <w:spacing w:val="1"/>
          <w:sz w:val="28"/>
          <w:szCs w:val="28"/>
        </w:rPr>
        <w:t xml:space="preserve"> </w:t>
      </w:r>
      <w:r>
        <w:rPr>
          <w:rFonts w:cs="Times New Roman" w:ascii="Times New Roman" w:hAnsi="Times New Roman"/>
          <w:sz w:val="28"/>
          <w:szCs w:val="28"/>
        </w:rPr>
        <w:t>муниципальных нужд.</w:t>
      </w:r>
    </w:p>
    <w:p>
      <w:pPr>
        <w:pStyle w:val="BodyText"/>
        <w:bidi w:val="0"/>
        <w:ind w:start="0" w:end="0"/>
        <w:jc w:val="start"/>
        <w:rPr/>
      </w:pPr>
      <w:r>
        <w:rPr>
          <w:rFonts w:cs="Times New Roman" w:ascii="Times New Roman" w:hAnsi="Times New Roman"/>
          <w:sz w:val="28"/>
          <w:szCs w:val="28"/>
        </w:rPr>
        <w:t xml:space="preserve">Если иное не предусмотрено федеральными </w:t>
      </w:r>
      <w:hyperlink r:id="rId85">
        <w:r>
          <w:rPr>
            <w:rStyle w:val="Hyperlink"/>
            <w:rFonts w:cs="Times New Roman" w:ascii="Times New Roman" w:hAnsi="Times New Roman"/>
            <w:sz w:val="28"/>
            <w:szCs w:val="28"/>
          </w:rPr>
          <w:t>законами</w:t>
        </w:r>
      </w:hyperlink>
      <w:r>
        <w:rPr>
          <w:rFonts w:cs="Times New Roman" w:ascii="Times New Roman" w:hAnsi="Times New Roman"/>
          <w:sz w:val="28"/>
          <w:szCs w:val="28"/>
        </w:rPr>
        <w:t>, отчуждению в соответствии с</w:t>
      </w:r>
      <w:r>
        <w:rPr>
          <w:rFonts w:cs="Times New Roman" w:ascii="Times New Roman" w:hAnsi="Times New Roman"/>
          <w:spacing w:val="1"/>
          <w:sz w:val="28"/>
          <w:szCs w:val="28"/>
        </w:rPr>
        <w:t xml:space="preserve"> </w:t>
      </w:r>
      <w:r>
        <w:rPr>
          <w:rFonts w:cs="Times New Roman" w:ascii="Times New Roman" w:hAnsi="Times New Roman"/>
          <w:sz w:val="28"/>
          <w:szCs w:val="28"/>
        </w:rPr>
        <w:t>Федеральным законом от 21.12.2001 N 178-ФЗ "О приватизации государственного и муниципального имущества" не подлежат земельные участки в составе земель транспорта, предназначенные для обеспечения деятельности в морских портах, речных портах, аэропортах или</w:t>
      </w:r>
      <w:r>
        <w:rPr>
          <w:rFonts w:cs="Times New Roman" w:ascii="Times New Roman" w:hAnsi="Times New Roman"/>
          <w:spacing w:val="1"/>
          <w:sz w:val="28"/>
          <w:szCs w:val="28"/>
        </w:rPr>
        <w:t xml:space="preserve"> </w:t>
      </w:r>
      <w:r>
        <w:rPr>
          <w:rFonts w:cs="Times New Roman" w:ascii="Times New Roman" w:hAnsi="Times New Roman"/>
          <w:sz w:val="28"/>
          <w:szCs w:val="28"/>
        </w:rPr>
        <w:t>отведенные для</w:t>
      </w:r>
      <w:r>
        <w:rPr>
          <w:rFonts w:cs="Times New Roman" w:ascii="Times New Roman" w:hAnsi="Times New Roman"/>
          <w:spacing w:val="4"/>
          <w:sz w:val="28"/>
          <w:szCs w:val="28"/>
        </w:rPr>
        <w:t xml:space="preserve"> </w:t>
      </w:r>
      <w:r>
        <w:rPr>
          <w:rFonts w:cs="Times New Roman" w:ascii="Times New Roman" w:hAnsi="Times New Roman"/>
          <w:sz w:val="28"/>
          <w:szCs w:val="28"/>
        </w:rPr>
        <w:t>их</w:t>
      </w:r>
      <w:r>
        <w:rPr>
          <w:rFonts w:cs="Times New Roman" w:ascii="Times New Roman" w:hAnsi="Times New Roman"/>
          <w:spacing w:val="1"/>
          <w:sz w:val="28"/>
          <w:szCs w:val="28"/>
        </w:rPr>
        <w:t xml:space="preserve"> </w:t>
      </w:r>
      <w:r>
        <w:rPr>
          <w:rFonts w:cs="Times New Roman" w:ascii="Times New Roman" w:hAnsi="Times New Roman"/>
          <w:sz w:val="28"/>
          <w:szCs w:val="28"/>
        </w:rPr>
        <w:t>развития.</w:t>
      </w:r>
    </w:p>
    <w:p>
      <w:pPr>
        <w:pStyle w:val="Style20"/>
        <w:tabs>
          <w:tab w:val="clear" w:pos="709"/>
          <w:tab w:val="left" w:pos="1095" w:leader="none"/>
        </w:tabs>
        <w:bidi w:val="0"/>
        <w:ind w:start="0" w:end="0"/>
        <w:rPr/>
      </w:pPr>
      <w:r>
        <w:rPr>
          <w:rFonts w:cs="Times New Roman" w:ascii="Times New Roman" w:hAnsi="Times New Roman"/>
          <w:sz w:val="28"/>
          <w:szCs w:val="28"/>
        </w:rPr>
        <w:t>9. При внесении земельных участков, занятых объектами недвижимости и необходимых</w:t>
      </w:r>
      <w:r>
        <w:rPr>
          <w:rFonts w:cs="Times New Roman" w:ascii="Times New Roman" w:hAnsi="Times New Roman"/>
          <w:spacing w:val="-56"/>
          <w:sz w:val="28"/>
          <w:szCs w:val="28"/>
        </w:rPr>
        <w:t xml:space="preserve"> </w:t>
      </w:r>
      <w:r>
        <w:rPr>
          <w:rFonts w:cs="Times New Roman" w:ascii="Times New Roman" w:hAnsi="Times New Roman"/>
          <w:sz w:val="28"/>
          <w:szCs w:val="28"/>
        </w:rPr>
        <w:t>для их использования, в качестве вклада в уставные капиталы акционерных обществ не применяется</w:t>
      </w:r>
      <w:r>
        <w:rPr>
          <w:rFonts w:cs="Times New Roman" w:ascii="Times New Roman" w:hAnsi="Times New Roman"/>
          <w:spacing w:val="-2"/>
          <w:sz w:val="28"/>
          <w:szCs w:val="28"/>
        </w:rPr>
        <w:t xml:space="preserve"> </w:t>
      </w:r>
      <w:r>
        <w:rPr>
          <w:rFonts w:cs="Times New Roman" w:ascii="Times New Roman" w:hAnsi="Times New Roman"/>
          <w:sz w:val="28"/>
          <w:szCs w:val="28"/>
        </w:rPr>
        <w:t>ограничение,</w:t>
      </w:r>
      <w:r>
        <w:rPr>
          <w:rFonts w:cs="Times New Roman" w:ascii="Times New Roman" w:hAnsi="Times New Roman"/>
          <w:spacing w:val="-1"/>
          <w:sz w:val="28"/>
          <w:szCs w:val="28"/>
        </w:rPr>
        <w:t xml:space="preserve"> </w:t>
      </w:r>
      <w:r>
        <w:rPr>
          <w:rFonts w:cs="Times New Roman" w:ascii="Times New Roman" w:hAnsi="Times New Roman"/>
          <w:sz w:val="28"/>
          <w:szCs w:val="28"/>
        </w:rPr>
        <w:t>установленное</w:t>
      </w:r>
      <w:r>
        <w:rPr>
          <w:rFonts w:cs="Times New Roman" w:ascii="Times New Roman" w:hAnsi="Times New Roman"/>
          <w:spacing w:val="-2"/>
          <w:sz w:val="28"/>
          <w:szCs w:val="28"/>
        </w:rPr>
        <w:t xml:space="preserve"> </w:t>
      </w:r>
      <w:r>
        <w:rPr>
          <w:rFonts w:cs="Times New Roman" w:ascii="Times New Roman" w:hAnsi="Times New Roman"/>
          <w:sz w:val="28"/>
          <w:szCs w:val="28"/>
        </w:rPr>
        <w:t>пунктом</w:t>
      </w:r>
      <w:r>
        <w:rPr>
          <w:rFonts w:cs="Times New Roman" w:ascii="Times New Roman" w:hAnsi="Times New Roman"/>
          <w:spacing w:val="-3"/>
          <w:sz w:val="28"/>
          <w:szCs w:val="28"/>
        </w:rPr>
        <w:t xml:space="preserve"> </w:t>
      </w:r>
      <w:r>
        <w:rPr>
          <w:rFonts w:cs="Times New Roman" w:ascii="Times New Roman" w:hAnsi="Times New Roman"/>
          <w:sz w:val="28"/>
          <w:szCs w:val="28"/>
        </w:rPr>
        <w:t>1</w:t>
      </w:r>
      <w:r>
        <w:rPr>
          <w:rFonts w:cs="Times New Roman" w:ascii="Times New Roman" w:hAnsi="Times New Roman"/>
          <w:spacing w:val="2"/>
          <w:sz w:val="28"/>
          <w:szCs w:val="28"/>
        </w:rPr>
        <w:t xml:space="preserve"> </w:t>
      </w:r>
      <w:hyperlink r:id="rId86">
        <w:r>
          <w:rPr>
            <w:rStyle w:val="Hyperlink"/>
            <w:rFonts w:cs="Times New Roman" w:ascii="Times New Roman" w:hAnsi="Times New Roman"/>
            <w:sz w:val="28"/>
            <w:szCs w:val="28"/>
          </w:rPr>
          <w:t>статьи</w:t>
        </w:r>
        <w:r>
          <w:rPr>
            <w:rStyle w:val="Hyperlink"/>
            <w:rFonts w:cs="Times New Roman" w:ascii="Times New Roman" w:hAnsi="Times New Roman"/>
            <w:spacing w:val="1"/>
            <w:sz w:val="28"/>
            <w:szCs w:val="28"/>
          </w:rPr>
          <w:t xml:space="preserve"> </w:t>
        </w:r>
        <w:r>
          <w:rPr>
            <w:rStyle w:val="Hyperlink"/>
            <w:rFonts w:cs="Times New Roman" w:ascii="Times New Roman" w:hAnsi="Times New Roman"/>
            <w:sz w:val="28"/>
            <w:szCs w:val="28"/>
          </w:rPr>
          <w:t>16</w:t>
        </w:r>
        <w:r>
          <w:rPr>
            <w:rStyle w:val="Hyperlink"/>
            <w:rFonts w:cs="Times New Roman" w:ascii="Times New Roman" w:hAnsi="Times New Roman"/>
            <w:spacing w:val="-2"/>
            <w:sz w:val="28"/>
            <w:szCs w:val="28"/>
          </w:rPr>
          <w:t xml:space="preserve"> </w:t>
        </w:r>
      </w:hyperlink>
      <w:r>
        <w:rPr>
          <w:rFonts w:cs="Times New Roman" w:ascii="Times New Roman" w:hAnsi="Times New Roman"/>
          <w:sz w:val="28"/>
          <w:szCs w:val="28"/>
        </w:rPr>
        <w:t>настоящего</w:t>
      </w:r>
      <w:r>
        <w:rPr>
          <w:rFonts w:cs="Times New Roman" w:ascii="Times New Roman" w:hAnsi="Times New Roman"/>
          <w:spacing w:val="1"/>
          <w:sz w:val="28"/>
          <w:szCs w:val="28"/>
        </w:rPr>
        <w:t xml:space="preserve"> </w:t>
      </w:r>
      <w:r>
        <w:rPr>
          <w:rFonts w:cs="Times New Roman" w:ascii="Times New Roman" w:hAnsi="Times New Roman"/>
          <w:sz w:val="28"/>
          <w:szCs w:val="28"/>
        </w:rPr>
        <w:t>Положения.</w:t>
      </w:r>
    </w:p>
    <w:p>
      <w:pPr>
        <w:pStyle w:val="BodyText"/>
        <w:bidi w:val="0"/>
        <w:ind w:hanging="0" w:start="0" w:end="0"/>
        <w:jc w:val="start"/>
        <w:rPr>
          <w:rFonts w:ascii="Times New Roman" w:hAnsi="Times New Roman" w:cs="Times New Roman"/>
          <w:sz w:val="24"/>
          <w:szCs w:val="24"/>
        </w:rPr>
      </w:pPr>
      <w:r>
        <w:rPr>
          <w:rFonts w:cs="Times New Roman" w:ascii="Times New Roman" w:hAnsi="Times New Roman"/>
          <w:sz w:val="24"/>
          <w:szCs w:val="24"/>
        </w:rPr>
      </w:r>
    </w:p>
    <w:p>
      <w:pPr>
        <w:pStyle w:val="Heading11"/>
        <w:bidi w:val="0"/>
        <w:ind w:start="0" w:end="0"/>
        <w:jc w:val="center"/>
        <w:rPr>
          <w:rFonts w:ascii="Times New Roman" w:hAnsi="Times New Roman" w:cs="Times New Roman"/>
          <w:sz w:val="28"/>
          <w:szCs w:val="28"/>
        </w:rPr>
      </w:pPr>
      <w:r>
        <w:rPr>
          <w:rFonts w:cs="Times New Roman" w:ascii="Times New Roman" w:hAnsi="Times New Roman"/>
          <w:sz w:val="28"/>
          <w:szCs w:val="28"/>
        </w:rPr>
        <w:t>Статья 19. Особенности приватизации объектов культурного наследия, включенных в реестр объектов культурного наследия</w:t>
      </w:r>
    </w:p>
    <w:p>
      <w:pPr>
        <w:pStyle w:val="Style19"/>
        <w:ind w:firstLine="709" w:end="0"/>
        <w:jc w:val="both"/>
        <w:rPr>
          <w:rFonts w:ascii="Times New Roman" w:hAnsi="Times New Roman" w:cs="Times New Roman"/>
          <w:sz w:val="28"/>
          <w:szCs w:val="28"/>
        </w:rPr>
      </w:pPr>
      <w:r>
        <w:rPr>
          <w:rFonts w:cs="Times New Roman" w:ascii="Times New Roman" w:hAnsi="Times New Roman"/>
          <w:sz w:val="28"/>
          <w:szCs w:val="28"/>
        </w:rPr>
        <w:t>1. Объекты культурного наследия, включенные в реестр объектов культурного наследия, могут приватизироваться в составе имущественного комплекса унитарного предприятия, преобразуемого в акционерное общество или общество с ограниченной ответственностью, путем внесения таких объектов в качестве вклада в уставный капитал акционерного общества, путем продажи на аукционе (за исключением объекта культурного наследия, находящегося в неудовлетворительном состоянии) или на конкурсе (в отношении объекта культурного наследия, находящегося в неудовлетворительном состоянии) при условии их обременения требованиями к содержанию и использованию объектов культурного наследия, включенных в реестр объектов культурного наследия, требованиями к сохранению таких объектов, требованиями к обеспечению доступа к таким объектам, требованиями к размещению наружной рекламы на таких объектах и их территориях, а также требованиями к установке надписей и обозначений, содержащих информацию об объекте культурного наследия.</w:t>
      </w:r>
    </w:p>
    <w:p>
      <w:pPr>
        <w:pStyle w:val="Style20"/>
        <w:tabs>
          <w:tab w:val="clear" w:pos="709"/>
          <w:tab w:val="left" w:pos="1131" w:leader="none"/>
        </w:tabs>
        <w:bidi w:val="0"/>
        <w:ind w:firstLine="709" w:start="0" w:end="0"/>
        <w:rPr>
          <w:rFonts w:ascii="Times New Roman" w:hAnsi="Times New Roman" w:cs="Times New Roman"/>
          <w:sz w:val="28"/>
          <w:szCs w:val="28"/>
        </w:rPr>
      </w:pPr>
      <w:r>
        <w:rPr>
          <w:rFonts w:cs="Times New Roman" w:ascii="Times New Roman" w:hAnsi="Times New Roman"/>
          <w:sz w:val="28"/>
          <w:szCs w:val="28"/>
        </w:rPr>
        <w:t>Объекты культурного наследия, включенные в реестр объектов культурного наследия, за исключением объектов культурного наследия, находящихся в неудовлетворительном состоянии, могут приватизироваться субъектами малого и среднего предпринимательства также в порядке, установленном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 условии их обременения требованиями, указанными в абзаце первом настоящего пункта, и соблюдения положений пунктов 2 и 3 настоящей статьи.</w:t>
      </w:r>
    </w:p>
    <w:p>
      <w:pPr>
        <w:pStyle w:val="Style20"/>
        <w:tabs>
          <w:tab w:val="clear" w:pos="709"/>
          <w:tab w:val="left" w:pos="1131" w:leader="none"/>
        </w:tabs>
        <w:bidi w:val="0"/>
        <w:ind w:firstLine="709" w:start="0" w:end="0"/>
        <w:rPr/>
      </w:pPr>
      <w:r>
        <w:rPr>
          <w:rFonts w:cs="Times New Roman" w:ascii="Times New Roman" w:hAnsi="Times New Roman"/>
          <w:sz w:val="28"/>
          <w:szCs w:val="28"/>
        </w:rPr>
        <w:t>2. Решение об условиях приватизации объекта культурного наследия, включенного в</w:t>
      </w:r>
      <w:r>
        <w:rPr>
          <w:rFonts w:cs="Times New Roman" w:ascii="Times New Roman" w:hAnsi="Times New Roman"/>
          <w:spacing w:val="1"/>
          <w:sz w:val="28"/>
          <w:szCs w:val="28"/>
        </w:rPr>
        <w:t xml:space="preserve"> </w:t>
      </w:r>
      <w:r>
        <w:rPr>
          <w:rFonts w:cs="Times New Roman" w:ascii="Times New Roman" w:hAnsi="Times New Roman"/>
          <w:sz w:val="28"/>
          <w:szCs w:val="28"/>
        </w:rPr>
        <w:t>реестр объектов культурного наследия, должно содержать информацию об отнесении такого</w:t>
      </w:r>
      <w:r>
        <w:rPr>
          <w:rFonts w:cs="Times New Roman" w:ascii="Times New Roman" w:hAnsi="Times New Roman"/>
          <w:spacing w:val="1"/>
          <w:sz w:val="28"/>
          <w:szCs w:val="28"/>
        </w:rPr>
        <w:t xml:space="preserve"> </w:t>
      </w:r>
      <w:r>
        <w:rPr>
          <w:rFonts w:cs="Times New Roman" w:ascii="Times New Roman" w:hAnsi="Times New Roman"/>
          <w:sz w:val="28"/>
          <w:szCs w:val="28"/>
        </w:rPr>
        <w:t>объекта к объектам культурного наследия, включенным в реестр объектов культурного наследия.</w:t>
      </w:r>
    </w:p>
    <w:p>
      <w:pPr>
        <w:pStyle w:val="BodyText"/>
        <w:bidi w:val="0"/>
        <w:ind w:start="0" w:end="0"/>
        <w:jc w:val="start"/>
        <w:rPr/>
      </w:pPr>
      <w:r>
        <w:rPr>
          <w:rFonts w:cs="Times New Roman" w:ascii="Times New Roman" w:hAnsi="Times New Roman"/>
          <w:sz w:val="28"/>
          <w:szCs w:val="28"/>
        </w:rPr>
        <w:t xml:space="preserve">К решению об условиях приватизации объекта культурного наследия, включенного в реестр объектов культурного наследия, должны прилагаться копии охранного </w:t>
      </w:r>
      <w:hyperlink r:id="rId87">
        <w:r>
          <w:rPr>
            <w:rStyle w:val="Hyperlink"/>
            <w:rFonts w:cs="Times New Roman" w:ascii="Times New Roman" w:hAnsi="Times New Roman"/>
            <w:sz w:val="28"/>
            <w:szCs w:val="28"/>
          </w:rPr>
          <w:t>обязательства</w:t>
        </w:r>
      </w:hyperlink>
      <w:r>
        <w:rPr>
          <w:rFonts w:cs="Times New Roman" w:ascii="Times New Roman" w:hAnsi="Times New Roman"/>
          <w:sz w:val="28"/>
          <w:szCs w:val="28"/>
        </w:rPr>
        <w:t xml:space="preserve"> на</w:t>
      </w:r>
      <w:r>
        <w:rPr>
          <w:rFonts w:cs="Times New Roman" w:ascii="Times New Roman" w:hAnsi="Times New Roman"/>
          <w:spacing w:val="1"/>
          <w:sz w:val="28"/>
          <w:szCs w:val="28"/>
        </w:rPr>
        <w:t xml:space="preserve"> </w:t>
      </w:r>
      <w:r>
        <w:rPr>
          <w:rFonts w:cs="Times New Roman" w:ascii="Times New Roman" w:hAnsi="Times New Roman"/>
          <w:sz w:val="28"/>
          <w:szCs w:val="28"/>
        </w:rPr>
        <w:t>объект культурного наследия, включенный в реестр объектов культурного наследия, утвержденного</w:t>
      </w:r>
      <w:r>
        <w:rPr>
          <w:rFonts w:cs="Times New Roman" w:ascii="Times New Roman" w:hAnsi="Times New Roman"/>
          <w:spacing w:val="-7"/>
          <w:sz w:val="28"/>
          <w:szCs w:val="28"/>
        </w:rPr>
        <w:t xml:space="preserve"> </w:t>
      </w:r>
      <w:r>
        <w:rPr>
          <w:rFonts w:cs="Times New Roman" w:ascii="Times New Roman" w:hAnsi="Times New Roman"/>
          <w:sz w:val="28"/>
          <w:szCs w:val="28"/>
        </w:rPr>
        <w:t>в</w:t>
      </w:r>
      <w:r>
        <w:rPr>
          <w:rFonts w:cs="Times New Roman" w:ascii="Times New Roman" w:hAnsi="Times New Roman"/>
          <w:spacing w:val="-5"/>
          <w:sz w:val="28"/>
          <w:szCs w:val="28"/>
        </w:rPr>
        <w:t xml:space="preserve"> </w:t>
      </w:r>
      <w:r>
        <w:rPr>
          <w:rFonts w:cs="Times New Roman" w:ascii="Times New Roman" w:hAnsi="Times New Roman"/>
          <w:sz w:val="28"/>
          <w:szCs w:val="28"/>
        </w:rPr>
        <w:t>порядке,</w:t>
      </w:r>
      <w:r>
        <w:rPr>
          <w:rFonts w:cs="Times New Roman" w:ascii="Times New Roman" w:hAnsi="Times New Roman"/>
          <w:spacing w:val="-5"/>
          <w:sz w:val="28"/>
          <w:szCs w:val="28"/>
        </w:rPr>
        <w:t xml:space="preserve"> </w:t>
      </w:r>
      <w:r>
        <w:rPr>
          <w:rFonts w:cs="Times New Roman" w:ascii="Times New Roman" w:hAnsi="Times New Roman"/>
          <w:sz w:val="28"/>
          <w:szCs w:val="28"/>
        </w:rPr>
        <w:t>предусмотренном</w:t>
      </w:r>
      <w:r>
        <w:rPr>
          <w:rFonts w:cs="Times New Roman" w:ascii="Times New Roman" w:hAnsi="Times New Roman"/>
          <w:spacing w:val="-7"/>
          <w:sz w:val="28"/>
          <w:szCs w:val="28"/>
        </w:rPr>
        <w:t xml:space="preserve"> </w:t>
      </w:r>
      <w:r>
        <w:rPr>
          <w:rFonts w:cs="Times New Roman" w:ascii="Times New Roman" w:hAnsi="Times New Roman"/>
          <w:sz w:val="28"/>
          <w:szCs w:val="28"/>
        </w:rPr>
        <w:t>статьей</w:t>
      </w:r>
      <w:r>
        <w:rPr>
          <w:rFonts w:cs="Times New Roman" w:ascii="Times New Roman" w:hAnsi="Times New Roman"/>
          <w:spacing w:val="-7"/>
          <w:sz w:val="28"/>
          <w:szCs w:val="28"/>
        </w:rPr>
        <w:t xml:space="preserve"> </w:t>
      </w:r>
      <w:r>
        <w:rPr>
          <w:rFonts w:cs="Times New Roman" w:ascii="Times New Roman" w:hAnsi="Times New Roman"/>
          <w:sz w:val="28"/>
          <w:szCs w:val="28"/>
        </w:rPr>
        <w:t>47.6</w:t>
      </w:r>
      <w:r>
        <w:rPr>
          <w:rFonts w:cs="Times New Roman" w:ascii="Times New Roman" w:hAnsi="Times New Roman"/>
          <w:spacing w:val="-6"/>
          <w:sz w:val="28"/>
          <w:szCs w:val="28"/>
        </w:rPr>
        <w:t xml:space="preserve"> </w:t>
      </w:r>
      <w:r>
        <w:rPr>
          <w:rFonts w:cs="Times New Roman" w:ascii="Times New Roman" w:hAnsi="Times New Roman"/>
          <w:sz w:val="28"/>
          <w:szCs w:val="28"/>
        </w:rPr>
        <w:t>Федерального</w:t>
      </w:r>
      <w:r>
        <w:rPr>
          <w:rFonts w:cs="Times New Roman" w:ascii="Times New Roman" w:hAnsi="Times New Roman"/>
          <w:spacing w:val="-4"/>
          <w:sz w:val="28"/>
          <w:szCs w:val="28"/>
        </w:rPr>
        <w:t xml:space="preserve"> </w:t>
      </w:r>
      <w:hyperlink r:id="rId88">
        <w:r>
          <w:rPr>
            <w:rStyle w:val="Hyperlink"/>
            <w:rFonts w:cs="Times New Roman" w:ascii="Times New Roman" w:hAnsi="Times New Roman"/>
            <w:sz w:val="28"/>
            <w:szCs w:val="28"/>
          </w:rPr>
          <w:t>закона</w:t>
        </w:r>
        <w:r>
          <w:rPr>
            <w:rStyle w:val="Hyperlink"/>
            <w:rFonts w:cs="Times New Roman" w:ascii="Times New Roman" w:hAnsi="Times New Roman"/>
            <w:spacing w:val="-5"/>
            <w:sz w:val="28"/>
            <w:szCs w:val="28"/>
          </w:rPr>
          <w:t xml:space="preserve"> </w:t>
        </w:r>
      </w:hyperlink>
      <w:r>
        <w:rPr>
          <w:rFonts w:cs="Times New Roman" w:ascii="Times New Roman" w:hAnsi="Times New Roman"/>
          <w:sz w:val="28"/>
          <w:szCs w:val="28"/>
        </w:rPr>
        <w:t>от</w:t>
      </w:r>
      <w:r>
        <w:rPr>
          <w:rFonts w:cs="Times New Roman" w:ascii="Times New Roman" w:hAnsi="Times New Roman"/>
          <w:spacing w:val="-6"/>
          <w:sz w:val="28"/>
          <w:szCs w:val="28"/>
        </w:rPr>
        <w:t xml:space="preserve"> </w:t>
      </w:r>
      <w:r>
        <w:rPr>
          <w:rFonts w:cs="Times New Roman" w:ascii="Times New Roman" w:hAnsi="Times New Roman"/>
          <w:sz w:val="28"/>
          <w:szCs w:val="28"/>
        </w:rPr>
        <w:t>25</w:t>
      </w:r>
      <w:r>
        <w:rPr>
          <w:rFonts w:cs="Times New Roman" w:ascii="Times New Roman" w:hAnsi="Times New Roman"/>
          <w:spacing w:val="-6"/>
          <w:sz w:val="28"/>
          <w:szCs w:val="28"/>
        </w:rPr>
        <w:t xml:space="preserve"> </w:t>
      </w:r>
      <w:r>
        <w:rPr>
          <w:rFonts w:cs="Times New Roman" w:ascii="Times New Roman" w:hAnsi="Times New Roman"/>
          <w:sz w:val="28"/>
          <w:szCs w:val="28"/>
        </w:rPr>
        <w:t>июня</w:t>
      </w:r>
      <w:r>
        <w:rPr>
          <w:rFonts w:cs="Times New Roman" w:ascii="Times New Roman" w:hAnsi="Times New Roman"/>
          <w:spacing w:val="-5"/>
          <w:sz w:val="28"/>
          <w:szCs w:val="28"/>
        </w:rPr>
        <w:t xml:space="preserve"> </w:t>
      </w:r>
      <w:r>
        <w:rPr>
          <w:rFonts w:cs="Times New Roman" w:ascii="Times New Roman" w:hAnsi="Times New Roman"/>
          <w:sz w:val="28"/>
          <w:szCs w:val="28"/>
        </w:rPr>
        <w:t>2002</w:t>
      </w:r>
      <w:r>
        <w:rPr>
          <w:rFonts w:cs="Times New Roman" w:ascii="Times New Roman" w:hAnsi="Times New Roman"/>
          <w:spacing w:val="-6"/>
          <w:sz w:val="28"/>
          <w:szCs w:val="28"/>
        </w:rPr>
        <w:t xml:space="preserve"> </w:t>
      </w:r>
      <w:r>
        <w:rPr>
          <w:rFonts w:cs="Times New Roman" w:ascii="Times New Roman" w:hAnsi="Times New Roman"/>
          <w:sz w:val="28"/>
          <w:szCs w:val="28"/>
        </w:rPr>
        <w:t>года</w:t>
      </w:r>
      <w:r>
        <w:rPr>
          <w:rFonts w:cs="Times New Roman" w:ascii="Times New Roman" w:hAnsi="Times New Roman"/>
          <w:spacing w:val="-56"/>
          <w:sz w:val="28"/>
          <w:szCs w:val="28"/>
        </w:rPr>
        <w:t xml:space="preserve"> </w:t>
      </w:r>
      <w:r>
        <w:rPr>
          <w:rFonts w:cs="Times New Roman" w:ascii="Times New Roman" w:hAnsi="Times New Roman"/>
          <w:sz w:val="28"/>
          <w:szCs w:val="28"/>
        </w:rPr>
        <w:t>N 73-ФЗ "Об объектах культурного наследия (памятниках истории и культуры) народов Российской</w:t>
      </w:r>
      <w:r>
        <w:rPr>
          <w:rFonts w:cs="Times New Roman" w:ascii="Times New Roman" w:hAnsi="Times New Roman"/>
          <w:spacing w:val="-6"/>
          <w:sz w:val="28"/>
          <w:szCs w:val="28"/>
        </w:rPr>
        <w:t xml:space="preserve"> </w:t>
      </w:r>
      <w:r>
        <w:rPr>
          <w:rFonts w:cs="Times New Roman" w:ascii="Times New Roman" w:hAnsi="Times New Roman"/>
          <w:sz w:val="28"/>
          <w:szCs w:val="28"/>
        </w:rPr>
        <w:t>Федерации",</w:t>
      </w:r>
      <w:r>
        <w:rPr>
          <w:rFonts w:cs="Times New Roman" w:ascii="Times New Roman" w:hAnsi="Times New Roman"/>
          <w:spacing w:val="-3"/>
          <w:sz w:val="28"/>
          <w:szCs w:val="28"/>
        </w:rPr>
        <w:t xml:space="preserve"> </w:t>
      </w:r>
      <w:r>
        <w:rPr>
          <w:rFonts w:cs="Times New Roman" w:ascii="Times New Roman" w:hAnsi="Times New Roman"/>
          <w:sz w:val="28"/>
          <w:szCs w:val="28"/>
        </w:rPr>
        <w:t>и</w:t>
      </w:r>
      <w:r>
        <w:rPr>
          <w:rFonts w:cs="Times New Roman" w:ascii="Times New Roman" w:hAnsi="Times New Roman"/>
          <w:spacing w:val="-7"/>
          <w:sz w:val="28"/>
          <w:szCs w:val="28"/>
        </w:rPr>
        <w:t xml:space="preserve"> </w:t>
      </w:r>
      <w:r>
        <w:rPr>
          <w:rFonts w:cs="Times New Roman" w:ascii="Times New Roman" w:hAnsi="Times New Roman"/>
          <w:sz w:val="28"/>
          <w:szCs w:val="28"/>
        </w:rPr>
        <w:t>паспорта</w:t>
      </w:r>
      <w:r>
        <w:rPr>
          <w:rFonts w:cs="Times New Roman" w:ascii="Times New Roman" w:hAnsi="Times New Roman"/>
          <w:spacing w:val="-4"/>
          <w:sz w:val="28"/>
          <w:szCs w:val="28"/>
        </w:rPr>
        <w:t xml:space="preserve"> </w:t>
      </w:r>
      <w:r>
        <w:rPr>
          <w:rFonts w:cs="Times New Roman" w:ascii="Times New Roman" w:hAnsi="Times New Roman"/>
          <w:sz w:val="28"/>
          <w:szCs w:val="28"/>
        </w:rPr>
        <w:t>объекта</w:t>
      </w:r>
      <w:r>
        <w:rPr>
          <w:rFonts w:cs="Times New Roman" w:ascii="Times New Roman" w:hAnsi="Times New Roman"/>
          <w:spacing w:val="-5"/>
          <w:sz w:val="28"/>
          <w:szCs w:val="28"/>
        </w:rPr>
        <w:t xml:space="preserve"> </w:t>
      </w:r>
      <w:r>
        <w:rPr>
          <w:rFonts w:cs="Times New Roman" w:ascii="Times New Roman" w:hAnsi="Times New Roman"/>
          <w:sz w:val="28"/>
          <w:szCs w:val="28"/>
        </w:rPr>
        <w:t>культурного</w:t>
      </w:r>
      <w:r>
        <w:rPr>
          <w:rFonts w:cs="Times New Roman" w:ascii="Times New Roman" w:hAnsi="Times New Roman"/>
          <w:spacing w:val="-5"/>
          <w:sz w:val="28"/>
          <w:szCs w:val="28"/>
        </w:rPr>
        <w:t xml:space="preserve"> </w:t>
      </w:r>
      <w:r>
        <w:rPr>
          <w:rFonts w:cs="Times New Roman" w:ascii="Times New Roman" w:hAnsi="Times New Roman"/>
          <w:sz w:val="28"/>
          <w:szCs w:val="28"/>
        </w:rPr>
        <w:t>наследия,</w:t>
      </w:r>
      <w:r>
        <w:rPr>
          <w:rFonts w:cs="Times New Roman" w:ascii="Times New Roman" w:hAnsi="Times New Roman"/>
          <w:spacing w:val="-5"/>
          <w:sz w:val="28"/>
          <w:szCs w:val="28"/>
        </w:rPr>
        <w:t xml:space="preserve"> </w:t>
      </w:r>
      <w:r>
        <w:rPr>
          <w:rFonts w:cs="Times New Roman" w:ascii="Times New Roman" w:hAnsi="Times New Roman"/>
          <w:sz w:val="28"/>
          <w:szCs w:val="28"/>
        </w:rPr>
        <w:t>предусмотренного</w:t>
      </w:r>
      <w:r>
        <w:rPr>
          <w:rFonts w:cs="Times New Roman" w:ascii="Times New Roman" w:hAnsi="Times New Roman"/>
          <w:spacing w:val="-1"/>
          <w:sz w:val="28"/>
          <w:szCs w:val="28"/>
        </w:rPr>
        <w:t xml:space="preserve"> </w:t>
      </w:r>
      <w:hyperlink r:id="rId89">
        <w:r>
          <w:rPr>
            <w:rStyle w:val="Hyperlink"/>
            <w:rFonts w:cs="Times New Roman" w:ascii="Times New Roman" w:hAnsi="Times New Roman"/>
            <w:sz w:val="28"/>
            <w:szCs w:val="28"/>
          </w:rPr>
          <w:t>статьей</w:t>
        </w:r>
        <w:r>
          <w:rPr>
            <w:rStyle w:val="Hyperlink"/>
            <w:rFonts w:cs="Times New Roman" w:ascii="Times New Roman" w:hAnsi="Times New Roman"/>
            <w:spacing w:val="-6"/>
            <w:sz w:val="28"/>
            <w:szCs w:val="28"/>
          </w:rPr>
          <w:t xml:space="preserve"> </w:t>
        </w:r>
        <w:r>
          <w:rPr>
            <w:rStyle w:val="Hyperlink"/>
            <w:rFonts w:cs="Times New Roman" w:ascii="Times New Roman" w:hAnsi="Times New Roman"/>
            <w:sz w:val="28"/>
            <w:szCs w:val="28"/>
          </w:rPr>
          <w:t>21</w:t>
        </w:r>
        <w:r>
          <w:rPr>
            <w:rStyle w:val="Hyperlink"/>
            <w:rFonts w:cs="Times New Roman" w:ascii="Times New Roman" w:hAnsi="Times New Roman"/>
            <w:spacing w:val="-6"/>
            <w:sz w:val="28"/>
            <w:szCs w:val="28"/>
          </w:rPr>
          <w:t xml:space="preserve"> </w:t>
        </w:r>
      </w:hyperlink>
      <w:r>
        <w:rPr>
          <w:rFonts w:cs="Times New Roman" w:ascii="Times New Roman" w:hAnsi="Times New Roman"/>
          <w:sz w:val="28"/>
          <w:szCs w:val="28"/>
        </w:rPr>
        <w:t>указанного Федерального закона (при его наличии), а в случае, предусмотренном пунктом 8 статьи</w:t>
      </w:r>
      <w:r>
        <w:rPr>
          <w:rFonts w:cs="Times New Roman" w:ascii="Times New Roman" w:hAnsi="Times New Roman"/>
          <w:spacing w:val="-12"/>
          <w:sz w:val="28"/>
          <w:szCs w:val="28"/>
        </w:rPr>
        <w:t xml:space="preserve"> </w:t>
      </w:r>
      <w:r>
        <w:rPr>
          <w:rFonts w:cs="Times New Roman" w:ascii="Times New Roman" w:hAnsi="Times New Roman"/>
          <w:sz w:val="28"/>
          <w:szCs w:val="28"/>
        </w:rPr>
        <w:t>48</w:t>
      </w:r>
      <w:r>
        <w:rPr>
          <w:rFonts w:cs="Times New Roman" w:ascii="Times New Roman" w:hAnsi="Times New Roman"/>
          <w:spacing w:val="-11"/>
          <w:sz w:val="28"/>
          <w:szCs w:val="28"/>
        </w:rPr>
        <w:t xml:space="preserve"> </w:t>
      </w:r>
      <w:r>
        <w:rPr>
          <w:rFonts w:cs="Times New Roman" w:ascii="Times New Roman" w:hAnsi="Times New Roman"/>
          <w:sz w:val="28"/>
          <w:szCs w:val="28"/>
        </w:rPr>
        <w:t>указанного</w:t>
      </w:r>
      <w:r>
        <w:rPr>
          <w:rFonts w:cs="Times New Roman" w:ascii="Times New Roman" w:hAnsi="Times New Roman"/>
          <w:spacing w:val="-11"/>
          <w:sz w:val="28"/>
          <w:szCs w:val="28"/>
        </w:rPr>
        <w:t xml:space="preserve"> </w:t>
      </w:r>
      <w:r>
        <w:rPr>
          <w:rFonts w:cs="Times New Roman" w:ascii="Times New Roman" w:hAnsi="Times New Roman"/>
          <w:sz w:val="28"/>
          <w:szCs w:val="28"/>
        </w:rPr>
        <w:t>Федерального</w:t>
      </w:r>
      <w:r>
        <w:rPr>
          <w:rFonts w:cs="Times New Roman" w:ascii="Times New Roman" w:hAnsi="Times New Roman"/>
          <w:spacing w:val="-12"/>
          <w:sz w:val="28"/>
          <w:szCs w:val="28"/>
        </w:rPr>
        <w:t xml:space="preserve"> </w:t>
      </w:r>
      <w:r>
        <w:rPr>
          <w:rFonts w:cs="Times New Roman" w:ascii="Times New Roman" w:hAnsi="Times New Roman"/>
          <w:sz w:val="28"/>
          <w:szCs w:val="28"/>
        </w:rPr>
        <w:t>закона,</w:t>
      </w:r>
      <w:r>
        <w:rPr>
          <w:rFonts w:cs="Times New Roman" w:ascii="Times New Roman" w:hAnsi="Times New Roman"/>
          <w:spacing w:val="-10"/>
          <w:sz w:val="28"/>
          <w:szCs w:val="28"/>
        </w:rPr>
        <w:t xml:space="preserve"> </w:t>
      </w:r>
      <w:r>
        <w:rPr>
          <w:rFonts w:cs="Times New Roman" w:ascii="Times New Roman" w:hAnsi="Times New Roman"/>
          <w:sz w:val="28"/>
          <w:szCs w:val="28"/>
        </w:rPr>
        <w:t>-</w:t>
      </w:r>
      <w:r>
        <w:rPr>
          <w:rFonts w:cs="Times New Roman" w:ascii="Times New Roman" w:hAnsi="Times New Roman"/>
          <w:spacing w:val="-10"/>
          <w:sz w:val="28"/>
          <w:szCs w:val="28"/>
        </w:rPr>
        <w:t xml:space="preserve"> </w:t>
      </w:r>
      <w:r>
        <w:rPr>
          <w:rFonts w:cs="Times New Roman" w:ascii="Times New Roman" w:hAnsi="Times New Roman"/>
          <w:sz w:val="28"/>
          <w:szCs w:val="28"/>
        </w:rPr>
        <w:t>копии</w:t>
      </w:r>
      <w:r>
        <w:rPr>
          <w:rFonts w:cs="Times New Roman" w:ascii="Times New Roman" w:hAnsi="Times New Roman"/>
          <w:spacing w:val="-12"/>
          <w:sz w:val="28"/>
          <w:szCs w:val="28"/>
        </w:rPr>
        <w:t xml:space="preserve"> </w:t>
      </w:r>
      <w:r>
        <w:rPr>
          <w:rFonts w:cs="Times New Roman" w:ascii="Times New Roman" w:hAnsi="Times New Roman"/>
          <w:sz w:val="28"/>
          <w:szCs w:val="28"/>
        </w:rPr>
        <w:t>иного</w:t>
      </w:r>
      <w:r>
        <w:rPr>
          <w:rFonts w:cs="Times New Roman" w:ascii="Times New Roman" w:hAnsi="Times New Roman"/>
          <w:spacing w:val="-11"/>
          <w:sz w:val="28"/>
          <w:szCs w:val="28"/>
        </w:rPr>
        <w:t xml:space="preserve"> </w:t>
      </w:r>
      <w:r>
        <w:rPr>
          <w:rFonts w:cs="Times New Roman" w:ascii="Times New Roman" w:hAnsi="Times New Roman"/>
          <w:sz w:val="28"/>
          <w:szCs w:val="28"/>
        </w:rPr>
        <w:t>охранного</w:t>
      </w:r>
      <w:r>
        <w:rPr>
          <w:rFonts w:cs="Times New Roman" w:ascii="Times New Roman" w:hAnsi="Times New Roman"/>
          <w:spacing w:val="-13"/>
          <w:sz w:val="28"/>
          <w:szCs w:val="28"/>
        </w:rPr>
        <w:t xml:space="preserve"> </w:t>
      </w:r>
      <w:r>
        <w:rPr>
          <w:rFonts w:cs="Times New Roman" w:ascii="Times New Roman" w:hAnsi="Times New Roman"/>
          <w:sz w:val="28"/>
          <w:szCs w:val="28"/>
        </w:rPr>
        <w:t>документа</w:t>
      </w:r>
      <w:r>
        <w:rPr>
          <w:rFonts w:cs="Times New Roman" w:ascii="Times New Roman" w:hAnsi="Times New Roman"/>
          <w:spacing w:val="-12"/>
          <w:sz w:val="28"/>
          <w:szCs w:val="28"/>
        </w:rPr>
        <w:t xml:space="preserve"> </w:t>
      </w:r>
      <w:r>
        <w:rPr>
          <w:rFonts w:cs="Times New Roman" w:ascii="Times New Roman" w:hAnsi="Times New Roman"/>
          <w:sz w:val="28"/>
          <w:szCs w:val="28"/>
        </w:rPr>
        <w:t>и</w:t>
      </w:r>
      <w:r>
        <w:rPr>
          <w:rFonts w:cs="Times New Roman" w:ascii="Times New Roman" w:hAnsi="Times New Roman"/>
          <w:spacing w:val="-11"/>
          <w:sz w:val="28"/>
          <w:szCs w:val="28"/>
        </w:rPr>
        <w:t xml:space="preserve"> </w:t>
      </w:r>
      <w:r>
        <w:rPr>
          <w:rFonts w:cs="Times New Roman" w:ascii="Times New Roman" w:hAnsi="Times New Roman"/>
          <w:sz w:val="28"/>
          <w:szCs w:val="28"/>
        </w:rPr>
        <w:t>паспорта</w:t>
      </w:r>
      <w:r>
        <w:rPr>
          <w:rFonts w:cs="Times New Roman" w:ascii="Times New Roman" w:hAnsi="Times New Roman"/>
          <w:spacing w:val="-11"/>
          <w:sz w:val="28"/>
          <w:szCs w:val="28"/>
        </w:rPr>
        <w:t xml:space="preserve"> </w:t>
      </w:r>
      <w:r>
        <w:rPr>
          <w:rFonts w:cs="Times New Roman" w:ascii="Times New Roman" w:hAnsi="Times New Roman"/>
          <w:sz w:val="28"/>
          <w:szCs w:val="28"/>
        </w:rPr>
        <w:t>объекта</w:t>
      </w:r>
      <w:r>
        <w:rPr>
          <w:rFonts w:cs="Times New Roman" w:ascii="Times New Roman" w:hAnsi="Times New Roman"/>
          <w:spacing w:val="-56"/>
          <w:sz w:val="28"/>
          <w:szCs w:val="28"/>
        </w:rPr>
        <w:t xml:space="preserve"> </w:t>
      </w:r>
      <w:r>
        <w:rPr>
          <w:rFonts w:cs="Times New Roman" w:ascii="Times New Roman" w:hAnsi="Times New Roman"/>
          <w:sz w:val="28"/>
          <w:szCs w:val="28"/>
        </w:rPr>
        <w:t>культурного</w:t>
      </w:r>
      <w:r>
        <w:rPr>
          <w:rFonts w:cs="Times New Roman" w:ascii="Times New Roman" w:hAnsi="Times New Roman"/>
          <w:spacing w:val="1"/>
          <w:sz w:val="28"/>
          <w:szCs w:val="28"/>
        </w:rPr>
        <w:t xml:space="preserve"> </w:t>
      </w:r>
      <w:r>
        <w:rPr>
          <w:rFonts w:cs="Times New Roman" w:ascii="Times New Roman" w:hAnsi="Times New Roman"/>
          <w:sz w:val="28"/>
          <w:szCs w:val="28"/>
        </w:rPr>
        <w:t>наследия</w:t>
      </w:r>
      <w:r>
        <w:rPr>
          <w:rFonts w:cs="Times New Roman" w:ascii="Times New Roman" w:hAnsi="Times New Roman"/>
          <w:spacing w:val="1"/>
          <w:sz w:val="28"/>
          <w:szCs w:val="28"/>
        </w:rPr>
        <w:t xml:space="preserve"> </w:t>
      </w:r>
      <w:r>
        <w:rPr>
          <w:rFonts w:cs="Times New Roman" w:ascii="Times New Roman" w:hAnsi="Times New Roman"/>
          <w:sz w:val="28"/>
          <w:szCs w:val="28"/>
        </w:rPr>
        <w:t>(при</w:t>
      </w:r>
      <w:r>
        <w:rPr>
          <w:rFonts w:cs="Times New Roman" w:ascii="Times New Roman" w:hAnsi="Times New Roman"/>
          <w:spacing w:val="1"/>
          <w:sz w:val="28"/>
          <w:szCs w:val="28"/>
        </w:rPr>
        <w:t xml:space="preserve"> </w:t>
      </w:r>
      <w:r>
        <w:rPr>
          <w:rFonts w:cs="Times New Roman" w:ascii="Times New Roman" w:hAnsi="Times New Roman"/>
          <w:sz w:val="28"/>
          <w:szCs w:val="28"/>
        </w:rPr>
        <w:t>его</w:t>
      </w:r>
      <w:r>
        <w:rPr>
          <w:rFonts w:cs="Times New Roman" w:ascii="Times New Roman" w:hAnsi="Times New Roman"/>
          <w:spacing w:val="1"/>
          <w:sz w:val="28"/>
          <w:szCs w:val="28"/>
        </w:rPr>
        <w:t xml:space="preserve"> </w:t>
      </w:r>
      <w:r>
        <w:rPr>
          <w:rFonts w:cs="Times New Roman" w:ascii="Times New Roman" w:hAnsi="Times New Roman"/>
          <w:sz w:val="28"/>
          <w:szCs w:val="28"/>
        </w:rPr>
        <w:t>наличии).</w:t>
      </w:r>
    </w:p>
    <w:p>
      <w:pPr>
        <w:pStyle w:val="Style20"/>
        <w:tabs>
          <w:tab w:val="clear" w:pos="709"/>
          <w:tab w:val="left" w:pos="1093" w:leader="none"/>
        </w:tabs>
        <w:bidi w:val="0"/>
        <w:ind w:start="0" w:end="0"/>
        <w:rPr/>
      </w:pPr>
      <w:bookmarkStart w:id="60" w:name="_bookmark3"/>
      <w:bookmarkEnd w:id="60"/>
      <w:r>
        <w:rPr>
          <w:rFonts w:cs="Times New Roman" w:ascii="Times New Roman" w:hAnsi="Times New Roman"/>
          <w:sz w:val="28"/>
          <w:szCs w:val="28"/>
        </w:rPr>
        <w:t>3. Договор,</w:t>
      </w:r>
      <w:r>
        <w:rPr>
          <w:rFonts w:cs="Times New Roman" w:ascii="Times New Roman" w:hAnsi="Times New Roman"/>
          <w:spacing w:val="-12"/>
          <w:sz w:val="28"/>
          <w:szCs w:val="28"/>
        </w:rPr>
        <w:t xml:space="preserve"> </w:t>
      </w:r>
      <w:r>
        <w:rPr>
          <w:rFonts w:cs="Times New Roman" w:ascii="Times New Roman" w:hAnsi="Times New Roman"/>
          <w:sz w:val="28"/>
          <w:szCs w:val="28"/>
        </w:rPr>
        <w:t>предусматривающий</w:t>
      </w:r>
      <w:r>
        <w:rPr>
          <w:rFonts w:cs="Times New Roman" w:ascii="Times New Roman" w:hAnsi="Times New Roman"/>
          <w:spacing w:val="-10"/>
          <w:sz w:val="28"/>
          <w:szCs w:val="28"/>
        </w:rPr>
        <w:t xml:space="preserve"> </w:t>
      </w:r>
      <w:r>
        <w:rPr>
          <w:rFonts w:cs="Times New Roman" w:ascii="Times New Roman" w:hAnsi="Times New Roman"/>
          <w:sz w:val="28"/>
          <w:szCs w:val="28"/>
        </w:rPr>
        <w:t>отчуждение</w:t>
      </w:r>
      <w:r>
        <w:rPr>
          <w:rFonts w:cs="Times New Roman" w:ascii="Times New Roman" w:hAnsi="Times New Roman"/>
          <w:spacing w:val="-11"/>
          <w:sz w:val="28"/>
          <w:szCs w:val="28"/>
        </w:rPr>
        <w:t xml:space="preserve"> </w:t>
      </w:r>
      <w:r>
        <w:rPr>
          <w:rFonts w:cs="Times New Roman" w:ascii="Times New Roman" w:hAnsi="Times New Roman"/>
          <w:sz w:val="28"/>
          <w:szCs w:val="28"/>
        </w:rPr>
        <w:t>объекта</w:t>
      </w:r>
      <w:r>
        <w:rPr>
          <w:rFonts w:cs="Times New Roman" w:ascii="Times New Roman" w:hAnsi="Times New Roman"/>
          <w:spacing w:val="-10"/>
          <w:sz w:val="28"/>
          <w:szCs w:val="28"/>
        </w:rPr>
        <w:t xml:space="preserve"> </w:t>
      </w:r>
      <w:r>
        <w:rPr>
          <w:rFonts w:cs="Times New Roman" w:ascii="Times New Roman" w:hAnsi="Times New Roman"/>
          <w:sz w:val="28"/>
          <w:szCs w:val="28"/>
        </w:rPr>
        <w:t>культурного</w:t>
      </w:r>
      <w:r>
        <w:rPr>
          <w:rFonts w:cs="Times New Roman" w:ascii="Times New Roman" w:hAnsi="Times New Roman"/>
          <w:spacing w:val="-12"/>
          <w:sz w:val="28"/>
          <w:szCs w:val="28"/>
        </w:rPr>
        <w:t xml:space="preserve"> </w:t>
      </w:r>
      <w:r>
        <w:rPr>
          <w:rFonts w:cs="Times New Roman" w:ascii="Times New Roman" w:hAnsi="Times New Roman"/>
          <w:sz w:val="28"/>
          <w:szCs w:val="28"/>
        </w:rPr>
        <w:t>наследия,</w:t>
      </w:r>
      <w:r>
        <w:rPr>
          <w:rFonts w:cs="Times New Roman" w:ascii="Times New Roman" w:hAnsi="Times New Roman"/>
          <w:spacing w:val="-9"/>
          <w:sz w:val="28"/>
          <w:szCs w:val="28"/>
        </w:rPr>
        <w:t xml:space="preserve"> </w:t>
      </w:r>
      <w:r>
        <w:rPr>
          <w:rFonts w:cs="Times New Roman" w:ascii="Times New Roman" w:hAnsi="Times New Roman"/>
          <w:sz w:val="28"/>
          <w:szCs w:val="28"/>
        </w:rPr>
        <w:t>включенного в реестр объектов культурного наследия, в порядке приватизации, должен содержать в качестве существенного условия обременение приватизируемого объекта культурного наследия,</w:t>
      </w:r>
      <w:r>
        <w:rPr>
          <w:rFonts w:cs="Times New Roman" w:ascii="Times New Roman" w:hAnsi="Times New Roman"/>
          <w:spacing w:val="-56"/>
          <w:sz w:val="28"/>
          <w:szCs w:val="28"/>
        </w:rPr>
        <w:t xml:space="preserve"> </w:t>
      </w:r>
      <w:r>
        <w:rPr>
          <w:rFonts w:cs="Times New Roman" w:ascii="Times New Roman" w:hAnsi="Times New Roman"/>
          <w:sz w:val="28"/>
          <w:szCs w:val="28"/>
        </w:rPr>
        <w:t>включенного в реестр объектов культурного наследия, обязанностью нового собственника по</w:t>
      </w:r>
      <w:r>
        <w:rPr>
          <w:rFonts w:cs="Times New Roman" w:ascii="Times New Roman" w:hAnsi="Times New Roman"/>
          <w:spacing w:val="1"/>
          <w:sz w:val="28"/>
          <w:szCs w:val="28"/>
        </w:rPr>
        <w:t xml:space="preserve"> </w:t>
      </w:r>
      <w:r>
        <w:rPr>
          <w:rFonts w:cs="Times New Roman" w:ascii="Times New Roman" w:hAnsi="Times New Roman"/>
          <w:sz w:val="28"/>
          <w:szCs w:val="28"/>
        </w:rPr>
        <w:t xml:space="preserve">выполнению требований охранного обязательства, предусмотренного статьей 47.6 Федерального </w:t>
      </w:r>
      <w:hyperlink r:id="rId90">
        <w:r>
          <w:rPr>
            <w:rStyle w:val="Hyperlink"/>
            <w:rFonts w:cs="Times New Roman" w:ascii="Times New Roman" w:hAnsi="Times New Roman"/>
            <w:sz w:val="28"/>
            <w:szCs w:val="28"/>
          </w:rPr>
          <w:t xml:space="preserve">закона </w:t>
        </w:r>
      </w:hyperlink>
      <w:r>
        <w:rPr>
          <w:rFonts w:cs="Times New Roman" w:ascii="Times New Roman" w:hAnsi="Times New Roman"/>
          <w:sz w:val="28"/>
          <w:szCs w:val="28"/>
        </w:rPr>
        <w:t xml:space="preserve">от 25 июня 2002 года N 73-ФЗ "Об объектах культурного наследия (памятниках истории и культуры) народов Российской Федерации", а при отсутствии данного охранного обязательства - требований иного охранного документа, предусмотренного пунктом 8 </w:t>
      </w:r>
      <w:hyperlink r:id="rId91">
        <w:r>
          <w:rPr>
            <w:rStyle w:val="Hyperlink"/>
            <w:rFonts w:cs="Times New Roman" w:ascii="Times New Roman" w:hAnsi="Times New Roman"/>
            <w:sz w:val="28"/>
            <w:szCs w:val="28"/>
          </w:rPr>
          <w:t xml:space="preserve">статьи 48 </w:t>
        </w:r>
      </w:hyperlink>
      <w:r>
        <w:rPr>
          <w:rFonts w:cs="Times New Roman" w:ascii="Times New Roman" w:hAnsi="Times New Roman"/>
          <w:sz w:val="28"/>
          <w:szCs w:val="28"/>
        </w:rPr>
        <w:t>указанного Федерального</w:t>
      </w:r>
      <w:r>
        <w:rPr>
          <w:rFonts w:cs="Times New Roman" w:ascii="Times New Roman" w:hAnsi="Times New Roman"/>
          <w:spacing w:val="-3"/>
          <w:sz w:val="28"/>
          <w:szCs w:val="28"/>
        </w:rPr>
        <w:t xml:space="preserve"> </w:t>
      </w:r>
      <w:r>
        <w:rPr>
          <w:rFonts w:cs="Times New Roman" w:ascii="Times New Roman" w:hAnsi="Times New Roman"/>
          <w:sz w:val="28"/>
          <w:szCs w:val="28"/>
        </w:rPr>
        <w:t>закона.</w:t>
      </w:r>
    </w:p>
    <w:p>
      <w:pPr>
        <w:pStyle w:val="BodyText"/>
        <w:bidi w:val="0"/>
        <w:ind w:start="0" w:end="0"/>
        <w:jc w:val="start"/>
        <w:rPr/>
      </w:pPr>
      <w:r>
        <w:rPr>
          <w:rFonts w:cs="Times New Roman" w:ascii="Times New Roman" w:hAnsi="Times New Roman"/>
          <w:sz w:val="28"/>
          <w:szCs w:val="28"/>
        </w:rPr>
        <w:t>В</w:t>
      </w:r>
      <w:r>
        <w:rPr>
          <w:rFonts w:cs="Times New Roman" w:ascii="Times New Roman" w:hAnsi="Times New Roman"/>
          <w:spacing w:val="1"/>
          <w:sz w:val="28"/>
          <w:szCs w:val="28"/>
        </w:rPr>
        <w:t xml:space="preserve"> </w:t>
      </w:r>
      <w:r>
        <w:rPr>
          <w:rFonts w:cs="Times New Roman" w:ascii="Times New Roman" w:hAnsi="Times New Roman"/>
          <w:sz w:val="28"/>
          <w:szCs w:val="28"/>
        </w:rPr>
        <w:t>случае</w:t>
      </w:r>
      <w:r>
        <w:rPr>
          <w:rFonts w:cs="Times New Roman" w:ascii="Times New Roman" w:hAnsi="Times New Roman"/>
          <w:spacing w:val="1"/>
          <w:sz w:val="28"/>
          <w:szCs w:val="28"/>
        </w:rPr>
        <w:t xml:space="preserve"> </w:t>
      </w:r>
      <w:r>
        <w:rPr>
          <w:rFonts w:cs="Times New Roman" w:ascii="Times New Roman" w:hAnsi="Times New Roman"/>
          <w:sz w:val="28"/>
          <w:szCs w:val="28"/>
        </w:rPr>
        <w:t>отсутствия в таком</w:t>
      </w:r>
      <w:r>
        <w:rPr>
          <w:rFonts w:cs="Times New Roman" w:ascii="Times New Roman" w:hAnsi="Times New Roman"/>
          <w:spacing w:val="1"/>
          <w:sz w:val="28"/>
          <w:szCs w:val="28"/>
        </w:rPr>
        <w:t xml:space="preserve"> </w:t>
      </w:r>
      <w:r>
        <w:rPr>
          <w:rFonts w:cs="Times New Roman" w:ascii="Times New Roman" w:hAnsi="Times New Roman"/>
          <w:sz w:val="28"/>
          <w:szCs w:val="28"/>
        </w:rPr>
        <w:t>договоре предусмотренного настоящим</w:t>
      </w:r>
      <w:r>
        <w:rPr>
          <w:rFonts w:cs="Times New Roman" w:ascii="Times New Roman" w:hAnsi="Times New Roman"/>
          <w:spacing w:val="1"/>
          <w:sz w:val="28"/>
          <w:szCs w:val="28"/>
        </w:rPr>
        <w:t xml:space="preserve"> </w:t>
      </w:r>
      <w:r>
        <w:rPr>
          <w:rFonts w:cs="Times New Roman" w:ascii="Times New Roman" w:hAnsi="Times New Roman"/>
          <w:sz w:val="28"/>
          <w:szCs w:val="28"/>
        </w:rPr>
        <w:t>пунктом</w:t>
      </w:r>
      <w:r>
        <w:rPr>
          <w:rFonts w:cs="Times New Roman" w:ascii="Times New Roman" w:hAnsi="Times New Roman"/>
          <w:spacing w:val="1"/>
          <w:sz w:val="28"/>
          <w:szCs w:val="28"/>
        </w:rPr>
        <w:t xml:space="preserve"> </w:t>
      </w:r>
      <w:r>
        <w:rPr>
          <w:rFonts w:cs="Times New Roman" w:ascii="Times New Roman" w:hAnsi="Times New Roman"/>
          <w:sz w:val="28"/>
          <w:szCs w:val="28"/>
        </w:rPr>
        <w:t>существенного условия сделка приватизации объекта культурного наследия, включенного в реестр</w:t>
      </w:r>
      <w:r>
        <w:rPr>
          <w:rFonts w:cs="Times New Roman" w:ascii="Times New Roman" w:hAnsi="Times New Roman"/>
          <w:spacing w:val="1"/>
          <w:sz w:val="28"/>
          <w:szCs w:val="28"/>
        </w:rPr>
        <w:t xml:space="preserve"> </w:t>
      </w:r>
      <w:r>
        <w:rPr>
          <w:rFonts w:cs="Times New Roman" w:ascii="Times New Roman" w:hAnsi="Times New Roman"/>
          <w:sz w:val="28"/>
          <w:szCs w:val="28"/>
        </w:rPr>
        <w:t>объектов культурного наследия,</w:t>
      </w:r>
      <w:r>
        <w:rPr>
          <w:rFonts w:cs="Times New Roman" w:ascii="Times New Roman" w:hAnsi="Times New Roman"/>
          <w:spacing w:val="1"/>
          <w:sz w:val="28"/>
          <w:szCs w:val="28"/>
        </w:rPr>
        <w:t xml:space="preserve"> </w:t>
      </w:r>
      <w:r>
        <w:rPr>
          <w:rFonts w:cs="Times New Roman" w:ascii="Times New Roman" w:hAnsi="Times New Roman"/>
          <w:sz w:val="28"/>
          <w:szCs w:val="28"/>
        </w:rPr>
        <w:t>является</w:t>
      </w:r>
      <w:r>
        <w:rPr>
          <w:rFonts w:cs="Times New Roman" w:ascii="Times New Roman" w:hAnsi="Times New Roman"/>
          <w:spacing w:val="1"/>
          <w:sz w:val="28"/>
          <w:szCs w:val="28"/>
        </w:rPr>
        <w:t xml:space="preserve"> </w:t>
      </w:r>
      <w:r>
        <w:rPr>
          <w:rFonts w:cs="Times New Roman" w:ascii="Times New Roman" w:hAnsi="Times New Roman"/>
          <w:sz w:val="28"/>
          <w:szCs w:val="28"/>
        </w:rPr>
        <w:t>ничтожной.</w:t>
      </w:r>
    </w:p>
    <w:p>
      <w:pPr>
        <w:pStyle w:val="Style19"/>
        <w:ind w:firstLine="709" w:end="0"/>
        <w:jc w:val="both"/>
        <w:rPr>
          <w:rFonts w:ascii="Times New Roman" w:hAnsi="Times New Roman" w:cs="Times New Roman"/>
          <w:sz w:val="28"/>
          <w:szCs w:val="28"/>
        </w:rPr>
      </w:pPr>
      <w:r>
        <w:rPr>
          <w:rFonts w:cs="Times New Roman" w:ascii="Times New Roman" w:hAnsi="Times New Roman"/>
          <w:sz w:val="28"/>
          <w:szCs w:val="28"/>
        </w:rPr>
        <w:t xml:space="preserve">4. В случае приватизации объекта культурного наследия, находящегося в неудовлетворительном состоянии, путем продажи на конкурсе условия конкурса должны предусматривать: </w:t>
      </w:r>
    </w:p>
    <w:p>
      <w:pPr>
        <w:pStyle w:val="Style19"/>
        <w:ind w:firstLine="709" w:end="0"/>
        <w:jc w:val="both"/>
        <w:rPr>
          <w:rFonts w:ascii="Times New Roman" w:hAnsi="Times New Roman" w:cs="Times New Roman"/>
          <w:sz w:val="28"/>
          <w:szCs w:val="28"/>
        </w:rPr>
      </w:pPr>
      <w:r>
        <w:rPr>
          <w:rFonts w:cs="Times New Roman" w:ascii="Times New Roman" w:hAnsi="Times New Roman"/>
          <w:sz w:val="28"/>
          <w:szCs w:val="28"/>
        </w:rPr>
        <w:t xml:space="preserve">1) требования, установленные охранным обязательством, предусмотренным статьей 47.6 Федерального закона от 25 июня 2002 года № 73-ФЗ «Об объектах культурного наследия (памятниках истории и культуры) народов Российской Федерации», а при отсутствии данного охранного обязательства - иным охранным документом, предусмотренным пунктом 8 статьи 48 указанного Федерального закона; </w:t>
      </w:r>
    </w:p>
    <w:p>
      <w:pPr>
        <w:pStyle w:val="Style19"/>
        <w:ind w:firstLine="709" w:end="0"/>
        <w:jc w:val="both"/>
        <w:rPr>
          <w:rFonts w:ascii="Times New Roman" w:hAnsi="Times New Roman" w:cs="Times New Roman"/>
          <w:sz w:val="28"/>
          <w:szCs w:val="28"/>
        </w:rPr>
      </w:pPr>
      <w:r>
        <w:rPr>
          <w:rFonts w:cs="Times New Roman" w:ascii="Times New Roman" w:hAnsi="Times New Roman"/>
          <w:sz w:val="28"/>
          <w:szCs w:val="28"/>
        </w:rPr>
        <w:t xml:space="preserve">2) иные требования к сохранению, в том числе реставрации, объекта культурного наследия или его части, установленные федеральным органом исполнительной власти, органом исполнительной власти субъекта Российской Федерации или органом местного самоуправления, уполномоченными в области сохранения, использования, популяризации и государственной охраны объектов культурного наследия, на основании запроса федерального органа исполнительной власти, органа государственной власти субъекта Российской Федерации или органа местного самоуправления, уполномоченных на осуществление функций по приватизации имущества, находящегося в государственной или муниципальной собственности; </w:t>
      </w:r>
    </w:p>
    <w:p>
      <w:pPr>
        <w:pStyle w:val="Style19"/>
        <w:ind w:firstLine="709" w:end="0"/>
        <w:jc w:val="both"/>
        <w:rPr>
          <w:rFonts w:ascii="Times New Roman" w:hAnsi="Times New Roman" w:cs="Times New Roman"/>
          <w:sz w:val="28"/>
          <w:szCs w:val="28"/>
        </w:rPr>
      </w:pPr>
      <w:r>
        <w:rPr>
          <w:rFonts w:cs="Times New Roman" w:ascii="Times New Roman" w:hAnsi="Times New Roman"/>
          <w:sz w:val="28"/>
          <w:szCs w:val="28"/>
        </w:rPr>
        <w:t xml:space="preserve">3) обязательство покупателя обеспечить разработку в определенный срок проектной документации на проведение работ по сохранению объекта культурного наследия, включая проведение работ по его реставрации, в соответствии с требованиями, предусмотренными подпунктами 1 и 2 настоящего пункта; </w:t>
      </w:r>
    </w:p>
    <w:p>
      <w:pPr>
        <w:pStyle w:val="Style20"/>
        <w:tabs>
          <w:tab w:val="clear" w:pos="709"/>
          <w:tab w:val="left" w:pos="1109" w:leader="none"/>
        </w:tabs>
        <w:bidi w:val="0"/>
        <w:ind w:start="0" w:end="0"/>
        <w:rPr>
          <w:rFonts w:ascii="Times New Roman" w:hAnsi="Times New Roman" w:cs="Times New Roman"/>
          <w:sz w:val="28"/>
          <w:szCs w:val="28"/>
        </w:rPr>
      </w:pPr>
      <w:r>
        <w:rPr>
          <w:rFonts w:cs="Times New Roman" w:ascii="Times New Roman" w:hAnsi="Times New Roman"/>
          <w:sz w:val="28"/>
          <w:szCs w:val="28"/>
        </w:rPr>
        <w:t>4) обязательство покупателя обеспечить проведение работ по сохранению объекта культурного наследия в соответствии с требованиями, предусмотренными подпунктами 1 и 2 настоящего пункта.</w:t>
      </w:r>
    </w:p>
    <w:p>
      <w:pPr>
        <w:pStyle w:val="Style20"/>
        <w:tabs>
          <w:tab w:val="clear" w:pos="709"/>
          <w:tab w:val="left" w:pos="1097" w:leader="none"/>
        </w:tabs>
        <w:bidi w:val="0"/>
        <w:ind w:start="0" w:end="0"/>
        <w:rPr/>
      </w:pPr>
      <w:r>
        <w:rPr>
          <w:rFonts w:cs="Times New Roman" w:ascii="Times New Roman" w:hAnsi="Times New Roman"/>
          <w:sz w:val="28"/>
          <w:szCs w:val="28"/>
        </w:rPr>
        <w:t xml:space="preserve">5. В отношении объекта культурного наследия, включенного в реестр объектов культурного наследия, состояние которого признается неудовлетворительным в соответствии с Федеральным </w:t>
      </w:r>
      <w:hyperlink r:id="rId92">
        <w:r>
          <w:rPr>
            <w:rStyle w:val="Hyperlink"/>
            <w:rFonts w:cs="Times New Roman" w:ascii="Times New Roman" w:hAnsi="Times New Roman"/>
            <w:sz w:val="28"/>
            <w:szCs w:val="28"/>
          </w:rPr>
          <w:t xml:space="preserve">законом </w:t>
        </w:r>
      </w:hyperlink>
      <w:r>
        <w:rPr>
          <w:rFonts w:cs="Times New Roman" w:ascii="Times New Roman" w:hAnsi="Times New Roman"/>
          <w:sz w:val="28"/>
          <w:szCs w:val="28"/>
        </w:rPr>
        <w:t xml:space="preserve">от 25 июня 2002 года N 73-ФЗ "Об объектах культурного наследия (памятниках истории и культуры) народов Российской Федерации" (далее - объект культурного наследия, находящийся в неудовлетворительном состоянии) и который приватизируется путем продажи на конкурсе, в соответствующий орган по управлению муниципальным имуществом представляется согласованная в порядке, установленном Федеральным </w:t>
      </w:r>
      <w:hyperlink r:id="rId93">
        <w:r>
          <w:rPr>
            <w:rStyle w:val="Hyperlink"/>
            <w:rFonts w:cs="Times New Roman" w:ascii="Times New Roman" w:hAnsi="Times New Roman"/>
            <w:sz w:val="28"/>
            <w:szCs w:val="28"/>
          </w:rPr>
          <w:t xml:space="preserve">законом </w:t>
        </w:r>
      </w:hyperlink>
      <w:r>
        <w:rPr>
          <w:rFonts w:cs="Times New Roman" w:ascii="Times New Roman" w:hAnsi="Times New Roman"/>
          <w:sz w:val="28"/>
          <w:szCs w:val="28"/>
        </w:rPr>
        <w:t>от 25 июня 2002</w:t>
      </w:r>
      <w:r>
        <w:rPr>
          <w:rFonts w:cs="Times New Roman" w:ascii="Times New Roman" w:hAnsi="Times New Roman"/>
          <w:spacing w:val="1"/>
          <w:sz w:val="28"/>
          <w:szCs w:val="28"/>
        </w:rPr>
        <w:t xml:space="preserve"> </w:t>
      </w:r>
      <w:r>
        <w:rPr>
          <w:rFonts w:cs="Times New Roman" w:ascii="Times New Roman" w:hAnsi="Times New Roman"/>
          <w:sz w:val="28"/>
          <w:szCs w:val="28"/>
        </w:rPr>
        <w:t>года N 73-ФЗ "Об объектах культурного наследия (памятниках истории и культуры) народов</w:t>
      </w:r>
      <w:r>
        <w:rPr>
          <w:rFonts w:cs="Times New Roman" w:ascii="Times New Roman" w:hAnsi="Times New Roman"/>
          <w:spacing w:val="1"/>
          <w:sz w:val="28"/>
          <w:szCs w:val="28"/>
        </w:rPr>
        <w:t xml:space="preserve"> </w:t>
      </w:r>
      <w:r>
        <w:rPr>
          <w:rFonts w:cs="Times New Roman" w:ascii="Times New Roman" w:hAnsi="Times New Roman"/>
          <w:sz w:val="28"/>
          <w:szCs w:val="28"/>
        </w:rPr>
        <w:t>Российской Федерации", проектная документация по сохранению объекта культурного наследия</w:t>
      </w:r>
      <w:r>
        <w:rPr>
          <w:rFonts w:cs="Times New Roman" w:ascii="Times New Roman" w:hAnsi="Times New Roman"/>
          <w:spacing w:val="-4"/>
          <w:sz w:val="28"/>
          <w:szCs w:val="28"/>
        </w:rPr>
        <w:t xml:space="preserve"> </w:t>
      </w:r>
      <w:r>
        <w:rPr>
          <w:rFonts w:cs="Times New Roman" w:ascii="Times New Roman" w:hAnsi="Times New Roman"/>
          <w:sz w:val="28"/>
          <w:szCs w:val="28"/>
        </w:rPr>
        <w:t>(стадия</w:t>
      </w:r>
      <w:r>
        <w:rPr>
          <w:rFonts w:cs="Times New Roman" w:ascii="Times New Roman" w:hAnsi="Times New Roman"/>
          <w:spacing w:val="-3"/>
          <w:sz w:val="28"/>
          <w:szCs w:val="28"/>
        </w:rPr>
        <w:t xml:space="preserve"> </w:t>
      </w:r>
      <w:r>
        <w:rPr>
          <w:rFonts w:cs="Times New Roman" w:ascii="Times New Roman" w:hAnsi="Times New Roman"/>
          <w:sz w:val="28"/>
          <w:szCs w:val="28"/>
        </w:rPr>
        <w:t>-</w:t>
      </w:r>
      <w:r>
        <w:rPr>
          <w:rFonts w:cs="Times New Roman" w:ascii="Times New Roman" w:hAnsi="Times New Roman"/>
          <w:spacing w:val="-5"/>
          <w:sz w:val="28"/>
          <w:szCs w:val="28"/>
        </w:rPr>
        <w:t xml:space="preserve"> </w:t>
      </w:r>
      <w:r>
        <w:rPr>
          <w:rFonts w:cs="Times New Roman" w:ascii="Times New Roman" w:hAnsi="Times New Roman"/>
          <w:sz w:val="28"/>
          <w:szCs w:val="28"/>
        </w:rPr>
        <w:t>эскизный</w:t>
      </w:r>
      <w:r>
        <w:rPr>
          <w:rFonts w:cs="Times New Roman" w:ascii="Times New Roman" w:hAnsi="Times New Roman"/>
          <w:spacing w:val="-7"/>
          <w:sz w:val="28"/>
          <w:szCs w:val="28"/>
        </w:rPr>
        <w:t xml:space="preserve"> </w:t>
      </w:r>
      <w:r>
        <w:rPr>
          <w:rFonts w:cs="Times New Roman" w:ascii="Times New Roman" w:hAnsi="Times New Roman"/>
          <w:sz w:val="28"/>
          <w:szCs w:val="28"/>
        </w:rPr>
        <w:t>проект</w:t>
      </w:r>
      <w:r>
        <w:rPr>
          <w:rFonts w:cs="Times New Roman" w:ascii="Times New Roman" w:hAnsi="Times New Roman"/>
          <w:spacing w:val="-5"/>
          <w:sz w:val="28"/>
          <w:szCs w:val="28"/>
        </w:rPr>
        <w:t xml:space="preserve"> </w:t>
      </w:r>
      <w:r>
        <w:rPr>
          <w:rFonts w:cs="Times New Roman" w:ascii="Times New Roman" w:hAnsi="Times New Roman"/>
          <w:sz w:val="28"/>
          <w:szCs w:val="28"/>
        </w:rPr>
        <w:t>реставрации),</w:t>
      </w:r>
      <w:r>
        <w:rPr>
          <w:rFonts w:cs="Times New Roman" w:ascii="Times New Roman" w:hAnsi="Times New Roman"/>
          <w:spacing w:val="-3"/>
          <w:sz w:val="28"/>
          <w:szCs w:val="28"/>
        </w:rPr>
        <w:t xml:space="preserve"> </w:t>
      </w:r>
      <w:r>
        <w:rPr>
          <w:rFonts w:cs="Times New Roman" w:ascii="Times New Roman" w:hAnsi="Times New Roman"/>
          <w:sz w:val="28"/>
          <w:szCs w:val="28"/>
        </w:rPr>
        <w:t>которая</w:t>
      </w:r>
      <w:r>
        <w:rPr>
          <w:rFonts w:cs="Times New Roman" w:ascii="Times New Roman" w:hAnsi="Times New Roman"/>
          <w:spacing w:val="-4"/>
          <w:sz w:val="28"/>
          <w:szCs w:val="28"/>
        </w:rPr>
        <w:t xml:space="preserve"> </w:t>
      </w:r>
      <w:r>
        <w:rPr>
          <w:rFonts w:cs="Times New Roman" w:ascii="Times New Roman" w:hAnsi="Times New Roman"/>
          <w:sz w:val="28"/>
          <w:szCs w:val="28"/>
        </w:rPr>
        <w:t>включается</w:t>
      </w:r>
      <w:r>
        <w:rPr>
          <w:rFonts w:cs="Times New Roman" w:ascii="Times New Roman" w:hAnsi="Times New Roman"/>
          <w:spacing w:val="-5"/>
          <w:sz w:val="28"/>
          <w:szCs w:val="28"/>
        </w:rPr>
        <w:t xml:space="preserve"> </w:t>
      </w:r>
      <w:r>
        <w:rPr>
          <w:rFonts w:cs="Times New Roman" w:ascii="Times New Roman" w:hAnsi="Times New Roman"/>
          <w:sz w:val="28"/>
          <w:szCs w:val="28"/>
        </w:rPr>
        <w:t>в</w:t>
      </w:r>
      <w:r>
        <w:rPr>
          <w:rFonts w:cs="Times New Roman" w:ascii="Times New Roman" w:hAnsi="Times New Roman"/>
          <w:spacing w:val="-6"/>
          <w:sz w:val="28"/>
          <w:szCs w:val="28"/>
        </w:rPr>
        <w:t xml:space="preserve"> </w:t>
      </w:r>
      <w:r>
        <w:rPr>
          <w:rFonts w:cs="Times New Roman" w:ascii="Times New Roman" w:hAnsi="Times New Roman"/>
          <w:sz w:val="28"/>
          <w:szCs w:val="28"/>
        </w:rPr>
        <w:t>состав</w:t>
      </w:r>
      <w:r>
        <w:rPr>
          <w:rFonts w:cs="Times New Roman" w:ascii="Times New Roman" w:hAnsi="Times New Roman"/>
          <w:spacing w:val="-4"/>
          <w:sz w:val="28"/>
          <w:szCs w:val="28"/>
        </w:rPr>
        <w:t xml:space="preserve"> </w:t>
      </w:r>
      <w:r>
        <w:rPr>
          <w:rFonts w:cs="Times New Roman" w:ascii="Times New Roman" w:hAnsi="Times New Roman"/>
          <w:sz w:val="28"/>
          <w:szCs w:val="28"/>
        </w:rPr>
        <w:t>конкурсной</w:t>
      </w:r>
      <w:r>
        <w:rPr>
          <w:rFonts w:cs="Times New Roman" w:ascii="Times New Roman" w:hAnsi="Times New Roman"/>
          <w:spacing w:val="-5"/>
          <w:sz w:val="28"/>
          <w:szCs w:val="28"/>
        </w:rPr>
        <w:t xml:space="preserve"> </w:t>
      </w:r>
      <w:r>
        <w:rPr>
          <w:rFonts w:cs="Times New Roman" w:ascii="Times New Roman" w:hAnsi="Times New Roman"/>
          <w:sz w:val="28"/>
          <w:szCs w:val="28"/>
        </w:rPr>
        <w:t>докумен</w:t>
      </w:r>
      <w:r>
        <w:rPr>
          <w:rFonts w:cs="Times New Roman" w:ascii="Times New Roman" w:hAnsi="Times New Roman"/>
          <w:spacing w:val="-56"/>
          <w:sz w:val="28"/>
          <w:szCs w:val="28"/>
        </w:rPr>
        <w:t xml:space="preserve"> </w:t>
      </w:r>
      <w:r>
        <w:rPr>
          <w:rFonts w:cs="Times New Roman" w:ascii="Times New Roman" w:hAnsi="Times New Roman"/>
          <w:sz w:val="28"/>
          <w:szCs w:val="28"/>
        </w:rPr>
        <w:t>тации.</w:t>
      </w:r>
    </w:p>
    <w:p>
      <w:pPr>
        <w:pStyle w:val="BodyText"/>
        <w:bidi w:val="0"/>
        <w:ind w:firstLine="709" w:start="0" w:end="0"/>
        <w:jc w:val="start"/>
        <w:rPr/>
      </w:pPr>
      <w:r>
        <w:rPr>
          <w:rFonts w:cs="Times New Roman" w:ascii="Times New Roman" w:hAnsi="Times New Roman"/>
          <w:sz w:val="28"/>
          <w:szCs w:val="28"/>
        </w:rPr>
        <w:t>В</w:t>
      </w:r>
      <w:r>
        <w:rPr>
          <w:rFonts w:cs="Times New Roman" w:ascii="Times New Roman" w:hAnsi="Times New Roman"/>
          <w:spacing w:val="-11"/>
          <w:sz w:val="28"/>
          <w:szCs w:val="28"/>
        </w:rPr>
        <w:t xml:space="preserve"> </w:t>
      </w:r>
      <w:r>
        <w:rPr>
          <w:rFonts w:cs="Times New Roman" w:ascii="Times New Roman" w:hAnsi="Times New Roman"/>
          <w:sz w:val="28"/>
          <w:szCs w:val="28"/>
        </w:rPr>
        <w:t>орган</w:t>
      </w:r>
      <w:r>
        <w:rPr>
          <w:rFonts w:cs="Times New Roman" w:ascii="Times New Roman" w:hAnsi="Times New Roman"/>
          <w:spacing w:val="-10"/>
          <w:sz w:val="28"/>
          <w:szCs w:val="28"/>
        </w:rPr>
        <w:t xml:space="preserve"> </w:t>
      </w:r>
      <w:r>
        <w:rPr>
          <w:rFonts w:cs="Times New Roman" w:ascii="Times New Roman" w:hAnsi="Times New Roman"/>
          <w:sz w:val="28"/>
          <w:szCs w:val="28"/>
        </w:rPr>
        <w:t>по</w:t>
      </w:r>
      <w:r>
        <w:rPr>
          <w:rFonts w:cs="Times New Roman" w:ascii="Times New Roman" w:hAnsi="Times New Roman"/>
          <w:spacing w:val="-10"/>
          <w:sz w:val="28"/>
          <w:szCs w:val="28"/>
        </w:rPr>
        <w:t xml:space="preserve"> </w:t>
      </w:r>
      <w:r>
        <w:rPr>
          <w:rFonts w:cs="Times New Roman" w:ascii="Times New Roman" w:hAnsi="Times New Roman"/>
          <w:sz w:val="28"/>
          <w:szCs w:val="28"/>
        </w:rPr>
        <w:t>управлению</w:t>
      </w:r>
      <w:r>
        <w:rPr>
          <w:rFonts w:cs="Times New Roman" w:ascii="Times New Roman" w:hAnsi="Times New Roman"/>
          <w:spacing w:val="-12"/>
          <w:sz w:val="28"/>
          <w:szCs w:val="28"/>
        </w:rPr>
        <w:t xml:space="preserve"> </w:t>
      </w:r>
      <w:r>
        <w:rPr>
          <w:rFonts w:cs="Times New Roman" w:ascii="Times New Roman" w:hAnsi="Times New Roman"/>
          <w:sz w:val="28"/>
          <w:szCs w:val="28"/>
        </w:rPr>
        <w:t>муниципальным</w:t>
      </w:r>
      <w:r>
        <w:rPr>
          <w:rFonts w:cs="Times New Roman" w:ascii="Times New Roman" w:hAnsi="Times New Roman"/>
          <w:spacing w:val="-11"/>
          <w:sz w:val="28"/>
          <w:szCs w:val="28"/>
        </w:rPr>
        <w:t xml:space="preserve"> </w:t>
      </w:r>
      <w:r>
        <w:rPr>
          <w:rFonts w:cs="Times New Roman" w:ascii="Times New Roman" w:hAnsi="Times New Roman"/>
          <w:sz w:val="28"/>
          <w:szCs w:val="28"/>
        </w:rPr>
        <w:t>имуществом</w:t>
      </w:r>
      <w:r>
        <w:rPr>
          <w:rFonts w:cs="Times New Roman" w:ascii="Times New Roman" w:hAnsi="Times New Roman"/>
          <w:spacing w:val="-10"/>
          <w:sz w:val="28"/>
          <w:szCs w:val="28"/>
        </w:rPr>
        <w:t xml:space="preserve"> </w:t>
      </w:r>
      <w:r>
        <w:rPr>
          <w:rFonts w:cs="Times New Roman" w:ascii="Times New Roman" w:hAnsi="Times New Roman"/>
          <w:sz w:val="28"/>
          <w:szCs w:val="28"/>
        </w:rPr>
        <w:t>указанная</w:t>
      </w:r>
      <w:r>
        <w:rPr>
          <w:rFonts w:cs="Times New Roman" w:ascii="Times New Roman" w:hAnsi="Times New Roman"/>
          <w:spacing w:val="-10"/>
          <w:sz w:val="28"/>
          <w:szCs w:val="28"/>
        </w:rPr>
        <w:t xml:space="preserve"> </w:t>
      </w:r>
      <w:r>
        <w:rPr>
          <w:rFonts w:cs="Times New Roman" w:ascii="Times New Roman" w:hAnsi="Times New Roman"/>
          <w:sz w:val="28"/>
          <w:szCs w:val="28"/>
        </w:rPr>
        <w:t>проектная</w:t>
      </w:r>
      <w:r>
        <w:rPr>
          <w:rFonts w:cs="Times New Roman" w:ascii="Times New Roman" w:hAnsi="Times New Roman"/>
          <w:spacing w:val="-10"/>
          <w:sz w:val="28"/>
          <w:szCs w:val="28"/>
        </w:rPr>
        <w:t xml:space="preserve"> </w:t>
      </w:r>
      <w:r>
        <w:rPr>
          <w:rFonts w:cs="Times New Roman" w:ascii="Times New Roman" w:hAnsi="Times New Roman"/>
          <w:sz w:val="28"/>
          <w:szCs w:val="28"/>
        </w:rPr>
        <w:t>документация представляется:</w:t>
      </w:r>
    </w:p>
    <w:p>
      <w:pPr>
        <w:pStyle w:val="BodyText"/>
        <w:bidi w:val="0"/>
        <w:ind w:start="0" w:end="0"/>
        <w:jc w:val="start"/>
        <w:rPr/>
      </w:pPr>
      <w:r>
        <w:rPr>
          <w:rFonts w:cs="Times New Roman" w:ascii="Times New Roman" w:hAnsi="Times New Roman"/>
          <w:sz w:val="28"/>
          <w:szCs w:val="28"/>
        </w:rPr>
        <w:t>администрацией Дудовского сельсовета, либо входящим в ее структуру и уполномоченным в области</w:t>
      </w:r>
      <w:r>
        <w:rPr>
          <w:rFonts w:cs="Times New Roman" w:ascii="Times New Roman" w:hAnsi="Times New Roman"/>
          <w:spacing w:val="1"/>
          <w:sz w:val="28"/>
          <w:szCs w:val="28"/>
        </w:rPr>
        <w:t xml:space="preserve"> </w:t>
      </w:r>
      <w:r>
        <w:rPr>
          <w:rFonts w:cs="Times New Roman" w:ascii="Times New Roman" w:hAnsi="Times New Roman"/>
          <w:sz w:val="28"/>
          <w:szCs w:val="28"/>
        </w:rPr>
        <w:t>сохранения, использования, популяризации и государственной охраны объектов культурного</w:t>
      </w:r>
      <w:r>
        <w:rPr>
          <w:rFonts w:cs="Times New Roman" w:ascii="Times New Roman" w:hAnsi="Times New Roman"/>
          <w:spacing w:val="1"/>
          <w:sz w:val="28"/>
          <w:szCs w:val="28"/>
        </w:rPr>
        <w:t xml:space="preserve"> </w:t>
      </w:r>
      <w:r>
        <w:rPr>
          <w:rFonts w:cs="Times New Roman" w:ascii="Times New Roman" w:hAnsi="Times New Roman"/>
          <w:sz w:val="28"/>
          <w:szCs w:val="28"/>
        </w:rPr>
        <w:t>наследия отраслевым (функциональным) или территориальным органом - в отношении объекта культурного наследия, включенного в реестр, находящегося в собственности муниципального</w:t>
      </w:r>
      <w:r>
        <w:rPr>
          <w:rFonts w:cs="Times New Roman" w:ascii="Times New Roman" w:hAnsi="Times New Roman"/>
          <w:spacing w:val="1"/>
          <w:sz w:val="28"/>
          <w:szCs w:val="28"/>
        </w:rPr>
        <w:t xml:space="preserve"> </w:t>
      </w:r>
      <w:r>
        <w:rPr>
          <w:rFonts w:cs="Times New Roman" w:ascii="Times New Roman" w:hAnsi="Times New Roman"/>
          <w:sz w:val="28"/>
          <w:szCs w:val="28"/>
        </w:rPr>
        <w:t>образования.</w:t>
      </w:r>
    </w:p>
    <w:p>
      <w:pPr>
        <w:pStyle w:val="BodyText"/>
        <w:bidi w:val="0"/>
        <w:ind w:firstLine="720" w:start="0" w:end="0"/>
        <w:jc w:val="start"/>
        <w:rPr/>
      </w:pPr>
      <w:r>
        <w:rPr>
          <w:rFonts w:cs="Times New Roman" w:ascii="Times New Roman" w:hAnsi="Times New Roman"/>
          <w:sz w:val="28"/>
          <w:szCs w:val="28"/>
        </w:rPr>
        <w:t>В случае, если на конкурс подана только одна заявка на приобретение объекта культурного наследия, находящегося в неудовлетворительном состоянии, договор купли-продажи может</w:t>
      </w:r>
      <w:r>
        <w:rPr>
          <w:rFonts w:cs="Times New Roman" w:ascii="Times New Roman" w:hAnsi="Times New Roman"/>
          <w:spacing w:val="-1"/>
          <w:sz w:val="28"/>
          <w:szCs w:val="28"/>
        </w:rPr>
        <w:t xml:space="preserve"> </w:t>
      </w:r>
      <w:r>
        <w:rPr>
          <w:rFonts w:cs="Times New Roman" w:ascii="Times New Roman" w:hAnsi="Times New Roman"/>
          <w:sz w:val="28"/>
          <w:szCs w:val="28"/>
        </w:rPr>
        <w:t>быть заключен</w:t>
      </w:r>
      <w:r>
        <w:rPr>
          <w:rFonts w:cs="Times New Roman" w:ascii="Times New Roman" w:hAnsi="Times New Roman"/>
          <w:spacing w:val="1"/>
          <w:sz w:val="28"/>
          <w:szCs w:val="28"/>
        </w:rPr>
        <w:t xml:space="preserve"> </w:t>
      </w:r>
      <w:r>
        <w:rPr>
          <w:rFonts w:cs="Times New Roman" w:ascii="Times New Roman" w:hAnsi="Times New Roman"/>
          <w:sz w:val="28"/>
          <w:szCs w:val="28"/>
        </w:rPr>
        <w:t>с</w:t>
      </w:r>
      <w:r>
        <w:rPr>
          <w:rFonts w:cs="Times New Roman" w:ascii="Times New Roman" w:hAnsi="Times New Roman"/>
          <w:spacing w:val="2"/>
          <w:sz w:val="28"/>
          <w:szCs w:val="28"/>
        </w:rPr>
        <w:t xml:space="preserve"> </w:t>
      </w:r>
      <w:r>
        <w:rPr>
          <w:rFonts w:cs="Times New Roman" w:ascii="Times New Roman" w:hAnsi="Times New Roman"/>
          <w:sz w:val="28"/>
          <w:szCs w:val="28"/>
        </w:rPr>
        <w:t>таким</w:t>
      </w:r>
      <w:r>
        <w:rPr>
          <w:rFonts w:cs="Times New Roman" w:ascii="Times New Roman" w:hAnsi="Times New Roman"/>
          <w:spacing w:val="3"/>
          <w:sz w:val="28"/>
          <w:szCs w:val="28"/>
        </w:rPr>
        <w:t xml:space="preserve"> </w:t>
      </w:r>
      <w:r>
        <w:rPr>
          <w:rFonts w:cs="Times New Roman" w:ascii="Times New Roman" w:hAnsi="Times New Roman"/>
          <w:sz w:val="28"/>
          <w:szCs w:val="28"/>
        </w:rPr>
        <w:t>лицом.</w:t>
      </w:r>
    </w:p>
    <w:p>
      <w:pPr>
        <w:pStyle w:val="BodyText"/>
        <w:bidi w:val="0"/>
        <w:ind w:start="0" w:end="0"/>
        <w:jc w:val="start"/>
        <w:rPr/>
      </w:pPr>
      <w:r>
        <w:rPr>
          <w:rFonts w:cs="Times New Roman" w:ascii="Times New Roman" w:hAnsi="Times New Roman"/>
          <w:sz w:val="28"/>
          <w:szCs w:val="28"/>
        </w:rPr>
        <w:t>Начальная</w:t>
      </w:r>
      <w:r>
        <w:rPr>
          <w:rFonts w:cs="Times New Roman" w:ascii="Times New Roman" w:hAnsi="Times New Roman"/>
          <w:spacing w:val="14"/>
          <w:sz w:val="28"/>
          <w:szCs w:val="28"/>
        </w:rPr>
        <w:t xml:space="preserve"> </w:t>
      </w:r>
      <w:r>
        <w:rPr>
          <w:rFonts w:cs="Times New Roman" w:ascii="Times New Roman" w:hAnsi="Times New Roman"/>
          <w:sz w:val="28"/>
          <w:szCs w:val="28"/>
        </w:rPr>
        <w:t>(минимальная)</w:t>
      </w:r>
      <w:r>
        <w:rPr>
          <w:rFonts w:cs="Times New Roman" w:ascii="Times New Roman" w:hAnsi="Times New Roman"/>
          <w:spacing w:val="12"/>
          <w:sz w:val="28"/>
          <w:szCs w:val="28"/>
        </w:rPr>
        <w:t xml:space="preserve"> </w:t>
      </w:r>
      <w:r>
        <w:rPr>
          <w:rFonts w:cs="Times New Roman" w:ascii="Times New Roman" w:hAnsi="Times New Roman"/>
          <w:sz w:val="28"/>
          <w:szCs w:val="28"/>
        </w:rPr>
        <w:t>цена</w:t>
      </w:r>
      <w:r>
        <w:rPr>
          <w:rFonts w:cs="Times New Roman" w:ascii="Times New Roman" w:hAnsi="Times New Roman"/>
          <w:spacing w:val="11"/>
          <w:sz w:val="28"/>
          <w:szCs w:val="28"/>
        </w:rPr>
        <w:t xml:space="preserve"> </w:t>
      </w:r>
      <w:r>
        <w:rPr>
          <w:rFonts w:cs="Times New Roman" w:ascii="Times New Roman" w:hAnsi="Times New Roman"/>
          <w:sz w:val="28"/>
          <w:szCs w:val="28"/>
        </w:rPr>
        <w:t>продажи</w:t>
      </w:r>
      <w:r>
        <w:rPr>
          <w:rFonts w:cs="Times New Roman" w:ascii="Times New Roman" w:hAnsi="Times New Roman"/>
          <w:spacing w:val="13"/>
          <w:sz w:val="28"/>
          <w:szCs w:val="28"/>
        </w:rPr>
        <w:t xml:space="preserve"> </w:t>
      </w:r>
      <w:r>
        <w:rPr>
          <w:rFonts w:cs="Times New Roman" w:ascii="Times New Roman" w:hAnsi="Times New Roman"/>
          <w:sz w:val="28"/>
          <w:szCs w:val="28"/>
        </w:rPr>
        <w:t>объекта</w:t>
      </w:r>
      <w:r>
        <w:rPr>
          <w:rFonts w:cs="Times New Roman" w:ascii="Times New Roman" w:hAnsi="Times New Roman"/>
          <w:spacing w:val="14"/>
          <w:sz w:val="28"/>
          <w:szCs w:val="28"/>
        </w:rPr>
        <w:t xml:space="preserve"> </w:t>
      </w:r>
      <w:r>
        <w:rPr>
          <w:rFonts w:cs="Times New Roman" w:ascii="Times New Roman" w:hAnsi="Times New Roman"/>
          <w:sz w:val="28"/>
          <w:szCs w:val="28"/>
        </w:rPr>
        <w:t>культурного</w:t>
      </w:r>
      <w:r>
        <w:rPr>
          <w:rFonts w:cs="Times New Roman" w:ascii="Times New Roman" w:hAnsi="Times New Roman"/>
          <w:spacing w:val="14"/>
          <w:sz w:val="28"/>
          <w:szCs w:val="28"/>
        </w:rPr>
        <w:t xml:space="preserve"> </w:t>
      </w:r>
      <w:r>
        <w:rPr>
          <w:rFonts w:cs="Times New Roman" w:ascii="Times New Roman" w:hAnsi="Times New Roman"/>
          <w:sz w:val="28"/>
          <w:szCs w:val="28"/>
        </w:rPr>
        <w:t>наследия,</w:t>
      </w:r>
      <w:r>
        <w:rPr>
          <w:rFonts w:cs="Times New Roman" w:ascii="Times New Roman" w:hAnsi="Times New Roman"/>
          <w:spacing w:val="13"/>
          <w:sz w:val="28"/>
          <w:szCs w:val="28"/>
        </w:rPr>
        <w:t xml:space="preserve"> </w:t>
      </w:r>
      <w:r>
        <w:rPr>
          <w:rFonts w:cs="Times New Roman" w:ascii="Times New Roman" w:hAnsi="Times New Roman"/>
          <w:sz w:val="28"/>
          <w:szCs w:val="28"/>
        </w:rPr>
        <w:t>находящегося</w:t>
      </w:r>
      <w:r>
        <w:rPr>
          <w:rFonts w:cs="Times New Roman" w:ascii="Times New Roman" w:hAnsi="Times New Roman"/>
          <w:spacing w:val="-56"/>
          <w:sz w:val="28"/>
          <w:szCs w:val="28"/>
        </w:rPr>
        <w:t xml:space="preserve"> </w:t>
      </w:r>
      <w:r>
        <w:rPr>
          <w:rFonts w:cs="Times New Roman" w:ascii="Times New Roman" w:hAnsi="Times New Roman"/>
          <w:sz w:val="28"/>
          <w:szCs w:val="28"/>
        </w:rPr>
        <w:t>в</w:t>
      </w:r>
      <w:r>
        <w:rPr>
          <w:rFonts w:cs="Times New Roman" w:ascii="Times New Roman" w:hAnsi="Times New Roman"/>
          <w:spacing w:val="1"/>
          <w:sz w:val="28"/>
          <w:szCs w:val="28"/>
        </w:rPr>
        <w:t xml:space="preserve"> </w:t>
      </w:r>
      <w:r>
        <w:rPr>
          <w:rFonts w:cs="Times New Roman" w:ascii="Times New Roman" w:hAnsi="Times New Roman"/>
          <w:sz w:val="28"/>
          <w:szCs w:val="28"/>
        </w:rPr>
        <w:t>неудовлетворительном</w:t>
      </w:r>
      <w:r>
        <w:rPr>
          <w:rFonts w:cs="Times New Roman" w:ascii="Times New Roman" w:hAnsi="Times New Roman"/>
          <w:spacing w:val="2"/>
          <w:sz w:val="28"/>
          <w:szCs w:val="28"/>
        </w:rPr>
        <w:t xml:space="preserve"> </w:t>
      </w:r>
      <w:r>
        <w:rPr>
          <w:rFonts w:cs="Times New Roman" w:ascii="Times New Roman" w:hAnsi="Times New Roman"/>
          <w:sz w:val="28"/>
          <w:szCs w:val="28"/>
        </w:rPr>
        <w:t>состоянии,</w:t>
      </w:r>
      <w:r>
        <w:rPr>
          <w:rFonts w:cs="Times New Roman" w:ascii="Times New Roman" w:hAnsi="Times New Roman"/>
          <w:spacing w:val="3"/>
          <w:sz w:val="28"/>
          <w:szCs w:val="28"/>
        </w:rPr>
        <w:t xml:space="preserve"> </w:t>
      </w:r>
      <w:r>
        <w:rPr>
          <w:rFonts w:cs="Times New Roman" w:ascii="Times New Roman" w:hAnsi="Times New Roman"/>
          <w:sz w:val="28"/>
          <w:szCs w:val="28"/>
        </w:rPr>
        <w:t>устанавливается</w:t>
      </w:r>
      <w:r>
        <w:rPr>
          <w:rFonts w:cs="Times New Roman" w:ascii="Times New Roman" w:hAnsi="Times New Roman"/>
          <w:spacing w:val="3"/>
          <w:sz w:val="28"/>
          <w:szCs w:val="28"/>
        </w:rPr>
        <w:t xml:space="preserve"> </w:t>
      </w:r>
      <w:r>
        <w:rPr>
          <w:rFonts w:cs="Times New Roman" w:ascii="Times New Roman" w:hAnsi="Times New Roman"/>
          <w:sz w:val="28"/>
          <w:szCs w:val="28"/>
        </w:rPr>
        <w:t>равной</w:t>
      </w:r>
      <w:r>
        <w:rPr>
          <w:rFonts w:cs="Times New Roman" w:ascii="Times New Roman" w:hAnsi="Times New Roman"/>
          <w:spacing w:val="1"/>
          <w:sz w:val="28"/>
          <w:szCs w:val="28"/>
        </w:rPr>
        <w:t xml:space="preserve"> </w:t>
      </w:r>
      <w:r>
        <w:rPr>
          <w:rFonts w:cs="Times New Roman" w:ascii="Times New Roman" w:hAnsi="Times New Roman"/>
          <w:sz w:val="28"/>
          <w:szCs w:val="28"/>
        </w:rPr>
        <w:t>одному</w:t>
      </w:r>
      <w:r>
        <w:rPr>
          <w:rFonts w:cs="Times New Roman" w:ascii="Times New Roman" w:hAnsi="Times New Roman"/>
          <w:spacing w:val="-3"/>
          <w:sz w:val="28"/>
          <w:szCs w:val="28"/>
        </w:rPr>
        <w:t xml:space="preserve"> </w:t>
      </w:r>
      <w:r>
        <w:rPr>
          <w:rFonts w:cs="Times New Roman" w:ascii="Times New Roman" w:hAnsi="Times New Roman"/>
          <w:sz w:val="28"/>
          <w:szCs w:val="28"/>
        </w:rPr>
        <w:t>рублю.</w:t>
      </w:r>
    </w:p>
    <w:p>
      <w:pPr>
        <w:pStyle w:val="BodyText"/>
        <w:bidi w:val="0"/>
        <w:ind w:start="0" w:end="0"/>
        <w:jc w:val="start"/>
        <w:rPr/>
      </w:pPr>
      <w:r>
        <w:rPr>
          <w:rFonts w:cs="Times New Roman" w:ascii="Times New Roman" w:hAnsi="Times New Roman"/>
          <w:sz w:val="28"/>
          <w:szCs w:val="28"/>
        </w:rPr>
        <w:t>Передача такого имущества победителю конкурса и оформление права собственности</w:t>
      </w:r>
      <w:r>
        <w:rPr>
          <w:rFonts w:cs="Times New Roman" w:ascii="Times New Roman" w:hAnsi="Times New Roman"/>
          <w:spacing w:val="1"/>
          <w:sz w:val="28"/>
          <w:szCs w:val="28"/>
        </w:rPr>
        <w:t xml:space="preserve"> </w:t>
      </w:r>
      <w:r>
        <w:rPr>
          <w:rFonts w:cs="Times New Roman" w:ascii="Times New Roman" w:hAnsi="Times New Roman"/>
          <w:sz w:val="28"/>
          <w:szCs w:val="28"/>
        </w:rPr>
        <w:t>на него осуществляются в порядке, установленном законодательством Российской Федерации</w:t>
      </w:r>
      <w:r>
        <w:rPr>
          <w:rFonts w:cs="Times New Roman" w:ascii="Times New Roman" w:hAnsi="Times New Roman"/>
          <w:spacing w:val="-56"/>
          <w:sz w:val="28"/>
          <w:szCs w:val="28"/>
        </w:rPr>
        <w:t xml:space="preserve"> </w:t>
      </w:r>
      <w:r>
        <w:rPr>
          <w:rFonts w:cs="Times New Roman" w:ascii="Times New Roman" w:hAnsi="Times New Roman"/>
          <w:sz w:val="28"/>
          <w:szCs w:val="28"/>
        </w:rPr>
        <w:t>и соответствующим договором купли-продажи, до выполнения победителем конкурса условий</w:t>
      </w:r>
      <w:r>
        <w:rPr>
          <w:rFonts w:cs="Times New Roman" w:ascii="Times New Roman" w:hAnsi="Times New Roman"/>
          <w:spacing w:val="1"/>
          <w:sz w:val="28"/>
          <w:szCs w:val="28"/>
        </w:rPr>
        <w:t xml:space="preserve"> </w:t>
      </w:r>
      <w:r>
        <w:rPr>
          <w:rFonts w:cs="Times New Roman" w:ascii="Times New Roman" w:hAnsi="Times New Roman"/>
          <w:sz w:val="28"/>
          <w:szCs w:val="28"/>
        </w:rPr>
        <w:t>конкурса.</w:t>
      </w:r>
    </w:p>
    <w:p>
      <w:pPr>
        <w:pStyle w:val="BodyText"/>
        <w:bidi w:val="0"/>
        <w:ind w:start="0" w:end="0"/>
        <w:jc w:val="start"/>
        <w:rPr/>
      </w:pPr>
      <w:r>
        <w:rPr>
          <w:rFonts w:cs="Times New Roman" w:ascii="Times New Roman" w:hAnsi="Times New Roman"/>
          <w:sz w:val="28"/>
          <w:szCs w:val="28"/>
        </w:rPr>
        <w:t xml:space="preserve">Кроме указанного в </w:t>
      </w:r>
      <w:hyperlink w:anchor="_bookmark3">
        <w:r>
          <w:rPr>
            <w:rStyle w:val="Hyperlink"/>
            <w:rFonts w:cs="Times New Roman" w:ascii="Times New Roman" w:hAnsi="Times New Roman"/>
            <w:sz w:val="28"/>
            <w:szCs w:val="28"/>
          </w:rPr>
          <w:t>пункте 3</w:t>
        </w:r>
      </w:hyperlink>
      <w:r>
        <w:rPr>
          <w:rFonts w:cs="Times New Roman" w:ascii="Times New Roman" w:hAnsi="Times New Roman"/>
          <w:sz w:val="28"/>
          <w:szCs w:val="28"/>
        </w:rPr>
        <w:t xml:space="preserve"> настоящей статьи существенного условия такой договор</w:t>
      </w:r>
      <w:r>
        <w:rPr>
          <w:rFonts w:cs="Times New Roman" w:ascii="Times New Roman" w:hAnsi="Times New Roman"/>
          <w:spacing w:val="1"/>
          <w:sz w:val="28"/>
          <w:szCs w:val="28"/>
        </w:rPr>
        <w:t xml:space="preserve"> </w:t>
      </w:r>
      <w:r>
        <w:rPr>
          <w:rFonts w:cs="Times New Roman" w:ascii="Times New Roman" w:hAnsi="Times New Roman"/>
          <w:sz w:val="28"/>
          <w:szCs w:val="28"/>
        </w:rPr>
        <w:t>должен содержать</w:t>
      </w:r>
      <w:r>
        <w:rPr>
          <w:rFonts w:cs="Times New Roman" w:ascii="Times New Roman" w:hAnsi="Times New Roman"/>
          <w:spacing w:val="1"/>
          <w:sz w:val="28"/>
          <w:szCs w:val="28"/>
        </w:rPr>
        <w:t xml:space="preserve"> </w:t>
      </w:r>
      <w:r>
        <w:rPr>
          <w:rFonts w:cs="Times New Roman" w:ascii="Times New Roman" w:hAnsi="Times New Roman"/>
          <w:sz w:val="28"/>
          <w:szCs w:val="28"/>
        </w:rPr>
        <w:t>следующие</w:t>
      </w:r>
      <w:r>
        <w:rPr>
          <w:rFonts w:cs="Times New Roman" w:ascii="Times New Roman" w:hAnsi="Times New Roman"/>
          <w:spacing w:val="1"/>
          <w:sz w:val="28"/>
          <w:szCs w:val="28"/>
        </w:rPr>
        <w:t xml:space="preserve"> </w:t>
      </w:r>
      <w:r>
        <w:rPr>
          <w:rFonts w:cs="Times New Roman" w:ascii="Times New Roman" w:hAnsi="Times New Roman"/>
          <w:sz w:val="28"/>
          <w:szCs w:val="28"/>
        </w:rPr>
        <w:t>существенные</w:t>
      </w:r>
      <w:r>
        <w:rPr>
          <w:rFonts w:cs="Times New Roman" w:ascii="Times New Roman" w:hAnsi="Times New Roman"/>
          <w:spacing w:val="-2"/>
          <w:sz w:val="28"/>
          <w:szCs w:val="28"/>
        </w:rPr>
        <w:t xml:space="preserve"> </w:t>
      </w:r>
      <w:r>
        <w:rPr>
          <w:rFonts w:cs="Times New Roman" w:ascii="Times New Roman" w:hAnsi="Times New Roman"/>
          <w:sz w:val="28"/>
          <w:szCs w:val="28"/>
        </w:rPr>
        <w:t>условия:</w:t>
      </w:r>
    </w:p>
    <w:p>
      <w:pPr>
        <w:pStyle w:val="BodyText"/>
        <w:bidi w:val="0"/>
        <w:ind w:start="0" w:end="0"/>
        <w:jc w:val="start"/>
        <w:rPr/>
      </w:pPr>
      <w:bookmarkStart w:id="61" w:name="_bookmark4"/>
      <w:bookmarkEnd w:id="61"/>
      <w:r>
        <w:rPr>
          <w:rFonts w:cs="Times New Roman" w:ascii="Times New Roman" w:hAnsi="Times New Roman"/>
          <w:sz w:val="28"/>
          <w:szCs w:val="28"/>
        </w:rPr>
        <w:t>об обязанности нового собственника объекта культурного наследия, находящегося в неудовлетворительном</w:t>
      </w:r>
      <w:r>
        <w:rPr>
          <w:rFonts w:cs="Times New Roman" w:ascii="Times New Roman" w:hAnsi="Times New Roman"/>
          <w:spacing w:val="-2"/>
          <w:sz w:val="28"/>
          <w:szCs w:val="28"/>
        </w:rPr>
        <w:t xml:space="preserve"> </w:t>
      </w:r>
      <w:r>
        <w:rPr>
          <w:rFonts w:cs="Times New Roman" w:ascii="Times New Roman" w:hAnsi="Times New Roman"/>
          <w:sz w:val="28"/>
          <w:szCs w:val="28"/>
        </w:rPr>
        <w:t>состоянии,</w:t>
      </w:r>
      <w:r>
        <w:rPr>
          <w:rFonts w:cs="Times New Roman" w:ascii="Times New Roman" w:hAnsi="Times New Roman"/>
          <w:spacing w:val="-2"/>
          <w:sz w:val="28"/>
          <w:szCs w:val="28"/>
        </w:rPr>
        <w:t xml:space="preserve"> </w:t>
      </w:r>
      <w:r>
        <w:rPr>
          <w:rFonts w:cs="Times New Roman" w:ascii="Times New Roman" w:hAnsi="Times New Roman"/>
          <w:sz w:val="28"/>
          <w:szCs w:val="28"/>
        </w:rPr>
        <w:t>выполнить</w:t>
      </w:r>
      <w:r>
        <w:rPr>
          <w:rFonts w:cs="Times New Roman" w:ascii="Times New Roman" w:hAnsi="Times New Roman"/>
          <w:spacing w:val="-3"/>
          <w:sz w:val="28"/>
          <w:szCs w:val="28"/>
        </w:rPr>
        <w:t xml:space="preserve"> </w:t>
      </w:r>
      <w:r>
        <w:rPr>
          <w:rFonts w:cs="Times New Roman" w:ascii="Times New Roman" w:hAnsi="Times New Roman"/>
          <w:sz w:val="28"/>
          <w:szCs w:val="28"/>
        </w:rPr>
        <w:t>в</w:t>
      </w:r>
      <w:r>
        <w:rPr>
          <w:rFonts w:cs="Times New Roman" w:ascii="Times New Roman" w:hAnsi="Times New Roman"/>
          <w:spacing w:val="-5"/>
          <w:sz w:val="28"/>
          <w:szCs w:val="28"/>
        </w:rPr>
        <w:t xml:space="preserve"> </w:t>
      </w:r>
      <w:r>
        <w:rPr>
          <w:rFonts w:cs="Times New Roman" w:ascii="Times New Roman" w:hAnsi="Times New Roman"/>
          <w:sz w:val="28"/>
          <w:szCs w:val="28"/>
        </w:rPr>
        <w:t>срок</w:t>
      </w:r>
      <w:r>
        <w:rPr>
          <w:rFonts w:cs="Times New Roman" w:ascii="Times New Roman" w:hAnsi="Times New Roman"/>
          <w:spacing w:val="-1"/>
          <w:sz w:val="28"/>
          <w:szCs w:val="28"/>
        </w:rPr>
        <w:t xml:space="preserve"> </w:t>
      </w:r>
      <w:r>
        <w:rPr>
          <w:rFonts w:cs="Times New Roman" w:ascii="Times New Roman" w:hAnsi="Times New Roman"/>
          <w:sz w:val="28"/>
          <w:szCs w:val="28"/>
        </w:rPr>
        <w:t>и</w:t>
      </w:r>
      <w:r>
        <w:rPr>
          <w:rFonts w:cs="Times New Roman" w:ascii="Times New Roman" w:hAnsi="Times New Roman"/>
          <w:spacing w:val="-2"/>
          <w:sz w:val="28"/>
          <w:szCs w:val="28"/>
        </w:rPr>
        <w:t xml:space="preserve"> </w:t>
      </w:r>
      <w:r>
        <w:rPr>
          <w:rFonts w:cs="Times New Roman" w:ascii="Times New Roman" w:hAnsi="Times New Roman"/>
          <w:sz w:val="28"/>
          <w:szCs w:val="28"/>
        </w:rPr>
        <w:t>в</w:t>
      </w:r>
      <w:r>
        <w:rPr>
          <w:rFonts w:cs="Times New Roman" w:ascii="Times New Roman" w:hAnsi="Times New Roman"/>
          <w:spacing w:val="-3"/>
          <w:sz w:val="28"/>
          <w:szCs w:val="28"/>
        </w:rPr>
        <w:t xml:space="preserve"> </w:t>
      </w:r>
      <w:r>
        <w:rPr>
          <w:rFonts w:cs="Times New Roman" w:ascii="Times New Roman" w:hAnsi="Times New Roman"/>
          <w:sz w:val="28"/>
          <w:szCs w:val="28"/>
        </w:rPr>
        <w:t>полном</w:t>
      </w:r>
      <w:r>
        <w:rPr>
          <w:rFonts w:cs="Times New Roman" w:ascii="Times New Roman" w:hAnsi="Times New Roman"/>
          <w:spacing w:val="-3"/>
          <w:sz w:val="28"/>
          <w:szCs w:val="28"/>
        </w:rPr>
        <w:t xml:space="preserve"> </w:t>
      </w:r>
      <w:r>
        <w:rPr>
          <w:rFonts w:cs="Times New Roman" w:ascii="Times New Roman" w:hAnsi="Times New Roman"/>
          <w:sz w:val="28"/>
          <w:szCs w:val="28"/>
        </w:rPr>
        <w:t>объеме</w:t>
      </w:r>
      <w:r>
        <w:rPr>
          <w:rFonts w:cs="Times New Roman" w:ascii="Times New Roman" w:hAnsi="Times New Roman"/>
          <w:spacing w:val="-2"/>
          <w:sz w:val="28"/>
          <w:szCs w:val="28"/>
        </w:rPr>
        <w:t xml:space="preserve"> </w:t>
      </w:r>
      <w:r>
        <w:rPr>
          <w:rFonts w:cs="Times New Roman" w:ascii="Times New Roman" w:hAnsi="Times New Roman"/>
          <w:sz w:val="28"/>
          <w:szCs w:val="28"/>
        </w:rPr>
        <w:t>условия конкурса;</w:t>
      </w:r>
    </w:p>
    <w:p>
      <w:pPr>
        <w:pStyle w:val="BodyText"/>
        <w:bidi w:val="0"/>
        <w:ind w:start="0" w:end="0"/>
        <w:jc w:val="start"/>
        <w:rPr/>
      </w:pPr>
      <w:bookmarkStart w:id="62" w:name="_bookmark5"/>
      <w:bookmarkEnd w:id="62"/>
      <w:r>
        <w:rPr>
          <w:rFonts w:cs="Times New Roman" w:ascii="Times New Roman" w:hAnsi="Times New Roman"/>
          <w:sz w:val="28"/>
          <w:szCs w:val="28"/>
        </w:rPr>
        <w:t xml:space="preserve">о расторжении договора купли-продажи в случае нарушения новым собственником объекта культурного наследия предусмотренных </w:t>
      </w:r>
      <w:hyperlink w:anchor="_bookmark3">
        <w:r>
          <w:rPr>
            <w:rStyle w:val="Hyperlink"/>
            <w:rFonts w:cs="Times New Roman" w:ascii="Times New Roman" w:hAnsi="Times New Roman"/>
            <w:sz w:val="28"/>
            <w:szCs w:val="28"/>
          </w:rPr>
          <w:t xml:space="preserve">пунктом 3 </w:t>
        </w:r>
      </w:hyperlink>
      <w:r>
        <w:rPr>
          <w:rFonts w:cs="Times New Roman" w:ascii="Times New Roman" w:hAnsi="Times New Roman"/>
          <w:sz w:val="28"/>
          <w:szCs w:val="28"/>
        </w:rPr>
        <w:t>настоящей статьи и (или) абзацем десятым настоящего пункта</w:t>
      </w:r>
      <w:r>
        <w:rPr>
          <w:rFonts w:cs="Times New Roman" w:ascii="Times New Roman" w:hAnsi="Times New Roman"/>
          <w:spacing w:val="2"/>
          <w:sz w:val="28"/>
          <w:szCs w:val="28"/>
        </w:rPr>
        <w:t xml:space="preserve"> </w:t>
      </w:r>
      <w:r>
        <w:rPr>
          <w:rFonts w:cs="Times New Roman" w:ascii="Times New Roman" w:hAnsi="Times New Roman"/>
          <w:sz w:val="28"/>
          <w:szCs w:val="28"/>
        </w:rPr>
        <w:t>существенных условий</w:t>
      </w:r>
      <w:r>
        <w:rPr>
          <w:rFonts w:cs="Times New Roman" w:ascii="Times New Roman" w:hAnsi="Times New Roman"/>
          <w:spacing w:val="1"/>
          <w:sz w:val="28"/>
          <w:szCs w:val="28"/>
        </w:rPr>
        <w:t xml:space="preserve"> </w:t>
      </w:r>
      <w:r>
        <w:rPr>
          <w:rFonts w:cs="Times New Roman" w:ascii="Times New Roman" w:hAnsi="Times New Roman"/>
          <w:sz w:val="28"/>
          <w:szCs w:val="28"/>
        </w:rPr>
        <w:t>договора.</w:t>
      </w:r>
    </w:p>
    <w:p>
      <w:pPr>
        <w:pStyle w:val="BodyText"/>
        <w:bidi w:val="0"/>
        <w:ind w:firstLine="709" w:start="0" w:end="0"/>
        <w:jc w:val="start"/>
        <w:rPr/>
      </w:pPr>
      <w:r>
        <w:rPr>
          <w:rFonts w:cs="Times New Roman" w:ascii="Times New Roman" w:hAnsi="Times New Roman"/>
          <w:sz w:val="28"/>
          <w:szCs w:val="28"/>
        </w:rPr>
        <w:t>В случае расторжения договора купли-продажи объекта культурного наследия, находящегося</w:t>
      </w:r>
      <w:r>
        <w:rPr>
          <w:rFonts w:cs="Times New Roman" w:ascii="Times New Roman" w:hAnsi="Times New Roman"/>
          <w:spacing w:val="-7"/>
          <w:sz w:val="28"/>
          <w:szCs w:val="28"/>
        </w:rPr>
        <w:t xml:space="preserve"> </w:t>
      </w:r>
      <w:r>
        <w:rPr>
          <w:rFonts w:cs="Times New Roman" w:ascii="Times New Roman" w:hAnsi="Times New Roman"/>
          <w:sz w:val="28"/>
          <w:szCs w:val="28"/>
        </w:rPr>
        <w:t>в</w:t>
      </w:r>
      <w:r>
        <w:rPr>
          <w:rFonts w:cs="Times New Roman" w:ascii="Times New Roman" w:hAnsi="Times New Roman"/>
          <w:spacing w:val="-9"/>
          <w:sz w:val="28"/>
          <w:szCs w:val="28"/>
        </w:rPr>
        <w:t xml:space="preserve"> </w:t>
      </w:r>
      <w:r>
        <w:rPr>
          <w:rFonts w:cs="Times New Roman" w:ascii="Times New Roman" w:hAnsi="Times New Roman"/>
          <w:sz w:val="28"/>
          <w:szCs w:val="28"/>
        </w:rPr>
        <w:t>неудовлетворительном</w:t>
      </w:r>
      <w:r>
        <w:rPr>
          <w:rFonts w:cs="Times New Roman" w:ascii="Times New Roman" w:hAnsi="Times New Roman"/>
          <w:spacing w:val="-8"/>
          <w:sz w:val="28"/>
          <w:szCs w:val="28"/>
        </w:rPr>
        <w:t xml:space="preserve"> </w:t>
      </w:r>
      <w:r>
        <w:rPr>
          <w:rFonts w:cs="Times New Roman" w:ascii="Times New Roman" w:hAnsi="Times New Roman"/>
          <w:sz w:val="28"/>
          <w:szCs w:val="28"/>
        </w:rPr>
        <w:t>состоянии,</w:t>
      </w:r>
      <w:r>
        <w:rPr>
          <w:rFonts w:cs="Times New Roman" w:ascii="Times New Roman" w:hAnsi="Times New Roman"/>
          <w:spacing w:val="-9"/>
          <w:sz w:val="28"/>
          <w:szCs w:val="28"/>
        </w:rPr>
        <w:t xml:space="preserve"> </w:t>
      </w:r>
      <w:r>
        <w:rPr>
          <w:rFonts w:cs="Times New Roman" w:ascii="Times New Roman" w:hAnsi="Times New Roman"/>
          <w:sz w:val="28"/>
          <w:szCs w:val="28"/>
        </w:rPr>
        <w:t>по</w:t>
      </w:r>
      <w:r>
        <w:rPr>
          <w:rFonts w:cs="Times New Roman" w:ascii="Times New Roman" w:hAnsi="Times New Roman"/>
          <w:spacing w:val="-8"/>
          <w:sz w:val="28"/>
          <w:szCs w:val="28"/>
        </w:rPr>
        <w:t xml:space="preserve"> </w:t>
      </w:r>
      <w:r>
        <w:rPr>
          <w:rFonts w:cs="Times New Roman" w:ascii="Times New Roman" w:hAnsi="Times New Roman"/>
          <w:sz w:val="28"/>
          <w:szCs w:val="28"/>
        </w:rPr>
        <w:t>основаниям,</w:t>
      </w:r>
      <w:r>
        <w:rPr>
          <w:rFonts w:cs="Times New Roman" w:ascii="Times New Roman" w:hAnsi="Times New Roman"/>
          <w:spacing w:val="-7"/>
          <w:sz w:val="28"/>
          <w:szCs w:val="28"/>
        </w:rPr>
        <w:t xml:space="preserve"> </w:t>
      </w:r>
      <w:r>
        <w:rPr>
          <w:rFonts w:cs="Times New Roman" w:ascii="Times New Roman" w:hAnsi="Times New Roman"/>
          <w:sz w:val="28"/>
          <w:szCs w:val="28"/>
        </w:rPr>
        <w:t>указанным</w:t>
      </w:r>
      <w:r>
        <w:rPr>
          <w:rFonts w:cs="Times New Roman" w:ascii="Times New Roman" w:hAnsi="Times New Roman"/>
          <w:spacing w:val="-8"/>
          <w:sz w:val="28"/>
          <w:szCs w:val="28"/>
        </w:rPr>
        <w:t xml:space="preserve"> </w:t>
      </w:r>
      <w:r>
        <w:rPr>
          <w:rFonts w:cs="Times New Roman" w:ascii="Times New Roman" w:hAnsi="Times New Roman"/>
          <w:sz w:val="28"/>
          <w:szCs w:val="28"/>
        </w:rPr>
        <w:t>в</w:t>
      </w:r>
      <w:r>
        <w:rPr>
          <w:rFonts w:cs="Times New Roman" w:ascii="Times New Roman" w:hAnsi="Times New Roman"/>
          <w:spacing w:val="-6"/>
          <w:sz w:val="28"/>
          <w:szCs w:val="28"/>
        </w:rPr>
        <w:t xml:space="preserve"> </w:t>
      </w:r>
      <w:hyperlink w:anchor="_bookmark5">
        <w:r>
          <w:rPr>
            <w:rStyle w:val="Hyperlink"/>
            <w:rFonts w:cs="Times New Roman" w:ascii="Times New Roman" w:hAnsi="Times New Roman"/>
            <w:sz w:val="28"/>
            <w:szCs w:val="28"/>
          </w:rPr>
          <w:t>абзаце</w:t>
        </w:r>
        <w:r>
          <w:rPr>
            <w:rStyle w:val="Hyperlink"/>
            <w:rFonts w:cs="Times New Roman" w:ascii="Times New Roman" w:hAnsi="Times New Roman"/>
            <w:spacing w:val="-8"/>
            <w:sz w:val="28"/>
            <w:szCs w:val="28"/>
          </w:rPr>
          <w:t xml:space="preserve"> </w:t>
        </w:r>
        <w:r>
          <w:rPr>
            <w:rStyle w:val="Hyperlink"/>
            <w:rFonts w:cs="Times New Roman" w:ascii="Times New Roman" w:hAnsi="Times New Roman"/>
            <w:sz w:val="28"/>
            <w:szCs w:val="28"/>
          </w:rPr>
          <w:t>одиннадцатом</w:t>
        </w:r>
      </w:hyperlink>
      <w:r>
        <w:rPr>
          <w:rFonts w:cs="Times New Roman" w:ascii="Times New Roman" w:hAnsi="Times New Roman"/>
          <w:spacing w:val="-56"/>
          <w:sz w:val="28"/>
          <w:szCs w:val="28"/>
        </w:rPr>
        <w:t xml:space="preserve"> </w:t>
      </w:r>
      <w:r>
        <w:rPr>
          <w:rFonts w:cs="Times New Roman" w:ascii="Times New Roman" w:hAnsi="Times New Roman"/>
          <w:sz w:val="28"/>
          <w:szCs w:val="28"/>
        </w:rPr>
        <w:t>настоящего пункта, объект культурного наследия подлежит возврату в собственность осуществившего приватизацию такого объекта культурного наследия публично-правового образования без возмещения собственнику стоимости такого объекта, включая неотделимые улучшения,</w:t>
      </w:r>
      <w:r>
        <w:rPr>
          <w:rFonts w:cs="Times New Roman" w:ascii="Times New Roman" w:hAnsi="Times New Roman"/>
          <w:spacing w:val="-2"/>
          <w:sz w:val="28"/>
          <w:szCs w:val="28"/>
        </w:rPr>
        <w:t xml:space="preserve"> </w:t>
      </w:r>
      <w:r>
        <w:rPr>
          <w:rFonts w:cs="Times New Roman" w:ascii="Times New Roman" w:hAnsi="Times New Roman"/>
          <w:sz w:val="28"/>
          <w:szCs w:val="28"/>
        </w:rPr>
        <w:t>и</w:t>
      </w:r>
      <w:r>
        <w:rPr>
          <w:rFonts w:cs="Times New Roman" w:ascii="Times New Roman" w:hAnsi="Times New Roman"/>
          <w:spacing w:val="-2"/>
          <w:sz w:val="28"/>
          <w:szCs w:val="28"/>
        </w:rPr>
        <w:t xml:space="preserve"> </w:t>
      </w:r>
      <w:r>
        <w:rPr>
          <w:rFonts w:cs="Times New Roman" w:ascii="Times New Roman" w:hAnsi="Times New Roman"/>
          <w:sz w:val="28"/>
          <w:szCs w:val="28"/>
        </w:rPr>
        <w:t>без</w:t>
      </w:r>
      <w:r>
        <w:rPr>
          <w:rFonts w:cs="Times New Roman" w:ascii="Times New Roman" w:hAnsi="Times New Roman"/>
          <w:spacing w:val="-4"/>
          <w:sz w:val="28"/>
          <w:szCs w:val="28"/>
        </w:rPr>
        <w:t xml:space="preserve"> </w:t>
      </w:r>
      <w:r>
        <w:rPr>
          <w:rFonts w:cs="Times New Roman" w:ascii="Times New Roman" w:hAnsi="Times New Roman"/>
          <w:sz w:val="28"/>
          <w:szCs w:val="28"/>
        </w:rPr>
        <w:t>компенсации</w:t>
      </w:r>
      <w:r>
        <w:rPr>
          <w:rFonts w:cs="Times New Roman" w:ascii="Times New Roman" w:hAnsi="Times New Roman"/>
          <w:spacing w:val="-3"/>
          <w:sz w:val="28"/>
          <w:szCs w:val="28"/>
        </w:rPr>
        <w:t xml:space="preserve"> </w:t>
      </w:r>
      <w:r>
        <w:rPr>
          <w:rFonts w:cs="Times New Roman" w:ascii="Times New Roman" w:hAnsi="Times New Roman"/>
          <w:sz w:val="28"/>
          <w:szCs w:val="28"/>
        </w:rPr>
        <w:t>расходов,</w:t>
      </w:r>
      <w:r>
        <w:rPr>
          <w:rFonts w:cs="Times New Roman" w:ascii="Times New Roman" w:hAnsi="Times New Roman"/>
          <w:spacing w:val="-2"/>
          <w:sz w:val="28"/>
          <w:szCs w:val="28"/>
        </w:rPr>
        <w:t xml:space="preserve"> </w:t>
      </w:r>
      <w:r>
        <w:rPr>
          <w:rFonts w:cs="Times New Roman" w:ascii="Times New Roman" w:hAnsi="Times New Roman"/>
          <w:sz w:val="28"/>
          <w:szCs w:val="28"/>
        </w:rPr>
        <w:t>связанных</w:t>
      </w:r>
      <w:r>
        <w:rPr>
          <w:rFonts w:cs="Times New Roman" w:ascii="Times New Roman" w:hAnsi="Times New Roman"/>
          <w:spacing w:val="-3"/>
          <w:sz w:val="28"/>
          <w:szCs w:val="28"/>
        </w:rPr>
        <w:t xml:space="preserve"> </w:t>
      </w:r>
      <w:r>
        <w:rPr>
          <w:rFonts w:cs="Times New Roman" w:ascii="Times New Roman" w:hAnsi="Times New Roman"/>
          <w:sz w:val="28"/>
          <w:szCs w:val="28"/>
        </w:rPr>
        <w:t>с</w:t>
      </w:r>
      <w:r>
        <w:rPr>
          <w:rFonts w:cs="Times New Roman" w:ascii="Times New Roman" w:hAnsi="Times New Roman"/>
          <w:spacing w:val="-5"/>
          <w:sz w:val="28"/>
          <w:szCs w:val="28"/>
        </w:rPr>
        <w:t xml:space="preserve"> </w:t>
      </w:r>
      <w:r>
        <w:rPr>
          <w:rFonts w:cs="Times New Roman" w:ascii="Times New Roman" w:hAnsi="Times New Roman"/>
          <w:sz w:val="28"/>
          <w:szCs w:val="28"/>
        </w:rPr>
        <w:t>исполнением</w:t>
      </w:r>
      <w:r>
        <w:rPr>
          <w:rFonts w:cs="Times New Roman" w:ascii="Times New Roman" w:hAnsi="Times New Roman"/>
          <w:spacing w:val="-1"/>
          <w:sz w:val="28"/>
          <w:szCs w:val="28"/>
        </w:rPr>
        <w:t xml:space="preserve"> </w:t>
      </w:r>
      <w:r>
        <w:rPr>
          <w:rFonts w:cs="Times New Roman" w:ascii="Times New Roman" w:hAnsi="Times New Roman"/>
          <w:sz w:val="28"/>
          <w:szCs w:val="28"/>
        </w:rPr>
        <w:t>договора</w:t>
      </w:r>
      <w:r>
        <w:rPr>
          <w:rFonts w:cs="Times New Roman" w:ascii="Times New Roman" w:hAnsi="Times New Roman"/>
          <w:spacing w:val="-5"/>
          <w:sz w:val="28"/>
          <w:szCs w:val="28"/>
        </w:rPr>
        <w:t xml:space="preserve"> </w:t>
      </w:r>
      <w:r>
        <w:rPr>
          <w:rFonts w:cs="Times New Roman" w:ascii="Times New Roman" w:hAnsi="Times New Roman"/>
          <w:sz w:val="28"/>
          <w:szCs w:val="28"/>
        </w:rPr>
        <w:t>купли-продажи.</w:t>
      </w:r>
    </w:p>
    <w:p>
      <w:pPr>
        <w:pStyle w:val="BodyText"/>
        <w:bidi w:val="0"/>
        <w:ind w:firstLine="709" w:start="0" w:end="0"/>
        <w:jc w:val="start"/>
        <w:rPr>
          <w:rFonts w:ascii="Times New Roman" w:hAnsi="Times New Roman" w:cs="Times New Roman"/>
          <w:sz w:val="28"/>
          <w:szCs w:val="28"/>
        </w:rPr>
      </w:pPr>
      <w:r>
        <w:rPr>
          <w:rFonts w:cs="Times New Roman" w:ascii="Times New Roman" w:hAnsi="Times New Roman"/>
          <w:sz w:val="28"/>
          <w:szCs w:val="28"/>
        </w:rPr>
        <w:t>При проведении конкурса по продаже объекта культурного наследия, находящегося в неудовлетворительном состоянии, в информационном сообщении помимо сведений, указанных в статье 15 настоящего Федерального закона, указывается величина повышения начальной цены ("шаг конкурса").</w:t>
      </w:r>
    </w:p>
    <w:p>
      <w:pPr>
        <w:pStyle w:val="Style20"/>
        <w:numPr>
          <w:ilvl w:val="0"/>
          <w:numId w:val="6"/>
        </w:numPr>
        <w:tabs>
          <w:tab w:val="clear" w:pos="709"/>
          <w:tab w:val="left" w:pos="2372" w:leader="none"/>
        </w:tabs>
        <w:bidi w:val="0"/>
        <w:ind w:hanging="360" w:start="1284" w:end="0"/>
        <w:rPr>
          <w:rFonts w:ascii="Times New Roman" w:hAnsi="Times New Roman" w:cs="Times New Roman"/>
          <w:sz w:val="28"/>
          <w:szCs w:val="28"/>
        </w:rPr>
      </w:pPr>
      <w:r>
        <w:rPr>
          <w:rFonts w:cs="Times New Roman" w:ascii="Times New Roman" w:hAnsi="Times New Roman"/>
          <w:sz w:val="28"/>
          <w:szCs w:val="28"/>
        </w:rPr>
        <w:t>Срок</w:t>
      </w:r>
      <w:r>
        <w:rPr>
          <w:rFonts w:cs="Times New Roman" w:ascii="Times New Roman" w:hAnsi="Times New Roman"/>
          <w:spacing w:val="-8"/>
          <w:sz w:val="28"/>
          <w:szCs w:val="28"/>
        </w:rPr>
        <w:t xml:space="preserve"> </w:t>
      </w:r>
      <w:r>
        <w:rPr>
          <w:rFonts w:cs="Times New Roman" w:ascii="Times New Roman" w:hAnsi="Times New Roman"/>
          <w:sz w:val="28"/>
          <w:szCs w:val="28"/>
        </w:rPr>
        <w:t>выполнения</w:t>
      </w:r>
      <w:r>
        <w:rPr>
          <w:rFonts w:cs="Times New Roman" w:ascii="Times New Roman" w:hAnsi="Times New Roman"/>
          <w:spacing w:val="-6"/>
          <w:sz w:val="28"/>
          <w:szCs w:val="28"/>
        </w:rPr>
        <w:t xml:space="preserve"> </w:t>
      </w:r>
      <w:r>
        <w:rPr>
          <w:rFonts w:cs="Times New Roman" w:ascii="Times New Roman" w:hAnsi="Times New Roman"/>
          <w:sz w:val="28"/>
          <w:szCs w:val="28"/>
        </w:rPr>
        <w:t>условий</w:t>
      </w:r>
      <w:r>
        <w:rPr>
          <w:rFonts w:cs="Times New Roman" w:ascii="Times New Roman" w:hAnsi="Times New Roman"/>
          <w:spacing w:val="-7"/>
          <w:sz w:val="28"/>
          <w:szCs w:val="28"/>
        </w:rPr>
        <w:t xml:space="preserve"> </w:t>
      </w:r>
      <w:r>
        <w:rPr>
          <w:rFonts w:cs="Times New Roman" w:ascii="Times New Roman" w:hAnsi="Times New Roman"/>
          <w:sz w:val="28"/>
          <w:szCs w:val="28"/>
        </w:rPr>
        <w:t>конкурса</w:t>
      </w:r>
      <w:r>
        <w:rPr>
          <w:rFonts w:cs="Times New Roman" w:ascii="Times New Roman" w:hAnsi="Times New Roman"/>
          <w:spacing w:val="-6"/>
          <w:sz w:val="28"/>
          <w:szCs w:val="28"/>
        </w:rPr>
        <w:t xml:space="preserve"> </w:t>
      </w:r>
      <w:r>
        <w:rPr>
          <w:rFonts w:cs="Times New Roman" w:ascii="Times New Roman" w:hAnsi="Times New Roman"/>
          <w:sz w:val="28"/>
          <w:szCs w:val="28"/>
        </w:rPr>
        <w:t>не</w:t>
      </w:r>
      <w:r>
        <w:rPr>
          <w:rFonts w:cs="Times New Roman" w:ascii="Times New Roman" w:hAnsi="Times New Roman"/>
          <w:spacing w:val="-7"/>
          <w:sz w:val="28"/>
          <w:szCs w:val="28"/>
        </w:rPr>
        <w:t xml:space="preserve"> </w:t>
      </w:r>
      <w:r>
        <w:rPr>
          <w:rFonts w:cs="Times New Roman" w:ascii="Times New Roman" w:hAnsi="Times New Roman"/>
          <w:sz w:val="28"/>
          <w:szCs w:val="28"/>
        </w:rPr>
        <w:t>должен</w:t>
      </w:r>
      <w:r>
        <w:rPr>
          <w:rFonts w:cs="Times New Roman" w:ascii="Times New Roman" w:hAnsi="Times New Roman"/>
          <w:spacing w:val="-8"/>
          <w:sz w:val="28"/>
          <w:szCs w:val="28"/>
        </w:rPr>
        <w:t xml:space="preserve"> </w:t>
      </w:r>
      <w:r>
        <w:rPr>
          <w:rFonts w:cs="Times New Roman" w:ascii="Times New Roman" w:hAnsi="Times New Roman"/>
          <w:sz w:val="28"/>
          <w:szCs w:val="28"/>
        </w:rPr>
        <w:t>превышать</w:t>
      </w:r>
      <w:r>
        <w:rPr>
          <w:rFonts w:cs="Times New Roman" w:ascii="Times New Roman" w:hAnsi="Times New Roman"/>
          <w:spacing w:val="-8"/>
          <w:sz w:val="28"/>
          <w:szCs w:val="28"/>
        </w:rPr>
        <w:t xml:space="preserve"> </w:t>
      </w:r>
      <w:r>
        <w:rPr>
          <w:rFonts w:cs="Times New Roman" w:ascii="Times New Roman" w:hAnsi="Times New Roman"/>
          <w:sz w:val="28"/>
          <w:szCs w:val="28"/>
        </w:rPr>
        <w:t>семь</w:t>
      </w:r>
      <w:r>
        <w:rPr>
          <w:rFonts w:cs="Times New Roman" w:ascii="Times New Roman" w:hAnsi="Times New Roman"/>
          <w:spacing w:val="-8"/>
          <w:sz w:val="28"/>
          <w:szCs w:val="28"/>
        </w:rPr>
        <w:t xml:space="preserve"> </w:t>
      </w:r>
      <w:r>
        <w:rPr>
          <w:rFonts w:cs="Times New Roman" w:ascii="Times New Roman" w:hAnsi="Times New Roman"/>
          <w:sz w:val="28"/>
          <w:szCs w:val="28"/>
        </w:rPr>
        <w:t>лет.</w:t>
      </w:r>
    </w:p>
    <w:p>
      <w:pPr>
        <w:pStyle w:val="BodyText"/>
        <w:bidi w:val="0"/>
        <w:ind w:hanging="0" w:start="0" w:end="0"/>
        <w:jc w:val="start"/>
        <w:rPr>
          <w:rFonts w:ascii="Times New Roman" w:hAnsi="Times New Roman" w:cs="Times New Roman"/>
          <w:sz w:val="28"/>
          <w:szCs w:val="28"/>
        </w:rPr>
      </w:pPr>
      <w:r>
        <w:rPr>
          <w:rFonts w:cs="Times New Roman" w:ascii="Times New Roman" w:hAnsi="Times New Roman"/>
          <w:sz w:val="28"/>
          <w:szCs w:val="28"/>
        </w:rPr>
        <w:t>Документом, подтверждающим выполнение условий конкурса, является акт приемки выполненных работ по сохранению объекта культурного наследия, выданный новому собственнику такого объекта органом охраны объектов культурного наследия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w:t>
      </w:r>
    </w:p>
    <w:p>
      <w:pPr>
        <w:pStyle w:val="Heading11"/>
        <w:bidi w:val="0"/>
        <w:ind w:start="0" w:end="0"/>
        <w:jc w:val="center"/>
        <w:rPr>
          <w:rFonts w:ascii="Times New Roman" w:hAnsi="Times New Roman" w:cs="Times New Roman"/>
          <w:sz w:val="28"/>
          <w:szCs w:val="28"/>
        </w:rPr>
      </w:pPr>
      <w:r>
        <w:rPr>
          <w:rFonts w:cs="Times New Roman" w:ascii="Times New Roman" w:hAnsi="Times New Roman"/>
          <w:sz w:val="28"/>
          <w:szCs w:val="28"/>
        </w:rPr>
        <w:t>Статья 20 Особенности приватизации объектов социально-культурного и коммунально-бытового назначения</w:t>
      </w:r>
    </w:p>
    <w:p>
      <w:pPr>
        <w:pStyle w:val="Style20"/>
        <w:tabs>
          <w:tab w:val="clear" w:pos="709"/>
          <w:tab w:val="left" w:pos="1105" w:leader="none"/>
        </w:tabs>
        <w:bidi w:val="0"/>
        <w:ind w:start="0" w:end="0"/>
        <w:rPr/>
      </w:pPr>
      <w:r>
        <w:rPr>
          <w:rFonts w:cs="Times New Roman" w:ascii="Times New Roman" w:hAnsi="Times New Roman"/>
          <w:sz w:val="28"/>
          <w:szCs w:val="28"/>
        </w:rPr>
        <w:t>1. Объекты социально-культурного назначения (здравоохранения, культуры и спорта) и</w:t>
      </w:r>
      <w:r>
        <w:rPr>
          <w:rFonts w:cs="Times New Roman" w:ascii="Times New Roman" w:hAnsi="Times New Roman"/>
          <w:spacing w:val="1"/>
          <w:sz w:val="28"/>
          <w:szCs w:val="28"/>
        </w:rPr>
        <w:t xml:space="preserve"> </w:t>
      </w:r>
      <w:r>
        <w:rPr>
          <w:rFonts w:cs="Times New Roman" w:ascii="Times New Roman" w:hAnsi="Times New Roman"/>
          <w:sz w:val="28"/>
          <w:szCs w:val="28"/>
        </w:rPr>
        <w:t>коммунально-бытового назначения могут быть приватизированы в составе имущественного</w:t>
      </w:r>
      <w:r>
        <w:rPr>
          <w:rFonts w:cs="Times New Roman" w:ascii="Times New Roman" w:hAnsi="Times New Roman"/>
          <w:spacing w:val="1"/>
          <w:sz w:val="28"/>
          <w:szCs w:val="28"/>
        </w:rPr>
        <w:t xml:space="preserve"> </w:t>
      </w:r>
      <w:r>
        <w:rPr>
          <w:rFonts w:cs="Times New Roman" w:ascii="Times New Roman" w:hAnsi="Times New Roman"/>
          <w:sz w:val="28"/>
          <w:szCs w:val="28"/>
        </w:rPr>
        <w:t>комплекса</w:t>
      </w:r>
      <w:r>
        <w:rPr>
          <w:rFonts w:cs="Times New Roman" w:ascii="Times New Roman" w:hAnsi="Times New Roman"/>
          <w:spacing w:val="-3"/>
          <w:sz w:val="28"/>
          <w:szCs w:val="28"/>
        </w:rPr>
        <w:t xml:space="preserve"> </w:t>
      </w:r>
      <w:r>
        <w:rPr>
          <w:rFonts w:cs="Times New Roman" w:ascii="Times New Roman" w:hAnsi="Times New Roman"/>
          <w:sz w:val="28"/>
          <w:szCs w:val="28"/>
        </w:rPr>
        <w:t>унитарного</w:t>
      </w:r>
      <w:r>
        <w:rPr>
          <w:rFonts w:cs="Times New Roman" w:ascii="Times New Roman" w:hAnsi="Times New Roman"/>
          <w:spacing w:val="-4"/>
          <w:sz w:val="28"/>
          <w:szCs w:val="28"/>
        </w:rPr>
        <w:t xml:space="preserve"> </w:t>
      </w:r>
      <w:r>
        <w:rPr>
          <w:rFonts w:cs="Times New Roman" w:ascii="Times New Roman" w:hAnsi="Times New Roman"/>
          <w:sz w:val="28"/>
          <w:szCs w:val="28"/>
        </w:rPr>
        <w:t>предприятия, за</w:t>
      </w:r>
      <w:r>
        <w:rPr>
          <w:rFonts w:cs="Times New Roman" w:ascii="Times New Roman" w:hAnsi="Times New Roman"/>
          <w:spacing w:val="-5"/>
          <w:sz w:val="28"/>
          <w:szCs w:val="28"/>
        </w:rPr>
        <w:t xml:space="preserve"> </w:t>
      </w:r>
      <w:r>
        <w:rPr>
          <w:rFonts w:cs="Times New Roman" w:ascii="Times New Roman" w:hAnsi="Times New Roman"/>
          <w:sz w:val="28"/>
          <w:szCs w:val="28"/>
        </w:rPr>
        <w:t>исключением</w:t>
      </w:r>
      <w:r>
        <w:rPr>
          <w:rFonts w:cs="Times New Roman" w:ascii="Times New Roman" w:hAnsi="Times New Roman"/>
          <w:spacing w:val="-3"/>
          <w:sz w:val="28"/>
          <w:szCs w:val="28"/>
        </w:rPr>
        <w:t xml:space="preserve"> </w:t>
      </w:r>
      <w:r>
        <w:rPr>
          <w:rFonts w:cs="Times New Roman" w:ascii="Times New Roman" w:hAnsi="Times New Roman"/>
          <w:sz w:val="28"/>
          <w:szCs w:val="28"/>
        </w:rPr>
        <w:t>используемых</w:t>
      </w:r>
      <w:r>
        <w:rPr>
          <w:rFonts w:cs="Times New Roman" w:ascii="Times New Roman" w:hAnsi="Times New Roman"/>
          <w:spacing w:val="-3"/>
          <w:sz w:val="28"/>
          <w:szCs w:val="28"/>
        </w:rPr>
        <w:t xml:space="preserve"> </w:t>
      </w:r>
      <w:r>
        <w:rPr>
          <w:rFonts w:cs="Times New Roman" w:ascii="Times New Roman" w:hAnsi="Times New Roman"/>
          <w:sz w:val="28"/>
          <w:szCs w:val="28"/>
        </w:rPr>
        <w:t>по</w:t>
      </w:r>
      <w:r>
        <w:rPr>
          <w:rFonts w:cs="Times New Roman" w:ascii="Times New Roman" w:hAnsi="Times New Roman"/>
          <w:spacing w:val="-2"/>
          <w:sz w:val="28"/>
          <w:szCs w:val="28"/>
        </w:rPr>
        <w:t xml:space="preserve"> </w:t>
      </w:r>
      <w:r>
        <w:rPr>
          <w:rFonts w:cs="Times New Roman" w:ascii="Times New Roman" w:hAnsi="Times New Roman"/>
          <w:sz w:val="28"/>
          <w:szCs w:val="28"/>
        </w:rPr>
        <w:t>назначению:</w:t>
      </w:r>
    </w:p>
    <w:p>
      <w:pPr>
        <w:pStyle w:val="BodyText"/>
        <w:bidi w:val="0"/>
        <w:ind w:start="0" w:end="0"/>
        <w:jc w:val="start"/>
        <w:rPr/>
      </w:pPr>
      <w:r>
        <w:rPr>
          <w:rFonts w:cs="Times New Roman" w:ascii="Times New Roman" w:hAnsi="Times New Roman"/>
          <w:sz w:val="28"/>
          <w:szCs w:val="28"/>
        </w:rPr>
        <w:t>- объектов, обеспечивающих нужды органов социальной защиты населения, в том числе</w:t>
      </w:r>
      <w:r>
        <w:rPr>
          <w:rFonts w:cs="Times New Roman" w:ascii="Times New Roman" w:hAnsi="Times New Roman"/>
          <w:spacing w:val="1"/>
          <w:sz w:val="28"/>
          <w:szCs w:val="28"/>
        </w:rPr>
        <w:t xml:space="preserve"> </w:t>
      </w:r>
      <w:r>
        <w:rPr>
          <w:rFonts w:cs="Times New Roman" w:ascii="Times New Roman" w:hAnsi="Times New Roman"/>
          <w:sz w:val="28"/>
          <w:szCs w:val="28"/>
        </w:rPr>
        <w:t>домов для</w:t>
      </w:r>
      <w:r>
        <w:rPr>
          <w:rFonts w:cs="Times New Roman" w:ascii="Times New Roman" w:hAnsi="Times New Roman"/>
          <w:spacing w:val="1"/>
          <w:sz w:val="28"/>
          <w:szCs w:val="28"/>
        </w:rPr>
        <w:t xml:space="preserve"> </w:t>
      </w:r>
      <w:r>
        <w:rPr>
          <w:rFonts w:cs="Times New Roman" w:ascii="Times New Roman" w:hAnsi="Times New Roman"/>
          <w:sz w:val="28"/>
          <w:szCs w:val="28"/>
        </w:rPr>
        <w:t>престарелых,</w:t>
      </w:r>
      <w:r>
        <w:rPr>
          <w:rFonts w:cs="Times New Roman" w:ascii="Times New Roman" w:hAnsi="Times New Roman"/>
          <w:spacing w:val="2"/>
          <w:sz w:val="28"/>
          <w:szCs w:val="28"/>
        </w:rPr>
        <w:t xml:space="preserve"> </w:t>
      </w:r>
      <w:r>
        <w:rPr>
          <w:rFonts w:cs="Times New Roman" w:ascii="Times New Roman" w:hAnsi="Times New Roman"/>
          <w:sz w:val="28"/>
          <w:szCs w:val="28"/>
        </w:rPr>
        <w:t>госпиталей</w:t>
      </w:r>
      <w:r>
        <w:rPr>
          <w:rFonts w:cs="Times New Roman" w:ascii="Times New Roman" w:hAnsi="Times New Roman"/>
          <w:spacing w:val="2"/>
          <w:sz w:val="28"/>
          <w:szCs w:val="28"/>
        </w:rPr>
        <w:t xml:space="preserve"> </w:t>
      </w:r>
      <w:r>
        <w:rPr>
          <w:rFonts w:cs="Times New Roman" w:ascii="Times New Roman" w:hAnsi="Times New Roman"/>
          <w:sz w:val="28"/>
          <w:szCs w:val="28"/>
        </w:rPr>
        <w:t>и</w:t>
      </w:r>
      <w:r>
        <w:rPr>
          <w:rFonts w:cs="Times New Roman" w:ascii="Times New Roman" w:hAnsi="Times New Roman"/>
          <w:spacing w:val="1"/>
          <w:sz w:val="28"/>
          <w:szCs w:val="28"/>
        </w:rPr>
        <w:t xml:space="preserve"> </w:t>
      </w:r>
      <w:r>
        <w:rPr>
          <w:rFonts w:cs="Times New Roman" w:ascii="Times New Roman" w:hAnsi="Times New Roman"/>
          <w:sz w:val="28"/>
          <w:szCs w:val="28"/>
        </w:rPr>
        <w:t>санаториев</w:t>
      </w:r>
      <w:r>
        <w:rPr>
          <w:rFonts w:cs="Times New Roman" w:ascii="Times New Roman" w:hAnsi="Times New Roman"/>
          <w:spacing w:val="1"/>
          <w:sz w:val="28"/>
          <w:szCs w:val="28"/>
        </w:rPr>
        <w:t xml:space="preserve"> </w:t>
      </w:r>
      <w:r>
        <w:rPr>
          <w:rFonts w:cs="Times New Roman" w:ascii="Times New Roman" w:hAnsi="Times New Roman"/>
          <w:sz w:val="28"/>
          <w:szCs w:val="28"/>
        </w:rPr>
        <w:t>для</w:t>
      </w:r>
      <w:r>
        <w:rPr>
          <w:rFonts w:cs="Times New Roman" w:ascii="Times New Roman" w:hAnsi="Times New Roman"/>
          <w:spacing w:val="1"/>
          <w:sz w:val="28"/>
          <w:szCs w:val="28"/>
        </w:rPr>
        <w:t xml:space="preserve"> </w:t>
      </w:r>
      <w:r>
        <w:rPr>
          <w:rFonts w:cs="Times New Roman" w:ascii="Times New Roman" w:hAnsi="Times New Roman"/>
          <w:sz w:val="28"/>
          <w:szCs w:val="28"/>
        </w:rPr>
        <w:t>инвалидов и</w:t>
      </w:r>
      <w:r>
        <w:rPr>
          <w:rFonts w:cs="Times New Roman" w:ascii="Times New Roman" w:hAnsi="Times New Roman"/>
          <w:spacing w:val="1"/>
          <w:sz w:val="28"/>
          <w:szCs w:val="28"/>
        </w:rPr>
        <w:t xml:space="preserve"> </w:t>
      </w:r>
      <w:r>
        <w:rPr>
          <w:rFonts w:cs="Times New Roman" w:ascii="Times New Roman" w:hAnsi="Times New Roman"/>
          <w:sz w:val="28"/>
          <w:szCs w:val="28"/>
        </w:rPr>
        <w:t>престарелых;</w:t>
      </w:r>
    </w:p>
    <w:p>
      <w:pPr>
        <w:pStyle w:val="BodyText"/>
        <w:bidi w:val="0"/>
        <w:ind w:start="0" w:end="0"/>
        <w:jc w:val="start"/>
        <w:rPr>
          <w:rFonts w:ascii="Times New Roman" w:hAnsi="Times New Roman" w:cs="Times New Roman"/>
          <w:sz w:val="28"/>
          <w:szCs w:val="28"/>
        </w:rPr>
      </w:pPr>
      <w:r>
        <w:rPr>
          <w:rFonts w:cs="Times New Roman" w:ascii="Times New Roman" w:hAnsi="Times New Roman"/>
          <w:sz w:val="28"/>
          <w:szCs w:val="28"/>
        </w:rPr>
        <w:t>- объектов здравоохранения, культуры, предназначенных для обслуживания жителей соответствующего поселения;</w:t>
      </w:r>
    </w:p>
    <w:p>
      <w:pPr>
        <w:pStyle w:val="BodyText"/>
        <w:bidi w:val="0"/>
        <w:ind w:hanging="0" w:start="0" w:end="0"/>
        <w:jc w:val="start"/>
        <w:rPr/>
      </w:pPr>
      <w:r>
        <w:rPr>
          <w:rFonts w:cs="Times New Roman" w:ascii="Times New Roman" w:hAnsi="Times New Roman"/>
          <w:sz w:val="28"/>
          <w:szCs w:val="28"/>
        </w:rPr>
        <w:t>объектов социальной инфраструктуры для детей;</w:t>
      </w:r>
      <w:r>
        <w:rPr>
          <w:rFonts w:cs="Times New Roman" w:ascii="Times New Roman" w:hAnsi="Times New Roman"/>
          <w:spacing w:val="1"/>
          <w:sz w:val="28"/>
          <w:szCs w:val="28"/>
        </w:rPr>
        <w:t xml:space="preserve"> </w:t>
      </w:r>
      <w:r>
        <w:rPr>
          <w:rFonts w:cs="Times New Roman" w:ascii="Times New Roman" w:hAnsi="Times New Roman"/>
          <w:sz w:val="28"/>
          <w:szCs w:val="28"/>
        </w:rPr>
        <w:t>жилищного</w:t>
      </w:r>
      <w:r>
        <w:rPr>
          <w:rFonts w:cs="Times New Roman" w:ascii="Times New Roman" w:hAnsi="Times New Roman"/>
          <w:spacing w:val="-12"/>
          <w:sz w:val="28"/>
          <w:szCs w:val="28"/>
        </w:rPr>
        <w:t xml:space="preserve"> </w:t>
      </w:r>
      <w:r>
        <w:rPr>
          <w:rFonts w:cs="Times New Roman" w:ascii="Times New Roman" w:hAnsi="Times New Roman"/>
          <w:sz w:val="28"/>
          <w:szCs w:val="28"/>
        </w:rPr>
        <w:t>фонда</w:t>
      </w:r>
      <w:r>
        <w:rPr>
          <w:rFonts w:cs="Times New Roman" w:ascii="Times New Roman" w:hAnsi="Times New Roman"/>
          <w:spacing w:val="-12"/>
          <w:sz w:val="28"/>
          <w:szCs w:val="28"/>
        </w:rPr>
        <w:t xml:space="preserve"> </w:t>
      </w:r>
      <w:r>
        <w:rPr>
          <w:rFonts w:cs="Times New Roman" w:ascii="Times New Roman" w:hAnsi="Times New Roman"/>
          <w:sz w:val="28"/>
          <w:szCs w:val="28"/>
        </w:rPr>
        <w:t>и</w:t>
      </w:r>
      <w:r>
        <w:rPr>
          <w:rFonts w:cs="Times New Roman" w:ascii="Times New Roman" w:hAnsi="Times New Roman"/>
          <w:spacing w:val="-10"/>
          <w:sz w:val="28"/>
          <w:szCs w:val="28"/>
        </w:rPr>
        <w:t xml:space="preserve"> </w:t>
      </w:r>
      <w:r>
        <w:rPr>
          <w:rFonts w:cs="Times New Roman" w:ascii="Times New Roman" w:hAnsi="Times New Roman"/>
          <w:sz w:val="28"/>
          <w:szCs w:val="28"/>
        </w:rPr>
        <w:t>объектов</w:t>
      </w:r>
      <w:r>
        <w:rPr>
          <w:rFonts w:cs="Times New Roman" w:ascii="Times New Roman" w:hAnsi="Times New Roman"/>
          <w:spacing w:val="-9"/>
          <w:sz w:val="28"/>
          <w:szCs w:val="28"/>
        </w:rPr>
        <w:t xml:space="preserve"> </w:t>
      </w:r>
      <w:r>
        <w:rPr>
          <w:rFonts w:cs="Times New Roman" w:ascii="Times New Roman" w:hAnsi="Times New Roman"/>
          <w:sz w:val="28"/>
          <w:szCs w:val="28"/>
        </w:rPr>
        <w:t>его</w:t>
      </w:r>
      <w:r>
        <w:rPr>
          <w:rFonts w:cs="Times New Roman" w:ascii="Times New Roman" w:hAnsi="Times New Roman"/>
          <w:spacing w:val="-12"/>
          <w:sz w:val="28"/>
          <w:szCs w:val="28"/>
        </w:rPr>
        <w:t xml:space="preserve"> </w:t>
      </w:r>
      <w:r>
        <w:rPr>
          <w:rFonts w:cs="Times New Roman" w:ascii="Times New Roman" w:hAnsi="Times New Roman"/>
          <w:sz w:val="28"/>
          <w:szCs w:val="28"/>
        </w:rPr>
        <w:t>инфраструктуры;</w:t>
      </w:r>
    </w:p>
    <w:p>
      <w:pPr>
        <w:pStyle w:val="BodyText"/>
        <w:bidi w:val="0"/>
        <w:ind w:firstLine="709" w:start="0" w:end="0"/>
        <w:jc w:val="start"/>
        <w:rPr>
          <w:rFonts w:ascii="Times New Roman" w:hAnsi="Times New Roman" w:cs="Times New Roman"/>
          <w:sz w:val="28"/>
          <w:szCs w:val="28"/>
        </w:rPr>
      </w:pPr>
      <w:r>
        <w:rPr>
          <w:rFonts w:cs="Times New Roman" w:ascii="Times New Roman" w:hAnsi="Times New Roman"/>
          <w:sz w:val="28"/>
          <w:szCs w:val="28"/>
        </w:rPr>
        <w:t>- объектов транспорта и энергетики, предназначенных для обслуживания жителей соответствующего поселения.</w:t>
      </w:r>
    </w:p>
    <w:p>
      <w:pPr>
        <w:pStyle w:val="BodyText"/>
        <w:bidi w:val="0"/>
        <w:ind w:firstLine="709" w:start="0" w:end="0"/>
        <w:jc w:val="start"/>
        <w:rPr/>
      </w:pPr>
      <w:r>
        <w:rPr>
          <w:rFonts w:cs="Times New Roman" w:ascii="Times New Roman" w:hAnsi="Times New Roman"/>
          <w:sz w:val="28"/>
          <w:szCs w:val="28"/>
        </w:rPr>
        <w:t>Изменение</w:t>
      </w:r>
      <w:r>
        <w:rPr>
          <w:rFonts w:cs="Times New Roman" w:ascii="Times New Roman" w:hAnsi="Times New Roman"/>
          <w:spacing w:val="-12"/>
          <w:sz w:val="28"/>
          <w:szCs w:val="28"/>
        </w:rPr>
        <w:t xml:space="preserve"> </w:t>
      </w:r>
      <w:r>
        <w:rPr>
          <w:rFonts w:cs="Times New Roman" w:ascii="Times New Roman" w:hAnsi="Times New Roman"/>
          <w:sz w:val="28"/>
          <w:szCs w:val="28"/>
        </w:rPr>
        <w:t>назначения</w:t>
      </w:r>
      <w:r>
        <w:rPr>
          <w:rFonts w:cs="Times New Roman" w:ascii="Times New Roman" w:hAnsi="Times New Roman"/>
          <w:spacing w:val="-14"/>
          <w:sz w:val="28"/>
          <w:szCs w:val="28"/>
        </w:rPr>
        <w:t xml:space="preserve"> </w:t>
      </w:r>
      <w:r>
        <w:rPr>
          <w:rFonts w:cs="Times New Roman" w:ascii="Times New Roman" w:hAnsi="Times New Roman"/>
          <w:sz w:val="28"/>
          <w:szCs w:val="28"/>
        </w:rPr>
        <w:t>указанных</w:t>
      </w:r>
      <w:r>
        <w:rPr>
          <w:rFonts w:cs="Times New Roman" w:ascii="Times New Roman" w:hAnsi="Times New Roman"/>
          <w:spacing w:val="-13"/>
          <w:sz w:val="28"/>
          <w:szCs w:val="28"/>
        </w:rPr>
        <w:t xml:space="preserve"> </w:t>
      </w:r>
      <w:r>
        <w:rPr>
          <w:rFonts w:cs="Times New Roman" w:ascii="Times New Roman" w:hAnsi="Times New Roman"/>
          <w:sz w:val="28"/>
          <w:szCs w:val="28"/>
        </w:rPr>
        <w:t>в</w:t>
      </w:r>
      <w:r>
        <w:rPr>
          <w:rFonts w:cs="Times New Roman" w:ascii="Times New Roman" w:hAnsi="Times New Roman"/>
          <w:spacing w:val="-11"/>
          <w:sz w:val="28"/>
          <w:szCs w:val="28"/>
        </w:rPr>
        <w:t xml:space="preserve"> </w:t>
      </w:r>
      <w:r>
        <w:rPr>
          <w:rFonts w:cs="Times New Roman" w:ascii="Times New Roman" w:hAnsi="Times New Roman"/>
          <w:sz w:val="28"/>
          <w:szCs w:val="28"/>
        </w:rPr>
        <w:t>настоящем</w:t>
      </w:r>
      <w:r>
        <w:rPr>
          <w:rFonts w:cs="Times New Roman" w:ascii="Times New Roman" w:hAnsi="Times New Roman"/>
          <w:spacing w:val="-12"/>
          <w:sz w:val="28"/>
          <w:szCs w:val="28"/>
        </w:rPr>
        <w:t xml:space="preserve"> </w:t>
      </w:r>
      <w:r>
        <w:rPr>
          <w:rFonts w:cs="Times New Roman" w:ascii="Times New Roman" w:hAnsi="Times New Roman"/>
          <w:sz w:val="28"/>
          <w:szCs w:val="28"/>
        </w:rPr>
        <w:t>пункте</w:t>
      </w:r>
      <w:r>
        <w:rPr>
          <w:rFonts w:cs="Times New Roman" w:ascii="Times New Roman" w:hAnsi="Times New Roman"/>
          <w:spacing w:val="-11"/>
          <w:sz w:val="28"/>
          <w:szCs w:val="28"/>
        </w:rPr>
        <w:t xml:space="preserve"> </w:t>
      </w:r>
      <w:r>
        <w:rPr>
          <w:rFonts w:cs="Times New Roman" w:ascii="Times New Roman" w:hAnsi="Times New Roman"/>
          <w:sz w:val="28"/>
          <w:szCs w:val="28"/>
        </w:rPr>
        <w:t>объектов,</w:t>
      </w:r>
      <w:r>
        <w:rPr>
          <w:rFonts w:cs="Times New Roman" w:ascii="Times New Roman" w:hAnsi="Times New Roman"/>
          <w:spacing w:val="-11"/>
          <w:sz w:val="28"/>
          <w:szCs w:val="28"/>
        </w:rPr>
        <w:t xml:space="preserve"> </w:t>
      </w:r>
      <w:r>
        <w:rPr>
          <w:rFonts w:cs="Times New Roman" w:ascii="Times New Roman" w:hAnsi="Times New Roman"/>
          <w:sz w:val="28"/>
          <w:szCs w:val="28"/>
        </w:rPr>
        <w:t>за</w:t>
      </w:r>
      <w:r>
        <w:rPr>
          <w:rFonts w:cs="Times New Roman" w:ascii="Times New Roman" w:hAnsi="Times New Roman"/>
          <w:spacing w:val="-11"/>
          <w:sz w:val="28"/>
          <w:szCs w:val="28"/>
        </w:rPr>
        <w:t xml:space="preserve"> </w:t>
      </w:r>
      <w:r>
        <w:rPr>
          <w:rFonts w:cs="Times New Roman" w:ascii="Times New Roman" w:hAnsi="Times New Roman"/>
          <w:sz w:val="28"/>
          <w:szCs w:val="28"/>
        </w:rPr>
        <w:t>исключением</w:t>
      </w:r>
      <w:r>
        <w:rPr>
          <w:rFonts w:cs="Times New Roman" w:ascii="Times New Roman" w:hAnsi="Times New Roman"/>
          <w:spacing w:val="-13"/>
          <w:sz w:val="28"/>
          <w:szCs w:val="28"/>
        </w:rPr>
        <w:t xml:space="preserve"> </w:t>
      </w:r>
      <w:r>
        <w:rPr>
          <w:rFonts w:cs="Times New Roman" w:ascii="Times New Roman" w:hAnsi="Times New Roman"/>
          <w:sz w:val="28"/>
          <w:szCs w:val="28"/>
        </w:rPr>
        <w:t xml:space="preserve">объектов социальной инфраструктуры для детей, осуществляется по согласованию с соответствующими органами местного самоуправления. Изменение назначения объектов социальной инфраструктуры для детей осуществляется в порядке, установленном Федеральным </w:t>
      </w:r>
      <w:hyperlink r:id="rId94">
        <w:r>
          <w:rPr>
            <w:rStyle w:val="Hyperlink"/>
            <w:rFonts w:cs="Times New Roman" w:ascii="Times New Roman" w:hAnsi="Times New Roman"/>
            <w:sz w:val="28"/>
            <w:szCs w:val="28"/>
          </w:rPr>
          <w:t xml:space="preserve">законом </w:t>
        </w:r>
      </w:hyperlink>
      <w:r>
        <w:rPr>
          <w:rFonts w:cs="Times New Roman" w:ascii="Times New Roman" w:hAnsi="Times New Roman"/>
          <w:sz w:val="28"/>
          <w:szCs w:val="28"/>
        </w:rPr>
        <w:t>от</w:t>
      </w:r>
      <w:r>
        <w:rPr>
          <w:rFonts w:cs="Times New Roman" w:ascii="Times New Roman" w:hAnsi="Times New Roman"/>
          <w:spacing w:val="1"/>
          <w:sz w:val="28"/>
          <w:szCs w:val="28"/>
        </w:rPr>
        <w:t xml:space="preserve"> </w:t>
      </w:r>
      <w:r>
        <w:rPr>
          <w:rFonts w:cs="Times New Roman" w:ascii="Times New Roman" w:hAnsi="Times New Roman"/>
          <w:sz w:val="28"/>
          <w:szCs w:val="28"/>
        </w:rPr>
        <w:t>24</w:t>
      </w:r>
      <w:r>
        <w:rPr>
          <w:rFonts w:cs="Times New Roman" w:ascii="Times New Roman" w:hAnsi="Times New Roman"/>
          <w:spacing w:val="-4"/>
          <w:sz w:val="28"/>
          <w:szCs w:val="28"/>
        </w:rPr>
        <w:t xml:space="preserve"> </w:t>
      </w:r>
      <w:r>
        <w:rPr>
          <w:rFonts w:cs="Times New Roman" w:ascii="Times New Roman" w:hAnsi="Times New Roman"/>
          <w:sz w:val="28"/>
          <w:szCs w:val="28"/>
        </w:rPr>
        <w:t>июля</w:t>
      </w:r>
      <w:r>
        <w:rPr>
          <w:rFonts w:cs="Times New Roman" w:ascii="Times New Roman" w:hAnsi="Times New Roman"/>
          <w:spacing w:val="-6"/>
          <w:sz w:val="28"/>
          <w:szCs w:val="28"/>
        </w:rPr>
        <w:t xml:space="preserve"> </w:t>
      </w:r>
      <w:r>
        <w:rPr>
          <w:rFonts w:cs="Times New Roman" w:ascii="Times New Roman" w:hAnsi="Times New Roman"/>
          <w:sz w:val="28"/>
          <w:szCs w:val="28"/>
        </w:rPr>
        <w:t>1998</w:t>
      </w:r>
      <w:r>
        <w:rPr>
          <w:rFonts w:cs="Times New Roman" w:ascii="Times New Roman" w:hAnsi="Times New Roman"/>
          <w:spacing w:val="-6"/>
          <w:sz w:val="28"/>
          <w:szCs w:val="28"/>
        </w:rPr>
        <w:t xml:space="preserve"> </w:t>
      </w:r>
      <w:r>
        <w:rPr>
          <w:rFonts w:cs="Times New Roman" w:ascii="Times New Roman" w:hAnsi="Times New Roman"/>
          <w:sz w:val="28"/>
          <w:szCs w:val="28"/>
        </w:rPr>
        <w:t>года</w:t>
      </w:r>
      <w:r>
        <w:rPr>
          <w:rFonts w:cs="Times New Roman" w:ascii="Times New Roman" w:hAnsi="Times New Roman"/>
          <w:spacing w:val="-5"/>
          <w:sz w:val="28"/>
          <w:szCs w:val="28"/>
        </w:rPr>
        <w:t xml:space="preserve"> </w:t>
      </w:r>
      <w:r>
        <w:rPr>
          <w:rFonts w:cs="Times New Roman" w:ascii="Times New Roman" w:hAnsi="Times New Roman"/>
          <w:sz w:val="28"/>
          <w:szCs w:val="28"/>
        </w:rPr>
        <w:t>N</w:t>
      </w:r>
      <w:r>
        <w:rPr>
          <w:rFonts w:cs="Times New Roman" w:ascii="Times New Roman" w:hAnsi="Times New Roman"/>
          <w:spacing w:val="-7"/>
          <w:sz w:val="28"/>
          <w:szCs w:val="28"/>
        </w:rPr>
        <w:t xml:space="preserve"> </w:t>
      </w:r>
      <w:r>
        <w:rPr>
          <w:rFonts w:cs="Times New Roman" w:ascii="Times New Roman" w:hAnsi="Times New Roman"/>
          <w:sz w:val="28"/>
          <w:szCs w:val="28"/>
        </w:rPr>
        <w:t>124-ФЗ</w:t>
      </w:r>
      <w:r>
        <w:rPr>
          <w:rFonts w:cs="Times New Roman" w:ascii="Times New Roman" w:hAnsi="Times New Roman"/>
          <w:spacing w:val="-4"/>
          <w:sz w:val="28"/>
          <w:szCs w:val="28"/>
        </w:rPr>
        <w:t xml:space="preserve"> </w:t>
      </w:r>
      <w:r>
        <w:rPr>
          <w:rFonts w:cs="Times New Roman" w:ascii="Times New Roman" w:hAnsi="Times New Roman"/>
          <w:sz w:val="28"/>
          <w:szCs w:val="28"/>
        </w:rPr>
        <w:t>"Об</w:t>
      </w:r>
      <w:r>
        <w:rPr>
          <w:rFonts w:cs="Times New Roman" w:ascii="Times New Roman" w:hAnsi="Times New Roman"/>
          <w:spacing w:val="-3"/>
          <w:sz w:val="28"/>
          <w:szCs w:val="28"/>
        </w:rPr>
        <w:t xml:space="preserve"> </w:t>
      </w:r>
      <w:r>
        <w:rPr>
          <w:rFonts w:cs="Times New Roman" w:ascii="Times New Roman" w:hAnsi="Times New Roman"/>
          <w:sz w:val="28"/>
          <w:szCs w:val="28"/>
        </w:rPr>
        <w:t>основных</w:t>
      </w:r>
      <w:r>
        <w:rPr>
          <w:rFonts w:cs="Times New Roman" w:ascii="Times New Roman" w:hAnsi="Times New Roman"/>
          <w:spacing w:val="-8"/>
          <w:sz w:val="28"/>
          <w:szCs w:val="28"/>
        </w:rPr>
        <w:t xml:space="preserve"> </w:t>
      </w:r>
      <w:r>
        <w:rPr>
          <w:rFonts w:cs="Times New Roman" w:ascii="Times New Roman" w:hAnsi="Times New Roman"/>
          <w:sz w:val="28"/>
          <w:szCs w:val="28"/>
        </w:rPr>
        <w:t>гарантиях</w:t>
      </w:r>
      <w:r>
        <w:rPr>
          <w:rFonts w:cs="Times New Roman" w:ascii="Times New Roman" w:hAnsi="Times New Roman"/>
          <w:spacing w:val="-5"/>
          <w:sz w:val="28"/>
          <w:szCs w:val="28"/>
        </w:rPr>
        <w:t xml:space="preserve"> </w:t>
      </w:r>
      <w:r>
        <w:rPr>
          <w:rFonts w:cs="Times New Roman" w:ascii="Times New Roman" w:hAnsi="Times New Roman"/>
          <w:sz w:val="28"/>
          <w:szCs w:val="28"/>
        </w:rPr>
        <w:t>прав</w:t>
      </w:r>
      <w:r>
        <w:rPr>
          <w:rFonts w:cs="Times New Roman" w:ascii="Times New Roman" w:hAnsi="Times New Roman"/>
          <w:spacing w:val="-4"/>
          <w:sz w:val="28"/>
          <w:szCs w:val="28"/>
        </w:rPr>
        <w:t xml:space="preserve"> </w:t>
      </w:r>
      <w:r>
        <w:rPr>
          <w:rFonts w:cs="Times New Roman" w:ascii="Times New Roman" w:hAnsi="Times New Roman"/>
          <w:sz w:val="28"/>
          <w:szCs w:val="28"/>
        </w:rPr>
        <w:t>ребенка</w:t>
      </w:r>
      <w:r>
        <w:rPr>
          <w:rFonts w:cs="Times New Roman" w:ascii="Times New Roman" w:hAnsi="Times New Roman"/>
          <w:spacing w:val="-6"/>
          <w:sz w:val="28"/>
          <w:szCs w:val="28"/>
        </w:rPr>
        <w:t xml:space="preserve"> </w:t>
      </w:r>
      <w:r>
        <w:rPr>
          <w:rFonts w:cs="Times New Roman" w:ascii="Times New Roman" w:hAnsi="Times New Roman"/>
          <w:sz w:val="28"/>
          <w:szCs w:val="28"/>
        </w:rPr>
        <w:t>в</w:t>
      </w:r>
      <w:r>
        <w:rPr>
          <w:rFonts w:cs="Times New Roman" w:ascii="Times New Roman" w:hAnsi="Times New Roman"/>
          <w:spacing w:val="-8"/>
          <w:sz w:val="28"/>
          <w:szCs w:val="28"/>
        </w:rPr>
        <w:t xml:space="preserve"> </w:t>
      </w:r>
      <w:r>
        <w:rPr>
          <w:rFonts w:cs="Times New Roman" w:ascii="Times New Roman" w:hAnsi="Times New Roman"/>
          <w:sz w:val="28"/>
          <w:szCs w:val="28"/>
        </w:rPr>
        <w:t>Российской</w:t>
      </w:r>
      <w:r>
        <w:rPr>
          <w:rFonts w:cs="Times New Roman" w:ascii="Times New Roman" w:hAnsi="Times New Roman"/>
          <w:spacing w:val="-4"/>
          <w:sz w:val="28"/>
          <w:szCs w:val="28"/>
        </w:rPr>
        <w:t xml:space="preserve"> </w:t>
      </w:r>
      <w:r>
        <w:rPr>
          <w:rFonts w:cs="Times New Roman" w:ascii="Times New Roman" w:hAnsi="Times New Roman"/>
          <w:sz w:val="28"/>
          <w:szCs w:val="28"/>
        </w:rPr>
        <w:t>Федерации".</w:t>
      </w:r>
    </w:p>
    <w:p>
      <w:pPr>
        <w:pStyle w:val="Style20"/>
        <w:tabs>
          <w:tab w:val="clear" w:pos="709"/>
          <w:tab w:val="left" w:pos="1299" w:leader="none"/>
        </w:tabs>
        <w:bidi w:val="0"/>
        <w:ind w:firstLine="709" w:start="0" w:end="0"/>
        <w:rPr/>
      </w:pPr>
      <w:r>
        <w:rPr>
          <w:rFonts w:cs="Times New Roman" w:ascii="Times New Roman" w:hAnsi="Times New Roman"/>
          <w:sz w:val="28"/>
          <w:szCs w:val="28"/>
        </w:rPr>
        <w:t xml:space="preserve">Указанное в </w:t>
      </w:r>
      <w:hyperlink w:anchor="_bookmark0">
        <w:r>
          <w:rPr>
            <w:rStyle w:val="Hyperlink"/>
            <w:rFonts w:cs="Times New Roman" w:ascii="Times New Roman" w:hAnsi="Times New Roman"/>
            <w:sz w:val="28"/>
            <w:szCs w:val="28"/>
          </w:rPr>
          <w:t>пункте 1</w:t>
        </w:r>
      </w:hyperlink>
      <w:r>
        <w:rPr>
          <w:rFonts w:cs="Times New Roman" w:ascii="Times New Roman" w:hAnsi="Times New Roman"/>
          <w:sz w:val="28"/>
          <w:szCs w:val="28"/>
        </w:rPr>
        <w:t xml:space="preserve"> настоящей статьи ограничение не распространяется на случаи, если объекты электросетевого хозяйства, источники тепловой энергии, тепловые сети,</w:t>
      </w:r>
      <w:r>
        <w:rPr>
          <w:rFonts w:cs="Times New Roman" w:ascii="Times New Roman" w:hAnsi="Times New Roman"/>
          <w:spacing w:val="1"/>
          <w:sz w:val="28"/>
          <w:szCs w:val="28"/>
        </w:rPr>
        <w:t xml:space="preserve"> </w:t>
      </w:r>
      <w:r>
        <w:rPr>
          <w:rFonts w:cs="Times New Roman" w:ascii="Times New Roman" w:hAnsi="Times New Roman"/>
          <w:sz w:val="28"/>
          <w:szCs w:val="28"/>
        </w:rPr>
        <w:t>централизованные системы горячего водоснабжения и (или) отдельные объекты таких систем</w:t>
      </w:r>
      <w:r>
        <w:rPr>
          <w:rFonts w:cs="Times New Roman" w:ascii="Times New Roman" w:hAnsi="Times New Roman"/>
          <w:spacing w:val="1"/>
          <w:sz w:val="28"/>
          <w:szCs w:val="28"/>
        </w:rPr>
        <w:t xml:space="preserve"> </w:t>
      </w:r>
      <w:r>
        <w:rPr>
          <w:rFonts w:cs="Times New Roman" w:ascii="Times New Roman" w:hAnsi="Times New Roman"/>
          <w:sz w:val="28"/>
          <w:szCs w:val="28"/>
        </w:rPr>
        <w:t>являются</w:t>
      </w:r>
      <w:r>
        <w:rPr>
          <w:rFonts w:cs="Times New Roman" w:ascii="Times New Roman" w:hAnsi="Times New Roman"/>
          <w:spacing w:val="-1"/>
          <w:sz w:val="28"/>
          <w:szCs w:val="28"/>
        </w:rPr>
        <w:t xml:space="preserve"> </w:t>
      </w:r>
      <w:r>
        <w:rPr>
          <w:rFonts w:cs="Times New Roman" w:ascii="Times New Roman" w:hAnsi="Times New Roman"/>
          <w:sz w:val="28"/>
          <w:szCs w:val="28"/>
        </w:rPr>
        <w:t>основными</w:t>
      </w:r>
      <w:r>
        <w:rPr>
          <w:rFonts w:cs="Times New Roman" w:ascii="Times New Roman" w:hAnsi="Times New Roman"/>
          <w:spacing w:val="-2"/>
          <w:sz w:val="28"/>
          <w:szCs w:val="28"/>
        </w:rPr>
        <w:t xml:space="preserve"> </w:t>
      </w:r>
      <w:r>
        <w:rPr>
          <w:rFonts w:cs="Times New Roman" w:ascii="Times New Roman" w:hAnsi="Times New Roman"/>
          <w:sz w:val="28"/>
          <w:szCs w:val="28"/>
        </w:rPr>
        <w:t>производственными</w:t>
      </w:r>
      <w:r>
        <w:rPr>
          <w:rFonts w:cs="Times New Roman" w:ascii="Times New Roman" w:hAnsi="Times New Roman"/>
          <w:spacing w:val="-2"/>
          <w:sz w:val="28"/>
          <w:szCs w:val="28"/>
        </w:rPr>
        <w:t xml:space="preserve"> </w:t>
      </w:r>
      <w:r>
        <w:rPr>
          <w:rFonts w:cs="Times New Roman" w:ascii="Times New Roman" w:hAnsi="Times New Roman"/>
          <w:sz w:val="28"/>
          <w:szCs w:val="28"/>
        </w:rPr>
        <w:t>фондами</w:t>
      </w:r>
      <w:r>
        <w:rPr>
          <w:rFonts w:cs="Times New Roman" w:ascii="Times New Roman" w:hAnsi="Times New Roman"/>
          <w:spacing w:val="1"/>
          <w:sz w:val="28"/>
          <w:szCs w:val="28"/>
        </w:rPr>
        <w:t xml:space="preserve"> </w:t>
      </w:r>
      <w:r>
        <w:rPr>
          <w:rFonts w:cs="Times New Roman" w:ascii="Times New Roman" w:hAnsi="Times New Roman"/>
          <w:sz w:val="28"/>
          <w:szCs w:val="28"/>
        </w:rPr>
        <w:t>унитарного</w:t>
      </w:r>
      <w:r>
        <w:rPr>
          <w:rFonts w:cs="Times New Roman" w:ascii="Times New Roman" w:hAnsi="Times New Roman"/>
          <w:spacing w:val="-2"/>
          <w:sz w:val="28"/>
          <w:szCs w:val="28"/>
        </w:rPr>
        <w:t xml:space="preserve"> </w:t>
      </w:r>
      <w:r>
        <w:rPr>
          <w:rFonts w:cs="Times New Roman" w:ascii="Times New Roman" w:hAnsi="Times New Roman"/>
          <w:sz w:val="28"/>
          <w:szCs w:val="28"/>
        </w:rPr>
        <w:t>предприятия.</w:t>
      </w:r>
    </w:p>
    <w:p>
      <w:pPr>
        <w:pStyle w:val="Style20"/>
        <w:tabs>
          <w:tab w:val="clear" w:pos="709"/>
          <w:tab w:val="left" w:pos="1280" w:leader="none"/>
        </w:tabs>
        <w:bidi w:val="0"/>
        <w:ind w:firstLine="709" w:start="0" w:end="0"/>
        <w:rPr/>
      </w:pPr>
      <w:r>
        <w:rPr>
          <w:rFonts w:cs="Times New Roman" w:ascii="Times New Roman" w:hAnsi="Times New Roman"/>
          <w:sz w:val="28"/>
          <w:szCs w:val="28"/>
        </w:rPr>
        <w:t>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(или) отдельных объектов таких систем, за исключением данных объектов, не являющихся основными</w:t>
      </w:r>
      <w:r>
        <w:rPr>
          <w:rFonts w:cs="Times New Roman" w:ascii="Times New Roman" w:hAnsi="Times New Roman"/>
          <w:spacing w:val="-56"/>
          <w:sz w:val="28"/>
          <w:szCs w:val="28"/>
        </w:rPr>
        <w:t xml:space="preserve"> </w:t>
      </w:r>
      <w:r>
        <w:rPr>
          <w:rFonts w:cs="Times New Roman" w:ascii="Times New Roman" w:hAnsi="Times New Roman"/>
          <w:sz w:val="28"/>
          <w:szCs w:val="28"/>
        </w:rPr>
        <w:t xml:space="preserve">производственными фондами унитарного предприятия, установлены </w:t>
      </w:r>
      <w:hyperlink r:id="rId95">
        <w:r>
          <w:rPr>
            <w:rStyle w:val="Hyperlink"/>
            <w:rFonts w:cs="Times New Roman" w:ascii="Times New Roman" w:hAnsi="Times New Roman"/>
            <w:sz w:val="28"/>
            <w:szCs w:val="28"/>
          </w:rPr>
          <w:t>статьей 21</w:t>
        </w:r>
      </w:hyperlink>
      <w:r>
        <w:rPr>
          <w:rFonts w:cs="Times New Roman" w:ascii="Times New Roman" w:hAnsi="Times New Roman"/>
          <w:sz w:val="28"/>
          <w:szCs w:val="28"/>
        </w:rPr>
        <w:t xml:space="preserve"> настоящего</w:t>
      </w:r>
      <w:r>
        <w:rPr>
          <w:rFonts w:cs="Times New Roman" w:ascii="Times New Roman" w:hAnsi="Times New Roman"/>
          <w:spacing w:val="1"/>
          <w:sz w:val="28"/>
          <w:szCs w:val="28"/>
        </w:rPr>
        <w:t xml:space="preserve"> </w:t>
      </w:r>
      <w:r>
        <w:rPr>
          <w:rFonts w:cs="Times New Roman" w:ascii="Times New Roman" w:hAnsi="Times New Roman"/>
          <w:sz w:val="28"/>
          <w:szCs w:val="28"/>
        </w:rPr>
        <w:t>Положения.</w:t>
      </w:r>
    </w:p>
    <w:p>
      <w:pPr>
        <w:pStyle w:val="Style20"/>
        <w:tabs>
          <w:tab w:val="clear" w:pos="709"/>
          <w:tab w:val="left" w:pos="1284" w:leader="none"/>
        </w:tabs>
        <w:bidi w:val="0"/>
        <w:ind w:firstLine="709" w:start="0" w:end="0"/>
        <w:rPr/>
      </w:pPr>
      <w:r>
        <w:rPr>
          <w:rFonts w:cs="Times New Roman" w:ascii="Times New Roman" w:hAnsi="Times New Roman"/>
          <w:sz w:val="28"/>
          <w:szCs w:val="28"/>
        </w:rPr>
        <w:t>Для целей настоящей статьи объекты электросетевого хозяйства, источники тепловой энергии, тепловые сети, централизованные системы горячего водоснабжения и отдельные</w:t>
      </w:r>
      <w:r>
        <w:rPr>
          <w:rFonts w:cs="Times New Roman" w:ascii="Times New Roman" w:hAnsi="Times New Roman"/>
          <w:spacing w:val="1"/>
          <w:sz w:val="28"/>
          <w:szCs w:val="28"/>
        </w:rPr>
        <w:t xml:space="preserve"> </w:t>
      </w:r>
      <w:r>
        <w:rPr>
          <w:rFonts w:cs="Times New Roman" w:ascii="Times New Roman" w:hAnsi="Times New Roman"/>
          <w:sz w:val="28"/>
          <w:szCs w:val="28"/>
        </w:rPr>
        <w:t>объекты таких систем признаются основными производственными фондами унитарного предприятия в случае, если выручка унитарного предприятия от реализации товаров, оказания</w:t>
      </w:r>
      <w:r>
        <w:rPr>
          <w:rFonts w:cs="Times New Roman" w:ascii="Times New Roman" w:hAnsi="Times New Roman"/>
          <w:spacing w:val="1"/>
          <w:sz w:val="28"/>
          <w:szCs w:val="28"/>
        </w:rPr>
        <w:t xml:space="preserve"> </w:t>
      </w:r>
      <w:r>
        <w:rPr>
          <w:rFonts w:cs="Times New Roman" w:ascii="Times New Roman" w:hAnsi="Times New Roman"/>
          <w:sz w:val="28"/>
          <w:szCs w:val="28"/>
        </w:rPr>
        <w:t>услуг с использованием данных объектов превышает выручку от каждого иного вида деятельности,</w:t>
      </w:r>
      <w:r>
        <w:rPr>
          <w:rFonts w:cs="Times New Roman" w:ascii="Times New Roman" w:hAnsi="Times New Roman"/>
          <w:spacing w:val="2"/>
          <w:sz w:val="28"/>
          <w:szCs w:val="28"/>
        </w:rPr>
        <w:t xml:space="preserve"> </w:t>
      </w:r>
      <w:r>
        <w:rPr>
          <w:rFonts w:cs="Times New Roman" w:ascii="Times New Roman" w:hAnsi="Times New Roman"/>
          <w:sz w:val="28"/>
          <w:szCs w:val="28"/>
        </w:rPr>
        <w:t>осуществляемого</w:t>
      </w:r>
      <w:r>
        <w:rPr>
          <w:rFonts w:cs="Times New Roman" w:ascii="Times New Roman" w:hAnsi="Times New Roman"/>
          <w:spacing w:val="1"/>
          <w:sz w:val="28"/>
          <w:szCs w:val="28"/>
        </w:rPr>
        <w:t xml:space="preserve"> </w:t>
      </w:r>
      <w:r>
        <w:rPr>
          <w:rFonts w:cs="Times New Roman" w:ascii="Times New Roman" w:hAnsi="Times New Roman"/>
          <w:sz w:val="28"/>
          <w:szCs w:val="28"/>
        </w:rPr>
        <w:t>унитарным</w:t>
      </w:r>
      <w:r>
        <w:rPr>
          <w:rFonts w:cs="Times New Roman" w:ascii="Times New Roman" w:hAnsi="Times New Roman"/>
          <w:spacing w:val="1"/>
          <w:sz w:val="28"/>
          <w:szCs w:val="28"/>
        </w:rPr>
        <w:t xml:space="preserve"> </w:t>
      </w:r>
      <w:r>
        <w:rPr>
          <w:rFonts w:cs="Times New Roman" w:ascii="Times New Roman" w:hAnsi="Times New Roman"/>
          <w:sz w:val="28"/>
          <w:szCs w:val="28"/>
        </w:rPr>
        <w:t>предприятием согласно его уставу.</w:t>
      </w:r>
    </w:p>
    <w:p>
      <w:pPr>
        <w:pStyle w:val="Style20"/>
        <w:tabs>
          <w:tab w:val="clear" w:pos="709"/>
          <w:tab w:val="left" w:pos="1088" w:leader="none"/>
        </w:tabs>
        <w:bidi w:val="0"/>
        <w:ind w:firstLine="709" w:start="0" w:end="0"/>
        <w:rPr/>
      </w:pPr>
      <w:r>
        <w:rPr>
          <w:rFonts w:cs="Times New Roman" w:ascii="Times New Roman" w:hAnsi="Times New Roman"/>
          <w:spacing w:val="-1"/>
          <w:sz w:val="28"/>
          <w:szCs w:val="28"/>
        </w:rPr>
        <w:t>2. Объекты</w:t>
      </w:r>
      <w:r>
        <w:rPr>
          <w:rFonts w:cs="Times New Roman" w:ascii="Times New Roman" w:hAnsi="Times New Roman"/>
          <w:spacing w:val="-14"/>
          <w:sz w:val="28"/>
          <w:szCs w:val="28"/>
        </w:rPr>
        <w:t xml:space="preserve"> </w:t>
      </w:r>
      <w:r>
        <w:rPr>
          <w:rFonts w:cs="Times New Roman" w:ascii="Times New Roman" w:hAnsi="Times New Roman"/>
          <w:sz w:val="28"/>
          <w:szCs w:val="28"/>
        </w:rPr>
        <w:t>социально-культурного</w:t>
      </w:r>
      <w:r>
        <w:rPr>
          <w:rFonts w:cs="Times New Roman" w:ascii="Times New Roman" w:hAnsi="Times New Roman"/>
          <w:spacing w:val="-13"/>
          <w:sz w:val="28"/>
          <w:szCs w:val="28"/>
        </w:rPr>
        <w:t xml:space="preserve"> </w:t>
      </w:r>
      <w:r>
        <w:rPr>
          <w:rFonts w:cs="Times New Roman" w:ascii="Times New Roman" w:hAnsi="Times New Roman"/>
          <w:sz w:val="28"/>
          <w:szCs w:val="28"/>
        </w:rPr>
        <w:t>и</w:t>
      </w:r>
      <w:r>
        <w:rPr>
          <w:rFonts w:cs="Times New Roman" w:ascii="Times New Roman" w:hAnsi="Times New Roman"/>
          <w:spacing w:val="-13"/>
          <w:sz w:val="28"/>
          <w:szCs w:val="28"/>
        </w:rPr>
        <w:t xml:space="preserve"> </w:t>
      </w:r>
      <w:r>
        <w:rPr>
          <w:rFonts w:cs="Times New Roman" w:ascii="Times New Roman" w:hAnsi="Times New Roman"/>
          <w:sz w:val="28"/>
          <w:szCs w:val="28"/>
        </w:rPr>
        <w:t>коммунально-бытового</w:t>
      </w:r>
      <w:r>
        <w:rPr>
          <w:rFonts w:cs="Times New Roman" w:ascii="Times New Roman" w:hAnsi="Times New Roman"/>
          <w:spacing w:val="-14"/>
          <w:sz w:val="28"/>
          <w:szCs w:val="28"/>
        </w:rPr>
        <w:t xml:space="preserve"> </w:t>
      </w:r>
      <w:r>
        <w:rPr>
          <w:rFonts w:cs="Times New Roman" w:ascii="Times New Roman" w:hAnsi="Times New Roman"/>
          <w:sz w:val="28"/>
          <w:szCs w:val="28"/>
        </w:rPr>
        <w:t>назначения,</w:t>
      </w:r>
      <w:r>
        <w:rPr>
          <w:rFonts w:cs="Times New Roman" w:ascii="Times New Roman" w:hAnsi="Times New Roman"/>
          <w:spacing w:val="-12"/>
          <w:sz w:val="28"/>
          <w:szCs w:val="28"/>
        </w:rPr>
        <w:t xml:space="preserve"> </w:t>
      </w:r>
      <w:r>
        <w:rPr>
          <w:rFonts w:cs="Times New Roman" w:ascii="Times New Roman" w:hAnsi="Times New Roman"/>
          <w:sz w:val="28"/>
          <w:szCs w:val="28"/>
        </w:rPr>
        <w:t>не</w:t>
      </w:r>
      <w:r>
        <w:rPr>
          <w:rFonts w:cs="Times New Roman" w:ascii="Times New Roman" w:hAnsi="Times New Roman"/>
          <w:spacing w:val="-13"/>
          <w:sz w:val="28"/>
          <w:szCs w:val="28"/>
        </w:rPr>
        <w:t xml:space="preserve"> </w:t>
      </w:r>
      <w:r>
        <w:rPr>
          <w:rFonts w:cs="Times New Roman" w:ascii="Times New Roman" w:hAnsi="Times New Roman"/>
          <w:sz w:val="28"/>
          <w:szCs w:val="28"/>
        </w:rPr>
        <w:t>включенные</w:t>
      </w:r>
      <w:r>
        <w:rPr>
          <w:rFonts w:cs="Times New Roman" w:ascii="Times New Roman" w:hAnsi="Times New Roman"/>
          <w:spacing w:val="-56"/>
          <w:sz w:val="28"/>
          <w:szCs w:val="28"/>
        </w:rPr>
        <w:t xml:space="preserve"> </w:t>
      </w:r>
      <w:r>
        <w:rPr>
          <w:rFonts w:cs="Times New Roman" w:ascii="Times New Roman" w:hAnsi="Times New Roman"/>
          <w:sz w:val="28"/>
          <w:szCs w:val="28"/>
        </w:rPr>
        <w:t>в</w:t>
      </w:r>
      <w:r>
        <w:rPr>
          <w:rFonts w:cs="Times New Roman" w:ascii="Times New Roman" w:hAnsi="Times New Roman"/>
          <w:spacing w:val="17"/>
          <w:sz w:val="28"/>
          <w:szCs w:val="28"/>
        </w:rPr>
        <w:t xml:space="preserve"> </w:t>
      </w:r>
      <w:r>
        <w:rPr>
          <w:rFonts w:cs="Times New Roman" w:ascii="Times New Roman" w:hAnsi="Times New Roman"/>
          <w:sz w:val="28"/>
          <w:szCs w:val="28"/>
        </w:rPr>
        <w:t>подлежащий</w:t>
      </w:r>
      <w:r>
        <w:rPr>
          <w:rFonts w:cs="Times New Roman" w:ascii="Times New Roman" w:hAnsi="Times New Roman"/>
          <w:spacing w:val="14"/>
          <w:sz w:val="28"/>
          <w:szCs w:val="28"/>
        </w:rPr>
        <w:t xml:space="preserve"> </w:t>
      </w:r>
      <w:r>
        <w:rPr>
          <w:rFonts w:cs="Times New Roman" w:ascii="Times New Roman" w:hAnsi="Times New Roman"/>
          <w:sz w:val="28"/>
          <w:szCs w:val="28"/>
        </w:rPr>
        <w:t>приватизации</w:t>
      </w:r>
      <w:r>
        <w:rPr>
          <w:rFonts w:cs="Times New Roman" w:ascii="Times New Roman" w:hAnsi="Times New Roman"/>
          <w:spacing w:val="16"/>
          <w:sz w:val="28"/>
          <w:szCs w:val="28"/>
        </w:rPr>
        <w:t xml:space="preserve"> </w:t>
      </w:r>
      <w:r>
        <w:rPr>
          <w:rFonts w:cs="Times New Roman" w:ascii="Times New Roman" w:hAnsi="Times New Roman"/>
          <w:sz w:val="28"/>
          <w:szCs w:val="28"/>
        </w:rPr>
        <w:t>имущественный</w:t>
      </w:r>
      <w:r>
        <w:rPr>
          <w:rFonts w:cs="Times New Roman" w:ascii="Times New Roman" w:hAnsi="Times New Roman"/>
          <w:spacing w:val="11"/>
          <w:sz w:val="28"/>
          <w:szCs w:val="28"/>
        </w:rPr>
        <w:t xml:space="preserve"> </w:t>
      </w:r>
      <w:r>
        <w:rPr>
          <w:rFonts w:cs="Times New Roman" w:ascii="Times New Roman" w:hAnsi="Times New Roman"/>
          <w:sz w:val="28"/>
          <w:szCs w:val="28"/>
        </w:rPr>
        <w:t>комплекс</w:t>
      </w:r>
      <w:r>
        <w:rPr>
          <w:rFonts w:cs="Times New Roman" w:ascii="Times New Roman" w:hAnsi="Times New Roman"/>
          <w:spacing w:val="17"/>
          <w:sz w:val="28"/>
          <w:szCs w:val="28"/>
        </w:rPr>
        <w:t xml:space="preserve"> </w:t>
      </w:r>
      <w:r>
        <w:rPr>
          <w:rFonts w:cs="Times New Roman" w:ascii="Times New Roman" w:hAnsi="Times New Roman"/>
          <w:sz w:val="28"/>
          <w:szCs w:val="28"/>
        </w:rPr>
        <w:t>унитарного</w:t>
      </w:r>
      <w:r>
        <w:rPr>
          <w:rFonts w:cs="Times New Roman" w:ascii="Times New Roman" w:hAnsi="Times New Roman"/>
          <w:spacing w:val="16"/>
          <w:sz w:val="28"/>
          <w:szCs w:val="28"/>
        </w:rPr>
        <w:t xml:space="preserve"> </w:t>
      </w:r>
      <w:r>
        <w:rPr>
          <w:rFonts w:cs="Times New Roman" w:ascii="Times New Roman" w:hAnsi="Times New Roman"/>
          <w:sz w:val="28"/>
          <w:szCs w:val="28"/>
        </w:rPr>
        <w:t>предприятия</w:t>
      </w:r>
      <w:r>
        <w:rPr>
          <w:rFonts w:cs="Times New Roman" w:ascii="Times New Roman" w:hAnsi="Times New Roman"/>
          <w:spacing w:val="15"/>
          <w:sz w:val="28"/>
          <w:szCs w:val="28"/>
        </w:rPr>
        <w:t xml:space="preserve"> </w:t>
      </w:r>
      <w:r>
        <w:rPr>
          <w:rFonts w:cs="Times New Roman" w:ascii="Times New Roman" w:hAnsi="Times New Roman"/>
          <w:sz w:val="28"/>
          <w:szCs w:val="28"/>
        </w:rPr>
        <w:t>по</w:t>
      </w:r>
      <w:r>
        <w:rPr>
          <w:rFonts w:cs="Times New Roman" w:ascii="Times New Roman" w:hAnsi="Times New Roman"/>
          <w:spacing w:val="17"/>
          <w:sz w:val="28"/>
          <w:szCs w:val="28"/>
        </w:rPr>
        <w:t xml:space="preserve"> </w:t>
      </w:r>
      <w:r>
        <w:rPr>
          <w:rFonts w:cs="Times New Roman" w:ascii="Times New Roman" w:hAnsi="Times New Roman"/>
          <w:sz w:val="28"/>
          <w:szCs w:val="28"/>
        </w:rPr>
        <w:t xml:space="preserve">основаниям, указанным в </w:t>
      </w:r>
      <w:hyperlink w:anchor="_bookmark0">
        <w:r>
          <w:rPr>
            <w:rStyle w:val="Hyperlink"/>
            <w:rFonts w:cs="Times New Roman" w:ascii="Times New Roman" w:hAnsi="Times New Roman"/>
            <w:sz w:val="28"/>
            <w:szCs w:val="28"/>
          </w:rPr>
          <w:t>пункте 1</w:t>
        </w:r>
      </w:hyperlink>
      <w:r>
        <w:rPr>
          <w:rFonts w:cs="Times New Roman" w:ascii="Times New Roman" w:hAnsi="Times New Roman"/>
          <w:sz w:val="28"/>
          <w:szCs w:val="28"/>
        </w:rPr>
        <w:t xml:space="preserve"> настоящей статьи, подлежат передаче в муниципальную собственность в порядке,</w:t>
      </w:r>
      <w:r>
        <w:rPr>
          <w:rFonts w:cs="Times New Roman" w:ascii="Times New Roman" w:hAnsi="Times New Roman"/>
          <w:spacing w:val="3"/>
          <w:sz w:val="28"/>
          <w:szCs w:val="28"/>
        </w:rPr>
        <w:t xml:space="preserve"> </w:t>
      </w:r>
      <w:r>
        <w:rPr>
          <w:rFonts w:cs="Times New Roman" w:ascii="Times New Roman" w:hAnsi="Times New Roman"/>
          <w:sz w:val="28"/>
          <w:szCs w:val="28"/>
        </w:rPr>
        <w:t>установленном</w:t>
      </w:r>
      <w:r>
        <w:rPr>
          <w:rFonts w:cs="Times New Roman" w:ascii="Times New Roman" w:hAnsi="Times New Roman"/>
          <w:spacing w:val="1"/>
          <w:sz w:val="28"/>
          <w:szCs w:val="28"/>
        </w:rPr>
        <w:t xml:space="preserve"> </w:t>
      </w:r>
      <w:r>
        <w:rPr>
          <w:rFonts w:cs="Times New Roman" w:ascii="Times New Roman" w:hAnsi="Times New Roman"/>
          <w:sz w:val="28"/>
          <w:szCs w:val="28"/>
        </w:rPr>
        <w:t>законодательством.</w:t>
      </w:r>
    </w:p>
    <w:p>
      <w:pPr>
        <w:pStyle w:val="Style20"/>
        <w:tabs>
          <w:tab w:val="clear" w:pos="709"/>
          <w:tab w:val="left" w:pos="1114" w:leader="none"/>
        </w:tabs>
        <w:bidi w:val="0"/>
        <w:ind w:firstLine="709" w:start="0" w:end="0"/>
        <w:rPr/>
      </w:pPr>
      <w:r>
        <w:rPr>
          <w:rFonts w:cs="Times New Roman" w:ascii="Times New Roman" w:hAnsi="Times New Roman"/>
          <w:sz w:val="28"/>
          <w:szCs w:val="28"/>
        </w:rPr>
        <w:t>3. Объекты социально-культурного и коммунально-бытового назначения, разрешенные</w:t>
      </w:r>
      <w:r>
        <w:rPr>
          <w:rFonts w:cs="Times New Roman" w:ascii="Times New Roman" w:hAnsi="Times New Roman"/>
          <w:spacing w:val="1"/>
          <w:sz w:val="28"/>
          <w:szCs w:val="28"/>
        </w:rPr>
        <w:t xml:space="preserve"> </w:t>
      </w:r>
      <w:r>
        <w:rPr>
          <w:rFonts w:cs="Times New Roman" w:ascii="Times New Roman" w:hAnsi="Times New Roman"/>
          <w:sz w:val="28"/>
          <w:szCs w:val="28"/>
        </w:rPr>
        <w:t>для приватизации, но не включенные в подлежащий приватизации имущественный комплекс</w:t>
      </w:r>
      <w:r>
        <w:rPr>
          <w:rFonts w:cs="Times New Roman" w:ascii="Times New Roman" w:hAnsi="Times New Roman"/>
          <w:spacing w:val="1"/>
          <w:sz w:val="28"/>
          <w:szCs w:val="28"/>
        </w:rPr>
        <w:t xml:space="preserve"> </w:t>
      </w:r>
      <w:r>
        <w:rPr>
          <w:rFonts w:cs="Times New Roman" w:ascii="Times New Roman" w:hAnsi="Times New Roman"/>
          <w:sz w:val="28"/>
          <w:szCs w:val="28"/>
        </w:rPr>
        <w:t>унитарного предприятия, могут приватизироваться отдельно в соответствии с настоящим Положением.</w:t>
      </w:r>
    </w:p>
    <w:p>
      <w:pPr>
        <w:pStyle w:val="Style20"/>
        <w:tabs>
          <w:tab w:val="clear" w:pos="709"/>
          <w:tab w:val="left" w:pos="1155" w:leader="none"/>
        </w:tabs>
        <w:bidi w:val="0"/>
        <w:ind w:firstLine="709" w:start="0" w:end="0"/>
        <w:rPr/>
      </w:pPr>
      <w:r>
        <w:rPr>
          <w:rFonts w:cs="Times New Roman" w:ascii="Times New Roman" w:hAnsi="Times New Roman"/>
          <w:sz w:val="28"/>
          <w:szCs w:val="28"/>
        </w:rPr>
        <w:t xml:space="preserve">4. Обязательным условием приватизации объектов социально-культурного и коммунально-бытового назначения (за исключением объектов, указанных в </w:t>
      </w:r>
      <w:hyperlink r:id="rId96">
        <w:r>
          <w:rPr>
            <w:rStyle w:val="Hyperlink"/>
            <w:rFonts w:cs="Times New Roman" w:ascii="Times New Roman" w:hAnsi="Times New Roman"/>
            <w:sz w:val="28"/>
            <w:szCs w:val="28"/>
          </w:rPr>
          <w:t>статье 21</w:t>
        </w:r>
      </w:hyperlink>
      <w:r>
        <w:rPr>
          <w:rFonts w:cs="Times New Roman" w:ascii="Times New Roman" w:hAnsi="Times New Roman"/>
          <w:sz w:val="28"/>
          <w:szCs w:val="28"/>
        </w:rPr>
        <w:t xml:space="preserve"> настоящего</w:t>
      </w:r>
      <w:r>
        <w:rPr>
          <w:rFonts w:cs="Times New Roman" w:ascii="Times New Roman" w:hAnsi="Times New Roman"/>
          <w:spacing w:val="1"/>
          <w:sz w:val="28"/>
          <w:szCs w:val="28"/>
        </w:rPr>
        <w:t xml:space="preserve"> </w:t>
      </w:r>
      <w:r>
        <w:rPr>
          <w:rFonts w:cs="Times New Roman" w:ascii="Times New Roman" w:hAnsi="Times New Roman"/>
          <w:sz w:val="28"/>
          <w:szCs w:val="28"/>
        </w:rPr>
        <w:t>Положения)</w:t>
      </w:r>
      <w:r>
        <w:rPr>
          <w:rFonts w:cs="Times New Roman" w:ascii="Times New Roman" w:hAnsi="Times New Roman"/>
          <w:spacing w:val="27"/>
          <w:sz w:val="28"/>
          <w:szCs w:val="28"/>
        </w:rPr>
        <w:t xml:space="preserve"> </w:t>
      </w:r>
      <w:r>
        <w:rPr>
          <w:rFonts w:cs="Times New Roman" w:ascii="Times New Roman" w:hAnsi="Times New Roman"/>
          <w:sz w:val="28"/>
          <w:szCs w:val="28"/>
        </w:rPr>
        <w:t>является</w:t>
      </w:r>
      <w:r>
        <w:rPr>
          <w:rFonts w:cs="Times New Roman" w:ascii="Times New Roman" w:hAnsi="Times New Roman"/>
          <w:spacing w:val="25"/>
          <w:sz w:val="28"/>
          <w:szCs w:val="28"/>
        </w:rPr>
        <w:t xml:space="preserve"> </w:t>
      </w:r>
      <w:r>
        <w:rPr>
          <w:rFonts w:cs="Times New Roman" w:ascii="Times New Roman" w:hAnsi="Times New Roman"/>
          <w:sz w:val="28"/>
          <w:szCs w:val="28"/>
        </w:rPr>
        <w:t>сохранение</w:t>
      </w:r>
      <w:r>
        <w:rPr>
          <w:rFonts w:cs="Times New Roman" w:ascii="Times New Roman" w:hAnsi="Times New Roman"/>
          <w:spacing w:val="27"/>
          <w:sz w:val="28"/>
          <w:szCs w:val="28"/>
        </w:rPr>
        <w:t xml:space="preserve"> </w:t>
      </w:r>
      <w:r>
        <w:rPr>
          <w:rFonts w:cs="Times New Roman" w:ascii="Times New Roman" w:hAnsi="Times New Roman"/>
          <w:sz w:val="28"/>
          <w:szCs w:val="28"/>
        </w:rPr>
        <w:t>их</w:t>
      </w:r>
      <w:r>
        <w:rPr>
          <w:rFonts w:cs="Times New Roman" w:ascii="Times New Roman" w:hAnsi="Times New Roman"/>
          <w:spacing w:val="26"/>
          <w:sz w:val="28"/>
          <w:szCs w:val="28"/>
        </w:rPr>
        <w:t xml:space="preserve"> </w:t>
      </w:r>
      <w:r>
        <w:rPr>
          <w:rFonts w:cs="Times New Roman" w:ascii="Times New Roman" w:hAnsi="Times New Roman"/>
          <w:sz w:val="28"/>
          <w:szCs w:val="28"/>
        </w:rPr>
        <w:t>назначения</w:t>
      </w:r>
      <w:r>
        <w:rPr>
          <w:rFonts w:cs="Times New Roman" w:ascii="Times New Roman" w:hAnsi="Times New Roman"/>
          <w:spacing w:val="27"/>
          <w:sz w:val="28"/>
          <w:szCs w:val="28"/>
        </w:rPr>
        <w:t xml:space="preserve"> </w:t>
      </w:r>
      <w:r>
        <w:rPr>
          <w:rFonts w:cs="Times New Roman" w:ascii="Times New Roman" w:hAnsi="Times New Roman"/>
          <w:sz w:val="28"/>
          <w:szCs w:val="28"/>
        </w:rPr>
        <w:t>в</w:t>
      </w:r>
      <w:r>
        <w:rPr>
          <w:rFonts w:cs="Times New Roman" w:ascii="Times New Roman" w:hAnsi="Times New Roman"/>
          <w:spacing w:val="27"/>
          <w:sz w:val="28"/>
          <w:szCs w:val="28"/>
        </w:rPr>
        <w:t xml:space="preserve"> </w:t>
      </w:r>
      <w:r>
        <w:rPr>
          <w:rFonts w:cs="Times New Roman" w:ascii="Times New Roman" w:hAnsi="Times New Roman"/>
          <w:sz w:val="28"/>
          <w:szCs w:val="28"/>
        </w:rPr>
        <w:t>течение</w:t>
      </w:r>
      <w:r>
        <w:rPr>
          <w:rFonts w:cs="Times New Roman" w:ascii="Times New Roman" w:hAnsi="Times New Roman"/>
          <w:spacing w:val="27"/>
          <w:sz w:val="28"/>
          <w:szCs w:val="28"/>
        </w:rPr>
        <w:t xml:space="preserve"> </w:t>
      </w:r>
      <w:r>
        <w:rPr>
          <w:rFonts w:cs="Times New Roman" w:ascii="Times New Roman" w:hAnsi="Times New Roman"/>
          <w:sz w:val="28"/>
          <w:szCs w:val="28"/>
        </w:rPr>
        <w:t>срока,</w:t>
      </w:r>
      <w:r>
        <w:rPr>
          <w:rFonts w:cs="Times New Roman" w:ascii="Times New Roman" w:hAnsi="Times New Roman"/>
          <w:spacing w:val="27"/>
          <w:sz w:val="28"/>
          <w:szCs w:val="28"/>
        </w:rPr>
        <w:t xml:space="preserve"> </w:t>
      </w:r>
      <w:r>
        <w:rPr>
          <w:rFonts w:cs="Times New Roman" w:ascii="Times New Roman" w:hAnsi="Times New Roman"/>
          <w:sz w:val="28"/>
          <w:szCs w:val="28"/>
        </w:rPr>
        <w:t>установленного</w:t>
      </w:r>
      <w:r>
        <w:rPr>
          <w:rFonts w:cs="Times New Roman" w:ascii="Times New Roman" w:hAnsi="Times New Roman"/>
          <w:spacing w:val="27"/>
          <w:sz w:val="28"/>
          <w:szCs w:val="28"/>
        </w:rPr>
        <w:t xml:space="preserve"> </w:t>
      </w:r>
      <w:r>
        <w:rPr>
          <w:rFonts w:cs="Times New Roman" w:ascii="Times New Roman" w:hAnsi="Times New Roman"/>
          <w:sz w:val="28"/>
          <w:szCs w:val="28"/>
        </w:rPr>
        <w:t>решением</w:t>
      </w:r>
      <w:r>
        <w:rPr>
          <w:rFonts w:cs="Times New Roman" w:ascii="Times New Roman" w:hAnsi="Times New Roman"/>
          <w:spacing w:val="-56"/>
          <w:sz w:val="28"/>
          <w:szCs w:val="28"/>
        </w:rPr>
        <w:t xml:space="preserve"> </w:t>
      </w:r>
      <w:r>
        <w:rPr>
          <w:rFonts w:cs="Times New Roman" w:ascii="Times New Roman" w:hAnsi="Times New Roman"/>
          <w:sz w:val="28"/>
          <w:szCs w:val="28"/>
        </w:rPr>
        <w:t>об условиях приватизации таких объектов, но не более чем в течение пяти лет со дня перехода прав на приватизируемое имущество к его приобретателю в порядке приватизации, а объектов</w:t>
      </w:r>
      <w:r>
        <w:rPr>
          <w:rFonts w:cs="Times New Roman" w:ascii="Times New Roman" w:hAnsi="Times New Roman"/>
          <w:spacing w:val="1"/>
          <w:sz w:val="28"/>
          <w:szCs w:val="28"/>
        </w:rPr>
        <w:t xml:space="preserve"> </w:t>
      </w:r>
      <w:r>
        <w:rPr>
          <w:rFonts w:cs="Times New Roman" w:ascii="Times New Roman" w:hAnsi="Times New Roman"/>
          <w:sz w:val="28"/>
          <w:szCs w:val="28"/>
        </w:rPr>
        <w:t>социальной</w:t>
      </w:r>
      <w:r>
        <w:rPr>
          <w:rFonts w:cs="Times New Roman" w:ascii="Times New Roman" w:hAnsi="Times New Roman"/>
          <w:spacing w:val="-1"/>
          <w:sz w:val="28"/>
          <w:szCs w:val="28"/>
        </w:rPr>
        <w:t xml:space="preserve"> </w:t>
      </w:r>
      <w:r>
        <w:rPr>
          <w:rFonts w:cs="Times New Roman" w:ascii="Times New Roman" w:hAnsi="Times New Roman"/>
          <w:sz w:val="28"/>
          <w:szCs w:val="28"/>
        </w:rPr>
        <w:t>инфраструктуры</w:t>
      </w:r>
      <w:r>
        <w:rPr>
          <w:rFonts w:cs="Times New Roman" w:ascii="Times New Roman" w:hAnsi="Times New Roman"/>
          <w:spacing w:val="2"/>
          <w:sz w:val="28"/>
          <w:szCs w:val="28"/>
        </w:rPr>
        <w:t xml:space="preserve"> </w:t>
      </w:r>
      <w:r>
        <w:rPr>
          <w:rFonts w:cs="Times New Roman" w:ascii="Times New Roman" w:hAnsi="Times New Roman"/>
          <w:sz w:val="28"/>
          <w:szCs w:val="28"/>
        </w:rPr>
        <w:t>для</w:t>
      </w:r>
      <w:r>
        <w:rPr>
          <w:rFonts w:cs="Times New Roman" w:ascii="Times New Roman" w:hAnsi="Times New Roman"/>
          <w:spacing w:val="-2"/>
          <w:sz w:val="28"/>
          <w:szCs w:val="28"/>
        </w:rPr>
        <w:t xml:space="preserve"> </w:t>
      </w:r>
      <w:r>
        <w:rPr>
          <w:rFonts w:cs="Times New Roman" w:ascii="Times New Roman" w:hAnsi="Times New Roman"/>
          <w:sz w:val="28"/>
          <w:szCs w:val="28"/>
        </w:rPr>
        <w:t>детей</w:t>
      </w:r>
      <w:r>
        <w:rPr>
          <w:rFonts w:cs="Times New Roman" w:ascii="Times New Roman" w:hAnsi="Times New Roman"/>
          <w:spacing w:val="1"/>
          <w:sz w:val="28"/>
          <w:szCs w:val="28"/>
        </w:rPr>
        <w:t xml:space="preserve"> </w:t>
      </w:r>
      <w:r>
        <w:rPr>
          <w:rFonts w:cs="Times New Roman" w:ascii="Times New Roman" w:hAnsi="Times New Roman"/>
          <w:sz w:val="28"/>
          <w:szCs w:val="28"/>
        </w:rPr>
        <w:t>не</w:t>
      </w:r>
      <w:r>
        <w:rPr>
          <w:rFonts w:cs="Times New Roman" w:ascii="Times New Roman" w:hAnsi="Times New Roman"/>
          <w:spacing w:val="1"/>
          <w:sz w:val="28"/>
          <w:szCs w:val="28"/>
        </w:rPr>
        <w:t xml:space="preserve"> </w:t>
      </w:r>
      <w:r>
        <w:rPr>
          <w:rFonts w:cs="Times New Roman" w:ascii="Times New Roman" w:hAnsi="Times New Roman"/>
          <w:sz w:val="28"/>
          <w:szCs w:val="28"/>
        </w:rPr>
        <w:t>более</w:t>
      </w:r>
      <w:r>
        <w:rPr>
          <w:rFonts w:cs="Times New Roman" w:ascii="Times New Roman" w:hAnsi="Times New Roman"/>
          <w:spacing w:val="1"/>
          <w:sz w:val="28"/>
          <w:szCs w:val="28"/>
        </w:rPr>
        <w:t xml:space="preserve"> </w:t>
      </w:r>
      <w:r>
        <w:rPr>
          <w:rFonts w:cs="Times New Roman" w:ascii="Times New Roman" w:hAnsi="Times New Roman"/>
          <w:sz w:val="28"/>
          <w:szCs w:val="28"/>
        </w:rPr>
        <w:t>чем</w:t>
      </w:r>
      <w:r>
        <w:rPr>
          <w:rFonts w:cs="Times New Roman" w:ascii="Times New Roman" w:hAnsi="Times New Roman"/>
          <w:spacing w:val="-1"/>
          <w:sz w:val="28"/>
          <w:szCs w:val="28"/>
        </w:rPr>
        <w:t xml:space="preserve"> </w:t>
      </w:r>
      <w:r>
        <w:rPr>
          <w:rFonts w:cs="Times New Roman" w:ascii="Times New Roman" w:hAnsi="Times New Roman"/>
          <w:sz w:val="28"/>
          <w:szCs w:val="28"/>
        </w:rPr>
        <w:t>в течение</w:t>
      </w:r>
      <w:r>
        <w:rPr>
          <w:rFonts w:cs="Times New Roman" w:ascii="Times New Roman" w:hAnsi="Times New Roman"/>
          <w:spacing w:val="-3"/>
          <w:sz w:val="28"/>
          <w:szCs w:val="28"/>
        </w:rPr>
        <w:t xml:space="preserve"> </w:t>
      </w:r>
      <w:r>
        <w:rPr>
          <w:rFonts w:cs="Times New Roman" w:ascii="Times New Roman" w:hAnsi="Times New Roman"/>
          <w:sz w:val="28"/>
          <w:szCs w:val="28"/>
        </w:rPr>
        <w:t>десяти</w:t>
      </w:r>
      <w:r>
        <w:rPr>
          <w:rFonts w:cs="Times New Roman" w:ascii="Times New Roman" w:hAnsi="Times New Roman"/>
          <w:spacing w:val="-1"/>
          <w:sz w:val="28"/>
          <w:szCs w:val="28"/>
        </w:rPr>
        <w:t xml:space="preserve"> </w:t>
      </w:r>
      <w:r>
        <w:rPr>
          <w:rFonts w:cs="Times New Roman" w:ascii="Times New Roman" w:hAnsi="Times New Roman"/>
          <w:sz w:val="28"/>
          <w:szCs w:val="28"/>
        </w:rPr>
        <w:t>лет.</w:t>
      </w:r>
    </w:p>
    <w:p>
      <w:pPr>
        <w:pStyle w:val="BodyText"/>
        <w:bidi w:val="0"/>
        <w:ind w:firstLine="709" w:start="0" w:end="0"/>
        <w:jc w:val="start"/>
        <w:rPr/>
      </w:pPr>
      <w:r>
        <w:rPr>
          <w:rFonts w:cs="Times New Roman" w:ascii="Times New Roman" w:hAnsi="Times New Roman"/>
          <w:sz w:val="28"/>
          <w:szCs w:val="28"/>
        </w:rPr>
        <w:t>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органы местного самоуправления вправе обратиться в суд с иском об изъятии посредством</w:t>
      </w:r>
      <w:r>
        <w:rPr>
          <w:rFonts w:cs="Times New Roman" w:ascii="Times New Roman" w:hAnsi="Times New Roman"/>
          <w:spacing w:val="-2"/>
          <w:sz w:val="28"/>
          <w:szCs w:val="28"/>
        </w:rPr>
        <w:t xml:space="preserve"> </w:t>
      </w:r>
      <w:r>
        <w:rPr>
          <w:rFonts w:cs="Times New Roman" w:ascii="Times New Roman" w:hAnsi="Times New Roman"/>
          <w:sz w:val="28"/>
          <w:szCs w:val="28"/>
        </w:rPr>
        <w:t>выкупа</w:t>
      </w:r>
      <w:r>
        <w:rPr>
          <w:rFonts w:cs="Times New Roman" w:ascii="Times New Roman" w:hAnsi="Times New Roman"/>
          <w:spacing w:val="3"/>
          <w:sz w:val="28"/>
          <w:szCs w:val="28"/>
        </w:rPr>
        <w:t xml:space="preserve"> </w:t>
      </w:r>
      <w:r>
        <w:rPr>
          <w:rFonts w:cs="Times New Roman" w:ascii="Times New Roman" w:hAnsi="Times New Roman"/>
          <w:sz w:val="28"/>
          <w:szCs w:val="28"/>
        </w:rPr>
        <w:t>такого</w:t>
      </w:r>
      <w:r>
        <w:rPr>
          <w:rFonts w:cs="Times New Roman" w:ascii="Times New Roman" w:hAnsi="Times New Roman"/>
          <w:spacing w:val="1"/>
          <w:sz w:val="28"/>
          <w:szCs w:val="28"/>
        </w:rPr>
        <w:t xml:space="preserve"> </w:t>
      </w:r>
      <w:r>
        <w:rPr>
          <w:rFonts w:cs="Times New Roman" w:ascii="Times New Roman" w:hAnsi="Times New Roman"/>
          <w:sz w:val="28"/>
          <w:szCs w:val="28"/>
        </w:rPr>
        <w:t>объекта</w:t>
      </w:r>
      <w:r>
        <w:rPr>
          <w:rFonts w:cs="Times New Roman" w:ascii="Times New Roman" w:hAnsi="Times New Roman"/>
          <w:spacing w:val="-2"/>
          <w:sz w:val="28"/>
          <w:szCs w:val="28"/>
        </w:rPr>
        <w:t xml:space="preserve"> </w:t>
      </w:r>
      <w:r>
        <w:rPr>
          <w:rFonts w:cs="Times New Roman" w:ascii="Times New Roman" w:hAnsi="Times New Roman"/>
          <w:sz w:val="28"/>
          <w:szCs w:val="28"/>
        </w:rPr>
        <w:t>для</w:t>
      </w:r>
      <w:r>
        <w:rPr>
          <w:rFonts w:cs="Times New Roman" w:ascii="Times New Roman" w:hAnsi="Times New Roman"/>
          <w:spacing w:val="3"/>
          <w:sz w:val="28"/>
          <w:szCs w:val="28"/>
        </w:rPr>
        <w:t xml:space="preserve"> </w:t>
      </w:r>
      <w:r>
        <w:rPr>
          <w:rFonts w:cs="Times New Roman" w:ascii="Times New Roman" w:hAnsi="Times New Roman"/>
          <w:sz w:val="28"/>
          <w:szCs w:val="28"/>
        </w:rPr>
        <w:t>муниципальных нужд.</w:t>
      </w:r>
    </w:p>
    <w:p>
      <w:pPr>
        <w:pStyle w:val="BodyText"/>
        <w:bidi w:val="0"/>
        <w:ind w:hanging="0" w:start="0" w:end="0"/>
        <w:jc w:val="start"/>
        <w:rPr>
          <w:rFonts w:ascii="Times New Roman" w:hAnsi="Times New Roman" w:cs="Times New Roman"/>
          <w:sz w:val="24"/>
          <w:szCs w:val="24"/>
        </w:rPr>
      </w:pPr>
      <w:r>
        <w:rPr>
          <w:rFonts w:cs="Times New Roman" w:ascii="Times New Roman" w:hAnsi="Times New Roman"/>
          <w:sz w:val="24"/>
          <w:szCs w:val="24"/>
        </w:rPr>
      </w:r>
    </w:p>
    <w:p>
      <w:pPr>
        <w:pStyle w:val="Heading11"/>
        <w:bidi w:val="0"/>
        <w:ind w:firstLine="709" w:start="0" w:end="0"/>
        <w:jc w:val="both"/>
        <w:rPr/>
      </w:pPr>
      <w:r>
        <w:rPr>
          <w:rFonts w:cs="Times New Roman" w:ascii="Times New Roman" w:hAnsi="Times New Roman"/>
          <w:sz w:val="28"/>
          <w:szCs w:val="28"/>
        </w:rPr>
        <w:t>Статья 21.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w:t>
      </w:r>
      <w:r>
        <w:rPr>
          <w:rFonts w:cs="Times New Roman" w:ascii="Times New Roman" w:hAnsi="Times New Roman"/>
          <w:spacing w:val="-2"/>
          <w:sz w:val="28"/>
          <w:szCs w:val="28"/>
        </w:rPr>
        <w:t xml:space="preserve"> </w:t>
      </w:r>
      <w:r>
        <w:rPr>
          <w:rFonts w:cs="Times New Roman" w:ascii="Times New Roman" w:hAnsi="Times New Roman"/>
          <w:sz w:val="28"/>
          <w:szCs w:val="28"/>
        </w:rPr>
        <w:t>и</w:t>
      </w:r>
      <w:r>
        <w:rPr>
          <w:rFonts w:cs="Times New Roman" w:ascii="Times New Roman" w:hAnsi="Times New Roman"/>
          <w:spacing w:val="-1"/>
          <w:sz w:val="28"/>
          <w:szCs w:val="28"/>
        </w:rPr>
        <w:t xml:space="preserve"> </w:t>
      </w:r>
      <w:r>
        <w:rPr>
          <w:rFonts w:cs="Times New Roman" w:ascii="Times New Roman" w:hAnsi="Times New Roman"/>
          <w:sz w:val="28"/>
          <w:szCs w:val="28"/>
        </w:rPr>
        <w:t>отдельных объектов</w:t>
      </w:r>
      <w:r>
        <w:rPr>
          <w:rFonts w:cs="Times New Roman" w:ascii="Times New Roman" w:hAnsi="Times New Roman"/>
          <w:spacing w:val="2"/>
          <w:sz w:val="28"/>
          <w:szCs w:val="28"/>
        </w:rPr>
        <w:t xml:space="preserve"> </w:t>
      </w:r>
      <w:r>
        <w:rPr>
          <w:rFonts w:cs="Times New Roman" w:ascii="Times New Roman" w:hAnsi="Times New Roman"/>
          <w:sz w:val="28"/>
          <w:szCs w:val="28"/>
        </w:rPr>
        <w:t>таких</w:t>
      </w:r>
      <w:r>
        <w:rPr>
          <w:rFonts w:cs="Times New Roman" w:ascii="Times New Roman" w:hAnsi="Times New Roman"/>
          <w:spacing w:val="-3"/>
          <w:sz w:val="28"/>
          <w:szCs w:val="28"/>
        </w:rPr>
        <w:t xml:space="preserve"> </w:t>
      </w:r>
      <w:r>
        <w:rPr>
          <w:rFonts w:cs="Times New Roman" w:ascii="Times New Roman" w:hAnsi="Times New Roman"/>
          <w:sz w:val="28"/>
          <w:szCs w:val="28"/>
        </w:rPr>
        <w:t>систем</w:t>
      </w:r>
    </w:p>
    <w:p>
      <w:pPr>
        <w:pStyle w:val="Style20"/>
        <w:tabs>
          <w:tab w:val="clear" w:pos="709"/>
          <w:tab w:val="left" w:pos="1143" w:leader="none"/>
        </w:tabs>
        <w:bidi w:val="0"/>
        <w:ind w:start="0" w:end="0"/>
        <w:rPr/>
      </w:pPr>
      <w:r>
        <w:rPr>
          <w:rFonts w:cs="Times New Roman" w:ascii="Times New Roman" w:hAnsi="Times New Roman"/>
          <w:sz w:val="28"/>
          <w:szCs w:val="28"/>
        </w:rPr>
        <w:t>1. Объекты электросетевого хозяйства, источники тепловой энергии, тепловые сети,</w:t>
      </w:r>
      <w:r>
        <w:rPr>
          <w:rFonts w:cs="Times New Roman" w:ascii="Times New Roman" w:hAnsi="Times New Roman"/>
          <w:spacing w:val="1"/>
          <w:sz w:val="28"/>
          <w:szCs w:val="28"/>
        </w:rPr>
        <w:t xml:space="preserve"> </w:t>
      </w:r>
      <w:r>
        <w:rPr>
          <w:rFonts w:cs="Times New Roman" w:ascii="Times New Roman" w:hAnsi="Times New Roman"/>
          <w:sz w:val="28"/>
          <w:szCs w:val="28"/>
        </w:rPr>
        <w:t>централизованные системы горячего водоснабжения и отдельные объекты таких систем могут</w:t>
      </w:r>
      <w:r>
        <w:rPr>
          <w:rFonts w:cs="Times New Roman" w:ascii="Times New Roman" w:hAnsi="Times New Roman"/>
          <w:spacing w:val="-56"/>
          <w:sz w:val="28"/>
          <w:szCs w:val="28"/>
        </w:rPr>
        <w:t xml:space="preserve"> </w:t>
      </w:r>
      <w:r>
        <w:rPr>
          <w:rFonts w:cs="Times New Roman" w:ascii="Times New Roman" w:hAnsi="Times New Roman"/>
          <w:sz w:val="28"/>
          <w:szCs w:val="28"/>
        </w:rPr>
        <w:t>приватизироваться в порядке и способами, которые установлены настоящим Положением, при</w:t>
      </w:r>
      <w:r>
        <w:rPr>
          <w:rFonts w:cs="Times New Roman" w:ascii="Times New Roman" w:hAnsi="Times New Roman"/>
          <w:spacing w:val="-56"/>
          <w:sz w:val="28"/>
          <w:szCs w:val="28"/>
        </w:rPr>
        <w:t xml:space="preserve"> </w:t>
      </w:r>
      <w:r>
        <w:rPr>
          <w:rFonts w:cs="Times New Roman" w:ascii="Times New Roman" w:hAnsi="Times New Roman"/>
          <w:sz w:val="28"/>
          <w:szCs w:val="28"/>
        </w:rPr>
        <w:t>условии их обременения обязательствами по строительству, реконструкции и (или) модернизации (инвестиционные обязательства), обязательствами по эксплуатации (эксплуатационные</w:t>
      </w:r>
      <w:r>
        <w:rPr>
          <w:rFonts w:cs="Times New Roman" w:ascii="Times New Roman" w:hAnsi="Times New Roman"/>
          <w:spacing w:val="1"/>
          <w:sz w:val="28"/>
          <w:szCs w:val="28"/>
        </w:rPr>
        <w:t xml:space="preserve"> </w:t>
      </w:r>
      <w:r>
        <w:rPr>
          <w:rFonts w:cs="Times New Roman" w:ascii="Times New Roman" w:hAnsi="Times New Roman"/>
          <w:sz w:val="28"/>
          <w:szCs w:val="28"/>
        </w:rPr>
        <w:t>обязательства).</w:t>
      </w:r>
    </w:p>
    <w:p>
      <w:pPr>
        <w:pStyle w:val="Style20"/>
        <w:tabs>
          <w:tab w:val="clear" w:pos="709"/>
          <w:tab w:val="left" w:pos="1114" w:leader="none"/>
        </w:tabs>
        <w:bidi w:val="0"/>
        <w:ind w:start="0" w:end="0"/>
        <w:rPr/>
      </w:pPr>
      <w:r>
        <w:rPr>
          <w:rFonts w:cs="Times New Roman" w:ascii="Times New Roman" w:hAnsi="Times New Roman"/>
          <w:sz w:val="28"/>
          <w:szCs w:val="28"/>
        </w:rPr>
        <w:t>2. Условия инвестиционных обязательств и эксплуатационных обязательств в отношении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являющихся</w:t>
      </w:r>
      <w:r>
        <w:rPr>
          <w:rFonts w:cs="Times New Roman" w:ascii="Times New Roman" w:hAnsi="Times New Roman"/>
          <w:spacing w:val="3"/>
          <w:sz w:val="28"/>
          <w:szCs w:val="28"/>
        </w:rPr>
        <w:t xml:space="preserve"> </w:t>
      </w:r>
      <w:r>
        <w:rPr>
          <w:rFonts w:cs="Times New Roman" w:ascii="Times New Roman" w:hAnsi="Times New Roman"/>
          <w:sz w:val="28"/>
          <w:szCs w:val="28"/>
        </w:rPr>
        <w:t>сложными</w:t>
      </w:r>
      <w:r>
        <w:rPr>
          <w:rFonts w:cs="Times New Roman" w:ascii="Times New Roman" w:hAnsi="Times New Roman"/>
          <w:spacing w:val="-2"/>
          <w:sz w:val="28"/>
          <w:szCs w:val="28"/>
        </w:rPr>
        <w:t xml:space="preserve"> </w:t>
      </w:r>
      <w:r>
        <w:rPr>
          <w:rFonts w:cs="Times New Roman" w:ascii="Times New Roman" w:hAnsi="Times New Roman"/>
          <w:sz w:val="28"/>
          <w:szCs w:val="28"/>
        </w:rPr>
        <w:t>вещами,</w:t>
      </w:r>
      <w:r>
        <w:rPr>
          <w:rFonts w:cs="Times New Roman" w:ascii="Times New Roman" w:hAnsi="Times New Roman"/>
          <w:spacing w:val="3"/>
          <w:sz w:val="28"/>
          <w:szCs w:val="28"/>
        </w:rPr>
        <w:t xml:space="preserve"> </w:t>
      </w:r>
      <w:r>
        <w:rPr>
          <w:rFonts w:cs="Times New Roman" w:ascii="Times New Roman" w:hAnsi="Times New Roman"/>
          <w:sz w:val="28"/>
          <w:szCs w:val="28"/>
        </w:rPr>
        <w:t>распространяются</w:t>
      </w:r>
      <w:r>
        <w:rPr>
          <w:rFonts w:cs="Times New Roman" w:ascii="Times New Roman" w:hAnsi="Times New Roman"/>
          <w:spacing w:val="-2"/>
          <w:sz w:val="28"/>
          <w:szCs w:val="28"/>
        </w:rPr>
        <w:t xml:space="preserve"> </w:t>
      </w:r>
      <w:r>
        <w:rPr>
          <w:rFonts w:cs="Times New Roman" w:ascii="Times New Roman" w:hAnsi="Times New Roman"/>
          <w:sz w:val="28"/>
          <w:szCs w:val="28"/>
        </w:rPr>
        <w:t>на</w:t>
      </w:r>
      <w:r>
        <w:rPr>
          <w:rFonts w:cs="Times New Roman" w:ascii="Times New Roman" w:hAnsi="Times New Roman"/>
          <w:spacing w:val="2"/>
          <w:sz w:val="28"/>
          <w:szCs w:val="28"/>
        </w:rPr>
        <w:t xml:space="preserve"> </w:t>
      </w:r>
      <w:r>
        <w:rPr>
          <w:rFonts w:cs="Times New Roman" w:ascii="Times New Roman" w:hAnsi="Times New Roman"/>
          <w:sz w:val="28"/>
          <w:szCs w:val="28"/>
        </w:rPr>
        <w:t>все их составные</w:t>
      </w:r>
      <w:r>
        <w:rPr>
          <w:rFonts w:cs="Times New Roman" w:ascii="Times New Roman" w:hAnsi="Times New Roman"/>
          <w:spacing w:val="2"/>
          <w:sz w:val="28"/>
          <w:szCs w:val="28"/>
        </w:rPr>
        <w:t xml:space="preserve"> </w:t>
      </w:r>
      <w:r>
        <w:rPr>
          <w:rFonts w:cs="Times New Roman" w:ascii="Times New Roman" w:hAnsi="Times New Roman"/>
          <w:sz w:val="28"/>
          <w:szCs w:val="28"/>
        </w:rPr>
        <w:t>части.</w:t>
      </w:r>
    </w:p>
    <w:p>
      <w:pPr>
        <w:pStyle w:val="Style20"/>
        <w:tabs>
          <w:tab w:val="clear" w:pos="709"/>
          <w:tab w:val="left" w:pos="1105" w:leader="none"/>
        </w:tabs>
        <w:bidi w:val="0"/>
        <w:ind w:start="0" w:end="0"/>
        <w:rPr/>
      </w:pPr>
      <w:r>
        <w:rPr>
          <w:rFonts w:cs="Times New Roman" w:ascii="Times New Roman" w:hAnsi="Times New Roman"/>
          <w:sz w:val="28"/>
          <w:szCs w:val="28"/>
        </w:rPr>
        <w:t xml:space="preserve">3. Условием эксплуатационных обязательств в отношении указанного в </w:t>
      </w:r>
      <w:hyperlink w:anchor="_bookmark0">
        <w:r>
          <w:rPr>
            <w:rStyle w:val="Hyperlink"/>
            <w:rFonts w:cs="Times New Roman" w:ascii="Times New Roman" w:hAnsi="Times New Roman"/>
            <w:sz w:val="28"/>
            <w:szCs w:val="28"/>
          </w:rPr>
          <w:t xml:space="preserve">пункте 1 </w:t>
        </w:r>
      </w:hyperlink>
      <w:r>
        <w:rPr>
          <w:rFonts w:cs="Times New Roman" w:ascii="Times New Roman" w:hAnsi="Times New Roman"/>
          <w:sz w:val="28"/>
          <w:szCs w:val="28"/>
        </w:rPr>
        <w:t>настоящей статьи имущества является обязанность поставлять потребителям и абонентам товары,</w:t>
      </w:r>
      <w:r>
        <w:rPr>
          <w:rFonts w:cs="Times New Roman" w:ascii="Times New Roman" w:hAnsi="Times New Roman"/>
          <w:spacing w:val="1"/>
          <w:sz w:val="28"/>
          <w:szCs w:val="28"/>
        </w:rPr>
        <w:t xml:space="preserve"> </w:t>
      </w:r>
      <w:r>
        <w:rPr>
          <w:rFonts w:cs="Times New Roman" w:ascii="Times New Roman" w:hAnsi="Times New Roman"/>
          <w:sz w:val="28"/>
          <w:szCs w:val="28"/>
        </w:rPr>
        <w:t xml:space="preserve">оказывать услуги по регулируемым ценам (тарифам) в соответствии с нормативными правовыми актами Российской Федерации и обеспечивать возможность получения потребителями и </w:t>
      </w:r>
      <w:r>
        <w:rPr>
          <w:rFonts w:cs="Times New Roman" w:ascii="Times New Roman" w:hAnsi="Times New Roman"/>
          <w:spacing w:val="-56"/>
          <w:sz w:val="28"/>
          <w:szCs w:val="28"/>
        </w:rPr>
        <w:t xml:space="preserve"> </w:t>
      </w:r>
      <w:r>
        <w:rPr>
          <w:rFonts w:cs="Times New Roman" w:ascii="Times New Roman" w:hAnsi="Times New Roman"/>
          <w:sz w:val="28"/>
          <w:szCs w:val="28"/>
        </w:rPr>
        <w:t>абонентами соответствующих товаров, услуг, за исключением случаев, если прекращение или</w:t>
      </w:r>
      <w:r>
        <w:rPr>
          <w:rFonts w:cs="Times New Roman" w:ascii="Times New Roman" w:hAnsi="Times New Roman"/>
          <w:spacing w:val="1"/>
          <w:sz w:val="28"/>
          <w:szCs w:val="28"/>
        </w:rPr>
        <w:t xml:space="preserve"> </w:t>
      </w:r>
      <w:r>
        <w:rPr>
          <w:rFonts w:cs="Times New Roman" w:ascii="Times New Roman" w:hAnsi="Times New Roman"/>
          <w:sz w:val="28"/>
          <w:szCs w:val="28"/>
        </w:rPr>
        <w:t>приостановление предоставления потребителям товаров, услуг предусмотрено нормативными</w:t>
      </w:r>
      <w:r>
        <w:rPr>
          <w:rFonts w:cs="Times New Roman" w:ascii="Times New Roman" w:hAnsi="Times New Roman"/>
          <w:spacing w:val="1"/>
          <w:sz w:val="28"/>
          <w:szCs w:val="28"/>
        </w:rPr>
        <w:t xml:space="preserve"> </w:t>
      </w:r>
      <w:r>
        <w:rPr>
          <w:rFonts w:cs="Times New Roman" w:ascii="Times New Roman" w:hAnsi="Times New Roman"/>
          <w:sz w:val="28"/>
          <w:szCs w:val="28"/>
        </w:rPr>
        <w:t>правовыми</w:t>
      </w:r>
      <w:r>
        <w:rPr>
          <w:rFonts w:cs="Times New Roman" w:ascii="Times New Roman" w:hAnsi="Times New Roman"/>
          <w:spacing w:val="1"/>
          <w:sz w:val="28"/>
          <w:szCs w:val="28"/>
        </w:rPr>
        <w:t xml:space="preserve"> </w:t>
      </w:r>
      <w:r>
        <w:rPr>
          <w:rFonts w:cs="Times New Roman" w:ascii="Times New Roman" w:hAnsi="Times New Roman"/>
          <w:sz w:val="28"/>
          <w:szCs w:val="28"/>
        </w:rPr>
        <w:t>актами</w:t>
      </w:r>
      <w:r>
        <w:rPr>
          <w:rFonts w:cs="Times New Roman" w:ascii="Times New Roman" w:hAnsi="Times New Roman"/>
          <w:spacing w:val="-1"/>
          <w:sz w:val="28"/>
          <w:szCs w:val="28"/>
        </w:rPr>
        <w:t xml:space="preserve"> </w:t>
      </w:r>
      <w:r>
        <w:rPr>
          <w:rFonts w:cs="Times New Roman" w:ascii="Times New Roman" w:hAnsi="Times New Roman"/>
          <w:sz w:val="28"/>
          <w:szCs w:val="28"/>
        </w:rPr>
        <w:t>Российской</w:t>
      </w:r>
      <w:r>
        <w:rPr>
          <w:rFonts w:cs="Times New Roman" w:ascii="Times New Roman" w:hAnsi="Times New Roman"/>
          <w:spacing w:val="1"/>
          <w:sz w:val="28"/>
          <w:szCs w:val="28"/>
        </w:rPr>
        <w:t xml:space="preserve"> </w:t>
      </w:r>
      <w:r>
        <w:rPr>
          <w:rFonts w:cs="Times New Roman" w:ascii="Times New Roman" w:hAnsi="Times New Roman"/>
          <w:sz w:val="28"/>
          <w:szCs w:val="28"/>
        </w:rPr>
        <w:t>Федерации.</w:t>
      </w:r>
    </w:p>
    <w:p>
      <w:pPr>
        <w:pStyle w:val="Style20"/>
        <w:numPr>
          <w:ilvl w:val="0"/>
          <w:numId w:val="1"/>
        </w:numPr>
        <w:tabs>
          <w:tab w:val="clear" w:pos="709"/>
          <w:tab w:val="left" w:pos="1234" w:leader="none"/>
        </w:tabs>
        <w:bidi w:val="0"/>
        <w:ind w:firstLine="563" w:start="146" w:end="0"/>
        <w:rPr>
          <w:rFonts w:ascii="Times New Roman" w:hAnsi="Times New Roman" w:cs="Times New Roman"/>
          <w:sz w:val="28"/>
          <w:szCs w:val="28"/>
        </w:rPr>
      </w:pPr>
      <w:bookmarkStart w:id="63" w:name="_bookmark6"/>
      <w:bookmarkEnd w:id="63"/>
      <w:r>
        <w:rPr>
          <w:rFonts w:cs="Times New Roman" w:ascii="Times New Roman" w:hAnsi="Times New Roman"/>
          <w:sz w:val="28"/>
          <w:szCs w:val="28"/>
        </w:rPr>
        <w:t>Условия</w:t>
      </w:r>
      <w:r>
        <w:rPr>
          <w:rFonts w:cs="Times New Roman" w:ascii="Times New Roman" w:hAnsi="Times New Roman"/>
          <w:spacing w:val="-8"/>
          <w:sz w:val="28"/>
          <w:szCs w:val="28"/>
        </w:rPr>
        <w:t xml:space="preserve"> </w:t>
      </w:r>
      <w:r>
        <w:rPr>
          <w:rFonts w:cs="Times New Roman" w:ascii="Times New Roman" w:hAnsi="Times New Roman"/>
          <w:sz w:val="28"/>
          <w:szCs w:val="28"/>
        </w:rPr>
        <w:t>инвестиционных</w:t>
      </w:r>
      <w:r>
        <w:rPr>
          <w:rFonts w:cs="Times New Roman" w:ascii="Times New Roman" w:hAnsi="Times New Roman"/>
          <w:spacing w:val="-8"/>
          <w:sz w:val="28"/>
          <w:szCs w:val="28"/>
        </w:rPr>
        <w:t xml:space="preserve"> </w:t>
      </w:r>
      <w:r>
        <w:rPr>
          <w:rFonts w:cs="Times New Roman" w:ascii="Times New Roman" w:hAnsi="Times New Roman"/>
          <w:sz w:val="28"/>
          <w:szCs w:val="28"/>
        </w:rPr>
        <w:t>обязательств</w:t>
      </w:r>
      <w:r>
        <w:rPr>
          <w:rFonts w:cs="Times New Roman" w:ascii="Times New Roman" w:hAnsi="Times New Roman"/>
          <w:spacing w:val="-6"/>
          <w:sz w:val="28"/>
          <w:szCs w:val="28"/>
        </w:rPr>
        <w:t xml:space="preserve"> </w:t>
      </w:r>
      <w:r>
        <w:rPr>
          <w:rFonts w:cs="Times New Roman" w:ascii="Times New Roman" w:hAnsi="Times New Roman"/>
          <w:sz w:val="28"/>
          <w:szCs w:val="28"/>
        </w:rPr>
        <w:t>определяются</w:t>
      </w:r>
      <w:r>
        <w:rPr>
          <w:rFonts w:cs="Times New Roman" w:ascii="Times New Roman" w:hAnsi="Times New Roman"/>
          <w:spacing w:val="-8"/>
          <w:sz w:val="28"/>
          <w:szCs w:val="28"/>
        </w:rPr>
        <w:t xml:space="preserve"> </w:t>
      </w:r>
      <w:r>
        <w:rPr>
          <w:rFonts w:cs="Times New Roman" w:ascii="Times New Roman" w:hAnsi="Times New Roman"/>
          <w:sz w:val="28"/>
          <w:szCs w:val="28"/>
        </w:rPr>
        <w:t>в</w:t>
      </w:r>
      <w:r>
        <w:rPr>
          <w:rFonts w:cs="Times New Roman" w:ascii="Times New Roman" w:hAnsi="Times New Roman"/>
          <w:spacing w:val="-8"/>
          <w:sz w:val="28"/>
          <w:szCs w:val="28"/>
        </w:rPr>
        <w:t xml:space="preserve"> </w:t>
      </w:r>
      <w:r>
        <w:rPr>
          <w:rFonts w:cs="Times New Roman" w:ascii="Times New Roman" w:hAnsi="Times New Roman"/>
          <w:sz w:val="28"/>
          <w:szCs w:val="28"/>
        </w:rPr>
        <w:t>отношении:</w:t>
      </w:r>
    </w:p>
    <w:p>
      <w:pPr>
        <w:pStyle w:val="Style20"/>
        <w:tabs>
          <w:tab w:val="clear" w:pos="709"/>
          <w:tab w:val="left" w:pos="1148" w:leader="none"/>
        </w:tabs>
        <w:bidi w:val="0"/>
        <w:ind w:start="0" w:end="0"/>
        <w:rPr/>
      </w:pPr>
      <w:r>
        <w:rPr>
          <w:rFonts w:cs="Times New Roman" w:ascii="Times New Roman" w:hAnsi="Times New Roman"/>
          <w:sz w:val="28"/>
          <w:szCs w:val="28"/>
        </w:rPr>
        <w:t>1) объектов электросетевого хозяйства утвержденной в соответствии с положениями</w:t>
      </w:r>
      <w:r>
        <w:rPr>
          <w:rFonts w:cs="Times New Roman" w:ascii="Times New Roman" w:hAnsi="Times New Roman"/>
          <w:spacing w:val="1"/>
          <w:sz w:val="28"/>
          <w:szCs w:val="28"/>
        </w:rPr>
        <w:t xml:space="preserve"> </w:t>
      </w:r>
      <w:r>
        <w:rPr>
          <w:rFonts w:cs="Times New Roman" w:ascii="Times New Roman" w:hAnsi="Times New Roman"/>
          <w:sz w:val="28"/>
          <w:szCs w:val="28"/>
        </w:rPr>
        <w:t xml:space="preserve">Федерального </w:t>
      </w:r>
      <w:hyperlink r:id="rId97">
        <w:r>
          <w:rPr>
            <w:rStyle w:val="Hyperlink"/>
            <w:rFonts w:cs="Times New Roman" w:ascii="Times New Roman" w:hAnsi="Times New Roman"/>
            <w:sz w:val="28"/>
            <w:szCs w:val="28"/>
          </w:rPr>
          <w:t xml:space="preserve">закона </w:t>
        </w:r>
      </w:hyperlink>
      <w:r>
        <w:rPr>
          <w:rFonts w:cs="Times New Roman" w:ascii="Times New Roman" w:hAnsi="Times New Roman"/>
          <w:sz w:val="28"/>
          <w:szCs w:val="28"/>
        </w:rPr>
        <w:t>от 26 марта 2003 года N 35-ФЗ "Об электроэнергетике" инвестиционной</w:t>
      </w:r>
      <w:r>
        <w:rPr>
          <w:rFonts w:cs="Times New Roman" w:ascii="Times New Roman" w:hAnsi="Times New Roman"/>
          <w:spacing w:val="1"/>
          <w:sz w:val="28"/>
          <w:szCs w:val="28"/>
        </w:rPr>
        <w:t xml:space="preserve"> </w:t>
      </w:r>
      <w:r>
        <w:rPr>
          <w:rFonts w:cs="Times New Roman" w:ascii="Times New Roman" w:hAnsi="Times New Roman"/>
          <w:sz w:val="28"/>
          <w:szCs w:val="28"/>
        </w:rPr>
        <w:t>программой</w:t>
      </w:r>
      <w:r>
        <w:rPr>
          <w:rFonts w:cs="Times New Roman" w:ascii="Times New Roman" w:hAnsi="Times New Roman"/>
          <w:spacing w:val="1"/>
          <w:sz w:val="28"/>
          <w:szCs w:val="28"/>
        </w:rPr>
        <w:t xml:space="preserve"> </w:t>
      </w:r>
      <w:r>
        <w:rPr>
          <w:rFonts w:cs="Times New Roman" w:ascii="Times New Roman" w:hAnsi="Times New Roman"/>
          <w:sz w:val="28"/>
          <w:szCs w:val="28"/>
        </w:rPr>
        <w:t>субъекта</w:t>
      </w:r>
      <w:r>
        <w:rPr>
          <w:rFonts w:cs="Times New Roman" w:ascii="Times New Roman" w:hAnsi="Times New Roman"/>
          <w:spacing w:val="2"/>
          <w:sz w:val="28"/>
          <w:szCs w:val="28"/>
        </w:rPr>
        <w:t xml:space="preserve"> </w:t>
      </w:r>
      <w:r>
        <w:rPr>
          <w:rFonts w:cs="Times New Roman" w:ascii="Times New Roman" w:hAnsi="Times New Roman"/>
          <w:sz w:val="28"/>
          <w:szCs w:val="28"/>
        </w:rPr>
        <w:t>электроэнергетики;</w:t>
      </w:r>
    </w:p>
    <w:p>
      <w:pPr>
        <w:pStyle w:val="Style20"/>
        <w:tabs>
          <w:tab w:val="clear" w:pos="709"/>
          <w:tab w:val="left" w:pos="1126" w:leader="none"/>
        </w:tabs>
        <w:bidi w:val="0"/>
        <w:ind w:start="0" w:end="0"/>
        <w:rPr/>
      </w:pPr>
      <w:r>
        <w:rPr>
          <w:rFonts w:cs="Times New Roman" w:ascii="Times New Roman" w:hAnsi="Times New Roman"/>
          <w:sz w:val="28"/>
          <w:szCs w:val="28"/>
        </w:rPr>
        <w:t xml:space="preserve">2) источников тепловой энергии, тепловых сетей, открытых систем горячего водоснабжения и отдельных объектов таких систем утвержденной в соответствии с положениями Федерального </w:t>
      </w:r>
      <w:hyperlink r:id="rId98">
        <w:r>
          <w:rPr>
            <w:rStyle w:val="Hyperlink"/>
            <w:rFonts w:cs="Times New Roman" w:ascii="Times New Roman" w:hAnsi="Times New Roman"/>
            <w:sz w:val="28"/>
            <w:szCs w:val="28"/>
          </w:rPr>
          <w:t xml:space="preserve">закона </w:t>
        </w:r>
      </w:hyperlink>
      <w:r>
        <w:rPr>
          <w:rFonts w:cs="Times New Roman" w:ascii="Times New Roman" w:hAnsi="Times New Roman"/>
          <w:sz w:val="28"/>
          <w:szCs w:val="28"/>
        </w:rPr>
        <w:t>от 27 июля 2010 года N 190-ФЗ "О теплоснабжении" инвестиционной программой организации, осуществляющей регулируемые виды деятельности в сфере теплоснабжения;</w:t>
      </w:r>
    </w:p>
    <w:p>
      <w:pPr>
        <w:pStyle w:val="Style20"/>
        <w:tabs>
          <w:tab w:val="clear" w:pos="709"/>
          <w:tab w:val="left" w:pos="1126" w:leader="none"/>
        </w:tabs>
        <w:bidi w:val="0"/>
        <w:ind w:start="0" w:end="0"/>
        <w:rPr/>
      </w:pPr>
      <w:r>
        <w:rPr>
          <w:rFonts w:cs="Times New Roman" w:ascii="Times New Roman" w:hAnsi="Times New Roman"/>
          <w:sz w:val="28"/>
          <w:szCs w:val="28"/>
        </w:rPr>
        <w:t>3) закрытых</w:t>
      </w:r>
      <w:r>
        <w:rPr>
          <w:rFonts w:cs="Times New Roman" w:ascii="Times New Roman" w:hAnsi="Times New Roman"/>
          <w:spacing w:val="3"/>
          <w:sz w:val="28"/>
          <w:szCs w:val="28"/>
        </w:rPr>
        <w:t xml:space="preserve"> </w:t>
      </w:r>
      <w:r>
        <w:rPr>
          <w:rFonts w:cs="Times New Roman" w:ascii="Times New Roman" w:hAnsi="Times New Roman"/>
          <w:sz w:val="28"/>
          <w:szCs w:val="28"/>
        </w:rPr>
        <w:t>систем</w:t>
      </w:r>
      <w:r>
        <w:rPr>
          <w:rFonts w:cs="Times New Roman" w:ascii="Times New Roman" w:hAnsi="Times New Roman"/>
          <w:spacing w:val="4"/>
          <w:sz w:val="28"/>
          <w:szCs w:val="28"/>
        </w:rPr>
        <w:t xml:space="preserve"> </w:t>
      </w:r>
      <w:r>
        <w:rPr>
          <w:rFonts w:cs="Times New Roman" w:ascii="Times New Roman" w:hAnsi="Times New Roman"/>
          <w:sz w:val="28"/>
          <w:szCs w:val="28"/>
        </w:rPr>
        <w:t>горячего</w:t>
      </w:r>
      <w:r>
        <w:rPr>
          <w:rFonts w:cs="Times New Roman" w:ascii="Times New Roman" w:hAnsi="Times New Roman"/>
          <w:spacing w:val="3"/>
          <w:sz w:val="28"/>
          <w:szCs w:val="28"/>
        </w:rPr>
        <w:t xml:space="preserve"> </w:t>
      </w:r>
      <w:r>
        <w:rPr>
          <w:rFonts w:cs="Times New Roman" w:ascii="Times New Roman" w:hAnsi="Times New Roman"/>
          <w:sz w:val="28"/>
          <w:szCs w:val="28"/>
        </w:rPr>
        <w:t>водоснабжения</w:t>
      </w:r>
      <w:r>
        <w:rPr>
          <w:rFonts w:cs="Times New Roman" w:ascii="Times New Roman" w:hAnsi="Times New Roman"/>
          <w:spacing w:val="3"/>
          <w:sz w:val="28"/>
          <w:szCs w:val="28"/>
        </w:rPr>
        <w:t xml:space="preserve"> </w:t>
      </w:r>
      <w:r>
        <w:rPr>
          <w:rFonts w:cs="Times New Roman" w:ascii="Times New Roman" w:hAnsi="Times New Roman"/>
          <w:sz w:val="28"/>
          <w:szCs w:val="28"/>
        </w:rPr>
        <w:t>и</w:t>
      </w:r>
      <w:r>
        <w:rPr>
          <w:rFonts w:cs="Times New Roman" w:ascii="Times New Roman" w:hAnsi="Times New Roman"/>
          <w:spacing w:val="4"/>
          <w:sz w:val="28"/>
          <w:szCs w:val="28"/>
        </w:rPr>
        <w:t xml:space="preserve"> </w:t>
      </w:r>
      <w:r>
        <w:rPr>
          <w:rFonts w:cs="Times New Roman" w:ascii="Times New Roman" w:hAnsi="Times New Roman"/>
          <w:sz w:val="28"/>
          <w:szCs w:val="28"/>
        </w:rPr>
        <w:t>отдельных</w:t>
      </w:r>
      <w:r>
        <w:rPr>
          <w:rFonts w:cs="Times New Roman" w:ascii="Times New Roman" w:hAnsi="Times New Roman"/>
          <w:spacing w:val="3"/>
          <w:sz w:val="28"/>
          <w:szCs w:val="28"/>
        </w:rPr>
        <w:t xml:space="preserve"> </w:t>
      </w:r>
      <w:r>
        <w:rPr>
          <w:rFonts w:cs="Times New Roman" w:ascii="Times New Roman" w:hAnsi="Times New Roman"/>
          <w:sz w:val="28"/>
          <w:szCs w:val="28"/>
        </w:rPr>
        <w:t>объектов</w:t>
      </w:r>
      <w:r>
        <w:rPr>
          <w:rFonts w:cs="Times New Roman" w:ascii="Times New Roman" w:hAnsi="Times New Roman"/>
          <w:spacing w:val="5"/>
          <w:sz w:val="28"/>
          <w:szCs w:val="28"/>
        </w:rPr>
        <w:t xml:space="preserve"> </w:t>
      </w:r>
      <w:r>
        <w:rPr>
          <w:rFonts w:cs="Times New Roman" w:ascii="Times New Roman" w:hAnsi="Times New Roman"/>
          <w:sz w:val="28"/>
          <w:szCs w:val="28"/>
        </w:rPr>
        <w:t>таких</w:t>
      </w:r>
      <w:r>
        <w:rPr>
          <w:rFonts w:cs="Times New Roman" w:ascii="Times New Roman" w:hAnsi="Times New Roman"/>
          <w:spacing w:val="3"/>
          <w:sz w:val="28"/>
          <w:szCs w:val="28"/>
        </w:rPr>
        <w:t xml:space="preserve"> </w:t>
      </w:r>
      <w:r>
        <w:rPr>
          <w:rFonts w:cs="Times New Roman" w:ascii="Times New Roman" w:hAnsi="Times New Roman"/>
          <w:sz w:val="28"/>
          <w:szCs w:val="28"/>
        </w:rPr>
        <w:t>систем</w:t>
      </w:r>
      <w:r>
        <w:rPr>
          <w:rFonts w:cs="Times New Roman" w:ascii="Times New Roman" w:hAnsi="Times New Roman"/>
          <w:spacing w:val="5"/>
          <w:sz w:val="28"/>
          <w:szCs w:val="28"/>
        </w:rPr>
        <w:t xml:space="preserve"> </w:t>
      </w:r>
      <w:r>
        <w:rPr>
          <w:rFonts w:cs="Times New Roman" w:ascii="Times New Roman" w:hAnsi="Times New Roman"/>
          <w:sz w:val="28"/>
          <w:szCs w:val="28"/>
        </w:rPr>
        <w:t>утвержденной в</w:t>
      </w:r>
      <w:r>
        <w:rPr>
          <w:rFonts w:cs="Times New Roman" w:ascii="Times New Roman" w:hAnsi="Times New Roman"/>
          <w:spacing w:val="-4"/>
          <w:sz w:val="28"/>
          <w:szCs w:val="28"/>
        </w:rPr>
        <w:t xml:space="preserve"> </w:t>
      </w:r>
      <w:r>
        <w:rPr>
          <w:rFonts w:cs="Times New Roman" w:ascii="Times New Roman" w:hAnsi="Times New Roman"/>
          <w:sz w:val="28"/>
          <w:szCs w:val="28"/>
        </w:rPr>
        <w:t>соответствии</w:t>
      </w:r>
      <w:r>
        <w:rPr>
          <w:rFonts w:cs="Times New Roman" w:ascii="Times New Roman" w:hAnsi="Times New Roman"/>
          <w:spacing w:val="-6"/>
          <w:sz w:val="28"/>
          <w:szCs w:val="28"/>
        </w:rPr>
        <w:t xml:space="preserve"> </w:t>
      </w:r>
      <w:r>
        <w:rPr>
          <w:rFonts w:cs="Times New Roman" w:ascii="Times New Roman" w:hAnsi="Times New Roman"/>
          <w:sz w:val="28"/>
          <w:szCs w:val="28"/>
        </w:rPr>
        <w:t>с</w:t>
      </w:r>
      <w:r>
        <w:rPr>
          <w:rFonts w:cs="Times New Roman" w:ascii="Times New Roman" w:hAnsi="Times New Roman"/>
          <w:spacing w:val="-4"/>
          <w:sz w:val="28"/>
          <w:szCs w:val="28"/>
        </w:rPr>
        <w:t xml:space="preserve"> </w:t>
      </w:r>
      <w:r>
        <w:rPr>
          <w:rFonts w:cs="Times New Roman" w:ascii="Times New Roman" w:hAnsi="Times New Roman"/>
          <w:sz w:val="28"/>
          <w:szCs w:val="28"/>
        </w:rPr>
        <w:t>положениями</w:t>
      </w:r>
      <w:r>
        <w:rPr>
          <w:rFonts w:cs="Times New Roman" w:ascii="Times New Roman" w:hAnsi="Times New Roman"/>
          <w:spacing w:val="-7"/>
          <w:sz w:val="28"/>
          <w:szCs w:val="28"/>
        </w:rPr>
        <w:t xml:space="preserve"> </w:t>
      </w:r>
      <w:r>
        <w:rPr>
          <w:rFonts w:cs="Times New Roman" w:ascii="Times New Roman" w:hAnsi="Times New Roman"/>
          <w:sz w:val="28"/>
          <w:szCs w:val="28"/>
        </w:rPr>
        <w:t xml:space="preserve">Федерального </w:t>
      </w:r>
      <w:hyperlink r:id="rId99">
        <w:r>
          <w:rPr>
            <w:rStyle w:val="Hyperlink"/>
            <w:rFonts w:cs="Times New Roman" w:ascii="Times New Roman" w:hAnsi="Times New Roman"/>
            <w:sz w:val="28"/>
            <w:szCs w:val="28"/>
          </w:rPr>
          <w:t>закона</w:t>
        </w:r>
        <w:r>
          <w:rPr>
            <w:rStyle w:val="Hyperlink"/>
            <w:rFonts w:cs="Times New Roman" w:ascii="Times New Roman" w:hAnsi="Times New Roman"/>
            <w:spacing w:val="-5"/>
            <w:sz w:val="28"/>
            <w:szCs w:val="28"/>
          </w:rPr>
          <w:t xml:space="preserve"> </w:t>
        </w:r>
      </w:hyperlink>
      <w:r>
        <w:rPr>
          <w:rFonts w:cs="Times New Roman" w:ascii="Times New Roman" w:hAnsi="Times New Roman"/>
          <w:sz w:val="28"/>
          <w:szCs w:val="28"/>
        </w:rPr>
        <w:t>от</w:t>
      </w:r>
      <w:r>
        <w:rPr>
          <w:rFonts w:cs="Times New Roman" w:ascii="Times New Roman" w:hAnsi="Times New Roman"/>
          <w:spacing w:val="-5"/>
          <w:sz w:val="28"/>
          <w:szCs w:val="28"/>
        </w:rPr>
        <w:t xml:space="preserve"> </w:t>
      </w:r>
      <w:r>
        <w:rPr>
          <w:rFonts w:cs="Times New Roman" w:ascii="Times New Roman" w:hAnsi="Times New Roman"/>
          <w:sz w:val="28"/>
          <w:szCs w:val="28"/>
        </w:rPr>
        <w:t>7</w:t>
      </w:r>
      <w:r>
        <w:rPr>
          <w:rFonts w:cs="Times New Roman" w:ascii="Times New Roman" w:hAnsi="Times New Roman"/>
          <w:spacing w:val="-8"/>
          <w:sz w:val="28"/>
          <w:szCs w:val="28"/>
        </w:rPr>
        <w:t xml:space="preserve"> </w:t>
      </w:r>
      <w:r>
        <w:rPr>
          <w:rFonts w:cs="Times New Roman" w:ascii="Times New Roman" w:hAnsi="Times New Roman"/>
          <w:sz w:val="28"/>
          <w:szCs w:val="28"/>
        </w:rPr>
        <w:t>декабря</w:t>
      </w:r>
      <w:r>
        <w:rPr>
          <w:rFonts w:cs="Times New Roman" w:ascii="Times New Roman" w:hAnsi="Times New Roman"/>
          <w:spacing w:val="-5"/>
          <w:sz w:val="28"/>
          <w:szCs w:val="28"/>
        </w:rPr>
        <w:t xml:space="preserve"> </w:t>
      </w:r>
      <w:r>
        <w:rPr>
          <w:rFonts w:cs="Times New Roman" w:ascii="Times New Roman" w:hAnsi="Times New Roman"/>
          <w:sz w:val="28"/>
          <w:szCs w:val="28"/>
        </w:rPr>
        <w:t>2011</w:t>
      </w:r>
      <w:r>
        <w:rPr>
          <w:rFonts w:cs="Times New Roman" w:ascii="Times New Roman" w:hAnsi="Times New Roman"/>
          <w:spacing w:val="-7"/>
          <w:sz w:val="28"/>
          <w:szCs w:val="28"/>
        </w:rPr>
        <w:t xml:space="preserve"> </w:t>
      </w:r>
      <w:r>
        <w:rPr>
          <w:rFonts w:cs="Times New Roman" w:ascii="Times New Roman" w:hAnsi="Times New Roman"/>
          <w:sz w:val="28"/>
          <w:szCs w:val="28"/>
        </w:rPr>
        <w:t>года</w:t>
      </w:r>
      <w:r>
        <w:rPr>
          <w:rFonts w:cs="Times New Roman" w:ascii="Times New Roman" w:hAnsi="Times New Roman"/>
          <w:spacing w:val="-4"/>
          <w:sz w:val="28"/>
          <w:szCs w:val="28"/>
        </w:rPr>
        <w:t xml:space="preserve"> </w:t>
      </w:r>
      <w:r>
        <w:rPr>
          <w:rFonts w:cs="Times New Roman" w:ascii="Times New Roman" w:hAnsi="Times New Roman"/>
          <w:sz w:val="28"/>
          <w:szCs w:val="28"/>
        </w:rPr>
        <w:t>N</w:t>
      </w:r>
      <w:r>
        <w:rPr>
          <w:rFonts w:cs="Times New Roman" w:ascii="Times New Roman" w:hAnsi="Times New Roman"/>
          <w:spacing w:val="-6"/>
          <w:sz w:val="28"/>
          <w:szCs w:val="28"/>
        </w:rPr>
        <w:t xml:space="preserve"> </w:t>
      </w:r>
      <w:r>
        <w:rPr>
          <w:rFonts w:cs="Times New Roman" w:ascii="Times New Roman" w:hAnsi="Times New Roman"/>
          <w:sz w:val="28"/>
          <w:szCs w:val="28"/>
        </w:rPr>
        <w:t>416-ФЗ</w:t>
      </w:r>
      <w:r>
        <w:rPr>
          <w:rFonts w:cs="Times New Roman" w:ascii="Times New Roman" w:hAnsi="Times New Roman"/>
          <w:spacing w:val="-56"/>
          <w:sz w:val="28"/>
          <w:szCs w:val="28"/>
        </w:rPr>
        <w:t xml:space="preserve"> </w:t>
      </w:r>
      <w:r>
        <w:rPr>
          <w:rFonts w:cs="Times New Roman" w:ascii="Times New Roman" w:hAnsi="Times New Roman"/>
          <w:sz w:val="28"/>
          <w:szCs w:val="28"/>
        </w:rPr>
        <w:t>"О водоснабжении и водоотведении" инвестиционной программой организации, осуществляющей</w:t>
      </w:r>
      <w:r>
        <w:rPr>
          <w:rFonts w:cs="Times New Roman" w:ascii="Times New Roman" w:hAnsi="Times New Roman"/>
          <w:spacing w:val="1"/>
          <w:sz w:val="28"/>
          <w:szCs w:val="28"/>
        </w:rPr>
        <w:t xml:space="preserve"> </w:t>
      </w:r>
      <w:r>
        <w:rPr>
          <w:rFonts w:cs="Times New Roman" w:ascii="Times New Roman" w:hAnsi="Times New Roman"/>
          <w:sz w:val="28"/>
          <w:szCs w:val="28"/>
        </w:rPr>
        <w:t>горячее водоснабжение.</w:t>
      </w:r>
    </w:p>
    <w:p>
      <w:pPr>
        <w:pStyle w:val="Style20"/>
        <w:numPr>
          <w:ilvl w:val="0"/>
          <w:numId w:val="1"/>
        </w:numPr>
        <w:tabs>
          <w:tab w:val="clear" w:pos="709"/>
          <w:tab w:val="left" w:pos="1157" w:leader="none"/>
        </w:tabs>
        <w:bidi w:val="0"/>
        <w:ind w:firstLine="708" w:start="0" w:end="0"/>
        <w:rPr>
          <w:rFonts w:ascii="Times New Roman" w:hAnsi="Times New Roman" w:cs="Times New Roman"/>
          <w:sz w:val="28"/>
          <w:szCs w:val="28"/>
        </w:rPr>
      </w:pPr>
      <w:r>
        <w:rPr>
          <w:rFonts w:cs="Times New Roman" w:ascii="Times New Roman" w:hAnsi="Times New Roman"/>
          <w:sz w:val="28"/>
          <w:szCs w:val="28"/>
        </w:rPr>
        <w:t>Содержание</w:t>
      </w:r>
      <w:r>
        <w:rPr>
          <w:rFonts w:cs="Times New Roman" w:ascii="Times New Roman" w:hAnsi="Times New Roman"/>
          <w:spacing w:val="1"/>
          <w:sz w:val="28"/>
          <w:szCs w:val="28"/>
        </w:rPr>
        <w:t xml:space="preserve"> </w:t>
      </w:r>
      <w:r>
        <w:rPr>
          <w:rFonts w:cs="Times New Roman" w:ascii="Times New Roman" w:hAnsi="Times New Roman"/>
          <w:sz w:val="28"/>
          <w:szCs w:val="28"/>
        </w:rPr>
        <w:t>инвестиционного</w:t>
      </w:r>
      <w:r>
        <w:rPr>
          <w:rFonts w:cs="Times New Roman" w:ascii="Times New Roman" w:hAnsi="Times New Roman"/>
          <w:spacing w:val="1"/>
          <w:sz w:val="28"/>
          <w:szCs w:val="28"/>
        </w:rPr>
        <w:t xml:space="preserve"> </w:t>
      </w:r>
      <w:r>
        <w:rPr>
          <w:rFonts w:cs="Times New Roman" w:ascii="Times New Roman" w:hAnsi="Times New Roman"/>
          <w:sz w:val="28"/>
          <w:szCs w:val="28"/>
        </w:rPr>
        <w:t>обязательства</w:t>
      </w:r>
      <w:r>
        <w:rPr>
          <w:rFonts w:cs="Times New Roman" w:ascii="Times New Roman" w:hAnsi="Times New Roman"/>
          <w:spacing w:val="1"/>
          <w:sz w:val="28"/>
          <w:szCs w:val="28"/>
        </w:rPr>
        <w:t xml:space="preserve"> </w:t>
      </w:r>
      <w:r>
        <w:rPr>
          <w:rFonts w:cs="Times New Roman" w:ascii="Times New Roman" w:hAnsi="Times New Roman"/>
          <w:sz w:val="28"/>
          <w:szCs w:val="28"/>
        </w:rPr>
        <w:t>в</w:t>
      </w:r>
      <w:r>
        <w:rPr>
          <w:rFonts w:cs="Times New Roman" w:ascii="Times New Roman" w:hAnsi="Times New Roman"/>
          <w:spacing w:val="1"/>
          <w:sz w:val="28"/>
          <w:szCs w:val="28"/>
        </w:rPr>
        <w:t xml:space="preserve"> </w:t>
      </w:r>
      <w:r>
        <w:rPr>
          <w:rFonts w:cs="Times New Roman" w:ascii="Times New Roman" w:hAnsi="Times New Roman"/>
          <w:sz w:val="28"/>
          <w:szCs w:val="28"/>
        </w:rPr>
        <w:t>отношении</w:t>
      </w:r>
      <w:r>
        <w:rPr>
          <w:rFonts w:cs="Times New Roman" w:ascii="Times New Roman" w:hAnsi="Times New Roman"/>
          <w:spacing w:val="1"/>
          <w:sz w:val="28"/>
          <w:szCs w:val="28"/>
        </w:rPr>
        <w:t xml:space="preserve"> </w:t>
      </w:r>
      <w:r>
        <w:rPr>
          <w:rFonts w:cs="Times New Roman" w:ascii="Times New Roman" w:hAnsi="Times New Roman"/>
          <w:sz w:val="28"/>
          <w:szCs w:val="28"/>
        </w:rPr>
        <w:t>указанного</w:t>
      </w:r>
      <w:r>
        <w:rPr>
          <w:rFonts w:cs="Times New Roman" w:ascii="Times New Roman" w:hAnsi="Times New Roman"/>
          <w:spacing w:val="1"/>
          <w:sz w:val="28"/>
          <w:szCs w:val="28"/>
        </w:rPr>
        <w:t xml:space="preserve"> </w:t>
      </w:r>
      <w:r>
        <w:rPr>
          <w:rFonts w:cs="Times New Roman" w:ascii="Times New Roman" w:hAnsi="Times New Roman"/>
          <w:sz w:val="28"/>
          <w:szCs w:val="28"/>
        </w:rPr>
        <w:t>в</w:t>
      </w:r>
      <w:r>
        <w:rPr>
          <w:rFonts w:cs="Times New Roman" w:ascii="Times New Roman" w:hAnsi="Times New Roman"/>
          <w:spacing w:val="1"/>
          <w:sz w:val="28"/>
          <w:szCs w:val="28"/>
        </w:rPr>
        <w:t xml:space="preserve"> </w:t>
      </w:r>
      <w:hyperlink w:anchor="_bookmark0">
        <w:r>
          <w:rPr>
            <w:rStyle w:val="Hyperlink"/>
            <w:rFonts w:cs="Times New Roman" w:ascii="Times New Roman" w:hAnsi="Times New Roman"/>
            <w:sz w:val="28"/>
            <w:szCs w:val="28"/>
          </w:rPr>
          <w:t>пункте</w:t>
        </w:r>
        <w:r>
          <w:rPr>
            <w:rStyle w:val="Hyperlink"/>
            <w:rFonts w:cs="Times New Roman" w:ascii="Times New Roman" w:hAnsi="Times New Roman"/>
            <w:spacing w:val="1"/>
            <w:sz w:val="28"/>
            <w:szCs w:val="28"/>
          </w:rPr>
          <w:t xml:space="preserve"> </w:t>
        </w:r>
        <w:r>
          <w:rPr>
            <w:rStyle w:val="Hyperlink"/>
            <w:rFonts w:cs="Times New Roman" w:ascii="Times New Roman" w:hAnsi="Times New Roman"/>
            <w:sz w:val="28"/>
            <w:szCs w:val="28"/>
          </w:rPr>
          <w:t>1</w:t>
        </w:r>
      </w:hyperlink>
      <w:r>
        <w:rPr>
          <w:rFonts w:cs="Times New Roman" w:ascii="Times New Roman" w:hAnsi="Times New Roman"/>
          <w:spacing w:val="-56"/>
          <w:sz w:val="28"/>
          <w:szCs w:val="28"/>
        </w:rPr>
        <w:t xml:space="preserve"> </w:t>
      </w:r>
      <w:r>
        <w:rPr>
          <w:rFonts w:cs="Times New Roman" w:ascii="Times New Roman" w:hAnsi="Times New Roman"/>
          <w:sz w:val="28"/>
          <w:szCs w:val="28"/>
        </w:rPr>
        <w:t>настоящей статьи имущества должно соответствовать требованиям, предъявляемым к содержанию инвестиционных программ и утвержденным нормативными правовыми актами Российской</w:t>
      </w:r>
      <w:r>
        <w:rPr>
          <w:rFonts w:cs="Times New Roman" w:ascii="Times New Roman" w:hAnsi="Times New Roman"/>
          <w:spacing w:val="-10"/>
          <w:sz w:val="28"/>
          <w:szCs w:val="28"/>
        </w:rPr>
        <w:t xml:space="preserve"> </w:t>
      </w:r>
      <w:r>
        <w:rPr>
          <w:rFonts w:cs="Times New Roman" w:ascii="Times New Roman" w:hAnsi="Times New Roman"/>
          <w:sz w:val="28"/>
          <w:szCs w:val="28"/>
        </w:rPr>
        <w:t>Федерации</w:t>
      </w:r>
      <w:r>
        <w:rPr>
          <w:rFonts w:cs="Times New Roman" w:ascii="Times New Roman" w:hAnsi="Times New Roman"/>
          <w:spacing w:val="-7"/>
          <w:sz w:val="28"/>
          <w:szCs w:val="28"/>
        </w:rPr>
        <w:t xml:space="preserve"> </w:t>
      </w:r>
      <w:r>
        <w:rPr>
          <w:rFonts w:cs="Times New Roman" w:ascii="Times New Roman" w:hAnsi="Times New Roman"/>
          <w:sz w:val="28"/>
          <w:szCs w:val="28"/>
        </w:rPr>
        <w:t>в</w:t>
      </w:r>
      <w:r>
        <w:rPr>
          <w:rFonts w:cs="Times New Roman" w:ascii="Times New Roman" w:hAnsi="Times New Roman"/>
          <w:spacing w:val="-10"/>
          <w:sz w:val="28"/>
          <w:szCs w:val="28"/>
        </w:rPr>
        <w:t xml:space="preserve"> </w:t>
      </w:r>
      <w:r>
        <w:rPr>
          <w:rFonts w:cs="Times New Roman" w:ascii="Times New Roman" w:hAnsi="Times New Roman"/>
          <w:sz w:val="28"/>
          <w:szCs w:val="28"/>
        </w:rPr>
        <w:t>сфере</w:t>
      </w:r>
      <w:r>
        <w:rPr>
          <w:rFonts w:cs="Times New Roman" w:ascii="Times New Roman" w:hAnsi="Times New Roman"/>
          <w:spacing w:val="-9"/>
          <w:sz w:val="28"/>
          <w:szCs w:val="28"/>
        </w:rPr>
        <w:t xml:space="preserve"> </w:t>
      </w:r>
      <w:r>
        <w:rPr>
          <w:rFonts w:cs="Times New Roman" w:ascii="Times New Roman" w:hAnsi="Times New Roman"/>
          <w:sz w:val="28"/>
          <w:szCs w:val="28"/>
        </w:rPr>
        <w:t>электроэнергетики,</w:t>
      </w:r>
      <w:r>
        <w:rPr>
          <w:rFonts w:cs="Times New Roman" w:ascii="Times New Roman" w:hAnsi="Times New Roman"/>
          <w:spacing w:val="-9"/>
          <w:sz w:val="28"/>
          <w:szCs w:val="28"/>
        </w:rPr>
        <w:t xml:space="preserve"> </w:t>
      </w:r>
      <w:r>
        <w:rPr>
          <w:rFonts w:cs="Times New Roman" w:ascii="Times New Roman" w:hAnsi="Times New Roman"/>
          <w:sz w:val="28"/>
          <w:szCs w:val="28"/>
        </w:rPr>
        <w:t>в</w:t>
      </w:r>
      <w:r>
        <w:rPr>
          <w:rFonts w:cs="Times New Roman" w:ascii="Times New Roman" w:hAnsi="Times New Roman"/>
          <w:spacing w:val="-11"/>
          <w:sz w:val="28"/>
          <w:szCs w:val="28"/>
        </w:rPr>
        <w:t xml:space="preserve"> </w:t>
      </w:r>
      <w:r>
        <w:rPr>
          <w:rFonts w:cs="Times New Roman" w:ascii="Times New Roman" w:hAnsi="Times New Roman"/>
          <w:sz w:val="28"/>
          <w:szCs w:val="28"/>
        </w:rPr>
        <w:t>сфере</w:t>
      </w:r>
      <w:r>
        <w:rPr>
          <w:rFonts w:cs="Times New Roman" w:ascii="Times New Roman" w:hAnsi="Times New Roman"/>
          <w:spacing w:val="-9"/>
          <w:sz w:val="28"/>
          <w:szCs w:val="28"/>
        </w:rPr>
        <w:t xml:space="preserve"> </w:t>
      </w:r>
      <w:r>
        <w:rPr>
          <w:rFonts w:cs="Times New Roman" w:ascii="Times New Roman" w:hAnsi="Times New Roman"/>
          <w:sz w:val="28"/>
          <w:szCs w:val="28"/>
        </w:rPr>
        <w:t>теплоснабжения,</w:t>
      </w:r>
      <w:r>
        <w:rPr>
          <w:rFonts w:cs="Times New Roman" w:ascii="Times New Roman" w:hAnsi="Times New Roman"/>
          <w:spacing w:val="-8"/>
          <w:sz w:val="28"/>
          <w:szCs w:val="28"/>
        </w:rPr>
        <w:t xml:space="preserve"> </w:t>
      </w:r>
      <w:r>
        <w:rPr>
          <w:rFonts w:cs="Times New Roman" w:ascii="Times New Roman" w:hAnsi="Times New Roman"/>
          <w:sz w:val="28"/>
          <w:szCs w:val="28"/>
        </w:rPr>
        <w:t>в</w:t>
      </w:r>
      <w:r>
        <w:rPr>
          <w:rFonts w:cs="Times New Roman" w:ascii="Times New Roman" w:hAnsi="Times New Roman"/>
          <w:spacing w:val="-9"/>
          <w:sz w:val="28"/>
          <w:szCs w:val="28"/>
        </w:rPr>
        <w:t xml:space="preserve"> </w:t>
      </w:r>
      <w:r>
        <w:rPr>
          <w:rFonts w:cs="Times New Roman" w:ascii="Times New Roman" w:hAnsi="Times New Roman"/>
          <w:sz w:val="28"/>
          <w:szCs w:val="28"/>
        </w:rPr>
        <w:t>сфере</w:t>
      </w:r>
      <w:r>
        <w:rPr>
          <w:rFonts w:cs="Times New Roman" w:ascii="Times New Roman" w:hAnsi="Times New Roman"/>
          <w:spacing w:val="-9"/>
          <w:sz w:val="28"/>
          <w:szCs w:val="28"/>
        </w:rPr>
        <w:t xml:space="preserve"> </w:t>
      </w:r>
      <w:r>
        <w:rPr>
          <w:rFonts w:cs="Times New Roman" w:ascii="Times New Roman" w:hAnsi="Times New Roman"/>
          <w:sz w:val="28"/>
          <w:szCs w:val="28"/>
        </w:rPr>
        <w:t>водоснабжения</w:t>
      </w:r>
      <w:r>
        <w:rPr>
          <w:rFonts w:cs="Times New Roman" w:ascii="Times New Roman" w:hAnsi="Times New Roman"/>
          <w:spacing w:val="-57"/>
          <w:sz w:val="28"/>
          <w:szCs w:val="28"/>
        </w:rPr>
        <w:t xml:space="preserve"> </w:t>
      </w:r>
      <w:r>
        <w:rPr>
          <w:rFonts w:cs="Times New Roman" w:ascii="Times New Roman" w:hAnsi="Times New Roman"/>
          <w:sz w:val="28"/>
          <w:szCs w:val="28"/>
        </w:rPr>
        <w:t>и водоотведения, а также включать в себя предельные сроки исполнения инвестиционного</w:t>
      </w:r>
      <w:r>
        <w:rPr>
          <w:rFonts w:cs="Times New Roman" w:ascii="Times New Roman" w:hAnsi="Times New Roman"/>
          <w:spacing w:val="1"/>
          <w:sz w:val="28"/>
          <w:szCs w:val="28"/>
        </w:rPr>
        <w:t xml:space="preserve"> </w:t>
      </w:r>
      <w:r>
        <w:rPr>
          <w:rFonts w:cs="Times New Roman" w:ascii="Times New Roman" w:hAnsi="Times New Roman"/>
          <w:sz w:val="28"/>
          <w:szCs w:val="28"/>
        </w:rPr>
        <w:t>обязательства, превышение которых является существенным нарушением инвестиционного</w:t>
      </w:r>
      <w:r>
        <w:rPr>
          <w:rFonts w:cs="Times New Roman" w:ascii="Times New Roman" w:hAnsi="Times New Roman"/>
          <w:spacing w:val="1"/>
          <w:sz w:val="28"/>
          <w:szCs w:val="28"/>
        </w:rPr>
        <w:t xml:space="preserve"> </w:t>
      </w:r>
      <w:r>
        <w:rPr>
          <w:rFonts w:cs="Times New Roman" w:ascii="Times New Roman" w:hAnsi="Times New Roman"/>
          <w:sz w:val="28"/>
          <w:szCs w:val="28"/>
        </w:rPr>
        <w:t xml:space="preserve">обязательства собственником и (или) законным владельцем указанного в </w:t>
      </w:r>
      <w:hyperlink w:anchor="_bookmark0">
        <w:r>
          <w:rPr>
            <w:rStyle w:val="Hyperlink"/>
            <w:rFonts w:cs="Times New Roman" w:ascii="Times New Roman" w:hAnsi="Times New Roman"/>
            <w:sz w:val="28"/>
            <w:szCs w:val="28"/>
          </w:rPr>
          <w:t xml:space="preserve">пункте 1 </w:t>
        </w:r>
      </w:hyperlink>
      <w:r>
        <w:rPr>
          <w:rFonts w:cs="Times New Roman" w:ascii="Times New Roman" w:hAnsi="Times New Roman"/>
          <w:sz w:val="28"/>
          <w:szCs w:val="28"/>
        </w:rPr>
        <w:t>настоящей</w:t>
      </w:r>
      <w:r>
        <w:rPr>
          <w:rFonts w:cs="Times New Roman" w:ascii="Times New Roman" w:hAnsi="Times New Roman"/>
          <w:spacing w:val="1"/>
          <w:sz w:val="28"/>
          <w:szCs w:val="28"/>
        </w:rPr>
        <w:t xml:space="preserve"> </w:t>
      </w:r>
      <w:r>
        <w:rPr>
          <w:rFonts w:cs="Times New Roman" w:ascii="Times New Roman" w:hAnsi="Times New Roman"/>
          <w:sz w:val="28"/>
          <w:szCs w:val="28"/>
        </w:rPr>
        <w:t>статьи</w:t>
      </w:r>
      <w:r>
        <w:rPr>
          <w:rFonts w:cs="Times New Roman" w:ascii="Times New Roman" w:hAnsi="Times New Roman"/>
          <w:spacing w:val="1"/>
          <w:sz w:val="28"/>
          <w:szCs w:val="28"/>
        </w:rPr>
        <w:t xml:space="preserve"> </w:t>
      </w:r>
      <w:r>
        <w:rPr>
          <w:rFonts w:cs="Times New Roman" w:ascii="Times New Roman" w:hAnsi="Times New Roman"/>
          <w:sz w:val="28"/>
          <w:szCs w:val="28"/>
        </w:rPr>
        <w:t>имущества.</w:t>
      </w:r>
    </w:p>
    <w:p>
      <w:pPr>
        <w:pStyle w:val="Style20"/>
        <w:numPr>
          <w:ilvl w:val="0"/>
          <w:numId w:val="1"/>
        </w:numPr>
        <w:tabs>
          <w:tab w:val="clear" w:pos="709"/>
          <w:tab w:val="left" w:pos="1100" w:leader="none"/>
        </w:tabs>
        <w:bidi w:val="0"/>
        <w:ind w:firstLine="708" w:start="0" w:end="0"/>
        <w:rPr>
          <w:rFonts w:ascii="Times New Roman" w:hAnsi="Times New Roman" w:cs="Times New Roman"/>
          <w:sz w:val="28"/>
          <w:szCs w:val="28"/>
        </w:rPr>
      </w:pPr>
      <w:r>
        <w:rPr>
          <w:rFonts w:cs="Times New Roman" w:ascii="Times New Roman" w:hAnsi="Times New Roman"/>
          <w:sz w:val="28"/>
          <w:szCs w:val="28"/>
        </w:rPr>
        <w:t xml:space="preserve">Эксплуатационные обязательства в отношении указанного в </w:t>
      </w:r>
      <w:hyperlink w:anchor="_bookmark0">
        <w:r>
          <w:rPr>
            <w:rStyle w:val="Hyperlink"/>
            <w:rFonts w:cs="Times New Roman" w:ascii="Times New Roman" w:hAnsi="Times New Roman"/>
            <w:sz w:val="28"/>
            <w:szCs w:val="28"/>
          </w:rPr>
          <w:t xml:space="preserve">пункте 1 </w:t>
        </w:r>
      </w:hyperlink>
      <w:r>
        <w:rPr>
          <w:rFonts w:cs="Times New Roman" w:ascii="Times New Roman" w:hAnsi="Times New Roman"/>
          <w:sz w:val="28"/>
          <w:szCs w:val="28"/>
        </w:rPr>
        <w:t>настоящей статьи имущества должны включать в себя максимальный период прекращения поставок потребителям и абонентам соответствующих товаров, оказания услуг и допустимый объем непредоставления</w:t>
      </w:r>
      <w:r>
        <w:rPr>
          <w:rFonts w:cs="Times New Roman" w:ascii="Times New Roman" w:hAnsi="Times New Roman"/>
          <w:spacing w:val="1"/>
          <w:sz w:val="28"/>
          <w:szCs w:val="28"/>
        </w:rPr>
        <w:t xml:space="preserve"> </w:t>
      </w:r>
      <w:r>
        <w:rPr>
          <w:rFonts w:cs="Times New Roman" w:ascii="Times New Roman" w:hAnsi="Times New Roman"/>
          <w:sz w:val="28"/>
          <w:szCs w:val="28"/>
        </w:rPr>
        <w:t>соответствующих</w:t>
      </w:r>
      <w:r>
        <w:rPr>
          <w:rFonts w:cs="Times New Roman" w:ascii="Times New Roman" w:hAnsi="Times New Roman"/>
          <w:spacing w:val="1"/>
          <w:sz w:val="28"/>
          <w:szCs w:val="28"/>
        </w:rPr>
        <w:t xml:space="preserve"> </w:t>
      </w:r>
      <w:r>
        <w:rPr>
          <w:rFonts w:cs="Times New Roman" w:ascii="Times New Roman" w:hAnsi="Times New Roman"/>
          <w:sz w:val="28"/>
          <w:szCs w:val="28"/>
        </w:rPr>
        <w:t>товаров,</w:t>
      </w:r>
      <w:r>
        <w:rPr>
          <w:rFonts w:cs="Times New Roman" w:ascii="Times New Roman" w:hAnsi="Times New Roman"/>
          <w:spacing w:val="1"/>
          <w:sz w:val="28"/>
          <w:szCs w:val="28"/>
        </w:rPr>
        <w:t xml:space="preserve"> </w:t>
      </w:r>
      <w:r>
        <w:rPr>
          <w:rFonts w:cs="Times New Roman" w:ascii="Times New Roman" w:hAnsi="Times New Roman"/>
          <w:sz w:val="28"/>
          <w:szCs w:val="28"/>
        </w:rPr>
        <w:t>услуг,</w:t>
      </w:r>
      <w:r>
        <w:rPr>
          <w:rFonts w:cs="Times New Roman" w:ascii="Times New Roman" w:hAnsi="Times New Roman"/>
          <w:spacing w:val="1"/>
          <w:sz w:val="28"/>
          <w:szCs w:val="28"/>
        </w:rPr>
        <w:t xml:space="preserve"> </w:t>
      </w:r>
      <w:r>
        <w:rPr>
          <w:rFonts w:cs="Times New Roman" w:ascii="Times New Roman" w:hAnsi="Times New Roman"/>
          <w:sz w:val="28"/>
          <w:szCs w:val="28"/>
        </w:rPr>
        <w:t>превышение</w:t>
      </w:r>
      <w:r>
        <w:rPr>
          <w:rFonts w:cs="Times New Roman" w:ascii="Times New Roman" w:hAnsi="Times New Roman"/>
          <w:spacing w:val="1"/>
          <w:sz w:val="28"/>
          <w:szCs w:val="28"/>
        </w:rPr>
        <w:t xml:space="preserve"> </w:t>
      </w:r>
      <w:r>
        <w:rPr>
          <w:rFonts w:cs="Times New Roman" w:ascii="Times New Roman" w:hAnsi="Times New Roman"/>
          <w:sz w:val="28"/>
          <w:szCs w:val="28"/>
        </w:rPr>
        <w:t>которых</w:t>
      </w:r>
      <w:r>
        <w:rPr>
          <w:rFonts w:cs="Times New Roman" w:ascii="Times New Roman" w:hAnsi="Times New Roman"/>
          <w:spacing w:val="1"/>
          <w:sz w:val="28"/>
          <w:szCs w:val="28"/>
        </w:rPr>
        <w:t xml:space="preserve"> </w:t>
      </w:r>
      <w:r>
        <w:rPr>
          <w:rFonts w:cs="Times New Roman" w:ascii="Times New Roman" w:hAnsi="Times New Roman"/>
          <w:sz w:val="28"/>
          <w:szCs w:val="28"/>
        </w:rPr>
        <w:t>является</w:t>
      </w:r>
      <w:r>
        <w:rPr>
          <w:rFonts w:cs="Times New Roman" w:ascii="Times New Roman" w:hAnsi="Times New Roman"/>
          <w:spacing w:val="1"/>
          <w:sz w:val="28"/>
          <w:szCs w:val="28"/>
        </w:rPr>
        <w:t xml:space="preserve"> </w:t>
      </w:r>
      <w:r>
        <w:rPr>
          <w:rFonts w:cs="Times New Roman" w:ascii="Times New Roman" w:hAnsi="Times New Roman"/>
          <w:sz w:val="28"/>
          <w:szCs w:val="28"/>
        </w:rPr>
        <w:t>существенным</w:t>
      </w:r>
      <w:r>
        <w:rPr>
          <w:rFonts w:cs="Times New Roman" w:ascii="Times New Roman" w:hAnsi="Times New Roman"/>
          <w:spacing w:val="1"/>
          <w:sz w:val="28"/>
          <w:szCs w:val="28"/>
        </w:rPr>
        <w:t xml:space="preserve"> </w:t>
      </w:r>
      <w:r>
        <w:rPr>
          <w:rFonts w:cs="Times New Roman" w:ascii="Times New Roman" w:hAnsi="Times New Roman"/>
          <w:sz w:val="28"/>
          <w:szCs w:val="28"/>
        </w:rPr>
        <w:t>нарушением эксплуатационного обязательства собственником и (или) законным владельцем</w:t>
      </w:r>
      <w:r>
        <w:rPr>
          <w:rFonts w:cs="Times New Roman" w:ascii="Times New Roman" w:hAnsi="Times New Roman"/>
          <w:spacing w:val="1"/>
          <w:sz w:val="28"/>
          <w:szCs w:val="28"/>
        </w:rPr>
        <w:t xml:space="preserve"> </w:t>
      </w:r>
      <w:r>
        <w:rPr>
          <w:rFonts w:cs="Times New Roman" w:ascii="Times New Roman" w:hAnsi="Times New Roman"/>
          <w:sz w:val="28"/>
          <w:szCs w:val="28"/>
        </w:rPr>
        <w:t>указанного</w:t>
      </w:r>
      <w:r>
        <w:rPr>
          <w:rFonts w:cs="Times New Roman" w:ascii="Times New Roman" w:hAnsi="Times New Roman"/>
          <w:spacing w:val="2"/>
          <w:sz w:val="28"/>
          <w:szCs w:val="28"/>
        </w:rPr>
        <w:t xml:space="preserve"> </w:t>
      </w:r>
      <w:r>
        <w:rPr>
          <w:rFonts w:cs="Times New Roman" w:ascii="Times New Roman" w:hAnsi="Times New Roman"/>
          <w:sz w:val="28"/>
          <w:szCs w:val="28"/>
        </w:rPr>
        <w:t>в</w:t>
      </w:r>
      <w:r>
        <w:rPr>
          <w:rFonts w:cs="Times New Roman" w:ascii="Times New Roman" w:hAnsi="Times New Roman"/>
          <w:spacing w:val="1"/>
          <w:sz w:val="28"/>
          <w:szCs w:val="28"/>
        </w:rPr>
        <w:t xml:space="preserve"> </w:t>
      </w:r>
      <w:hyperlink w:anchor="_bookmark0">
        <w:r>
          <w:rPr>
            <w:rStyle w:val="Hyperlink"/>
            <w:rFonts w:cs="Times New Roman" w:ascii="Times New Roman" w:hAnsi="Times New Roman"/>
            <w:sz w:val="28"/>
            <w:szCs w:val="28"/>
          </w:rPr>
          <w:t>пункте</w:t>
        </w:r>
        <w:r>
          <w:rPr>
            <w:rStyle w:val="Hyperlink"/>
            <w:rFonts w:cs="Times New Roman" w:ascii="Times New Roman" w:hAnsi="Times New Roman"/>
            <w:spacing w:val="1"/>
            <w:sz w:val="28"/>
            <w:szCs w:val="28"/>
          </w:rPr>
          <w:t xml:space="preserve"> </w:t>
        </w:r>
        <w:r>
          <w:rPr>
            <w:rStyle w:val="Hyperlink"/>
            <w:rFonts w:cs="Times New Roman" w:ascii="Times New Roman" w:hAnsi="Times New Roman"/>
            <w:sz w:val="28"/>
            <w:szCs w:val="28"/>
          </w:rPr>
          <w:t xml:space="preserve">1 </w:t>
        </w:r>
      </w:hyperlink>
      <w:r>
        <w:rPr>
          <w:rFonts w:cs="Times New Roman" w:ascii="Times New Roman" w:hAnsi="Times New Roman"/>
          <w:sz w:val="28"/>
          <w:szCs w:val="28"/>
        </w:rPr>
        <w:t>настоящей</w:t>
      </w:r>
      <w:r>
        <w:rPr>
          <w:rFonts w:cs="Times New Roman" w:ascii="Times New Roman" w:hAnsi="Times New Roman"/>
          <w:spacing w:val="-1"/>
          <w:sz w:val="28"/>
          <w:szCs w:val="28"/>
        </w:rPr>
        <w:t xml:space="preserve"> </w:t>
      </w:r>
      <w:r>
        <w:rPr>
          <w:rFonts w:cs="Times New Roman" w:ascii="Times New Roman" w:hAnsi="Times New Roman"/>
          <w:sz w:val="28"/>
          <w:szCs w:val="28"/>
        </w:rPr>
        <w:t>статьи</w:t>
      </w:r>
      <w:r>
        <w:rPr>
          <w:rFonts w:cs="Times New Roman" w:ascii="Times New Roman" w:hAnsi="Times New Roman"/>
          <w:spacing w:val="2"/>
          <w:sz w:val="28"/>
          <w:szCs w:val="28"/>
        </w:rPr>
        <w:t xml:space="preserve"> </w:t>
      </w:r>
      <w:r>
        <w:rPr>
          <w:rFonts w:cs="Times New Roman" w:ascii="Times New Roman" w:hAnsi="Times New Roman"/>
          <w:sz w:val="28"/>
          <w:szCs w:val="28"/>
        </w:rPr>
        <w:t>имущества.</w:t>
      </w:r>
    </w:p>
    <w:p>
      <w:pPr>
        <w:pStyle w:val="Style20"/>
        <w:numPr>
          <w:ilvl w:val="0"/>
          <w:numId w:val="1"/>
        </w:numPr>
        <w:tabs>
          <w:tab w:val="clear" w:pos="709"/>
          <w:tab w:val="left" w:pos="1105" w:leader="none"/>
        </w:tabs>
        <w:bidi w:val="0"/>
        <w:ind w:firstLine="708" w:start="0" w:end="0"/>
        <w:rPr>
          <w:rFonts w:ascii="Times New Roman" w:hAnsi="Times New Roman" w:cs="Times New Roman"/>
          <w:sz w:val="28"/>
          <w:szCs w:val="28"/>
        </w:rPr>
      </w:pPr>
      <w:r>
        <w:rPr>
          <w:rFonts w:cs="Times New Roman" w:ascii="Times New Roman" w:hAnsi="Times New Roman"/>
          <w:sz w:val="28"/>
          <w:szCs w:val="28"/>
        </w:rPr>
        <w:t xml:space="preserve">Решение об условиях приватизации указанного в </w:t>
      </w:r>
      <w:hyperlink w:anchor="_bookmark0">
        <w:r>
          <w:rPr>
            <w:rStyle w:val="Hyperlink"/>
            <w:rFonts w:cs="Times New Roman" w:ascii="Times New Roman" w:hAnsi="Times New Roman"/>
            <w:sz w:val="28"/>
            <w:szCs w:val="28"/>
          </w:rPr>
          <w:t xml:space="preserve">пункте 1 </w:t>
        </w:r>
      </w:hyperlink>
      <w:r>
        <w:rPr>
          <w:rFonts w:cs="Times New Roman" w:ascii="Times New Roman" w:hAnsi="Times New Roman"/>
          <w:sz w:val="28"/>
          <w:szCs w:val="28"/>
        </w:rPr>
        <w:t xml:space="preserve">настоящей статьи имущества принимается после утверждения перечисленных в </w:t>
      </w:r>
      <w:hyperlink w:anchor="_bookmark6">
        <w:r>
          <w:rPr>
            <w:rStyle w:val="Hyperlink"/>
            <w:rFonts w:cs="Times New Roman" w:ascii="Times New Roman" w:hAnsi="Times New Roman"/>
            <w:sz w:val="28"/>
            <w:szCs w:val="28"/>
          </w:rPr>
          <w:t xml:space="preserve">пункте 4 </w:t>
        </w:r>
      </w:hyperlink>
      <w:r>
        <w:rPr>
          <w:rFonts w:cs="Times New Roman" w:ascii="Times New Roman" w:hAnsi="Times New Roman"/>
          <w:sz w:val="28"/>
          <w:szCs w:val="28"/>
        </w:rPr>
        <w:t>настоящей статьи инвестиционных программ в отношении унитарного предприятия, которому принадлежит такое имущество на соответствующем вещном праве, или в отношении организации, которой принадлежат</w:t>
      </w:r>
      <w:r>
        <w:rPr>
          <w:rFonts w:cs="Times New Roman" w:ascii="Times New Roman" w:hAnsi="Times New Roman"/>
          <w:spacing w:val="1"/>
          <w:sz w:val="28"/>
          <w:szCs w:val="28"/>
        </w:rPr>
        <w:t xml:space="preserve"> </w:t>
      </w:r>
      <w:r>
        <w:rPr>
          <w:rFonts w:cs="Times New Roman" w:ascii="Times New Roman" w:hAnsi="Times New Roman"/>
          <w:sz w:val="28"/>
          <w:szCs w:val="28"/>
        </w:rPr>
        <w:t>права владения и</w:t>
      </w:r>
      <w:r>
        <w:rPr>
          <w:rFonts w:cs="Times New Roman" w:ascii="Times New Roman" w:hAnsi="Times New Roman"/>
          <w:spacing w:val="1"/>
          <w:sz w:val="28"/>
          <w:szCs w:val="28"/>
        </w:rPr>
        <w:t xml:space="preserve"> </w:t>
      </w:r>
      <w:r>
        <w:rPr>
          <w:rFonts w:cs="Times New Roman" w:ascii="Times New Roman" w:hAnsi="Times New Roman"/>
          <w:sz w:val="28"/>
          <w:szCs w:val="28"/>
        </w:rPr>
        <w:t>(или)</w:t>
      </w:r>
      <w:r>
        <w:rPr>
          <w:rFonts w:cs="Times New Roman" w:ascii="Times New Roman" w:hAnsi="Times New Roman"/>
          <w:spacing w:val="2"/>
          <w:sz w:val="28"/>
          <w:szCs w:val="28"/>
        </w:rPr>
        <w:t xml:space="preserve"> </w:t>
      </w:r>
      <w:r>
        <w:rPr>
          <w:rFonts w:cs="Times New Roman" w:ascii="Times New Roman" w:hAnsi="Times New Roman"/>
          <w:sz w:val="28"/>
          <w:szCs w:val="28"/>
        </w:rPr>
        <w:t>пользования таким</w:t>
      </w:r>
      <w:r>
        <w:rPr>
          <w:rFonts w:cs="Times New Roman" w:ascii="Times New Roman" w:hAnsi="Times New Roman"/>
          <w:spacing w:val="2"/>
          <w:sz w:val="28"/>
          <w:szCs w:val="28"/>
        </w:rPr>
        <w:t xml:space="preserve"> </w:t>
      </w:r>
      <w:r>
        <w:rPr>
          <w:rFonts w:cs="Times New Roman" w:ascii="Times New Roman" w:hAnsi="Times New Roman"/>
          <w:sz w:val="28"/>
          <w:szCs w:val="28"/>
        </w:rPr>
        <w:t>имуществом.</w:t>
      </w:r>
    </w:p>
    <w:p>
      <w:pPr>
        <w:pStyle w:val="Style20"/>
        <w:numPr>
          <w:ilvl w:val="0"/>
          <w:numId w:val="1"/>
        </w:numPr>
        <w:tabs>
          <w:tab w:val="clear" w:pos="709"/>
          <w:tab w:val="left" w:pos="1143" w:leader="none"/>
        </w:tabs>
        <w:bidi w:val="0"/>
        <w:ind w:firstLine="708" w:start="0" w:end="0"/>
        <w:rPr>
          <w:rFonts w:ascii="Times New Roman" w:hAnsi="Times New Roman" w:cs="Times New Roman"/>
          <w:sz w:val="28"/>
          <w:szCs w:val="28"/>
        </w:rPr>
      </w:pPr>
      <w:r>
        <w:rPr>
          <w:rFonts w:cs="Times New Roman" w:ascii="Times New Roman" w:hAnsi="Times New Roman"/>
          <w:sz w:val="28"/>
          <w:szCs w:val="28"/>
        </w:rPr>
        <w:t xml:space="preserve">Условия инвестиционных обязательств и эксплуатационных обязательств, оформленные в соответствии с настоящей статьей, подлежат включению в состав решения об условиях приватизации муниципального имущества и в качестве существенных условий включению </w:t>
      </w:r>
      <w:r>
        <w:rPr>
          <w:rFonts w:cs="Times New Roman" w:ascii="Times New Roman" w:hAnsi="Times New Roman"/>
          <w:spacing w:val="-57"/>
          <w:sz w:val="28"/>
          <w:szCs w:val="28"/>
        </w:rPr>
        <w:t xml:space="preserve"> </w:t>
      </w:r>
      <w:r>
        <w:rPr>
          <w:rFonts w:cs="Times New Roman" w:ascii="Times New Roman" w:hAnsi="Times New Roman"/>
          <w:sz w:val="28"/>
          <w:szCs w:val="28"/>
        </w:rPr>
        <w:t>в:</w:t>
      </w:r>
    </w:p>
    <w:p>
      <w:pPr>
        <w:pStyle w:val="Style20"/>
        <w:tabs>
          <w:tab w:val="clear" w:pos="709"/>
          <w:tab w:val="left" w:pos="1153" w:leader="none"/>
        </w:tabs>
        <w:bidi w:val="0"/>
        <w:ind w:firstLine="709" w:start="0" w:end="0"/>
        <w:rPr/>
      </w:pPr>
      <w:r>
        <w:rPr>
          <w:rFonts w:cs="Times New Roman" w:ascii="Times New Roman" w:hAnsi="Times New Roman"/>
          <w:sz w:val="28"/>
          <w:szCs w:val="28"/>
        </w:rPr>
        <w:t>1) договор</w:t>
      </w:r>
      <w:r>
        <w:rPr>
          <w:rFonts w:cs="Times New Roman" w:ascii="Times New Roman" w:hAnsi="Times New Roman"/>
          <w:spacing w:val="39"/>
          <w:sz w:val="28"/>
          <w:szCs w:val="28"/>
        </w:rPr>
        <w:t xml:space="preserve"> </w:t>
      </w:r>
      <w:r>
        <w:rPr>
          <w:rFonts w:cs="Times New Roman" w:ascii="Times New Roman" w:hAnsi="Times New Roman"/>
          <w:sz w:val="28"/>
          <w:szCs w:val="28"/>
        </w:rPr>
        <w:t>купли-продажи</w:t>
      </w:r>
      <w:r>
        <w:rPr>
          <w:rFonts w:cs="Times New Roman" w:ascii="Times New Roman" w:hAnsi="Times New Roman"/>
          <w:spacing w:val="40"/>
          <w:sz w:val="28"/>
          <w:szCs w:val="28"/>
        </w:rPr>
        <w:t xml:space="preserve"> </w:t>
      </w:r>
      <w:r>
        <w:rPr>
          <w:rFonts w:cs="Times New Roman" w:ascii="Times New Roman" w:hAnsi="Times New Roman"/>
          <w:sz w:val="28"/>
          <w:szCs w:val="28"/>
        </w:rPr>
        <w:t>объектов</w:t>
      </w:r>
      <w:r>
        <w:rPr>
          <w:rFonts w:cs="Times New Roman" w:ascii="Times New Roman" w:hAnsi="Times New Roman"/>
          <w:spacing w:val="40"/>
          <w:sz w:val="28"/>
          <w:szCs w:val="28"/>
        </w:rPr>
        <w:t xml:space="preserve"> </w:t>
      </w:r>
      <w:r>
        <w:rPr>
          <w:rFonts w:cs="Times New Roman" w:ascii="Times New Roman" w:hAnsi="Times New Roman"/>
          <w:sz w:val="28"/>
          <w:szCs w:val="28"/>
        </w:rPr>
        <w:t>электросетевого</w:t>
      </w:r>
      <w:r>
        <w:rPr>
          <w:rFonts w:cs="Times New Roman" w:ascii="Times New Roman" w:hAnsi="Times New Roman"/>
          <w:spacing w:val="41"/>
          <w:sz w:val="28"/>
          <w:szCs w:val="28"/>
        </w:rPr>
        <w:t xml:space="preserve"> </w:t>
      </w:r>
      <w:r>
        <w:rPr>
          <w:rFonts w:cs="Times New Roman" w:ascii="Times New Roman" w:hAnsi="Times New Roman"/>
          <w:sz w:val="28"/>
          <w:szCs w:val="28"/>
        </w:rPr>
        <w:t>хозяйства,</w:t>
      </w:r>
      <w:r>
        <w:rPr>
          <w:rFonts w:cs="Times New Roman" w:ascii="Times New Roman" w:hAnsi="Times New Roman"/>
          <w:spacing w:val="40"/>
          <w:sz w:val="28"/>
          <w:szCs w:val="28"/>
        </w:rPr>
        <w:t xml:space="preserve"> </w:t>
      </w:r>
      <w:r>
        <w:rPr>
          <w:rFonts w:cs="Times New Roman" w:ascii="Times New Roman" w:hAnsi="Times New Roman"/>
          <w:sz w:val="28"/>
          <w:szCs w:val="28"/>
        </w:rPr>
        <w:t>источников</w:t>
      </w:r>
      <w:r>
        <w:rPr>
          <w:rFonts w:cs="Times New Roman" w:ascii="Times New Roman" w:hAnsi="Times New Roman"/>
          <w:spacing w:val="41"/>
          <w:sz w:val="28"/>
          <w:szCs w:val="28"/>
        </w:rPr>
        <w:t xml:space="preserve"> </w:t>
      </w:r>
      <w:r>
        <w:rPr>
          <w:rFonts w:cs="Times New Roman" w:ascii="Times New Roman" w:hAnsi="Times New Roman"/>
          <w:sz w:val="28"/>
          <w:szCs w:val="28"/>
        </w:rPr>
        <w:t>тепловой энергии,</w:t>
      </w:r>
      <w:r>
        <w:rPr>
          <w:rFonts w:cs="Times New Roman" w:ascii="Times New Roman" w:hAnsi="Times New Roman"/>
          <w:spacing w:val="1"/>
          <w:sz w:val="28"/>
          <w:szCs w:val="28"/>
        </w:rPr>
        <w:t xml:space="preserve"> </w:t>
      </w:r>
      <w:r>
        <w:rPr>
          <w:rFonts w:cs="Times New Roman" w:ascii="Times New Roman" w:hAnsi="Times New Roman"/>
          <w:sz w:val="28"/>
          <w:szCs w:val="28"/>
        </w:rPr>
        <w:t>тепловых</w:t>
      </w:r>
      <w:r>
        <w:rPr>
          <w:rFonts w:cs="Times New Roman" w:ascii="Times New Roman" w:hAnsi="Times New Roman"/>
          <w:spacing w:val="1"/>
          <w:sz w:val="28"/>
          <w:szCs w:val="28"/>
        </w:rPr>
        <w:t xml:space="preserve"> </w:t>
      </w:r>
      <w:r>
        <w:rPr>
          <w:rFonts w:cs="Times New Roman" w:ascii="Times New Roman" w:hAnsi="Times New Roman"/>
          <w:sz w:val="28"/>
          <w:szCs w:val="28"/>
        </w:rPr>
        <w:t>сетей,</w:t>
      </w:r>
      <w:r>
        <w:rPr>
          <w:rFonts w:cs="Times New Roman" w:ascii="Times New Roman" w:hAnsi="Times New Roman"/>
          <w:spacing w:val="1"/>
          <w:sz w:val="28"/>
          <w:szCs w:val="28"/>
        </w:rPr>
        <w:t xml:space="preserve"> </w:t>
      </w:r>
      <w:r>
        <w:rPr>
          <w:rFonts w:cs="Times New Roman" w:ascii="Times New Roman" w:hAnsi="Times New Roman"/>
          <w:sz w:val="28"/>
          <w:szCs w:val="28"/>
        </w:rPr>
        <w:t>централизованных</w:t>
      </w:r>
      <w:r>
        <w:rPr>
          <w:rFonts w:cs="Times New Roman" w:ascii="Times New Roman" w:hAnsi="Times New Roman"/>
          <w:spacing w:val="1"/>
          <w:sz w:val="28"/>
          <w:szCs w:val="28"/>
        </w:rPr>
        <w:t xml:space="preserve"> </w:t>
      </w:r>
      <w:r>
        <w:rPr>
          <w:rFonts w:cs="Times New Roman" w:ascii="Times New Roman" w:hAnsi="Times New Roman"/>
          <w:sz w:val="28"/>
          <w:szCs w:val="28"/>
        </w:rPr>
        <w:t>систем</w:t>
      </w:r>
      <w:r>
        <w:rPr>
          <w:rFonts w:cs="Times New Roman" w:ascii="Times New Roman" w:hAnsi="Times New Roman"/>
          <w:spacing w:val="1"/>
          <w:sz w:val="28"/>
          <w:szCs w:val="28"/>
        </w:rPr>
        <w:t xml:space="preserve"> </w:t>
      </w:r>
      <w:r>
        <w:rPr>
          <w:rFonts w:cs="Times New Roman" w:ascii="Times New Roman" w:hAnsi="Times New Roman"/>
          <w:sz w:val="28"/>
          <w:szCs w:val="28"/>
        </w:rPr>
        <w:t>горячего</w:t>
      </w:r>
      <w:r>
        <w:rPr>
          <w:rFonts w:cs="Times New Roman" w:ascii="Times New Roman" w:hAnsi="Times New Roman"/>
          <w:spacing w:val="1"/>
          <w:sz w:val="28"/>
          <w:szCs w:val="28"/>
        </w:rPr>
        <w:t xml:space="preserve"> </w:t>
      </w:r>
      <w:r>
        <w:rPr>
          <w:rFonts w:cs="Times New Roman" w:ascii="Times New Roman" w:hAnsi="Times New Roman"/>
          <w:sz w:val="28"/>
          <w:szCs w:val="28"/>
        </w:rPr>
        <w:t>водоснабжения</w:t>
      </w:r>
      <w:r>
        <w:rPr>
          <w:rFonts w:cs="Times New Roman" w:ascii="Times New Roman" w:hAnsi="Times New Roman"/>
          <w:spacing w:val="1"/>
          <w:sz w:val="28"/>
          <w:szCs w:val="28"/>
        </w:rPr>
        <w:t xml:space="preserve"> </w:t>
      </w:r>
      <w:r>
        <w:rPr>
          <w:rFonts w:cs="Times New Roman" w:ascii="Times New Roman" w:hAnsi="Times New Roman"/>
          <w:sz w:val="28"/>
          <w:szCs w:val="28"/>
        </w:rPr>
        <w:t>и</w:t>
      </w:r>
      <w:r>
        <w:rPr>
          <w:rFonts w:cs="Times New Roman" w:ascii="Times New Roman" w:hAnsi="Times New Roman"/>
          <w:spacing w:val="1"/>
          <w:sz w:val="28"/>
          <w:szCs w:val="28"/>
        </w:rPr>
        <w:t xml:space="preserve"> </w:t>
      </w:r>
      <w:r>
        <w:rPr>
          <w:rFonts w:cs="Times New Roman" w:ascii="Times New Roman" w:hAnsi="Times New Roman"/>
          <w:sz w:val="28"/>
          <w:szCs w:val="28"/>
        </w:rPr>
        <w:t>отдельных</w:t>
      </w:r>
      <w:r>
        <w:rPr>
          <w:rFonts w:cs="Times New Roman" w:ascii="Times New Roman" w:hAnsi="Times New Roman"/>
          <w:spacing w:val="1"/>
          <w:sz w:val="28"/>
          <w:szCs w:val="28"/>
        </w:rPr>
        <w:t xml:space="preserve"> </w:t>
      </w:r>
      <w:r>
        <w:rPr>
          <w:rFonts w:cs="Times New Roman" w:ascii="Times New Roman" w:hAnsi="Times New Roman"/>
          <w:sz w:val="28"/>
          <w:szCs w:val="28"/>
        </w:rPr>
        <w:t>объектов таких систем, если приватизация указанных объектов и (или) систем осуществляется</w:t>
      </w:r>
      <w:r>
        <w:rPr>
          <w:rFonts w:cs="Times New Roman" w:ascii="Times New Roman" w:hAnsi="Times New Roman"/>
          <w:spacing w:val="-56"/>
          <w:sz w:val="28"/>
          <w:szCs w:val="28"/>
        </w:rPr>
        <w:t xml:space="preserve"> </w:t>
      </w:r>
      <w:r>
        <w:rPr>
          <w:rFonts w:cs="Times New Roman" w:ascii="Times New Roman" w:hAnsi="Times New Roman"/>
          <w:sz w:val="28"/>
          <w:szCs w:val="28"/>
        </w:rPr>
        <w:t>посредством</w:t>
      </w:r>
      <w:r>
        <w:rPr>
          <w:rFonts w:cs="Times New Roman" w:ascii="Times New Roman" w:hAnsi="Times New Roman"/>
          <w:spacing w:val="2"/>
          <w:sz w:val="28"/>
          <w:szCs w:val="28"/>
        </w:rPr>
        <w:t xml:space="preserve"> </w:t>
      </w:r>
      <w:r>
        <w:rPr>
          <w:rFonts w:cs="Times New Roman" w:ascii="Times New Roman" w:hAnsi="Times New Roman"/>
          <w:sz w:val="28"/>
          <w:szCs w:val="28"/>
        </w:rPr>
        <w:t>их</w:t>
      </w:r>
      <w:r>
        <w:rPr>
          <w:rFonts w:cs="Times New Roman" w:ascii="Times New Roman" w:hAnsi="Times New Roman"/>
          <w:spacing w:val="1"/>
          <w:sz w:val="28"/>
          <w:szCs w:val="28"/>
        </w:rPr>
        <w:t xml:space="preserve"> </w:t>
      </w:r>
      <w:r>
        <w:rPr>
          <w:rFonts w:cs="Times New Roman" w:ascii="Times New Roman" w:hAnsi="Times New Roman"/>
          <w:sz w:val="28"/>
          <w:szCs w:val="28"/>
        </w:rPr>
        <w:t>продажи;</w:t>
      </w:r>
    </w:p>
    <w:p>
      <w:pPr>
        <w:pStyle w:val="Style20"/>
        <w:numPr>
          <w:ilvl w:val="0"/>
          <w:numId w:val="14"/>
        </w:numPr>
        <w:tabs>
          <w:tab w:val="clear" w:pos="709"/>
          <w:tab w:val="left" w:pos="0" w:leader="none"/>
        </w:tabs>
        <w:bidi w:val="0"/>
        <w:ind w:firstLine="708" w:start="0" w:end="0"/>
        <w:rPr>
          <w:rFonts w:ascii="Times New Roman" w:hAnsi="Times New Roman" w:cs="Times New Roman"/>
          <w:sz w:val="28"/>
          <w:szCs w:val="28"/>
        </w:rPr>
      </w:pPr>
      <w:r>
        <w:rPr>
          <w:rFonts w:cs="Times New Roman" w:ascii="Times New Roman" w:hAnsi="Times New Roman"/>
          <w:sz w:val="28"/>
          <w:szCs w:val="28"/>
        </w:rPr>
        <w:t>договор купли-продажи акций в случае, если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приватизируются путем внесения их в качестве вклада</w:t>
      </w:r>
      <w:r>
        <w:rPr>
          <w:rFonts w:cs="Times New Roman" w:ascii="Times New Roman" w:hAnsi="Times New Roman"/>
          <w:spacing w:val="1"/>
          <w:sz w:val="28"/>
          <w:szCs w:val="28"/>
        </w:rPr>
        <w:t xml:space="preserve"> </w:t>
      </w:r>
      <w:r>
        <w:rPr>
          <w:rFonts w:cs="Times New Roman" w:ascii="Times New Roman" w:hAnsi="Times New Roman"/>
          <w:sz w:val="28"/>
          <w:szCs w:val="28"/>
        </w:rPr>
        <w:t>в</w:t>
      </w:r>
      <w:r>
        <w:rPr>
          <w:rFonts w:cs="Times New Roman" w:ascii="Times New Roman" w:hAnsi="Times New Roman"/>
          <w:spacing w:val="2"/>
          <w:sz w:val="28"/>
          <w:szCs w:val="28"/>
        </w:rPr>
        <w:t xml:space="preserve"> </w:t>
      </w:r>
      <w:r>
        <w:rPr>
          <w:rFonts w:cs="Times New Roman" w:ascii="Times New Roman" w:hAnsi="Times New Roman"/>
          <w:sz w:val="28"/>
          <w:szCs w:val="28"/>
        </w:rPr>
        <w:t>уставный</w:t>
      </w:r>
      <w:r>
        <w:rPr>
          <w:rFonts w:cs="Times New Roman" w:ascii="Times New Roman" w:hAnsi="Times New Roman"/>
          <w:spacing w:val="1"/>
          <w:sz w:val="28"/>
          <w:szCs w:val="28"/>
        </w:rPr>
        <w:t xml:space="preserve"> </w:t>
      </w:r>
      <w:r>
        <w:rPr>
          <w:rFonts w:cs="Times New Roman" w:ascii="Times New Roman" w:hAnsi="Times New Roman"/>
          <w:sz w:val="28"/>
          <w:szCs w:val="28"/>
        </w:rPr>
        <w:t>капитал</w:t>
      </w:r>
      <w:r>
        <w:rPr>
          <w:rFonts w:cs="Times New Roman" w:ascii="Times New Roman" w:hAnsi="Times New Roman"/>
          <w:spacing w:val="4"/>
          <w:sz w:val="28"/>
          <w:szCs w:val="28"/>
        </w:rPr>
        <w:t xml:space="preserve"> </w:t>
      </w:r>
      <w:r>
        <w:rPr>
          <w:rFonts w:cs="Times New Roman" w:ascii="Times New Roman" w:hAnsi="Times New Roman"/>
          <w:sz w:val="28"/>
          <w:szCs w:val="28"/>
        </w:rPr>
        <w:t>акционерного</w:t>
      </w:r>
      <w:r>
        <w:rPr>
          <w:rFonts w:cs="Times New Roman" w:ascii="Times New Roman" w:hAnsi="Times New Roman"/>
          <w:spacing w:val="-1"/>
          <w:sz w:val="28"/>
          <w:szCs w:val="28"/>
        </w:rPr>
        <w:t xml:space="preserve"> </w:t>
      </w:r>
      <w:r>
        <w:rPr>
          <w:rFonts w:cs="Times New Roman" w:ascii="Times New Roman" w:hAnsi="Times New Roman"/>
          <w:sz w:val="28"/>
          <w:szCs w:val="28"/>
        </w:rPr>
        <w:t>общества.</w:t>
      </w:r>
    </w:p>
    <w:p>
      <w:pPr>
        <w:pStyle w:val="Style20"/>
        <w:numPr>
          <w:ilvl w:val="0"/>
          <w:numId w:val="1"/>
        </w:numPr>
        <w:tabs>
          <w:tab w:val="clear" w:pos="709"/>
          <w:tab w:val="left" w:pos="1138" w:leader="none"/>
        </w:tabs>
        <w:bidi w:val="0"/>
        <w:ind w:firstLine="708" w:start="0" w:end="0"/>
        <w:rPr>
          <w:rFonts w:ascii="Times New Roman" w:hAnsi="Times New Roman" w:cs="Times New Roman"/>
          <w:sz w:val="28"/>
          <w:szCs w:val="28"/>
        </w:rPr>
      </w:pPr>
      <w:r>
        <w:rPr>
          <w:rFonts w:cs="Times New Roman" w:ascii="Times New Roman" w:hAnsi="Times New Roman"/>
          <w:sz w:val="28"/>
          <w:szCs w:val="28"/>
        </w:rPr>
        <w:t>Государственная регистрация ограничений (обременений) права собственности на</w:t>
      </w:r>
      <w:r>
        <w:rPr>
          <w:rFonts w:cs="Times New Roman" w:ascii="Times New Roman" w:hAnsi="Times New Roman"/>
          <w:spacing w:val="1"/>
          <w:sz w:val="28"/>
          <w:szCs w:val="28"/>
        </w:rPr>
        <w:t xml:space="preserve"> </w:t>
      </w:r>
      <w:r>
        <w:rPr>
          <w:rFonts w:cs="Times New Roman" w:ascii="Times New Roman" w:hAnsi="Times New Roman"/>
          <w:sz w:val="28"/>
          <w:szCs w:val="28"/>
        </w:rPr>
        <w:t xml:space="preserve">указанное в </w:t>
      </w:r>
      <w:hyperlink w:anchor="_bookmark0">
        <w:r>
          <w:rPr>
            <w:rStyle w:val="Hyperlink"/>
            <w:rFonts w:cs="Times New Roman" w:ascii="Times New Roman" w:hAnsi="Times New Roman"/>
            <w:sz w:val="28"/>
            <w:szCs w:val="28"/>
          </w:rPr>
          <w:t xml:space="preserve">пункте 1 </w:t>
        </w:r>
      </w:hyperlink>
      <w:r>
        <w:rPr>
          <w:rFonts w:cs="Times New Roman" w:ascii="Times New Roman" w:hAnsi="Times New Roman"/>
          <w:sz w:val="28"/>
          <w:szCs w:val="28"/>
        </w:rPr>
        <w:t>настоящей статьи имущество в виде инвестиционных обязательств и эксплуатационных обязательств осуществляется одновременно с государственной регистрацией</w:t>
      </w:r>
      <w:r>
        <w:rPr>
          <w:rFonts w:cs="Times New Roman" w:ascii="Times New Roman" w:hAnsi="Times New Roman"/>
          <w:spacing w:val="1"/>
          <w:sz w:val="28"/>
          <w:szCs w:val="28"/>
        </w:rPr>
        <w:t xml:space="preserve"> </w:t>
      </w:r>
      <w:r>
        <w:rPr>
          <w:rFonts w:cs="Times New Roman" w:ascii="Times New Roman" w:hAnsi="Times New Roman"/>
          <w:sz w:val="28"/>
          <w:szCs w:val="28"/>
        </w:rPr>
        <w:t>права</w:t>
      </w:r>
      <w:r>
        <w:rPr>
          <w:rFonts w:cs="Times New Roman" w:ascii="Times New Roman" w:hAnsi="Times New Roman"/>
          <w:spacing w:val="2"/>
          <w:sz w:val="28"/>
          <w:szCs w:val="28"/>
        </w:rPr>
        <w:t xml:space="preserve"> </w:t>
      </w:r>
      <w:r>
        <w:rPr>
          <w:rFonts w:cs="Times New Roman" w:ascii="Times New Roman" w:hAnsi="Times New Roman"/>
          <w:sz w:val="28"/>
          <w:szCs w:val="28"/>
        </w:rPr>
        <w:t>собственности на</w:t>
      </w:r>
      <w:r>
        <w:rPr>
          <w:rFonts w:cs="Times New Roman" w:ascii="Times New Roman" w:hAnsi="Times New Roman"/>
          <w:spacing w:val="2"/>
          <w:sz w:val="28"/>
          <w:szCs w:val="28"/>
        </w:rPr>
        <w:t xml:space="preserve"> </w:t>
      </w:r>
      <w:r>
        <w:rPr>
          <w:rFonts w:cs="Times New Roman" w:ascii="Times New Roman" w:hAnsi="Times New Roman"/>
          <w:sz w:val="28"/>
          <w:szCs w:val="28"/>
        </w:rPr>
        <w:t>данное</w:t>
      </w:r>
      <w:r>
        <w:rPr>
          <w:rFonts w:cs="Times New Roman" w:ascii="Times New Roman" w:hAnsi="Times New Roman"/>
          <w:spacing w:val="2"/>
          <w:sz w:val="28"/>
          <w:szCs w:val="28"/>
        </w:rPr>
        <w:t xml:space="preserve"> </w:t>
      </w:r>
      <w:r>
        <w:rPr>
          <w:rFonts w:cs="Times New Roman" w:ascii="Times New Roman" w:hAnsi="Times New Roman"/>
          <w:sz w:val="28"/>
          <w:szCs w:val="28"/>
        </w:rPr>
        <w:t>имущество.</w:t>
      </w:r>
    </w:p>
    <w:p>
      <w:pPr>
        <w:pStyle w:val="Style20"/>
        <w:numPr>
          <w:ilvl w:val="0"/>
          <w:numId w:val="1"/>
        </w:numPr>
        <w:tabs>
          <w:tab w:val="clear" w:pos="709"/>
          <w:tab w:val="left" w:pos="1230" w:leader="none"/>
        </w:tabs>
        <w:bidi w:val="0"/>
        <w:ind w:firstLine="708" w:start="0" w:end="0"/>
        <w:rPr>
          <w:rFonts w:ascii="Times New Roman" w:hAnsi="Times New Roman" w:cs="Times New Roman"/>
          <w:sz w:val="28"/>
          <w:szCs w:val="28"/>
        </w:rPr>
      </w:pPr>
      <w:r>
        <w:rPr>
          <w:rFonts w:cs="Times New Roman" w:ascii="Times New Roman" w:hAnsi="Times New Roman"/>
          <w:sz w:val="28"/>
          <w:szCs w:val="28"/>
        </w:rPr>
        <w:t>Исполнение</w:t>
      </w:r>
      <w:r>
        <w:rPr>
          <w:rFonts w:cs="Times New Roman" w:ascii="Times New Roman" w:hAnsi="Times New Roman"/>
          <w:spacing w:val="15"/>
          <w:sz w:val="28"/>
          <w:szCs w:val="28"/>
        </w:rPr>
        <w:t xml:space="preserve"> </w:t>
      </w:r>
      <w:r>
        <w:rPr>
          <w:rFonts w:cs="Times New Roman" w:ascii="Times New Roman" w:hAnsi="Times New Roman"/>
          <w:sz w:val="28"/>
          <w:szCs w:val="28"/>
        </w:rPr>
        <w:t>условий</w:t>
      </w:r>
      <w:r>
        <w:rPr>
          <w:rFonts w:cs="Times New Roman" w:ascii="Times New Roman" w:hAnsi="Times New Roman"/>
          <w:spacing w:val="16"/>
          <w:sz w:val="28"/>
          <w:szCs w:val="28"/>
        </w:rPr>
        <w:t xml:space="preserve"> </w:t>
      </w:r>
      <w:r>
        <w:rPr>
          <w:rFonts w:cs="Times New Roman" w:ascii="Times New Roman" w:hAnsi="Times New Roman"/>
          <w:sz w:val="28"/>
          <w:szCs w:val="28"/>
        </w:rPr>
        <w:t>инвестиционных</w:t>
      </w:r>
      <w:r>
        <w:rPr>
          <w:rFonts w:cs="Times New Roman" w:ascii="Times New Roman" w:hAnsi="Times New Roman"/>
          <w:spacing w:val="14"/>
          <w:sz w:val="28"/>
          <w:szCs w:val="28"/>
        </w:rPr>
        <w:t xml:space="preserve"> </w:t>
      </w:r>
      <w:r>
        <w:rPr>
          <w:rFonts w:cs="Times New Roman" w:ascii="Times New Roman" w:hAnsi="Times New Roman"/>
          <w:sz w:val="28"/>
          <w:szCs w:val="28"/>
        </w:rPr>
        <w:t>обязательств</w:t>
      </w:r>
      <w:r>
        <w:rPr>
          <w:rFonts w:cs="Times New Roman" w:ascii="Times New Roman" w:hAnsi="Times New Roman"/>
          <w:spacing w:val="14"/>
          <w:sz w:val="28"/>
          <w:szCs w:val="28"/>
        </w:rPr>
        <w:t xml:space="preserve"> </w:t>
      </w:r>
      <w:r>
        <w:rPr>
          <w:rFonts w:cs="Times New Roman" w:ascii="Times New Roman" w:hAnsi="Times New Roman"/>
          <w:sz w:val="28"/>
          <w:szCs w:val="28"/>
        </w:rPr>
        <w:t>осуществляется</w:t>
      </w:r>
      <w:r>
        <w:rPr>
          <w:rFonts w:cs="Times New Roman" w:ascii="Times New Roman" w:hAnsi="Times New Roman"/>
          <w:spacing w:val="16"/>
          <w:sz w:val="28"/>
          <w:szCs w:val="28"/>
        </w:rPr>
        <w:t xml:space="preserve"> </w:t>
      </w:r>
      <w:r>
        <w:rPr>
          <w:rFonts w:cs="Times New Roman" w:ascii="Times New Roman" w:hAnsi="Times New Roman"/>
          <w:sz w:val="28"/>
          <w:szCs w:val="28"/>
        </w:rPr>
        <w:t>в</w:t>
      </w:r>
      <w:r>
        <w:rPr>
          <w:rFonts w:cs="Times New Roman" w:ascii="Times New Roman" w:hAnsi="Times New Roman"/>
          <w:spacing w:val="15"/>
          <w:sz w:val="28"/>
          <w:szCs w:val="28"/>
        </w:rPr>
        <w:t xml:space="preserve"> </w:t>
      </w:r>
      <w:r>
        <w:rPr>
          <w:rFonts w:cs="Times New Roman" w:ascii="Times New Roman" w:hAnsi="Times New Roman"/>
          <w:sz w:val="28"/>
          <w:szCs w:val="28"/>
        </w:rPr>
        <w:t>соответствии</w:t>
      </w:r>
      <w:r>
        <w:rPr>
          <w:rFonts w:cs="Times New Roman" w:ascii="Times New Roman" w:hAnsi="Times New Roman"/>
          <w:spacing w:val="-56"/>
          <w:sz w:val="28"/>
          <w:szCs w:val="28"/>
        </w:rPr>
        <w:t xml:space="preserve"> </w:t>
      </w:r>
      <w:r>
        <w:rPr>
          <w:rFonts w:cs="Times New Roman" w:ascii="Times New Roman" w:hAnsi="Times New Roman"/>
          <w:sz w:val="28"/>
          <w:szCs w:val="28"/>
        </w:rPr>
        <w:t>с инвестиционными программами, предусмотренными нормативными правовыми актами Российской Федерации в сфере электроэнергетики, в сфере теплоснабжения, в сфере водоснабжения и</w:t>
      </w:r>
      <w:r>
        <w:rPr>
          <w:rFonts w:cs="Times New Roman" w:ascii="Times New Roman" w:hAnsi="Times New Roman"/>
          <w:spacing w:val="2"/>
          <w:sz w:val="28"/>
          <w:szCs w:val="28"/>
        </w:rPr>
        <w:t xml:space="preserve"> </w:t>
      </w:r>
      <w:r>
        <w:rPr>
          <w:rFonts w:cs="Times New Roman" w:ascii="Times New Roman" w:hAnsi="Times New Roman"/>
          <w:sz w:val="28"/>
          <w:szCs w:val="28"/>
        </w:rPr>
        <w:t>водоотведения.</w:t>
      </w:r>
    </w:p>
    <w:p>
      <w:pPr>
        <w:pStyle w:val="Style20"/>
        <w:numPr>
          <w:ilvl w:val="0"/>
          <w:numId w:val="1"/>
        </w:numPr>
        <w:tabs>
          <w:tab w:val="clear" w:pos="709"/>
          <w:tab w:val="left" w:pos="1227" w:leader="none"/>
        </w:tabs>
        <w:bidi w:val="0"/>
        <w:ind w:firstLine="708" w:start="0" w:end="0"/>
        <w:rPr>
          <w:rFonts w:ascii="Times New Roman" w:hAnsi="Times New Roman" w:cs="Times New Roman"/>
          <w:sz w:val="28"/>
          <w:szCs w:val="28"/>
        </w:rPr>
      </w:pPr>
      <w:r>
        <w:rPr>
          <w:rFonts w:cs="Times New Roman" w:ascii="Times New Roman" w:hAnsi="Times New Roman"/>
          <w:sz w:val="28"/>
          <w:szCs w:val="28"/>
        </w:rPr>
        <w:t>Контроль за исполнением условий инвестиционных обязательств в отношении объектов электросетевого хозяйства осуществляется в соответствии с порядком утверждения инвестиционных программ субъектов электроэнергетики и порядком осуществления контроля за</w:t>
      </w:r>
      <w:r>
        <w:rPr>
          <w:rFonts w:cs="Times New Roman" w:ascii="Times New Roman" w:hAnsi="Times New Roman"/>
          <w:spacing w:val="1"/>
          <w:sz w:val="28"/>
          <w:szCs w:val="28"/>
        </w:rPr>
        <w:t xml:space="preserve"> </w:t>
      </w:r>
      <w:r>
        <w:rPr>
          <w:rFonts w:cs="Times New Roman" w:ascii="Times New Roman" w:hAnsi="Times New Roman"/>
          <w:sz w:val="28"/>
          <w:szCs w:val="28"/>
        </w:rPr>
        <w:t>реализацией этих программ, которые установлены нормативными правовыми актами Российской Федерации в сфере электроэнергетики, органами исполнительной власти субъектов Российской Федерации, уполномоченными на осуществление контроля за реализацией инвестиционных программ</w:t>
      </w:r>
      <w:r>
        <w:rPr>
          <w:rFonts w:cs="Times New Roman" w:ascii="Times New Roman" w:hAnsi="Times New Roman"/>
          <w:spacing w:val="2"/>
          <w:sz w:val="28"/>
          <w:szCs w:val="28"/>
        </w:rPr>
        <w:t xml:space="preserve"> </w:t>
      </w:r>
      <w:r>
        <w:rPr>
          <w:rFonts w:cs="Times New Roman" w:ascii="Times New Roman" w:hAnsi="Times New Roman"/>
          <w:sz w:val="28"/>
          <w:szCs w:val="28"/>
        </w:rPr>
        <w:t>субъектов электроэнергетики.</w:t>
      </w:r>
    </w:p>
    <w:p>
      <w:pPr>
        <w:pStyle w:val="BodyText"/>
        <w:bidi w:val="0"/>
        <w:ind w:start="0" w:end="0"/>
        <w:jc w:val="start"/>
        <w:rPr/>
      </w:pPr>
      <w:r>
        <w:rPr>
          <w:rFonts w:cs="Times New Roman" w:ascii="Times New Roman" w:hAnsi="Times New Roman"/>
          <w:sz w:val="28"/>
          <w:szCs w:val="28"/>
        </w:rPr>
        <w:t>Контроль за исполнением условий инвестиционных обязательств в отношении источников тепловой энергии, тепловых сетей, открытых систем горячего водоснабжения и отдельных</w:t>
      </w:r>
      <w:r>
        <w:rPr>
          <w:rFonts w:cs="Times New Roman" w:ascii="Times New Roman" w:hAnsi="Times New Roman"/>
          <w:spacing w:val="1"/>
          <w:sz w:val="28"/>
          <w:szCs w:val="28"/>
        </w:rPr>
        <w:t xml:space="preserve"> </w:t>
      </w:r>
      <w:r>
        <w:rPr>
          <w:rFonts w:cs="Times New Roman" w:ascii="Times New Roman" w:hAnsi="Times New Roman"/>
          <w:sz w:val="28"/>
          <w:szCs w:val="28"/>
        </w:rPr>
        <w:t>объектов таких систем осуществляется в соответствии с установленным нормативными правовыми актами Российской Федерации в сфере теплоснабжения порядком осуществления контроля</w:t>
      </w:r>
      <w:r>
        <w:rPr>
          <w:rFonts w:cs="Times New Roman" w:ascii="Times New Roman" w:hAnsi="Times New Roman"/>
          <w:spacing w:val="-7"/>
          <w:sz w:val="28"/>
          <w:szCs w:val="28"/>
        </w:rPr>
        <w:t xml:space="preserve"> </w:t>
      </w:r>
      <w:r>
        <w:rPr>
          <w:rFonts w:cs="Times New Roman" w:ascii="Times New Roman" w:hAnsi="Times New Roman"/>
          <w:sz w:val="28"/>
          <w:szCs w:val="28"/>
        </w:rPr>
        <w:t>за</w:t>
      </w:r>
      <w:r>
        <w:rPr>
          <w:rFonts w:cs="Times New Roman" w:ascii="Times New Roman" w:hAnsi="Times New Roman"/>
          <w:spacing w:val="-6"/>
          <w:sz w:val="28"/>
          <w:szCs w:val="28"/>
        </w:rPr>
        <w:t xml:space="preserve"> </w:t>
      </w:r>
      <w:r>
        <w:rPr>
          <w:rFonts w:cs="Times New Roman" w:ascii="Times New Roman" w:hAnsi="Times New Roman"/>
          <w:sz w:val="28"/>
          <w:szCs w:val="28"/>
        </w:rPr>
        <w:t>реализацией</w:t>
      </w:r>
      <w:r>
        <w:rPr>
          <w:rFonts w:cs="Times New Roman" w:ascii="Times New Roman" w:hAnsi="Times New Roman"/>
          <w:spacing w:val="-8"/>
          <w:sz w:val="28"/>
          <w:szCs w:val="28"/>
        </w:rPr>
        <w:t xml:space="preserve"> </w:t>
      </w:r>
      <w:r>
        <w:rPr>
          <w:rFonts w:cs="Times New Roman" w:ascii="Times New Roman" w:hAnsi="Times New Roman"/>
          <w:sz w:val="28"/>
          <w:szCs w:val="28"/>
        </w:rPr>
        <w:t>инвестиционных</w:t>
      </w:r>
      <w:r>
        <w:rPr>
          <w:rFonts w:cs="Times New Roman" w:ascii="Times New Roman" w:hAnsi="Times New Roman"/>
          <w:spacing w:val="-9"/>
          <w:sz w:val="28"/>
          <w:szCs w:val="28"/>
        </w:rPr>
        <w:t xml:space="preserve"> </w:t>
      </w:r>
      <w:r>
        <w:rPr>
          <w:rFonts w:cs="Times New Roman" w:ascii="Times New Roman" w:hAnsi="Times New Roman"/>
          <w:sz w:val="28"/>
          <w:szCs w:val="28"/>
        </w:rPr>
        <w:t>программ</w:t>
      </w:r>
      <w:r>
        <w:rPr>
          <w:rFonts w:cs="Times New Roman" w:ascii="Times New Roman" w:hAnsi="Times New Roman"/>
          <w:spacing w:val="-6"/>
          <w:sz w:val="28"/>
          <w:szCs w:val="28"/>
        </w:rPr>
        <w:t xml:space="preserve"> </w:t>
      </w:r>
      <w:r>
        <w:rPr>
          <w:rFonts w:cs="Times New Roman" w:ascii="Times New Roman" w:hAnsi="Times New Roman"/>
          <w:sz w:val="28"/>
          <w:szCs w:val="28"/>
        </w:rPr>
        <w:t>организаций,</w:t>
      </w:r>
      <w:r>
        <w:rPr>
          <w:rFonts w:cs="Times New Roman" w:ascii="Times New Roman" w:hAnsi="Times New Roman"/>
          <w:spacing w:val="-6"/>
          <w:sz w:val="28"/>
          <w:szCs w:val="28"/>
        </w:rPr>
        <w:t xml:space="preserve"> </w:t>
      </w:r>
      <w:r>
        <w:rPr>
          <w:rFonts w:cs="Times New Roman" w:ascii="Times New Roman" w:hAnsi="Times New Roman"/>
          <w:sz w:val="28"/>
          <w:szCs w:val="28"/>
        </w:rPr>
        <w:t>осуществляющих</w:t>
      </w:r>
      <w:r>
        <w:rPr>
          <w:rFonts w:cs="Times New Roman" w:ascii="Times New Roman" w:hAnsi="Times New Roman"/>
          <w:spacing w:val="-9"/>
          <w:sz w:val="28"/>
          <w:szCs w:val="28"/>
        </w:rPr>
        <w:t xml:space="preserve"> </w:t>
      </w:r>
      <w:r>
        <w:rPr>
          <w:rFonts w:cs="Times New Roman" w:ascii="Times New Roman" w:hAnsi="Times New Roman"/>
          <w:sz w:val="28"/>
          <w:szCs w:val="28"/>
        </w:rPr>
        <w:t>регулируемые</w:t>
      </w:r>
      <w:r>
        <w:rPr>
          <w:rFonts w:cs="Times New Roman" w:ascii="Times New Roman" w:hAnsi="Times New Roman"/>
          <w:spacing w:val="-56"/>
          <w:sz w:val="28"/>
          <w:szCs w:val="28"/>
        </w:rPr>
        <w:t xml:space="preserve"> </w:t>
      </w:r>
      <w:r>
        <w:rPr>
          <w:rFonts w:cs="Times New Roman" w:ascii="Times New Roman" w:hAnsi="Times New Roman"/>
          <w:sz w:val="28"/>
          <w:szCs w:val="28"/>
        </w:rPr>
        <w:t>виды деятельности в сфере теплоснабжения (за исключением этих программ, утвержденных в</w:t>
      </w:r>
      <w:r>
        <w:rPr>
          <w:rFonts w:cs="Times New Roman" w:ascii="Times New Roman" w:hAnsi="Times New Roman"/>
          <w:spacing w:val="1"/>
          <w:sz w:val="28"/>
          <w:szCs w:val="28"/>
        </w:rPr>
        <w:t xml:space="preserve"> </w:t>
      </w:r>
      <w:r>
        <w:rPr>
          <w:rFonts w:cs="Times New Roman" w:ascii="Times New Roman" w:hAnsi="Times New Roman"/>
          <w:sz w:val="28"/>
          <w:szCs w:val="28"/>
        </w:rPr>
        <w:t>соответствии</w:t>
      </w:r>
      <w:r>
        <w:rPr>
          <w:rFonts w:cs="Times New Roman" w:ascii="Times New Roman" w:hAnsi="Times New Roman"/>
          <w:spacing w:val="-2"/>
          <w:sz w:val="28"/>
          <w:szCs w:val="28"/>
        </w:rPr>
        <w:t xml:space="preserve"> </w:t>
      </w:r>
      <w:r>
        <w:rPr>
          <w:rFonts w:cs="Times New Roman" w:ascii="Times New Roman" w:hAnsi="Times New Roman"/>
          <w:sz w:val="28"/>
          <w:szCs w:val="28"/>
        </w:rPr>
        <w:t>с</w:t>
      </w:r>
      <w:r>
        <w:rPr>
          <w:rFonts w:cs="Times New Roman" w:ascii="Times New Roman" w:hAnsi="Times New Roman"/>
          <w:spacing w:val="-3"/>
          <w:sz w:val="28"/>
          <w:szCs w:val="28"/>
        </w:rPr>
        <w:t xml:space="preserve"> </w:t>
      </w:r>
      <w:r>
        <w:rPr>
          <w:rFonts w:cs="Times New Roman" w:ascii="Times New Roman" w:hAnsi="Times New Roman"/>
          <w:sz w:val="28"/>
          <w:szCs w:val="28"/>
        </w:rPr>
        <w:t>законодательством</w:t>
      </w:r>
      <w:r>
        <w:rPr>
          <w:rFonts w:cs="Times New Roman" w:ascii="Times New Roman" w:hAnsi="Times New Roman"/>
          <w:spacing w:val="-4"/>
          <w:sz w:val="28"/>
          <w:szCs w:val="28"/>
        </w:rPr>
        <w:t xml:space="preserve"> </w:t>
      </w:r>
      <w:r>
        <w:rPr>
          <w:rFonts w:cs="Times New Roman" w:ascii="Times New Roman" w:hAnsi="Times New Roman"/>
          <w:sz w:val="28"/>
          <w:szCs w:val="28"/>
        </w:rPr>
        <w:t>Российской</w:t>
      </w:r>
      <w:r>
        <w:rPr>
          <w:rFonts w:cs="Times New Roman" w:ascii="Times New Roman" w:hAnsi="Times New Roman"/>
          <w:spacing w:val="-2"/>
          <w:sz w:val="28"/>
          <w:szCs w:val="28"/>
        </w:rPr>
        <w:t xml:space="preserve"> </w:t>
      </w:r>
      <w:r>
        <w:rPr>
          <w:rFonts w:cs="Times New Roman" w:ascii="Times New Roman" w:hAnsi="Times New Roman"/>
          <w:sz w:val="28"/>
          <w:szCs w:val="28"/>
        </w:rPr>
        <w:t>Федерации</w:t>
      </w:r>
      <w:r>
        <w:rPr>
          <w:rFonts w:cs="Times New Roman" w:ascii="Times New Roman" w:hAnsi="Times New Roman"/>
          <w:spacing w:val="-2"/>
          <w:sz w:val="28"/>
          <w:szCs w:val="28"/>
        </w:rPr>
        <w:t xml:space="preserve"> </w:t>
      </w:r>
      <w:r>
        <w:rPr>
          <w:rFonts w:cs="Times New Roman" w:ascii="Times New Roman" w:hAnsi="Times New Roman"/>
          <w:sz w:val="28"/>
          <w:szCs w:val="28"/>
        </w:rPr>
        <w:t>об электроэнергетике).</w:t>
      </w:r>
    </w:p>
    <w:p>
      <w:pPr>
        <w:pStyle w:val="BodyText"/>
        <w:bidi w:val="0"/>
        <w:ind w:start="0" w:end="0"/>
        <w:jc w:val="start"/>
        <w:rPr/>
      </w:pPr>
      <w:r>
        <w:rPr>
          <w:rFonts w:cs="Times New Roman" w:ascii="Times New Roman" w:hAnsi="Times New Roman"/>
          <w:sz w:val="28"/>
          <w:szCs w:val="28"/>
        </w:rPr>
        <w:t>Контроль</w:t>
      </w:r>
      <w:r>
        <w:rPr>
          <w:rFonts w:cs="Times New Roman" w:ascii="Times New Roman" w:hAnsi="Times New Roman"/>
          <w:spacing w:val="-6"/>
          <w:sz w:val="28"/>
          <w:szCs w:val="28"/>
        </w:rPr>
        <w:t xml:space="preserve"> </w:t>
      </w:r>
      <w:r>
        <w:rPr>
          <w:rFonts w:cs="Times New Roman" w:ascii="Times New Roman" w:hAnsi="Times New Roman"/>
          <w:sz w:val="28"/>
          <w:szCs w:val="28"/>
        </w:rPr>
        <w:t>за</w:t>
      </w:r>
      <w:r>
        <w:rPr>
          <w:rFonts w:cs="Times New Roman" w:ascii="Times New Roman" w:hAnsi="Times New Roman"/>
          <w:spacing w:val="-7"/>
          <w:sz w:val="28"/>
          <w:szCs w:val="28"/>
        </w:rPr>
        <w:t xml:space="preserve"> </w:t>
      </w:r>
      <w:r>
        <w:rPr>
          <w:rFonts w:cs="Times New Roman" w:ascii="Times New Roman" w:hAnsi="Times New Roman"/>
          <w:sz w:val="28"/>
          <w:szCs w:val="28"/>
        </w:rPr>
        <w:t>исполнением</w:t>
      </w:r>
      <w:r>
        <w:rPr>
          <w:rFonts w:cs="Times New Roman" w:ascii="Times New Roman" w:hAnsi="Times New Roman"/>
          <w:spacing w:val="-8"/>
          <w:sz w:val="28"/>
          <w:szCs w:val="28"/>
        </w:rPr>
        <w:t xml:space="preserve"> </w:t>
      </w:r>
      <w:r>
        <w:rPr>
          <w:rFonts w:cs="Times New Roman" w:ascii="Times New Roman" w:hAnsi="Times New Roman"/>
          <w:sz w:val="28"/>
          <w:szCs w:val="28"/>
        </w:rPr>
        <w:t>условий</w:t>
      </w:r>
      <w:r>
        <w:rPr>
          <w:rFonts w:cs="Times New Roman" w:ascii="Times New Roman" w:hAnsi="Times New Roman"/>
          <w:spacing w:val="-6"/>
          <w:sz w:val="28"/>
          <w:szCs w:val="28"/>
        </w:rPr>
        <w:t xml:space="preserve"> </w:t>
      </w:r>
      <w:r>
        <w:rPr>
          <w:rFonts w:cs="Times New Roman" w:ascii="Times New Roman" w:hAnsi="Times New Roman"/>
          <w:sz w:val="28"/>
          <w:szCs w:val="28"/>
        </w:rPr>
        <w:t>инвестиционных</w:t>
      </w:r>
      <w:r>
        <w:rPr>
          <w:rFonts w:cs="Times New Roman" w:ascii="Times New Roman" w:hAnsi="Times New Roman"/>
          <w:spacing w:val="-9"/>
          <w:sz w:val="28"/>
          <w:szCs w:val="28"/>
        </w:rPr>
        <w:t xml:space="preserve"> </w:t>
      </w:r>
      <w:r>
        <w:rPr>
          <w:rFonts w:cs="Times New Roman" w:ascii="Times New Roman" w:hAnsi="Times New Roman"/>
          <w:sz w:val="28"/>
          <w:szCs w:val="28"/>
        </w:rPr>
        <w:t>обязательств</w:t>
      </w:r>
      <w:r>
        <w:rPr>
          <w:rFonts w:cs="Times New Roman" w:ascii="Times New Roman" w:hAnsi="Times New Roman"/>
          <w:spacing w:val="-8"/>
          <w:sz w:val="28"/>
          <w:szCs w:val="28"/>
        </w:rPr>
        <w:t xml:space="preserve"> </w:t>
      </w:r>
      <w:r>
        <w:rPr>
          <w:rFonts w:cs="Times New Roman" w:ascii="Times New Roman" w:hAnsi="Times New Roman"/>
          <w:sz w:val="28"/>
          <w:szCs w:val="28"/>
        </w:rPr>
        <w:t>в</w:t>
      </w:r>
      <w:r>
        <w:rPr>
          <w:rFonts w:cs="Times New Roman" w:ascii="Times New Roman" w:hAnsi="Times New Roman"/>
          <w:spacing w:val="-8"/>
          <w:sz w:val="28"/>
          <w:szCs w:val="28"/>
        </w:rPr>
        <w:t xml:space="preserve"> </w:t>
      </w:r>
      <w:r>
        <w:rPr>
          <w:rFonts w:cs="Times New Roman" w:ascii="Times New Roman" w:hAnsi="Times New Roman"/>
          <w:sz w:val="28"/>
          <w:szCs w:val="28"/>
        </w:rPr>
        <w:t>отношении</w:t>
      </w:r>
      <w:r>
        <w:rPr>
          <w:rFonts w:cs="Times New Roman" w:ascii="Times New Roman" w:hAnsi="Times New Roman"/>
          <w:spacing w:val="-7"/>
          <w:sz w:val="28"/>
          <w:szCs w:val="28"/>
        </w:rPr>
        <w:t xml:space="preserve"> </w:t>
      </w:r>
      <w:r>
        <w:rPr>
          <w:rFonts w:cs="Times New Roman" w:ascii="Times New Roman" w:hAnsi="Times New Roman"/>
          <w:sz w:val="28"/>
          <w:szCs w:val="28"/>
        </w:rPr>
        <w:t>закрытых</w:t>
      </w:r>
      <w:r>
        <w:rPr>
          <w:rFonts w:cs="Times New Roman" w:ascii="Times New Roman" w:hAnsi="Times New Roman"/>
          <w:spacing w:val="-56"/>
          <w:sz w:val="28"/>
          <w:szCs w:val="28"/>
        </w:rPr>
        <w:t xml:space="preserve"> </w:t>
      </w:r>
      <w:r>
        <w:rPr>
          <w:rFonts w:cs="Times New Roman" w:ascii="Times New Roman" w:hAnsi="Times New Roman"/>
          <w:sz w:val="28"/>
          <w:szCs w:val="28"/>
        </w:rPr>
        <w:t xml:space="preserve">систем горячего водоснабжения и отдельных объектов таких систем осуществляется в соответствии с </w:t>
      </w:r>
      <w:hyperlink r:id="rId100">
        <w:r>
          <w:rPr>
            <w:rStyle w:val="Hyperlink"/>
            <w:rFonts w:cs="Times New Roman" w:ascii="Times New Roman" w:hAnsi="Times New Roman"/>
            <w:sz w:val="28"/>
            <w:szCs w:val="28"/>
          </w:rPr>
          <w:t xml:space="preserve">порядком </w:t>
        </w:r>
      </w:hyperlink>
      <w:r>
        <w:rPr>
          <w:rFonts w:cs="Times New Roman" w:ascii="Times New Roman" w:hAnsi="Times New Roman"/>
          <w:sz w:val="28"/>
          <w:szCs w:val="28"/>
        </w:rPr>
        <w:t>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требований к содержанию этих инвестиционных программ, порядком рассмотрения</w:t>
      </w:r>
      <w:r>
        <w:rPr>
          <w:rFonts w:cs="Times New Roman" w:ascii="Times New Roman" w:hAnsi="Times New Roman"/>
          <w:spacing w:val="-56"/>
          <w:sz w:val="28"/>
          <w:szCs w:val="28"/>
        </w:rPr>
        <w:t xml:space="preserve"> </w:t>
      </w:r>
      <w:r>
        <w:rPr>
          <w:rFonts w:cs="Times New Roman" w:ascii="Times New Roman" w:hAnsi="Times New Roman"/>
          <w:sz w:val="28"/>
          <w:szCs w:val="28"/>
        </w:rPr>
        <w:t>разногласий при утверждении этих инвестиционных программ и порядком осуществления контроля за их реализацией, которые предусмотрены нормативными правовыми актами Российской</w:t>
      </w:r>
      <w:r>
        <w:rPr>
          <w:rFonts w:cs="Times New Roman" w:ascii="Times New Roman" w:hAnsi="Times New Roman"/>
          <w:spacing w:val="1"/>
          <w:sz w:val="28"/>
          <w:szCs w:val="28"/>
        </w:rPr>
        <w:t xml:space="preserve"> </w:t>
      </w:r>
      <w:r>
        <w:rPr>
          <w:rFonts w:cs="Times New Roman" w:ascii="Times New Roman" w:hAnsi="Times New Roman"/>
          <w:sz w:val="28"/>
          <w:szCs w:val="28"/>
        </w:rPr>
        <w:t>Федерации</w:t>
      </w:r>
      <w:r>
        <w:rPr>
          <w:rFonts w:cs="Times New Roman" w:ascii="Times New Roman" w:hAnsi="Times New Roman"/>
          <w:spacing w:val="1"/>
          <w:sz w:val="28"/>
          <w:szCs w:val="28"/>
        </w:rPr>
        <w:t xml:space="preserve"> </w:t>
      </w:r>
      <w:r>
        <w:rPr>
          <w:rFonts w:cs="Times New Roman" w:ascii="Times New Roman" w:hAnsi="Times New Roman"/>
          <w:sz w:val="28"/>
          <w:szCs w:val="28"/>
        </w:rPr>
        <w:t>в сфере</w:t>
      </w:r>
      <w:r>
        <w:rPr>
          <w:rFonts w:cs="Times New Roman" w:ascii="Times New Roman" w:hAnsi="Times New Roman"/>
          <w:spacing w:val="1"/>
          <w:sz w:val="28"/>
          <w:szCs w:val="28"/>
        </w:rPr>
        <w:t xml:space="preserve"> </w:t>
      </w:r>
      <w:r>
        <w:rPr>
          <w:rFonts w:cs="Times New Roman" w:ascii="Times New Roman" w:hAnsi="Times New Roman"/>
          <w:sz w:val="28"/>
          <w:szCs w:val="28"/>
        </w:rPr>
        <w:t>водоснабжения</w:t>
      </w:r>
      <w:r>
        <w:rPr>
          <w:rFonts w:cs="Times New Roman" w:ascii="Times New Roman" w:hAnsi="Times New Roman"/>
          <w:spacing w:val="3"/>
          <w:sz w:val="28"/>
          <w:szCs w:val="28"/>
        </w:rPr>
        <w:t xml:space="preserve"> </w:t>
      </w:r>
      <w:r>
        <w:rPr>
          <w:rFonts w:cs="Times New Roman" w:ascii="Times New Roman" w:hAnsi="Times New Roman"/>
          <w:sz w:val="28"/>
          <w:szCs w:val="28"/>
        </w:rPr>
        <w:t>и</w:t>
      </w:r>
      <w:r>
        <w:rPr>
          <w:rFonts w:cs="Times New Roman" w:ascii="Times New Roman" w:hAnsi="Times New Roman"/>
          <w:spacing w:val="-1"/>
          <w:sz w:val="28"/>
          <w:szCs w:val="28"/>
        </w:rPr>
        <w:t xml:space="preserve"> </w:t>
      </w:r>
      <w:r>
        <w:rPr>
          <w:rFonts w:cs="Times New Roman" w:ascii="Times New Roman" w:hAnsi="Times New Roman"/>
          <w:sz w:val="28"/>
          <w:szCs w:val="28"/>
        </w:rPr>
        <w:t>водоотведения.</w:t>
      </w:r>
    </w:p>
    <w:p>
      <w:pPr>
        <w:pStyle w:val="BodyText"/>
        <w:bidi w:val="0"/>
        <w:ind w:start="0" w:end="0"/>
        <w:jc w:val="start"/>
        <w:rPr/>
      </w:pPr>
      <w:r>
        <w:rPr>
          <w:rFonts w:cs="Times New Roman" w:ascii="Times New Roman" w:hAnsi="Times New Roman"/>
          <w:sz w:val="28"/>
          <w:szCs w:val="28"/>
        </w:rPr>
        <w:t xml:space="preserve">Контроль за исполнением условий эксплуатационных обязательств в отношении указанного в </w:t>
      </w:r>
      <w:hyperlink w:anchor="_bookmark0">
        <w:r>
          <w:rPr>
            <w:rStyle w:val="Hyperlink"/>
            <w:rFonts w:cs="Times New Roman" w:ascii="Times New Roman" w:hAnsi="Times New Roman"/>
            <w:sz w:val="28"/>
            <w:szCs w:val="28"/>
          </w:rPr>
          <w:t>пункте 1</w:t>
        </w:r>
      </w:hyperlink>
      <w:r>
        <w:rPr>
          <w:rFonts w:cs="Times New Roman" w:ascii="Times New Roman" w:hAnsi="Times New Roman"/>
          <w:sz w:val="28"/>
          <w:szCs w:val="28"/>
        </w:rPr>
        <w:t xml:space="preserve"> настоящей статьи имущества осуществляется Дудовским сельским Советом депутатов, принявшим решение об условиях приватизации муниципального имущества, или</w:t>
      </w:r>
      <w:r>
        <w:rPr>
          <w:rFonts w:cs="Times New Roman" w:ascii="Times New Roman" w:hAnsi="Times New Roman"/>
          <w:spacing w:val="1"/>
          <w:sz w:val="28"/>
          <w:szCs w:val="28"/>
        </w:rPr>
        <w:t xml:space="preserve"> администрацией Дудовского сельсовета</w:t>
      </w:r>
      <w:r>
        <w:rPr>
          <w:rFonts w:cs="Times New Roman" w:ascii="Times New Roman" w:hAnsi="Times New Roman"/>
          <w:sz w:val="28"/>
          <w:szCs w:val="28"/>
        </w:rPr>
        <w:t>, которой соответствующие полномочия переданы в установленном</w:t>
      </w:r>
      <w:r>
        <w:rPr>
          <w:rFonts w:cs="Times New Roman" w:ascii="Times New Roman" w:hAnsi="Times New Roman"/>
          <w:spacing w:val="-1"/>
          <w:sz w:val="28"/>
          <w:szCs w:val="28"/>
        </w:rPr>
        <w:t xml:space="preserve"> </w:t>
      </w:r>
      <w:r>
        <w:rPr>
          <w:rFonts w:cs="Times New Roman" w:ascii="Times New Roman" w:hAnsi="Times New Roman"/>
          <w:sz w:val="28"/>
          <w:szCs w:val="28"/>
        </w:rPr>
        <w:t>порядке.</w:t>
      </w:r>
    </w:p>
    <w:p>
      <w:pPr>
        <w:pStyle w:val="BodyText"/>
        <w:bidi w:val="0"/>
        <w:ind w:start="0" w:end="0"/>
        <w:jc w:val="start"/>
        <w:rPr/>
      </w:pPr>
      <w:r>
        <w:rPr>
          <w:rFonts w:cs="Times New Roman" w:ascii="Times New Roman" w:hAnsi="Times New Roman"/>
          <w:sz w:val="28"/>
          <w:szCs w:val="28"/>
        </w:rPr>
        <w:t>Порядок осуществления контроля за исполнением условий эксплуатационных обязательств</w:t>
      </w:r>
      <w:r>
        <w:rPr>
          <w:rFonts w:cs="Times New Roman" w:ascii="Times New Roman" w:hAnsi="Times New Roman"/>
          <w:spacing w:val="-1"/>
          <w:sz w:val="28"/>
          <w:szCs w:val="28"/>
        </w:rPr>
        <w:t xml:space="preserve"> </w:t>
      </w:r>
      <w:r>
        <w:rPr>
          <w:rFonts w:cs="Times New Roman" w:ascii="Times New Roman" w:hAnsi="Times New Roman"/>
          <w:sz w:val="28"/>
          <w:szCs w:val="28"/>
        </w:rPr>
        <w:t>устанавливается</w:t>
      </w:r>
      <w:r>
        <w:rPr>
          <w:rFonts w:cs="Times New Roman" w:ascii="Times New Roman" w:hAnsi="Times New Roman"/>
          <w:spacing w:val="3"/>
          <w:sz w:val="28"/>
          <w:szCs w:val="28"/>
        </w:rPr>
        <w:t xml:space="preserve"> администрацией Дудовского сельсовета</w:t>
      </w:r>
      <w:r>
        <w:rPr>
          <w:rFonts w:cs="Times New Roman" w:ascii="Times New Roman" w:hAnsi="Times New Roman"/>
          <w:sz w:val="28"/>
          <w:szCs w:val="28"/>
        </w:rPr>
        <w:t xml:space="preserve">  самостоятельно.</w:t>
      </w:r>
    </w:p>
    <w:p>
      <w:pPr>
        <w:pStyle w:val="Style20"/>
        <w:numPr>
          <w:ilvl w:val="0"/>
          <w:numId w:val="1"/>
        </w:numPr>
        <w:tabs>
          <w:tab w:val="clear" w:pos="709"/>
          <w:tab w:val="left" w:pos="1225" w:leader="none"/>
        </w:tabs>
        <w:bidi w:val="0"/>
        <w:ind w:firstLine="708" w:start="0" w:end="0"/>
        <w:rPr>
          <w:rFonts w:ascii="Times New Roman" w:hAnsi="Times New Roman" w:cs="Times New Roman"/>
          <w:sz w:val="28"/>
          <w:szCs w:val="28"/>
        </w:rPr>
      </w:pPr>
      <w:r>
        <w:rPr>
          <w:rFonts w:cs="Times New Roman" w:ascii="Times New Roman" w:hAnsi="Times New Roman"/>
          <w:sz w:val="28"/>
          <w:szCs w:val="28"/>
        </w:rPr>
        <w:t>В случае существенного нарушения инвестиционного обязательства и (или) эксплуатационного</w:t>
      </w:r>
      <w:r>
        <w:rPr>
          <w:rFonts w:cs="Times New Roman" w:ascii="Times New Roman" w:hAnsi="Times New Roman"/>
          <w:spacing w:val="-9"/>
          <w:sz w:val="28"/>
          <w:szCs w:val="28"/>
        </w:rPr>
        <w:t xml:space="preserve"> </w:t>
      </w:r>
      <w:r>
        <w:rPr>
          <w:rFonts w:cs="Times New Roman" w:ascii="Times New Roman" w:hAnsi="Times New Roman"/>
          <w:sz w:val="28"/>
          <w:szCs w:val="28"/>
        </w:rPr>
        <w:t>обязательства</w:t>
      </w:r>
      <w:r>
        <w:rPr>
          <w:rFonts w:cs="Times New Roman" w:ascii="Times New Roman" w:hAnsi="Times New Roman"/>
          <w:spacing w:val="-9"/>
          <w:sz w:val="28"/>
          <w:szCs w:val="28"/>
        </w:rPr>
        <w:t xml:space="preserve"> </w:t>
      </w:r>
      <w:r>
        <w:rPr>
          <w:rFonts w:cs="Times New Roman" w:ascii="Times New Roman" w:hAnsi="Times New Roman"/>
          <w:sz w:val="28"/>
          <w:szCs w:val="28"/>
        </w:rPr>
        <w:t>собственником</w:t>
      </w:r>
      <w:r>
        <w:rPr>
          <w:rFonts w:cs="Times New Roman" w:ascii="Times New Roman" w:hAnsi="Times New Roman"/>
          <w:spacing w:val="-9"/>
          <w:sz w:val="28"/>
          <w:szCs w:val="28"/>
        </w:rPr>
        <w:t xml:space="preserve"> </w:t>
      </w:r>
      <w:r>
        <w:rPr>
          <w:rFonts w:cs="Times New Roman" w:ascii="Times New Roman" w:hAnsi="Times New Roman"/>
          <w:sz w:val="28"/>
          <w:szCs w:val="28"/>
        </w:rPr>
        <w:t>и</w:t>
      </w:r>
      <w:r>
        <w:rPr>
          <w:rFonts w:cs="Times New Roman" w:ascii="Times New Roman" w:hAnsi="Times New Roman"/>
          <w:spacing w:val="-9"/>
          <w:sz w:val="28"/>
          <w:szCs w:val="28"/>
        </w:rPr>
        <w:t xml:space="preserve"> </w:t>
      </w:r>
      <w:r>
        <w:rPr>
          <w:rFonts w:cs="Times New Roman" w:ascii="Times New Roman" w:hAnsi="Times New Roman"/>
          <w:sz w:val="28"/>
          <w:szCs w:val="28"/>
        </w:rPr>
        <w:t>(или)</w:t>
      </w:r>
      <w:r>
        <w:rPr>
          <w:rFonts w:cs="Times New Roman" w:ascii="Times New Roman" w:hAnsi="Times New Roman"/>
          <w:spacing w:val="-8"/>
          <w:sz w:val="28"/>
          <w:szCs w:val="28"/>
        </w:rPr>
        <w:t xml:space="preserve"> </w:t>
      </w:r>
      <w:r>
        <w:rPr>
          <w:rFonts w:cs="Times New Roman" w:ascii="Times New Roman" w:hAnsi="Times New Roman"/>
          <w:sz w:val="28"/>
          <w:szCs w:val="28"/>
        </w:rPr>
        <w:t>законным</w:t>
      </w:r>
      <w:r>
        <w:rPr>
          <w:rFonts w:cs="Times New Roman" w:ascii="Times New Roman" w:hAnsi="Times New Roman"/>
          <w:spacing w:val="-10"/>
          <w:sz w:val="28"/>
          <w:szCs w:val="28"/>
        </w:rPr>
        <w:t xml:space="preserve"> </w:t>
      </w:r>
      <w:r>
        <w:rPr>
          <w:rFonts w:cs="Times New Roman" w:ascii="Times New Roman" w:hAnsi="Times New Roman"/>
          <w:sz w:val="28"/>
          <w:szCs w:val="28"/>
        </w:rPr>
        <w:t>владельцем</w:t>
      </w:r>
      <w:r>
        <w:rPr>
          <w:rFonts w:cs="Times New Roman" w:ascii="Times New Roman" w:hAnsi="Times New Roman"/>
          <w:spacing w:val="-9"/>
          <w:sz w:val="28"/>
          <w:szCs w:val="28"/>
        </w:rPr>
        <w:t xml:space="preserve"> </w:t>
      </w:r>
      <w:r>
        <w:rPr>
          <w:rFonts w:cs="Times New Roman" w:ascii="Times New Roman" w:hAnsi="Times New Roman"/>
          <w:sz w:val="28"/>
          <w:szCs w:val="28"/>
        </w:rPr>
        <w:t>указанного</w:t>
      </w:r>
      <w:r>
        <w:rPr>
          <w:rFonts w:cs="Times New Roman" w:ascii="Times New Roman" w:hAnsi="Times New Roman"/>
          <w:spacing w:val="-11"/>
          <w:sz w:val="28"/>
          <w:szCs w:val="28"/>
        </w:rPr>
        <w:t xml:space="preserve"> </w:t>
      </w:r>
      <w:r>
        <w:rPr>
          <w:rFonts w:cs="Times New Roman" w:ascii="Times New Roman" w:hAnsi="Times New Roman"/>
          <w:sz w:val="28"/>
          <w:szCs w:val="28"/>
        </w:rPr>
        <w:t>в</w:t>
      </w:r>
      <w:r>
        <w:rPr>
          <w:rFonts w:cs="Times New Roman" w:ascii="Times New Roman" w:hAnsi="Times New Roman"/>
          <w:spacing w:val="-3"/>
          <w:sz w:val="28"/>
          <w:szCs w:val="28"/>
        </w:rPr>
        <w:t xml:space="preserve"> </w:t>
      </w:r>
      <w:hyperlink w:anchor="_bookmark0">
        <w:r>
          <w:rPr>
            <w:rStyle w:val="Hyperlink"/>
            <w:rFonts w:cs="Times New Roman" w:ascii="Times New Roman" w:hAnsi="Times New Roman"/>
            <w:sz w:val="28"/>
            <w:szCs w:val="28"/>
          </w:rPr>
          <w:t>пункте</w:t>
        </w:r>
        <w:r>
          <w:rPr>
            <w:rStyle w:val="Hyperlink"/>
            <w:rFonts w:cs="Times New Roman" w:ascii="Times New Roman" w:hAnsi="Times New Roman"/>
            <w:spacing w:val="-9"/>
            <w:sz w:val="28"/>
            <w:szCs w:val="28"/>
          </w:rPr>
          <w:t xml:space="preserve"> </w:t>
        </w:r>
        <w:r>
          <w:rPr>
            <w:rStyle w:val="Hyperlink"/>
            <w:rFonts w:cs="Times New Roman" w:ascii="Times New Roman" w:hAnsi="Times New Roman"/>
            <w:sz w:val="28"/>
            <w:szCs w:val="28"/>
          </w:rPr>
          <w:t>1</w:t>
        </w:r>
      </w:hyperlink>
      <w:r>
        <w:rPr>
          <w:sz w:val="28"/>
          <w:szCs w:val="28"/>
        </w:rPr>
        <w:t xml:space="preserve"> </w:t>
      </w:r>
      <w:r>
        <w:rPr>
          <w:rFonts w:cs="Times New Roman" w:ascii="Times New Roman" w:hAnsi="Times New Roman"/>
          <w:spacing w:val="-56"/>
          <w:sz w:val="28"/>
          <w:szCs w:val="28"/>
        </w:rPr>
        <w:t xml:space="preserve"> </w:t>
      </w:r>
      <w:r>
        <w:rPr>
          <w:rFonts w:cs="Times New Roman" w:ascii="Times New Roman" w:hAnsi="Times New Roman"/>
          <w:sz w:val="28"/>
          <w:szCs w:val="28"/>
        </w:rPr>
        <w:t>настоящей статьи имущества администрация Дудовского сельсовета  вправе обратиться в суд с иском</w:t>
      </w:r>
      <w:r>
        <w:rPr>
          <w:rFonts w:cs="Times New Roman" w:ascii="Times New Roman" w:hAnsi="Times New Roman"/>
          <w:spacing w:val="-56"/>
          <w:sz w:val="28"/>
          <w:szCs w:val="28"/>
        </w:rPr>
        <w:t xml:space="preserve"> </w:t>
      </w:r>
      <w:r>
        <w:rPr>
          <w:rFonts w:cs="Times New Roman" w:ascii="Times New Roman" w:hAnsi="Times New Roman"/>
          <w:sz w:val="28"/>
          <w:szCs w:val="28"/>
        </w:rPr>
        <w:t xml:space="preserve">об изъятии посредством выкупа имущества, которое указано в </w:t>
      </w:r>
      <w:hyperlink w:anchor="_bookmark0">
        <w:r>
          <w:rPr>
            <w:rStyle w:val="Hyperlink"/>
            <w:rFonts w:cs="Times New Roman" w:ascii="Times New Roman" w:hAnsi="Times New Roman"/>
            <w:sz w:val="28"/>
            <w:szCs w:val="28"/>
          </w:rPr>
          <w:t>пункте 1</w:t>
        </w:r>
      </w:hyperlink>
      <w:r>
        <w:rPr>
          <w:rFonts w:cs="Times New Roman" w:ascii="Times New Roman" w:hAnsi="Times New Roman"/>
          <w:sz w:val="28"/>
          <w:szCs w:val="28"/>
        </w:rPr>
        <w:t xml:space="preserve"> настоящей статьи и</w:t>
      </w:r>
      <w:r>
        <w:rPr>
          <w:rFonts w:cs="Times New Roman" w:ascii="Times New Roman" w:hAnsi="Times New Roman"/>
          <w:spacing w:val="1"/>
          <w:sz w:val="28"/>
          <w:szCs w:val="28"/>
        </w:rPr>
        <w:t xml:space="preserve"> </w:t>
      </w:r>
      <w:r>
        <w:rPr>
          <w:rFonts w:cs="Times New Roman" w:ascii="Times New Roman" w:hAnsi="Times New Roman"/>
          <w:sz w:val="28"/>
          <w:szCs w:val="28"/>
        </w:rPr>
        <w:t xml:space="preserve">стоимость которого определяется по результатам проведения оценки такого имущества в соответствии с Федеральным </w:t>
      </w:r>
      <w:hyperlink r:id="rId101">
        <w:r>
          <w:rPr>
            <w:rStyle w:val="Hyperlink"/>
            <w:rFonts w:cs="Times New Roman" w:ascii="Times New Roman" w:hAnsi="Times New Roman"/>
            <w:sz w:val="28"/>
            <w:szCs w:val="28"/>
          </w:rPr>
          <w:t xml:space="preserve">законом </w:t>
        </w:r>
      </w:hyperlink>
      <w:r>
        <w:rPr>
          <w:rFonts w:cs="Times New Roman" w:ascii="Times New Roman" w:hAnsi="Times New Roman"/>
          <w:sz w:val="28"/>
          <w:szCs w:val="28"/>
        </w:rPr>
        <w:t>от 29 июля 1998 года N 135-ФЗ "Об оценочной деятельности в Российской Федерации", за вычетом убытков, причиненных потребителям вследствие</w:t>
      </w:r>
      <w:r>
        <w:rPr>
          <w:rFonts w:cs="Times New Roman" w:ascii="Times New Roman" w:hAnsi="Times New Roman"/>
          <w:spacing w:val="1"/>
          <w:sz w:val="28"/>
          <w:szCs w:val="28"/>
        </w:rPr>
        <w:t xml:space="preserve"> </w:t>
      </w:r>
      <w:r>
        <w:rPr>
          <w:rFonts w:cs="Times New Roman" w:ascii="Times New Roman" w:hAnsi="Times New Roman"/>
          <w:sz w:val="28"/>
          <w:szCs w:val="28"/>
        </w:rPr>
        <w:t>существенного нарушения инвестиционного обязательства и (или) эксплуатационного обязательства.</w:t>
      </w:r>
    </w:p>
    <w:p>
      <w:pPr>
        <w:pStyle w:val="Style20"/>
        <w:numPr>
          <w:ilvl w:val="0"/>
          <w:numId w:val="1"/>
        </w:numPr>
        <w:tabs>
          <w:tab w:val="clear" w:pos="709"/>
          <w:tab w:val="left" w:pos="1225" w:leader="none"/>
        </w:tabs>
        <w:bidi w:val="0"/>
        <w:ind w:firstLine="708" w:start="0" w:end="0"/>
        <w:rPr>
          <w:rFonts w:ascii="Times New Roman" w:hAnsi="Times New Roman" w:cs="Times New Roman"/>
          <w:sz w:val="28"/>
          <w:szCs w:val="28"/>
        </w:rPr>
      </w:pPr>
      <w:r>
        <w:rPr>
          <w:rFonts w:cs="Times New Roman" w:ascii="Times New Roman" w:hAnsi="Times New Roman"/>
          <w:sz w:val="28"/>
          <w:szCs w:val="28"/>
        </w:rPr>
        <w:t xml:space="preserve">Инвестиционные обязательства и (или) эксплуатационные обязательства в отношении указанного в </w:t>
      </w:r>
      <w:hyperlink w:anchor="_bookmark0">
        <w:r>
          <w:rPr>
            <w:rStyle w:val="Hyperlink"/>
            <w:rFonts w:cs="Times New Roman" w:ascii="Times New Roman" w:hAnsi="Times New Roman"/>
            <w:sz w:val="28"/>
            <w:szCs w:val="28"/>
          </w:rPr>
          <w:t xml:space="preserve">пункте 1 </w:t>
        </w:r>
      </w:hyperlink>
      <w:r>
        <w:rPr>
          <w:rFonts w:cs="Times New Roman" w:ascii="Times New Roman" w:hAnsi="Times New Roman"/>
          <w:sz w:val="28"/>
          <w:szCs w:val="28"/>
        </w:rPr>
        <w:t>настоящей статьи имущества сохраняются в случае перехода права</w:t>
      </w:r>
      <w:r>
        <w:rPr>
          <w:rFonts w:cs="Times New Roman" w:ascii="Times New Roman" w:hAnsi="Times New Roman"/>
          <w:spacing w:val="1"/>
          <w:sz w:val="28"/>
          <w:szCs w:val="28"/>
        </w:rPr>
        <w:t xml:space="preserve"> </w:t>
      </w:r>
      <w:r>
        <w:rPr>
          <w:rFonts w:cs="Times New Roman" w:ascii="Times New Roman" w:hAnsi="Times New Roman"/>
          <w:sz w:val="28"/>
          <w:szCs w:val="28"/>
        </w:rPr>
        <w:t>собственности</w:t>
      </w:r>
      <w:r>
        <w:rPr>
          <w:rFonts w:cs="Times New Roman" w:ascii="Times New Roman" w:hAnsi="Times New Roman"/>
          <w:spacing w:val="-1"/>
          <w:sz w:val="28"/>
          <w:szCs w:val="28"/>
        </w:rPr>
        <w:t xml:space="preserve"> </w:t>
      </w:r>
      <w:r>
        <w:rPr>
          <w:rFonts w:cs="Times New Roman" w:ascii="Times New Roman" w:hAnsi="Times New Roman"/>
          <w:sz w:val="28"/>
          <w:szCs w:val="28"/>
        </w:rPr>
        <w:t>на</w:t>
      </w:r>
      <w:r>
        <w:rPr>
          <w:rFonts w:cs="Times New Roman" w:ascii="Times New Roman" w:hAnsi="Times New Roman"/>
          <w:spacing w:val="1"/>
          <w:sz w:val="28"/>
          <w:szCs w:val="28"/>
        </w:rPr>
        <w:t xml:space="preserve"> </w:t>
      </w:r>
      <w:r>
        <w:rPr>
          <w:rFonts w:cs="Times New Roman" w:ascii="Times New Roman" w:hAnsi="Times New Roman"/>
          <w:sz w:val="28"/>
          <w:szCs w:val="28"/>
        </w:rPr>
        <w:t>него</w:t>
      </w:r>
      <w:r>
        <w:rPr>
          <w:rFonts w:cs="Times New Roman" w:ascii="Times New Roman" w:hAnsi="Times New Roman"/>
          <w:spacing w:val="-3"/>
          <w:sz w:val="28"/>
          <w:szCs w:val="28"/>
        </w:rPr>
        <w:t xml:space="preserve"> </w:t>
      </w:r>
      <w:r>
        <w:rPr>
          <w:rFonts w:cs="Times New Roman" w:ascii="Times New Roman" w:hAnsi="Times New Roman"/>
          <w:sz w:val="28"/>
          <w:szCs w:val="28"/>
        </w:rPr>
        <w:t>к</w:t>
      </w:r>
      <w:r>
        <w:rPr>
          <w:rFonts w:cs="Times New Roman" w:ascii="Times New Roman" w:hAnsi="Times New Roman"/>
          <w:spacing w:val="3"/>
          <w:sz w:val="28"/>
          <w:szCs w:val="28"/>
        </w:rPr>
        <w:t xml:space="preserve"> </w:t>
      </w:r>
      <w:r>
        <w:rPr>
          <w:rFonts w:cs="Times New Roman" w:ascii="Times New Roman" w:hAnsi="Times New Roman"/>
          <w:sz w:val="28"/>
          <w:szCs w:val="28"/>
        </w:rPr>
        <w:t>другому</w:t>
      </w:r>
      <w:r>
        <w:rPr>
          <w:rFonts w:cs="Times New Roman" w:ascii="Times New Roman" w:hAnsi="Times New Roman"/>
          <w:spacing w:val="1"/>
          <w:sz w:val="28"/>
          <w:szCs w:val="28"/>
        </w:rPr>
        <w:t xml:space="preserve"> </w:t>
      </w:r>
      <w:r>
        <w:rPr>
          <w:rFonts w:cs="Times New Roman" w:ascii="Times New Roman" w:hAnsi="Times New Roman"/>
          <w:sz w:val="28"/>
          <w:szCs w:val="28"/>
        </w:rPr>
        <w:t>лицу.</w:t>
      </w:r>
    </w:p>
    <w:p>
      <w:pPr>
        <w:pStyle w:val="BodyText"/>
        <w:bidi w:val="0"/>
        <w:ind w:hanging="0" w:start="0" w:end="0"/>
        <w:jc w:val="start"/>
        <w:rPr>
          <w:rFonts w:ascii="Times New Roman" w:hAnsi="Times New Roman" w:cs="Times New Roman"/>
          <w:sz w:val="28"/>
          <w:szCs w:val="28"/>
        </w:rPr>
      </w:pPr>
      <w:r>
        <w:rPr>
          <w:rFonts w:cs="Times New Roman" w:ascii="Times New Roman" w:hAnsi="Times New Roman"/>
          <w:sz w:val="28"/>
          <w:szCs w:val="28"/>
        </w:rPr>
      </w:r>
    </w:p>
    <w:p>
      <w:pPr>
        <w:pStyle w:val="Heading11"/>
        <w:bidi w:val="0"/>
        <w:ind w:start="0" w:end="0"/>
        <w:jc w:val="center"/>
        <w:rPr/>
      </w:pPr>
      <w:r>
        <w:rPr>
          <w:rFonts w:cs="Times New Roman" w:ascii="Times New Roman" w:hAnsi="Times New Roman"/>
          <w:sz w:val="28"/>
          <w:szCs w:val="28"/>
        </w:rPr>
        <w:t>Статья</w:t>
      </w:r>
      <w:r>
        <w:rPr>
          <w:rFonts w:cs="Times New Roman" w:ascii="Times New Roman" w:hAnsi="Times New Roman"/>
          <w:spacing w:val="-6"/>
          <w:sz w:val="28"/>
          <w:szCs w:val="28"/>
        </w:rPr>
        <w:t xml:space="preserve"> </w:t>
      </w:r>
      <w:r>
        <w:rPr>
          <w:rFonts w:cs="Times New Roman" w:ascii="Times New Roman" w:hAnsi="Times New Roman"/>
          <w:sz w:val="28"/>
          <w:szCs w:val="28"/>
        </w:rPr>
        <w:t>22.</w:t>
      </w:r>
      <w:r>
        <w:rPr>
          <w:rFonts w:cs="Times New Roman" w:ascii="Times New Roman" w:hAnsi="Times New Roman"/>
          <w:spacing w:val="-5"/>
          <w:sz w:val="28"/>
          <w:szCs w:val="28"/>
        </w:rPr>
        <w:t xml:space="preserve"> </w:t>
      </w:r>
      <w:r>
        <w:rPr>
          <w:rFonts w:cs="Times New Roman" w:ascii="Times New Roman" w:hAnsi="Times New Roman"/>
          <w:sz w:val="28"/>
          <w:szCs w:val="28"/>
        </w:rPr>
        <w:t>Особенности</w:t>
      </w:r>
      <w:r>
        <w:rPr>
          <w:rFonts w:cs="Times New Roman" w:ascii="Times New Roman" w:hAnsi="Times New Roman"/>
          <w:spacing w:val="-5"/>
          <w:sz w:val="28"/>
          <w:szCs w:val="28"/>
        </w:rPr>
        <w:t xml:space="preserve"> </w:t>
      </w:r>
      <w:r>
        <w:rPr>
          <w:rFonts w:cs="Times New Roman" w:ascii="Times New Roman" w:hAnsi="Times New Roman"/>
          <w:sz w:val="28"/>
          <w:szCs w:val="28"/>
        </w:rPr>
        <w:t>приватизации</w:t>
      </w:r>
      <w:r>
        <w:rPr>
          <w:rFonts w:cs="Times New Roman" w:ascii="Times New Roman" w:hAnsi="Times New Roman"/>
          <w:spacing w:val="-5"/>
          <w:sz w:val="28"/>
          <w:szCs w:val="28"/>
        </w:rPr>
        <w:t xml:space="preserve"> </w:t>
      </w:r>
      <w:r>
        <w:rPr>
          <w:rFonts w:cs="Times New Roman" w:ascii="Times New Roman" w:hAnsi="Times New Roman"/>
          <w:sz w:val="28"/>
          <w:szCs w:val="28"/>
        </w:rPr>
        <w:t>объектов</w:t>
      </w:r>
      <w:r>
        <w:rPr>
          <w:rFonts w:cs="Times New Roman" w:ascii="Times New Roman" w:hAnsi="Times New Roman"/>
          <w:spacing w:val="-5"/>
          <w:sz w:val="28"/>
          <w:szCs w:val="28"/>
        </w:rPr>
        <w:t xml:space="preserve"> </w:t>
      </w:r>
      <w:r>
        <w:rPr>
          <w:rFonts w:cs="Times New Roman" w:ascii="Times New Roman" w:hAnsi="Times New Roman"/>
          <w:sz w:val="28"/>
          <w:szCs w:val="28"/>
        </w:rPr>
        <w:t>концессионного</w:t>
      </w:r>
      <w:r>
        <w:rPr>
          <w:rFonts w:cs="Times New Roman" w:ascii="Times New Roman" w:hAnsi="Times New Roman"/>
          <w:spacing w:val="-6"/>
          <w:sz w:val="28"/>
          <w:szCs w:val="28"/>
        </w:rPr>
        <w:t xml:space="preserve"> </w:t>
      </w:r>
      <w:r>
        <w:rPr>
          <w:rFonts w:cs="Times New Roman" w:ascii="Times New Roman" w:hAnsi="Times New Roman"/>
          <w:sz w:val="28"/>
          <w:szCs w:val="28"/>
        </w:rPr>
        <w:t>соглашения</w:t>
      </w:r>
    </w:p>
    <w:p>
      <w:pPr>
        <w:pStyle w:val="Style20"/>
        <w:numPr>
          <w:ilvl w:val="0"/>
          <w:numId w:val="15"/>
        </w:numPr>
        <w:tabs>
          <w:tab w:val="clear" w:pos="709"/>
          <w:tab w:val="left" w:pos="1114" w:leader="none"/>
        </w:tabs>
        <w:bidi w:val="0"/>
        <w:ind w:firstLine="708" w:start="0" w:end="0"/>
        <w:rPr>
          <w:rFonts w:ascii="Times New Roman" w:hAnsi="Times New Roman" w:cs="Times New Roman"/>
          <w:sz w:val="28"/>
          <w:szCs w:val="28"/>
        </w:rPr>
      </w:pPr>
      <w:r>
        <w:rPr>
          <w:rFonts w:cs="Times New Roman" w:ascii="Times New Roman" w:hAnsi="Times New Roman"/>
          <w:sz w:val="28"/>
          <w:szCs w:val="28"/>
        </w:rPr>
        <w:t>Приватизация имущества, входящего в состав объекта концессионного соглашения,</w:t>
      </w:r>
      <w:r>
        <w:rPr>
          <w:rFonts w:cs="Times New Roman" w:ascii="Times New Roman" w:hAnsi="Times New Roman"/>
          <w:spacing w:val="1"/>
          <w:sz w:val="28"/>
          <w:szCs w:val="28"/>
        </w:rPr>
        <w:t xml:space="preserve"> </w:t>
      </w:r>
      <w:r>
        <w:rPr>
          <w:rFonts w:cs="Times New Roman" w:ascii="Times New Roman" w:hAnsi="Times New Roman"/>
          <w:sz w:val="28"/>
          <w:szCs w:val="28"/>
        </w:rPr>
        <w:t>после окончания срока действия такого соглашения осуществляется в порядке и способами,</w:t>
      </w:r>
      <w:r>
        <w:rPr>
          <w:rFonts w:cs="Times New Roman" w:ascii="Times New Roman" w:hAnsi="Times New Roman"/>
          <w:spacing w:val="1"/>
          <w:sz w:val="28"/>
          <w:szCs w:val="28"/>
        </w:rPr>
        <w:t xml:space="preserve"> </w:t>
      </w:r>
      <w:r>
        <w:rPr>
          <w:rFonts w:cs="Times New Roman" w:ascii="Times New Roman" w:hAnsi="Times New Roman"/>
          <w:sz w:val="28"/>
          <w:szCs w:val="28"/>
        </w:rPr>
        <w:t>которые</w:t>
      </w:r>
      <w:r>
        <w:rPr>
          <w:rFonts w:cs="Times New Roman" w:ascii="Times New Roman" w:hAnsi="Times New Roman"/>
          <w:spacing w:val="1"/>
          <w:sz w:val="28"/>
          <w:szCs w:val="28"/>
        </w:rPr>
        <w:t xml:space="preserve"> </w:t>
      </w:r>
      <w:r>
        <w:rPr>
          <w:rFonts w:cs="Times New Roman" w:ascii="Times New Roman" w:hAnsi="Times New Roman"/>
          <w:sz w:val="28"/>
          <w:szCs w:val="28"/>
        </w:rPr>
        <w:t>предусмотрены</w:t>
      </w:r>
      <w:r>
        <w:rPr>
          <w:rFonts w:cs="Times New Roman" w:ascii="Times New Roman" w:hAnsi="Times New Roman"/>
          <w:spacing w:val="1"/>
          <w:sz w:val="28"/>
          <w:szCs w:val="28"/>
        </w:rPr>
        <w:t xml:space="preserve"> </w:t>
      </w:r>
      <w:r>
        <w:rPr>
          <w:rFonts w:cs="Times New Roman" w:ascii="Times New Roman" w:hAnsi="Times New Roman"/>
          <w:sz w:val="28"/>
          <w:szCs w:val="28"/>
        </w:rPr>
        <w:t>настоящим</w:t>
      </w:r>
      <w:r>
        <w:rPr>
          <w:rFonts w:cs="Times New Roman" w:ascii="Times New Roman" w:hAnsi="Times New Roman"/>
          <w:spacing w:val="1"/>
          <w:sz w:val="28"/>
          <w:szCs w:val="28"/>
        </w:rPr>
        <w:t xml:space="preserve"> </w:t>
      </w:r>
      <w:r>
        <w:rPr>
          <w:rFonts w:cs="Times New Roman" w:ascii="Times New Roman" w:hAnsi="Times New Roman"/>
          <w:sz w:val="28"/>
          <w:szCs w:val="28"/>
        </w:rPr>
        <w:t>Положением,</w:t>
      </w:r>
      <w:r>
        <w:rPr>
          <w:rFonts w:cs="Times New Roman" w:ascii="Times New Roman" w:hAnsi="Times New Roman"/>
          <w:spacing w:val="1"/>
          <w:sz w:val="28"/>
          <w:szCs w:val="28"/>
        </w:rPr>
        <w:t xml:space="preserve"> </w:t>
      </w:r>
      <w:r>
        <w:rPr>
          <w:rFonts w:cs="Times New Roman" w:ascii="Times New Roman" w:hAnsi="Times New Roman"/>
          <w:sz w:val="28"/>
          <w:szCs w:val="28"/>
        </w:rPr>
        <w:t>с</w:t>
      </w:r>
      <w:r>
        <w:rPr>
          <w:rFonts w:cs="Times New Roman" w:ascii="Times New Roman" w:hAnsi="Times New Roman"/>
          <w:spacing w:val="1"/>
          <w:sz w:val="28"/>
          <w:szCs w:val="28"/>
        </w:rPr>
        <w:t xml:space="preserve"> </w:t>
      </w:r>
      <w:r>
        <w:rPr>
          <w:rFonts w:cs="Times New Roman" w:ascii="Times New Roman" w:hAnsi="Times New Roman"/>
          <w:sz w:val="28"/>
          <w:szCs w:val="28"/>
        </w:rPr>
        <w:t>учетом</w:t>
      </w:r>
      <w:r>
        <w:rPr>
          <w:rFonts w:cs="Times New Roman" w:ascii="Times New Roman" w:hAnsi="Times New Roman"/>
          <w:spacing w:val="1"/>
          <w:sz w:val="28"/>
          <w:szCs w:val="28"/>
        </w:rPr>
        <w:t xml:space="preserve"> </w:t>
      </w:r>
      <w:r>
        <w:rPr>
          <w:rFonts w:cs="Times New Roman" w:ascii="Times New Roman" w:hAnsi="Times New Roman"/>
          <w:sz w:val="28"/>
          <w:szCs w:val="28"/>
        </w:rPr>
        <w:t>особенностей,</w:t>
      </w:r>
      <w:r>
        <w:rPr>
          <w:rFonts w:cs="Times New Roman" w:ascii="Times New Roman" w:hAnsi="Times New Roman"/>
          <w:spacing w:val="1"/>
          <w:sz w:val="28"/>
          <w:szCs w:val="28"/>
        </w:rPr>
        <w:t xml:space="preserve"> </w:t>
      </w:r>
      <w:r>
        <w:rPr>
          <w:rFonts w:cs="Times New Roman" w:ascii="Times New Roman" w:hAnsi="Times New Roman"/>
          <w:sz w:val="28"/>
          <w:szCs w:val="28"/>
        </w:rPr>
        <w:t>установленных</w:t>
      </w:r>
      <w:r>
        <w:rPr>
          <w:rFonts w:cs="Times New Roman" w:ascii="Times New Roman" w:hAnsi="Times New Roman"/>
          <w:spacing w:val="1"/>
          <w:sz w:val="28"/>
          <w:szCs w:val="28"/>
        </w:rPr>
        <w:t xml:space="preserve"> </w:t>
      </w:r>
      <w:hyperlink w:anchor="_bookmark7">
        <w:r>
          <w:rPr>
            <w:rStyle w:val="Hyperlink"/>
            <w:rFonts w:cs="Times New Roman" w:ascii="Times New Roman" w:hAnsi="Times New Roman"/>
            <w:sz w:val="28"/>
            <w:szCs w:val="28"/>
          </w:rPr>
          <w:t>пунктами</w:t>
        </w:r>
        <w:r>
          <w:rPr>
            <w:rStyle w:val="Hyperlink"/>
            <w:rFonts w:cs="Times New Roman" w:ascii="Times New Roman" w:hAnsi="Times New Roman"/>
            <w:spacing w:val="1"/>
            <w:sz w:val="28"/>
            <w:szCs w:val="28"/>
          </w:rPr>
          <w:t xml:space="preserve"> </w:t>
        </w:r>
        <w:r>
          <w:rPr>
            <w:rStyle w:val="Hyperlink"/>
            <w:rFonts w:cs="Times New Roman" w:ascii="Times New Roman" w:hAnsi="Times New Roman"/>
            <w:sz w:val="28"/>
            <w:szCs w:val="28"/>
          </w:rPr>
          <w:t>2</w:t>
        </w:r>
        <w:r>
          <w:rPr>
            <w:rStyle w:val="Hyperlink"/>
            <w:rFonts w:cs="Times New Roman" w:ascii="Times New Roman" w:hAnsi="Times New Roman"/>
            <w:spacing w:val="4"/>
            <w:sz w:val="28"/>
            <w:szCs w:val="28"/>
          </w:rPr>
          <w:t xml:space="preserve"> </w:t>
        </w:r>
      </w:hyperlink>
      <w:r>
        <w:rPr>
          <w:rFonts w:cs="Times New Roman" w:ascii="Times New Roman" w:hAnsi="Times New Roman"/>
          <w:sz w:val="28"/>
          <w:szCs w:val="28"/>
        </w:rPr>
        <w:t>-</w:t>
      </w:r>
      <w:r>
        <w:rPr>
          <w:rFonts w:cs="Times New Roman" w:ascii="Times New Roman" w:hAnsi="Times New Roman"/>
          <w:spacing w:val="2"/>
          <w:sz w:val="28"/>
          <w:szCs w:val="28"/>
        </w:rPr>
        <w:t xml:space="preserve"> </w:t>
      </w:r>
      <w:hyperlink w:anchor="_bookmark3">
        <w:r>
          <w:rPr>
            <w:rStyle w:val="Hyperlink"/>
            <w:rFonts w:cs="Times New Roman" w:ascii="Times New Roman" w:hAnsi="Times New Roman"/>
            <w:sz w:val="28"/>
            <w:szCs w:val="28"/>
          </w:rPr>
          <w:t>5 настоящей</w:t>
        </w:r>
        <w:r>
          <w:rPr>
            <w:rStyle w:val="Hyperlink"/>
            <w:rFonts w:cs="Times New Roman" w:ascii="Times New Roman" w:hAnsi="Times New Roman"/>
            <w:spacing w:val="2"/>
            <w:sz w:val="28"/>
            <w:szCs w:val="28"/>
          </w:rPr>
          <w:t xml:space="preserve"> </w:t>
        </w:r>
        <w:r>
          <w:rPr>
            <w:rStyle w:val="Hyperlink"/>
            <w:rFonts w:cs="Times New Roman" w:ascii="Times New Roman" w:hAnsi="Times New Roman"/>
            <w:sz w:val="28"/>
            <w:szCs w:val="28"/>
          </w:rPr>
          <w:t>статьи</w:t>
        </w:r>
      </w:hyperlink>
      <w:r>
        <w:rPr>
          <w:rFonts w:cs="Times New Roman" w:ascii="Times New Roman" w:hAnsi="Times New Roman"/>
          <w:sz w:val="28"/>
          <w:szCs w:val="28"/>
        </w:rPr>
        <w:t>.</w:t>
      </w:r>
    </w:p>
    <w:p>
      <w:pPr>
        <w:pStyle w:val="Style20"/>
        <w:numPr>
          <w:ilvl w:val="0"/>
          <w:numId w:val="15"/>
        </w:numPr>
        <w:tabs>
          <w:tab w:val="clear" w:pos="709"/>
          <w:tab w:val="left" w:pos="1112" w:leader="none"/>
        </w:tabs>
        <w:bidi w:val="0"/>
        <w:ind w:firstLine="708" w:start="0" w:end="0"/>
        <w:rPr>
          <w:rFonts w:ascii="Times New Roman" w:hAnsi="Times New Roman" w:cs="Times New Roman"/>
          <w:sz w:val="28"/>
          <w:szCs w:val="28"/>
        </w:rPr>
      </w:pPr>
      <w:bookmarkStart w:id="64" w:name="_bookmark7"/>
      <w:bookmarkEnd w:id="64"/>
      <w:r>
        <w:rPr>
          <w:rFonts w:cs="Times New Roman" w:ascii="Times New Roman" w:hAnsi="Times New Roman"/>
          <w:sz w:val="28"/>
          <w:szCs w:val="28"/>
        </w:rPr>
        <w:t>В случае включения имущества, входящего в состав объекта концессионного соглашения, в документ планирования приватизации муниципального имущества на период, соответствующий</w:t>
      </w:r>
      <w:r>
        <w:rPr>
          <w:rFonts w:cs="Times New Roman" w:ascii="Times New Roman" w:hAnsi="Times New Roman"/>
          <w:spacing w:val="1"/>
          <w:sz w:val="28"/>
          <w:szCs w:val="28"/>
        </w:rPr>
        <w:t xml:space="preserve"> </w:t>
      </w:r>
      <w:r>
        <w:rPr>
          <w:rFonts w:cs="Times New Roman" w:ascii="Times New Roman" w:hAnsi="Times New Roman"/>
          <w:sz w:val="28"/>
          <w:szCs w:val="28"/>
        </w:rPr>
        <w:t>окончанию</w:t>
      </w:r>
      <w:r>
        <w:rPr>
          <w:rFonts w:cs="Times New Roman" w:ascii="Times New Roman" w:hAnsi="Times New Roman"/>
          <w:spacing w:val="1"/>
          <w:sz w:val="28"/>
          <w:szCs w:val="28"/>
        </w:rPr>
        <w:t xml:space="preserve"> </w:t>
      </w:r>
      <w:r>
        <w:rPr>
          <w:rFonts w:cs="Times New Roman" w:ascii="Times New Roman" w:hAnsi="Times New Roman"/>
          <w:sz w:val="28"/>
          <w:szCs w:val="28"/>
        </w:rPr>
        <w:t>срока</w:t>
      </w:r>
      <w:r>
        <w:rPr>
          <w:rFonts w:cs="Times New Roman" w:ascii="Times New Roman" w:hAnsi="Times New Roman"/>
          <w:spacing w:val="1"/>
          <w:sz w:val="28"/>
          <w:szCs w:val="28"/>
        </w:rPr>
        <w:t xml:space="preserve"> </w:t>
      </w:r>
      <w:r>
        <w:rPr>
          <w:rFonts w:cs="Times New Roman" w:ascii="Times New Roman" w:hAnsi="Times New Roman"/>
          <w:sz w:val="28"/>
          <w:szCs w:val="28"/>
        </w:rPr>
        <w:t>действия</w:t>
      </w:r>
      <w:r>
        <w:rPr>
          <w:rFonts w:cs="Times New Roman" w:ascii="Times New Roman" w:hAnsi="Times New Roman"/>
          <w:spacing w:val="1"/>
          <w:sz w:val="28"/>
          <w:szCs w:val="28"/>
        </w:rPr>
        <w:t xml:space="preserve"> </w:t>
      </w:r>
      <w:r>
        <w:rPr>
          <w:rFonts w:cs="Times New Roman" w:ascii="Times New Roman" w:hAnsi="Times New Roman"/>
          <w:sz w:val="28"/>
          <w:szCs w:val="28"/>
        </w:rPr>
        <w:t>концессионного</w:t>
      </w:r>
      <w:r>
        <w:rPr>
          <w:rFonts w:cs="Times New Roman" w:ascii="Times New Roman" w:hAnsi="Times New Roman"/>
          <w:spacing w:val="1"/>
          <w:sz w:val="28"/>
          <w:szCs w:val="28"/>
        </w:rPr>
        <w:t xml:space="preserve"> </w:t>
      </w:r>
      <w:r>
        <w:rPr>
          <w:rFonts w:cs="Times New Roman" w:ascii="Times New Roman" w:hAnsi="Times New Roman"/>
          <w:sz w:val="28"/>
          <w:szCs w:val="28"/>
        </w:rPr>
        <w:t>соглашения,</w:t>
      </w:r>
      <w:r>
        <w:rPr>
          <w:rFonts w:cs="Times New Roman" w:ascii="Times New Roman" w:hAnsi="Times New Roman"/>
          <w:spacing w:val="1"/>
          <w:sz w:val="28"/>
          <w:szCs w:val="28"/>
        </w:rPr>
        <w:t xml:space="preserve"> </w:t>
      </w:r>
      <w:r>
        <w:rPr>
          <w:rFonts w:cs="Times New Roman" w:ascii="Times New Roman" w:hAnsi="Times New Roman"/>
          <w:sz w:val="28"/>
          <w:szCs w:val="28"/>
        </w:rPr>
        <w:t>концессионер</w:t>
      </w:r>
      <w:r>
        <w:rPr>
          <w:rFonts w:cs="Times New Roman" w:ascii="Times New Roman" w:hAnsi="Times New Roman"/>
          <w:spacing w:val="1"/>
          <w:sz w:val="28"/>
          <w:szCs w:val="28"/>
        </w:rPr>
        <w:t xml:space="preserve"> </w:t>
      </w:r>
      <w:r>
        <w:rPr>
          <w:rFonts w:cs="Times New Roman" w:ascii="Times New Roman" w:hAnsi="Times New Roman"/>
          <w:sz w:val="28"/>
          <w:szCs w:val="28"/>
        </w:rPr>
        <w:t>имеет</w:t>
      </w:r>
      <w:r>
        <w:rPr>
          <w:rFonts w:cs="Times New Roman" w:ascii="Times New Roman" w:hAnsi="Times New Roman"/>
          <w:spacing w:val="1"/>
          <w:sz w:val="28"/>
          <w:szCs w:val="28"/>
        </w:rPr>
        <w:t xml:space="preserve"> </w:t>
      </w:r>
      <w:r>
        <w:rPr>
          <w:rFonts w:cs="Times New Roman" w:ascii="Times New Roman" w:hAnsi="Times New Roman"/>
          <w:sz w:val="28"/>
          <w:szCs w:val="28"/>
        </w:rPr>
        <w:t>преимущественное право</w:t>
      </w:r>
      <w:r>
        <w:rPr>
          <w:rFonts w:cs="Times New Roman" w:ascii="Times New Roman" w:hAnsi="Times New Roman"/>
          <w:spacing w:val="2"/>
          <w:sz w:val="28"/>
          <w:szCs w:val="28"/>
        </w:rPr>
        <w:t xml:space="preserve"> </w:t>
      </w:r>
      <w:r>
        <w:rPr>
          <w:rFonts w:cs="Times New Roman" w:ascii="Times New Roman" w:hAnsi="Times New Roman"/>
          <w:sz w:val="28"/>
          <w:szCs w:val="28"/>
        </w:rPr>
        <w:t>на выкуп</w:t>
      </w:r>
      <w:r>
        <w:rPr>
          <w:rFonts w:cs="Times New Roman" w:ascii="Times New Roman" w:hAnsi="Times New Roman"/>
          <w:spacing w:val="4"/>
          <w:sz w:val="28"/>
          <w:szCs w:val="28"/>
        </w:rPr>
        <w:t xml:space="preserve"> </w:t>
      </w:r>
      <w:r>
        <w:rPr>
          <w:rFonts w:cs="Times New Roman" w:ascii="Times New Roman" w:hAnsi="Times New Roman"/>
          <w:sz w:val="28"/>
          <w:szCs w:val="28"/>
        </w:rPr>
        <w:t>этого</w:t>
      </w:r>
      <w:r>
        <w:rPr>
          <w:rFonts w:cs="Times New Roman" w:ascii="Times New Roman" w:hAnsi="Times New Roman"/>
          <w:spacing w:val="1"/>
          <w:sz w:val="28"/>
          <w:szCs w:val="28"/>
        </w:rPr>
        <w:t xml:space="preserve"> </w:t>
      </w:r>
      <w:r>
        <w:rPr>
          <w:rFonts w:cs="Times New Roman" w:ascii="Times New Roman" w:hAnsi="Times New Roman"/>
          <w:sz w:val="28"/>
          <w:szCs w:val="28"/>
        </w:rPr>
        <w:t>имущества.</w:t>
      </w:r>
    </w:p>
    <w:p>
      <w:pPr>
        <w:pStyle w:val="Style20"/>
        <w:numPr>
          <w:ilvl w:val="0"/>
          <w:numId w:val="15"/>
        </w:numPr>
        <w:tabs>
          <w:tab w:val="clear" w:pos="709"/>
          <w:tab w:val="left" w:pos="1100" w:leader="none"/>
        </w:tabs>
        <w:bidi w:val="0"/>
        <w:ind w:firstLine="708" w:start="0" w:end="0"/>
        <w:rPr>
          <w:rFonts w:ascii="Times New Roman" w:hAnsi="Times New Roman" w:cs="Times New Roman"/>
          <w:sz w:val="28"/>
          <w:szCs w:val="28"/>
        </w:rPr>
      </w:pPr>
      <w:r>
        <w:rPr>
          <w:rFonts w:cs="Times New Roman" w:ascii="Times New Roman" w:hAnsi="Times New Roman"/>
          <w:sz w:val="28"/>
          <w:szCs w:val="28"/>
        </w:rPr>
        <w:t>Стоимость имущества принимается равной его рыночной стоимости, определенной в</w:t>
      </w:r>
      <w:r>
        <w:rPr>
          <w:rFonts w:cs="Times New Roman" w:ascii="Times New Roman" w:hAnsi="Times New Roman"/>
          <w:spacing w:val="1"/>
          <w:sz w:val="28"/>
          <w:szCs w:val="28"/>
        </w:rPr>
        <w:t xml:space="preserve"> </w:t>
      </w:r>
      <w:r>
        <w:rPr>
          <w:rFonts w:cs="Times New Roman" w:ascii="Times New Roman" w:hAnsi="Times New Roman"/>
          <w:sz w:val="28"/>
          <w:szCs w:val="28"/>
        </w:rPr>
        <w:t>соответствии</w:t>
      </w:r>
      <w:r>
        <w:rPr>
          <w:rFonts w:cs="Times New Roman" w:ascii="Times New Roman" w:hAnsi="Times New Roman"/>
          <w:spacing w:val="-3"/>
          <w:sz w:val="28"/>
          <w:szCs w:val="28"/>
        </w:rPr>
        <w:t xml:space="preserve"> </w:t>
      </w:r>
      <w:r>
        <w:rPr>
          <w:rFonts w:cs="Times New Roman" w:ascii="Times New Roman" w:hAnsi="Times New Roman"/>
          <w:sz w:val="28"/>
          <w:szCs w:val="28"/>
        </w:rPr>
        <w:t>с</w:t>
      </w:r>
      <w:r>
        <w:rPr>
          <w:rFonts w:cs="Times New Roman" w:ascii="Times New Roman" w:hAnsi="Times New Roman"/>
          <w:spacing w:val="-2"/>
          <w:sz w:val="28"/>
          <w:szCs w:val="28"/>
        </w:rPr>
        <w:t xml:space="preserve"> </w:t>
      </w:r>
      <w:hyperlink r:id="rId102">
        <w:r>
          <w:rPr>
            <w:rStyle w:val="Hyperlink"/>
            <w:rFonts w:cs="Times New Roman" w:ascii="Times New Roman" w:hAnsi="Times New Roman"/>
            <w:sz w:val="28"/>
            <w:szCs w:val="28"/>
          </w:rPr>
          <w:t>законодательством</w:t>
        </w:r>
        <w:r>
          <w:rPr>
            <w:rStyle w:val="Hyperlink"/>
            <w:rFonts w:cs="Times New Roman" w:ascii="Times New Roman" w:hAnsi="Times New Roman"/>
            <w:spacing w:val="-3"/>
            <w:sz w:val="28"/>
            <w:szCs w:val="28"/>
          </w:rPr>
          <w:t xml:space="preserve"> </w:t>
        </w:r>
      </w:hyperlink>
      <w:r>
        <w:rPr>
          <w:rFonts w:cs="Times New Roman" w:ascii="Times New Roman" w:hAnsi="Times New Roman"/>
          <w:sz w:val="28"/>
          <w:szCs w:val="28"/>
        </w:rPr>
        <w:t>Российской</w:t>
      </w:r>
      <w:r>
        <w:rPr>
          <w:rFonts w:cs="Times New Roman" w:ascii="Times New Roman" w:hAnsi="Times New Roman"/>
          <w:spacing w:val="-3"/>
          <w:sz w:val="28"/>
          <w:szCs w:val="28"/>
        </w:rPr>
        <w:t xml:space="preserve"> </w:t>
      </w:r>
      <w:r>
        <w:rPr>
          <w:rFonts w:cs="Times New Roman" w:ascii="Times New Roman" w:hAnsi="Times New Roman"/>
          <w:sz w:val="28"/>
          <w:szCs w:val="28"/>
        </w:rPr>
        <w:t>Федерации</w:t>
      </w:r>
      <w:r>
        <w:rPr>
          <w:rFonts w:cs="Times New Roman" w:ascii="Times New Roman" w:hAnsi="Times New Roman"/>
          <w:spacing w:val="-2"/>
          <w:sz w:val="28"/>
          <w:szCs w:val="28"/>
        </w:rPr>
        <w:t xml:space="preserve"> </w:t>
      </w:r>
      <w:r>
        <w:rPr>
          <w:rFonts w:cs="Times New Roman" w:ascii="Times New Roman" w:hAnsi="Times New Roman"/>
          <w:sz w:val="28"/>
          <w:szCs w:val="28"/>
        </w:rPr>
        <w:t>об оценочной</w:t>
      </w:r>
      <w:r>
        <w:rPr>
          <w:rFonts w:cs="Times New Roman" w:ascii="Times New Roman" w:hAnsi="Times New Roman"/>
          <w:spacing w:val="-3"/>
          <w:sz w:val="28"/>
          <w:szCs w:val="28"/>
        </w:rPr>
        <w:t xml:space="preserve"> </w:t>
      </w:r>
      <w:r>
        <w:rPr>
          <w:rFonts w:cs="Times New Roman" w:ascii="Times New Roman" w:hAnsi="Times New Roman"/>
          <w:sz w:val="28"/>
          <w:szCs w:val="28"/>
        </w:rPr>
        <w:t>деятельности.</w:t>
      </w:r>
    </w:p>
    <w:p>
      <w:pPr>
        <w:pStyle w:val="Style20"/>
        <w:numPr>
          <w:ilvl w:val="0"/>
          <w:numId w:val="15"/>
        </w:numPr>
        <w:tabs>
          <w:tab w:val="clear" w:pos="709"/>
          <w:tab w:val="left" w:pos="1100" w:leader="none"/>
        </w:tabs>
        <w:bidi w:val="0"/>
        <w:ind w:firstLine="708" w:start="0" w:end="0"/>
        <w:rPr>
          <w:rFonts w:ascii="Times New Roman" w:hAnsi="Times New Roman" w:cs="Times New Roman"/>
          <w:sz w:val="28"/>
          <w:szCs w:val="28"/>
        </w:rPr>
      </w:pPr>
      <w:r>
        <w:rPr>
          <w:rFonts w:cs="Times New Roman" w:ascii="Times New Roman" w:hAnsi="Times New Roman"/>
          <w:sz w:val="28"/>
          <w:szCs w:val="28"/>
        </w:rPr>
        <w:t>В течение тридцати календарных дней с даты принятия решения об условиях приватизации имущества в порядке, установленном Федеральным законом от 21.12.2001 N 178-ФЗ</w:t>
      </w:r>
      <w:r>
        <w:rPr>
          <w:rFonts w:cs="Times New Roman" w:ascii="Times New Roman" w:hAnsi="Times New Roman"/>
          <w:spacing w:val="1"/>
          <w:sz w:val="28"/>
          <w:szCs w:val="28"/>
        </w:rPr>
        <w:t xml:space="preserve"> </w:t>
      </w:r>
      <w:r>
        <w:rPr>
          <w:rFonts w:cs="Times New Roman" w:ascii="Times New Roman" w:hAnsi="Times New Roman"/>
          <w:sz w:val="28"/>
          <w:szCs w:val="28"/>
        </w:rPr>
        <w:t>"О приватизации государственного и муниципального имущества", соответствующий уполномоченный орган направляет концессионеру копию указанного решения, предложение о заключении договора купли-продажи муниципального имущества и проект договора купли-продажи</w:t>
      </w:r>
      <w:r>
        <w:rPr>
          <w:rFonts w:cs="Times New Roman" w:ascii="Times New Roman" w:hAnsi="Times New Roman"/>
          <w:spacing w:val="1"/>
          <w:sz w:val="28"/>
          <w:szCs w:val="28"/>
        </w:rPr>
        <w:t xml:space="preserve"> </w:t>
      </w:r>
      <w:r>
        <w:rPr>
          <w:rFonts w:cs="Times New Roman" w:ascii="Times New Roman" w:hAnsi="Times New Roman"/>
          <w:sz w:val="28"/>
          <w:szCs w:val="28"/>
        </w:rPr>
        <w:t>имущества.</w:t>
      </w:r>
    </w:p>
    <w:p>
      <w:pPr>
        <w:pStyle w:val="Style20"/>
        <w:numPr>
          <w:ilvl w:val="0"/>
          <w:numId w:val="15"/>
        </w:numPr>
        <w:tabs>
          <w:tab w:val="clear" w:pos="709"/>
          <w:tab w:val="left" w:pos="1136" w:leader="none"/>
        </w:tabs>
        <w:bidi w:val="0"/>
        <w:ind w:firstLine="708" w:start="0" w:end="0"/>
        <w:rPr>
          <w:rFonts w:ascii="Times New Roman" w:hAnsi="Times New Roman" w:cs="Times New Roman"/>
          <w:sz w:val="28"/>
          <w:szCs w:val="28"/>
        </w:rPr>
      </w:pPr>
      <w:r>
        <w:rPr>
          <w:rFonts w:cs="Times New Roman" w:ascii="Times New Roman" w:hAnsi="Times New Roman"/>
          <w:sz w:val="28"/>
          <w:szCs w:val="28"/>
        </w:rPr>
        <w:t>В случае согласия концессионера на использование преимущественного права на</w:t>
      </w:r>
      <w:r>
        <w:rPr>
          <w:rFonts w:cs="Times New Roman" w:ascii="Times New Roman" w:hAnsi="Times New Roman"/>
          <w:spacing w:val="1"/>
          <w:sz w:val="28"/>
          <w:szCs w:val="28"/>
        </w:rPr>
        <w:t xml:space="preserve"> </w:t>
      </w:r>
      <w:r>
        <w:rPr>
          <w:rFonts w:cs="Times New Roman" w:ascii="Times New Roman" w:hAnsi="Times New Roman"/>
          <w:sz w:val="28"/>
          <w:szCs w:val="28"/>
        </w:rPr>
        <w:t>приобретение имущества договор купли-продажи имущества должен быть заключен не позднее чем в течение шестидесяти календарных дней со дня получения концессионером предложения о его заключении и (или) проекта договора купли-продажи имущества или не позднее</w:t>
      </w:r>
      <w:r>
        <w:rPr>
          <w:rFonts w:cs="Times New Roman" w:ascii="Times New Roman" w:hAnsi="Times New Roman"/>
          <w:spacing w:val="1"/>
          <w:sz w:val="28"/>
          <w:szCs w:val="28"/>
        </w:rPr>
        <w:t xml:space="preserve"> </w:t>
      </w:r>
      <w:r>
        <w:rPr>
          <w:rFonts w:cs="Times New Roman" w:ascii="Times New Roman" w:hAnsi="Times New Roman"/>
          <w:sz w:val="28"/>
          <w:szCs w:val="28"/>
        </w:rPr>
        <w:t>чем в течение тридцати календарных дней после окончания срока действия концессионного</w:t>
      </w:r>
      <w:r>
        <w:rPr>
          <w:rFonts w:cs="Times New Roman" w:ascii="Times New Roman" w:hAnsi="Times New Roman"/>
          <w:spacing w:val="1"/>
          <w:sz w:val="28"/>
          <w:szCs w:val="28"/>
        </w:rPr>
        <w:t xml:space="preserve"> </w:t>
      </w:r>
      <w:r>
        <w:rPr>
          <w:rFonts w:cs="Times New Roman" w:ascii="Times New Roman" w:hAnsi="Times New Roman"/>
          <w:sz w:val="28"/>
          <w:szCs w:val="28"/>
        </w:rPr>
        <w:t>соглашения</w:t>
      </w:r>
      <w:r>
        <w:rPr>
          <w:rFonts w:cs="Times New Roman" w:ascii="Times New Roman" w:hAnsi="Times New Roman"/>
          <w:spacing w:val="-1"/>
          <w:sz w:val="28"/>
          <w:szCs w:val="28"/>
        </w:rPr>
        <w:t xml:space="preserve"> </w:t>
      </w:r>
      <w:r>
        <w:rPr>
          <w:rFonts w:cs="Times New Roman" w:ascii="Times New Roman" w:hAnsi="Times New Roman"/>
          <w:sz w:val="28"/>
          <w:szCs w:val="28"/>
        </w:rPr>
        <w:t>в</w:t>
      </w:r>
      <w:r>
        <w:rPr>
          <w:rFonts w:cs="Times New Roman" w:ascii="Times New Roman" w:hAnsi="Times New Roman"/>
          <w:spacing w:val="-1"/>
          <w:sz w:val="28"/>
          <w:szCs w:val="28"/>
        </w:rPr>
        <w:t xml:space="preserve"> </w:t>
      </w:r>
      <w:r>
        <w:rPr>
          <w:rFonts w:cs="Times New Roman" w:ascii="Times New Roman" w:hAnsi="Times New Roman"/>
          <w:sz w:val="28"/>
          <w:szCs w:val="28"/>
        </w:rPr>
        <w:t>зависимости</w:t>
      </w:r>
      <w:r>
        <w:rPr>
          <w:rFonts w:cs="Times New Roman" w:ascii="Times New Roman" w:hAnsi="Times New Roman"/>
          <w:spacing w:val="1"/>
          <w:sz w:val="28"/>
          <w:szCs w:val="28"/>
        </w:rPr>
        <w:t xml:space="preserve"> </w:t>
      </w:r>
      <w:r>
        <w:rPr>
          <w:rFonts w:cs="Times New Roman" w:ascii="Times New Roman" w:hAnsi="Times New Roman"/>
          <w:sz w:val="28"/>
          <w:szCs w:val="28"/>
        </w:rPr>
        <w:t>от</w:t>
      </w:r>
      <w:r>
        <w:rPr>
          <w:rFonts w:cs="Times New Roman" w:ascii="Times New Roman" w:hAnsi="Times New Roman"/>
          <w:spacing w:val="1"/>
          <w:sz w:val="28"/>
          <w:szCs w:val="28"/>
        </w:rPr>
        <w:t xml:space="preserve"> </w:t>
      </w:r>
      <w:r>
        <w:rPr>
          <w:rFonts w:cs="Times New Roman" w:ascii="Times New Roman" w:hAnsi="Times New Roman"/>
          <w:sz w:val="28"/>
          <w:szCs w:val="28"/>
        </w:rPr>
        <w:t>того, какой</w:t>
      </w:r>
      <w:r>
        <w:rPr>
          <w:rFonts w:cs="Times New Roman" w:ascii="Times New Roman" w:hAnsi="Times New Roman"/>
          <w:spacing w:val="1"/>
          <w:sz w:val="28"/>
          <w:szCs w:val="28"/>
        </w:rPr>
        <w:t xml:space="preserve"> </w:t>
      </w:r>
      <w:r>
        <w:rPr>
          <w:rFonts w:cs="Times New Roman" w:ascii="Times New Roman" w:hAnsi="Times New Roman"/>
          <w:sz w:val="28"/>
          <w:szCs w:val="28"/>
        </w:rPr>
        <w:t>срок</w:t>
      </w:r>
      <w:r>
        <w:rPr>
          <w:rFonts w:cs="Times New Roman" w:ascii="Times New Roman" w:hAnsi="Times New Roman"/>
          <w:spacing w:val="-1"/>
          <w:sz w:val="28"/>
          <w:szCs w:val="28"/>
        </w:rPr>
        <w:t xml:space="preserve"> </w:t>
      </w:r>
      <w:r>
        <w:rPr>
          <w:rFonts w:cs="Times New Roman" w:ascii="Times New Roman" w:hAnsi="Times New Roman"/>
          <w:sz w:val="28"/>
          <w:szCs w:val="28"/>
        </w:rPr>
        <w:t>наступает</w:t>
      </w:r>
      <w:r>
        <w:rPr>
          <w:rFonts w:cs="Times New Roman" w:ascii="Times New Roman" w:hAnsi="Times New Roman"/>
          <w:spacing w:val="2"/>
          <w:sz w:val="28"/>
          <w:szCs w:val="28"/>
        </w:rPr>
        <w:t xml:space="preserve"> </w:t>
      </w:r>
      <w:r>
        <w:rPr>
          <w:rFonts w:cs="Times New Roman" w:ascii="Times New Roman" w:hAnsi="Times New Roman"/>
          <w:sz w:val="28"/>
          <w:szCs w:val="28"/>
        </w:rPr>
        <w:t>позднее.</w:t>
      </w:r>
    </w:p>
    <w:p>
      <w:pPr>
        <w:pStyle w:val="Style20"/>
        <w:numPr>
          <w:ilvl w:val="0"/>
          <w:numId w:val="15"/>
        </w:numPr>
        <w:tabs>
          <w:tab w:val="clear" w:pos="709"/>
          <w:tab w:val="left" w:pos="1088" w:leader="none"/>
        </w:tabs>
        <w:bidi w:val="0"/>
        <w:ind w:firstLine="709" w:start="0" w:end="0"/>
        <w:rPr>
          <w:rFonts w:ascii="Times New Roman" w:hAnsi="Times New Roman" w:cs="Times New Roman"/>
          <w:sz w:val="28"/>
          <w:szCs w:val="28"/>
        </w:rPr>
      </w:pPr>
      <w:r>
        <w:rPr>
          <w:rFonts w:cs="Times New Roman" w:ascii="Times New Roman" w:hAnsi="Times New Roman"/>
          <w:sz w:val="28"/>
          <w:szCs w:val="28"/>
        </w:rPr>
        <w:t>Уступка</w:t>
      </w:r>
      <w:r>
        <w:rPr>
          <w:rFonts w:cs="Times New Roman" w:ascii="Times New Roman" w:hAnsi="Times New Roman"/>
          <w:spacing w:val="-8"/>
          <w:sz w:val="28"/>
          <w:szCs w:val="28"/>
        </w:rPr>
        <w:t xml:space="preserve"> </w:t>
      </w:r>
      <w:r>
        <w:rPr>
          <w:rFonts w:cs="Times New Roman" w:ascii="Times New Roman" w:hAnsi="Times New Roman"/>
          <w:sz w:val="28"/>
          <w:szCs w:val="28"/>
        </w:rPr>
        <w:t>преимущественного</w:t>
      </w:r>
      <w:r>
        <w:rPr>
          <w:rFonts w:cs="Times New Roman" w:ascii="Times New Roman" w:hAnsi="Times New Roman"/>
          <w:spacing w:val="-10"/>
          <w:sz w:val="28"/>
          <w:szCs w:val="28"/>
        </w:rPr>
        <w:t xml:space="preserve"> </w:t>
      </w:r>
      <w:r>
        <w:rPr>
          <w:rFonts w:cs="Times New Roman" w:ascii="Times New Roman" w:hAnsi="Times New Roman"/>
          <w:sz w:val="28"/>
          <w:szCs w:val="28"/>
        </w:rPr>
        <w:t>права</w:t>
      </w:r>
      <w:r>
        <w:rPr>
          <w:rFonts w:cs="Times New Roman" w:ascii="Times New Roman" w:hAnsi="Times New Roman"/>
          <w:spacing w:val="-9"/>
          <w:sz w:val="28"/>
          <w:szCs w:val="28"/>
        </w:rPr>
        <w:t xml:space="preserve"> </w:t>
      </w:r>
      <w:r>
        <w:rPr>
          <w:rFonts w:cs="Times New Roman" w:ascii="Times New Roman" w:hAnsi="Times New Roman"/>
          <w:sz w:val="28"/>
          <w:szCs w:val="28"/>
        </w:rPr>
        <w:t>на</w:t>
      </w:r>
      <w:r>
        <w:rPr>
          <w:rFonts w:cs="Times New Roman" w:ascii="Times New Roman" w:hAnsi="Times New Roman"/>
          <w:spacing w:val="-10"/>
          <w:sz w:val="28"/>
          <w:szCs w:val="28"/>
        </w:rPr>
        <w:t xml:space="preserve"> </w:t>
      </w:r>
      <w:r>
        <w:rPr>
          <w:rFonts w:cs="Times New Roman" w:ascii="Times New Roman" w:hAnsi="Times New Roman"/>
          <w:sz w:val="28"/>
          <w:szCs w:val="28"/>
        </w:rPr>
        <w:t>приобретение</w:t>
      </w:r>
      <w:r>
        <w:rPr>
          <w:rFonts w:cs="Times New Roman" w:ascii="Times New Roman" w:hAnsi="Times New Roman"/>
          <w:spacing w:val="-8"/>
          <w:sz w:val="28"/>
          <w:szCs w:val="28"/>
        </w:rPr>
        <w:t xml:space="preserve"> </w:t>
      </w:r>
      <w:r>
        <w:rPr>
          <w:rFonts w:cs="Times New Roman" w:ascii="Times New Roman" w:hAnsi="Times New Roman"/>
          <w:sz w:val="28"/>
          <w:szCs w:val="28"/>
        </w:rPr>
        <w:t>имущества</w:t>
      </w:r>
      <w:r>
        <w:rPr>
          <w:rFonts w:cs="Times New Roman" w:ascii="Times New Roman" w:hAnsi="Times New Roman"/>
          <w:spacing w:val="-10"/>
          <w:sz w:val="28"/>
          <w:szCs w:val="28"/>
        </w:rPr>
        <w:t xml:space="preserve"> </w:t>
      </w:r>
      <w:r>
        <w:rPr>
          <w:rFonts w:cs="Times New Roman" w:ascii="Times New Roman" w:hAnsi="Times New Roman"/>
          <w:sz w:val="28"/>
          <w:szCs w:val="28"/>
        </w:rPr>
        <w:t>не</w:t>
      </w:r>
      <w:r>
        <w:rPr>
          <w:rFonts w:cs="Times New Roman" w:ascii="Times New Roman" w:hAnsi="Times New Roman"/>
          <w:spacing w:val="-9"/>
          <w:sz w:val="28"/>
          <w:szCs w:val="28"/>
        </w:rPr>
        <w:t xml:space="preserve"> </w:t>
      </w:r>
      <w:r>
        <w:rPr>
          <w:rFonts w:cs="Times New Roman" w:ascii="Times New Roman" w:hAnsi="Times New Roman"/>
          <w:sz w:val="28"/>
          <w:szCs w:val="28"/>
        </w:rPr>
        <w:t>допускается.</w:t>
      </w:r>
    </w:p>
    <w:p>
      <w:pPr>
        <w:pStyle w:val="Heading11"/>
        <w:bidi w:val="0"/>
        <w:ind w:firstLine="709" w:start="0" w:end="0"/>
        <w:jc w:val="both"/>
        <w:rPr>
          <w:rFonts w:ascii="Times New Roman" w:hAnsi="Times New Roman" w:cs="Times New Roman"/>
          <w:sz w:val="28"/>
          <w:szCs w:val="28"/>
        </w:rPr>
      </w:pPr>
      <w:r>
        <w:rPr>
          <w:rFonts w:cs="Times New Roman" w:ascii="Times New Roman" w:hAnsi="Times New Roman"/>
          <w:sz w:val="28"/>
          <w:szCs w:val="28"/>
        </w:rPr>
      </w:r>
    </w:p>
    <w:p>
      <w:pPr>
        <w:pStyle w:val="Heading11"/>
        <w:bidi w:val="0"/>
        <w:ind w:start="0" w:end="0"/>
        <w:jc w:val="both"/>
        <w:rPr/>
      </w:pPr>
      <w:r>
        <w:rPr>
          <w:rFonts w:cs="Times New Roman" w:ascii="Times New Roman" w:hAnsi="Times New Roman"/>
          <w:sz w:val="28"/>
          <w:szCs w:val="28"/>
        </w:rPr>
        <w:t>Статья</w:t>
      </w:r>
      <w:r>
        <w:rPr>
          <w:rFonts w:cs="Times New Roman" w:ascii="Times New Roman" w:hAnsi="Times New Roman"/>
          <w:spacing w:val="-6"/>
          <w:sz w:val="28"/>
          <w:szCs w:val="28"/>
        </w:rPr>
        <w:t xml:space="preserve"> </w:t>
      </w:r>
      <w:r>
        <w:rPr>
          <w:rFonts w:cs="Times New Roman" w:ascii="Times New Roman" w:hAnsi="Times New Roman"/>
          <w:sz w:val="28"/>
          <w:szCs w:val="28"/>
        </w:rPr>
        <w:t>23.</w:t>
      </w:r>
      <w:r>
        <w:rPr>
          <w:rFonts w:cs="Times New Roman" w:ascii="Times New Roman" w:hAnsi="Times New Roman"/>
          <w:spacing w:val="-6"/>
          <w:sz w:val="28"/>
          <w:szCs w:val="28"/>
        </w:rPr>
        <w:t xml:space="preserve"> </w:t>
      </w:r>
      <w:r>
        <w:rPr>
          <w:rFonts w:cs="Times New Roman" w:ascii="Times New Roman" w:hAnsi="Times New Roman"/>
          <w:sz w:val="28"/>
          <w:szCs w:val="28"/>
        </w:rPr>
        <w:t>Обременения</w:t>
      </w:r>
      <w:r>
        <w:rPr>
          <w:rFonts w:cs="Times New Roman" w:ascii="Times New Roman" w:hAnsi="Times New Roman"/>
          <w:spacing w:val="-5"/>
          <w:sz w:val="28"/>
          <w:szCs w:val="28"/>
        </w:rPr>
        <w:t xml:space="preserve"> </w:t>
      </w:r>
      <w:r>
        <w:rPr>
          <w:rFonts w:cs="Times New Roman" w:ascii="Times New Roman" w:hAnsi="Times New Roman"/>
          <w:sz w:val="28"/>
          <w:szCs w:val="28"/>
        </w:rPr>
        <w:t>приватизируемого</w:t>
      </w:r>
      <w:r>
        <w:rPr>
          <w:rFonts w:cs="Times New Roman" w:ascii="Times New Roman" w:hAnsi="Times New Roman"/>
          <w:spacing w:val="-5"/>
          <w:sz w:val="28"/>
          <w:szCs w:val="28"/>
        </w:rPr>
        <w:t xml:space="preserve"> </w:t>
      </w:r>
      <w:r>
        <w:rPr>
          <w:rFonts w:cs="Times New Roman" w:ascii="Times New Roman" w:hAnsi="Times New Roman"/>
          <w:sz w:val="28"/>
          <w:szCs w:val="28"/>
        </w:rPr>
        <w:t>муниципального</w:t>
      </w:r>
      <w:r>
        <w:rPr>
          <w:rFonts w:cs="Times New Roman" w:ascii="Times New Roman" w:hAnsi="Times New Roman"/>
          <w:spacing w:val="-4"/>
          <w:sz w:val="28"/>
          <w:szCs w:val="28"/>
        </w:rPr>
        <w:t xml:space="preserve"> </w:t>
      </w:r>
      <w:r>
        <w:rPr>
          <w:rFonts w:cs="Times New Roman" w:ascii="Times New Roman" w:hAnsi="Times New Roman"/>
          <w:sz w:val="28"/>
          <w:szCs w:val="28"/>
        </w:rPr>
        <w:t>имущества</w:t>
      </w:r>
    </w:p>
    <w:p>
      <w:pPr>
        <w:pStyle w:val="Style20"/>
        <w:tabs>
          <w:tab w:val="clear" w:pos="709"/>
          <w:tab w:val="left" w:pos="1117" w:leader="none"/>
        </w:tabs>
        <w:bidi w:val="0"/>
        <w:ind w:start="0" w:end="0"/>
        <w:rPr/>
      </w:pPr>
      <w:r>
        <w:rPr>
          <w:rFonts w:cs="Times New Roman" w:ascii="Times New Roman" w:hAnsi="Times New Roman"/>
          <w:sz w:val="28"/>
          <w:szCs w:val="28"/>
        </w:rPr>
        <w:t>1. При отчуждении муниципального имущества в порядке приватизации соответствующее имущество может быть обременено ограничениями, предусмотренными настоящим Положением</w:t>
      </w:r>
      <w:r>
        <w:rPr>
          <w:rFonts w:cs="Times New Roman" w:ascii="Times New Roman" w:hAnsi="Times New Roman"/>
          <w:spacing w:val="1"/>
          <w:sz w:val="28"/>
          <w:szCs w:val="28"/>
        </w:rPr>
        <w:t xml:space="preserve"> </w:t>
      </w:r>
      <w:r>
        <w:rPr>
          <w:rFonts w:cs="Times New Roman" w:ascii="Times New Roman" w:hAnsi="Times New Roman"/>
          <w:sz w:val="28"/>
          <w:szCs w:val="28"/>
        </w:rPr>
        <w:t>или</w:t>
      </w:r>
      <w:r>
        <w:rPr>
          <w:rFonts w:cs="Times New Roman" w:ascii="Times New Roman" w:hAnsi="Times New Roman"/>
          <w:spacing w:val="-1"/>
          <w:sz w:val="28"/>
          <w:szCs w:val="28"/>
        </w:rPr>
        <w:t xml:space="preserve"> </w:t>
      </w:r>
      <w:r>
        <w:rPr>
          <w:rFonts w:cs="Times New Roman" w:ascii="Times New Roman" w:hAnsi="Times New Roman"/>
          <w:sz w:val="28"/>
          <w:szCs w:val="28"/>
        </w:rPr>
        <w:t>федеральными</w:t>
      </w:r>
      <w:r>
        <w:rPr>
          <w:rFonts w:cs="Times New Roman" w:ascii="Times New Roman" w:hAnsi="Times New Roman"/>
          <w:spacing w:val="-1"/>
          <w:sz w:val="28"/>
          <w:szCs w:val="28"/>
        </w:rPr>
        <w:t xml:space="preserve"> </w:t>
      </w:r>
      <w:r>
        <w:rPr>
          <w:rFonts w:cs="Times New Roman" w:ascii="Times New Roman" w:hAnsi="Times New Roman"/>
          <w:sz w:val="28"/>
          <w:szCs w:val="28"/>
        </w:rPr>
        <w:t>законами, и</w:t>
      </w:r>
      <w:r>
        <w:rPr>
          <w:rFonts w:cs="Times New Roman" w:ascii="Times New Roman" w:hAnsi="Times New Roman"/>
          <w:spacing w:val="1"/>
          <w:sz w:val="28"/>
          <w:szCs w:val="28"/>
        </w:rPr>
        <w:t xml:space="preserve"> </w:t>
      </w:r>
      <w:r>
        <w:rPr>
          <w:rFonts w:cs="Times New Roman" w:ascii="Times New Roman" w:hAnsi="Times New Roman"/>
          <w:sz w:val="28"/>
          <w:szCs w:val="28"/>
        </w:rPr>
        <w:t>публичным</w:t>
      </w:r>
      <w:r>
        <w:rPr>
          <w:rFonts w:cs="Times New Roman" w:ascii="Times New Roman" w:hAnsi="Times New Roman"/>
          <w:spacing w:val="1"/>
          <w:sz w:val="28"/>
          <w:szCs w:val="28"/>
        </w:rPr>
        <w:t xml:space="preserve"> </w:t>
      </w:r>
      <w:r>
        <w:rPr>
          <w:rFonts w:cs="Times New Roman" w:ascii="Times New Roman" w:hAnsi="Times New Roman"/>
          <w:sz w:val="28"/>
          <w:szCs w:val="28"/>
        </w:rPr>
        <w:t>сервитутом.</w:t>
      </w:r>
    </w:p>
    <w:p>
      <w:pPr>
        <w:pStyle w:val="Style20"/>
        <w:tabs>
          <w:tab w:val="clear" w:pos="709"/>
          <w:tab w:val="left" w:pos="1795" w:leader="none"/>
        </w:tabs>
        <w:bidi w:val="0"/>
        <w:ind w:hanging="0" w:start="709" w:end="0"/>
        <w:rPr/>
      </w:pPr>
      <w:r>
        <w:rPr>
          <w:rFonts w:cs="Times New Roman" w:ascii="Times New Roman" w:hAnsi="Times New Roman"/>
          <w:sz w:val="28"/>
          <w:szCs w:val="28"/>
        </w:rPr>
        <w:t>2. Ограничениями</w:t>
      </w:r>
      <w:r>
        <w:rPr>
          <w:rFonts w:cs="Times New Roman" w:ascii="Times New Roman" w:hAnsi="Times New Roman"/>
          <w:spacing w:val="-11"/>
          <w:sz w:val="28"/>
          <w:szCs w:val="28"/>
        </w:rPr>
        <w:t xml:space="preserve"> </w:t>
      </w:r>
      <w:r>
        <w:rPr>
          <w:rFonts w:cs="Times New Roman" w:ascii="Times New Roman" w:hAnsi="Times New Roman"/>
          <w:sz w:val="28"/>
          <w:szCs w:val="28"/>
        </w:rPr>
        <w:t>могут</w:t>
      </w:r>
      <w:r>
        <w:rPr>
          <w:rFonts w:cs="Times New Roman" w:ascii="Times New Roman" w:hAnsi="Times New Roman"/>
          <w:spacing w:val="-7"/>
          <w:sz w:val="28"/>
          <w:szCs w:val="28"/>
        </w:rPr>
        <w:t xml:space="preserve"> </w:t>
      </w:r>
      <w:r>
        <w:rPr>
          <w:rFonts w:cs="Times New Roman" w:ascii="Times New Roman" w:hAnsi="Times New Roman"/>
          <w:sz w:val="28"/>
          <w:szCs w:val="28"/>
        </w:rPr>
        <w:t>являться:</w:t>
      </w:r>
    </w:p>
    <w:p>
      <w:pPr>
        <w:pStyle w:val="Style20"/>
        <w:tabs>
          <w:tab w:val="clear" w:pos="709"/>
          <w:tab w:val="left" w:pos="1150" w:leader="none"/>
        </w:tabs>
        <w:bidi w:val="0"/>
        <w:ind w:start="0" w:end="0"/>
        <w:rPr/>
      </w:pPr>
      <w:r>
        <w:rPr>
          <w:rFonts w:cs="Times New Roman" w:ascii="Times New Roman" w:hAnsi="Times New Roman"/>
          <w:sz w:val="28"/>
          <w:szCs w:val="28"/>
        </w:rPr>
        <w:t>1) обязанность использовать приобретенное в порядке приватизации муниципальное</w:t>
      </w:r>
      <w:r>
        <w:rPr>
          <w:rFonts w:cs="Times New Roman" w:ascii="Times New Roman" w:hAnsi="Times New Roman"/>
          <w:spacing w:val="1"/>
          <w:sz w:val="28"/>
          <w:szCs w:val="28"/>
        </w:rPr>
        <w:t xml:space="preserve"> </w:t>
      </w:r>
      <w:r>
        <w:rPr>
          <w:rFonts w:cs="Times New Roman" w:ascii="Times New Roman" w:hAnsi="Times New Roman"/>
          <w:sz w:val="28"/>
          <w:szCs w:val="28"/>
        </w:rPr>
        <w:t>имущество по определенному назначению, в том числе объекты социально-культурного и коммунально-бытового назначения;</w:t>
      </w:r>
    </w:p>
    <w:p>
      <w:pPr>
        <w:pStyle w:val="Style20"/>
        <w:numPr>
          <w:ilvl w:val="0"/>
          <w:numId w:val="16"/>
        </w:numPr>
        <w:tabs>
          <w:tab w:val="clear" w:pos="709"/>
          <w:tab w:val="left" w:pos="1169" w:leader="none"/>
        </w:tabs>
        <w:bidi w:val="0"/>
        <w:ind w:firstLine="709" w:start="0" w:end="0"/>
        <w:rPr>
          <w:rFonts w:ascii="Times New Roman" w:hAnsi="Times New Roman" w:cs="Times New Roman"/>
          <w:sz w:val="28"/>
          <w:szCs w:val="28"/>
        </w:rPr>
      </w:pPr>
      <w:r>
        <w:rPr>
          <w:rFonts w:cs="Times New Roman" w:ascii="Times New Roman" w:hAnsi="Times New Roman"/>
          <w:sz w:val="28"/>
          <w:szCs w:val="28"/>
        </w:rPr>
        <w:t>обязанность</w:t>
      </w:r>
      <w:r>
        <w:rPr>
          <w:rFonts w:cs="Times New Roman" w:ascii="Times New Roman" w:hAnsi="Times New Roman"/>
          <w:spacing w:val="1"/>
          <w:sz w:val="28"/>
          <w:szCs w:val="28"/>
        </w:rPr>
        <w:t xml:space="preserve"> </w:t>
      </w:r>
      <w:r>
        <w:rPr>
          <w:rFonts w:cs="Times New Roman" w:ascii="Times New Roman" w:hAnsi="Times New Roman"/>
          <w:sz w:val="28"/>
          <w:szCs w:val="28"/>
        </w:rPr>
        <w:t>содержать</w:t>
      </w:r>
      <w:r>
        <w:rPr>
          <w:rFonts w:cs="Times New Roman" w:ascii="Times New Roman" w:hAnsi="Times New Roman"/>
          <w:spacing w:val="1"/>
          <w:sz w:val="28"/>
          <w:szCs w:val="28"/>
        </w:rPr>
        <w:t xml:space="preserve"> </w:t>
      </w:r>
      <w:r>
        <w:rPr>
          <w:rFonts w:cs="Times New Roman" w:ascii="Times New Roman" w:hAnsi="Times New Roman"/>
          <w:sz w:val="28"/>
          <w:szCs w:val="28"/>
        </w:rPr>
        <w:t>имущество,</w:t>
      </w:r>
      <w:r>
        <w:rPr>
          <w:rFonts w:cs="Times New Roman" w:ascii="Times New Roman" w:hAnsi="Times New Roman"/>
          <w:spacing w:val="1"/>
          <w:sz w:val="28"/>
          <w:szCs w:val="28"/>
        </w:rPr>
        <w:t xml:space="preserve"> </w:t>
      </w:r>
      <w:r>
        <w:rPr>
          <w:rFonts w:cs="Times New Roman" w:ascii="Times New Roman" w:hAnsi="Times New Roman"/>
          <w:sz w:val="28"/>
          <w:szCs w:val="28"/>
        </w:rPr>
        <w:t>не</w:t>
      </w:r>
      <w:r>
        <w:rPr>
          <w:rFonts w:cs="Times New Roman" w:ascii="Times New Roman" w:hAnsi="Times New Roman"/>
          <w:spacing w:val="1"/>
          <w:sz w:val="28"/>
          <w:szCs w:val="28"/>
        </w:rPr>
        <w:t xml:space="preserve"> </w:t>
      </w:r>
      <w:r>
        <w:rPr>
          <w:rFonts w:cs="Times New Roman" w:ascii="Times New Roman" w:hAnsi="Times New Roman"/>
          <w:sz w:val="28"/>
          <w:szCs w:val="28"/>
        </w:rPr>
        <w:t>включенное</w:t>
      </w:r>
      <w:r>
        <w:rPr>
          <w:rFonts w:cs="Times New Roman" w:ascii="Times New Roman" w:hAnsi="Times New Roman"/>
          <w:spacing w:val="1"/>
          <w:sz w:val="28"/>
          <w:szCs w:val="28"/>
        </w:rPr>
        <w:t xml:space="preserve"> </w:t>
      </w:r>
      <w:r>
        <w:rPr>
          <w:rFonts w:cs="Times New Roman" w:ascii="Times New Roman" w:hAnsi="Times New Roman"/>
          <w:sz w:val="28"/>
          <w:szCs w:val="28"/>
        </w:rPr>
        <w:t>в</w:t>
      </w:r>
      <w:r>
        <w:rPr>
          <w:rFonts w:cs="Times New Roman" w:ascii="Times New Roman" w:hAnsi="Times New Roman"/>
          <w:spacing w:val="1"/>
          <w:sz w:val="28"/>
          <w:szCs w:val="28"/>
        </w:rPr>
        <w:t xml:space="preserve"> </w:t>
      </w:r>
      <w:r>
        <w:rPr>
          <w:rFonts w:cs="Times New Roman" w:ascii="Times New Roman" w:hAnsi="Times New Roman"/>
          <w:sz w:val="28"/>
          <w:szCs w:val="28"/>
        </w:rPr>
        <w:t>состав</w:t>
      </w:r>
      <w:r>
        <w:rPr>
          <w:rFonts w:cs="Times New Roman" w:ascii="Times New Roman" w:hAnsi="Times New Roman"/>
          <w:spacing w:val="1"/>
          <w:sz w:val="28"/>
          <w:szCs w:val="28"/>
        </w:rPr>
        <w:t xml:space="preserve"> </w:t>
      </w:r>
      <w:r>
        <w:rPr>
          <w:rFonts w:cs="Times New Roman" w:ascii="Times New Roman" w:hAnsi="Times New Roman"/>
          <w:sz w:val="28"/>
          <w:szCs w:val="28"/>
        </w:rPr>
        <w:t>приватизированного</w:t>
      </w:r>
      <w:r>
        <w:rPr>
          <w:rFonts w:cs="Times New Roman" w:ascii="Times New Roman" w:hAnsi="Times New Roman"/>
          <w:spacing w:val="-56"/>
          <w:sz w:val="28"/>
          <w:szCs w:val="28"/>
        </w:rPr>
        <w:t xml:space="preserve"> </w:t>
      </w:r>
      <w:r>
        <w:rPr>
          <w:rFonts w:cs="Times New Roman" w:ascii="Times New Roman" w:hAnsi="Times New Roman"/>
          <w:sz w:val="28"/>
          <w:szCs w:val="28"/>
        </w:rPr>
        <w:t>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pPr>
        <w:pStyle w:val="Style20"/>
        <w:tabs>
          <w:tab w:val="clear" w:pos="709"/>
          <w:tab w:val="left" w:pos="1107" w:leader="none"/>
        </w:tabs>
        <w:bidi w:val="0"/>
        <w:ind w:start="0" w:end="0"/>
        <w:rPr/>
      </w:pPr>
      <w:r>
        <w:rPr>
          <w:rFonts w:cs="Times New Roman" w:ascii="Times New Roman" w:hAnsi="Times New Roman"/>
          <w:sz w:val="28"/>
          <w:szCs w:val="28"/>
        </w:rPr>
        <w:t>3) иные обязанности, предусмотренные федеральным законом или в установленном им</w:t>
      </w:r>
      <w:r>
        <w:rPr>
          <w:rFonts w:cs="Times New Roman" w:ascii="Times New Roman" w:hAnsi="Times New Roman"/>
          <w:spacing w:val="-56"/>
          <w:sz w:val="28"/>
          <w:szCs w:val="28"/>
        </w:rPr>
        <w:t xml:space="preserve"> </w:t>
      </w:r>
      <w:r>
        <w:rPr>
          <w:rFonts w:cs="Times New Roman" w:ascii="Times New Roman" w:hAnsi="Times New Roman"/>
          <w:sz w:val="28"/>
          <w:szCs w:val="28"/>
        </w:rPr>
        <w:t>порядке.</w:t>
      </w:r>
    </w:p>
    <w:p>
      <w:pPr>
        <w:pStyle w:val="Style20"/>
        <w:tabs>
          <w:tab w:val="clear" w:pos="709"/>
          <w:tab w:val="left" w:pos="1102" w:leader="none"/>
        </w:tabs>
        <w:bidi w:val="0"/>
        <w:ind w:start="0" w:end="0"/>
        <w:rPr/>
      </w:pPr>
      <w:r>
        <w:rPr>
          <w:rFonts w:cs="Times New Roman" w:ascii="Times New Roman" w:hAnsi="Times New Roman"/>
          <w:sz w:val="28"/>
          <w:szCs w:val="28"/>
        </w:rPr>
        <w:t>3. 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w:t>
      </w:r>
      <w:r>
        <w:rPr>
          <w:rFonts w:cs="Times New Roman" w:ascii="Times New Roman" w:hAnsi="Times New Roman"/>
          <w:spacing w:val="-1"/>
          <w:sz w:val="28"/>
          <w:szCs w:val="28"/>
        </w:rPr>
        <w:t xml:space="preserve"> </w:t>
      </w:r>
      <w:r>
        <w:rPr>
          <w:rFonts w:cs="Times New Roman" w:ascii="Times New Roman" w:hAnsi="Times New Roman"/>
          <w:sz w:val="28"/>
          <w:szCs w:val="28"/>
        </w:rPr>
        <w:t>участков</w:t>
      </w:r>
      <w:r>
        <w:rPr>
          <w:rFonts w:cs="Times New Roman" w:ascii="Times New Roman" w:hAnsi="Times New Roman"/>
          <w:spacing w:val="1"/>
          <w:sz w:val="28"/>
          <w:szCs w:val="28"/>
        </w:rPr>
        <w:t xml:space="preserve"> </w:t>
      </w:r>
      <w:r>
        <w:rPr>
          <w:rFonts w:cs="Times New Roman" w:ascii="Times New Roman" w:hAnsi="Times New Roman"/>
          <w:sz w:val="28"/>
          <w:szCs w:val="28"/>
        </w:rPr>
        <w:t>и других</w:t>
      </w:r>
      <w:r>
        <w:rPr>
          <w:rFonts w:cs="Times New Roman" w:ascii="Times New Roman" w:hAnsi="Times New Roman"/>
          <w:spacing w:val="-1"/>
          <w:sz w:val="28"/>
          <w:szCs w:val="28"/>
        </w:rPr>
        <w:t xml:space="preserve"> </w:t>
      </w:r>
      <w:r>
        <w:rPr>
          <w:rFonts w:cs="Times New Roman" w:ascii="Times New Roman" w:hAnsi="Times New Roman"/>
          <w:sz w:val="28"/>
          <w:szCs w:val="28"/>
        </w:rPr>
        <w:t>объектов</w:t>
      </w:r>
      <w:r>
        <w:rPr>
          <w:rFonts w:cs="Times New Roman" w:ascii="Times New Roman" w:hAnsi="Times New Roman"/>
          <w:spacing w:val="-1"/>
          <w:sz w:val="28"/>
          <w:szCs w:val="28"/>
        </w:rPr>
        <w:t xml:space="preserve"> </w:t>
      </w:r>
      <w:r>
        <w:rPr>
          <w:rFonts w:cs="Times New Roman" w:ascii="Times New Roman" w:hAnsi="Times New Roman"/>
          <w:sz w:val="28"/>
          <w:szCs w:val="28"/>
        </w:rPr>
        <w:t>недвижимости) иными</w:t>
      </w:r>
      <w:r>
        <w:rPr>
          <w:rFonts w:cs="Times New Roman" w:ascii="Times New Roman" w:hAnsi="Times New Roman"/>
          <w:spacing w:val="-2"/>
          <w:sz w:val="28"/>
          <w:szCs w:val="28"/>
        </w:rPr>
        <w:t xml:space="preserve"> </w:t>
      </w:r>
      <w:r>
        <w:rPr>
          <w:rFonts w:cs="Times New Roman" w:ascii="Times New Roman" w:hAnsi="Times New Roman"/>
          <w:sz w:val="28"/>
          <w:szCs w:val="28"/>
        </w:rPr>
        <w:t>лицами, а именно:</w:t>
      </w:r>
    </w:p>
    <w:p>
      <w:pPr>
        <w:pStyle w:val="BodyText"/>
        <w:bidi w:val="0"/>
        <w:ind w:firstLine="709" w:start="0" w:end="0"/>
        <w:jc w:val="start"/>
        <w:rPr/>
      </w:pPr>
      <w:r>
        <w:rPr>
          <w:rFonts w:cs="Times New Roman" w:ascii="Times New Roman" w:hAnsi="Times New Roman"/>
          <w:sz w:val="28"/>
          <w:szCs w:val="28"/>
        </w:rPr>
        <w:t>- обеспечивать</w:t>
      </w:r>
      <w:r>
        <w:rPr>
          <w:rFonts w:cs="Times New Roman" w:ascii="Times New Roman" w:hAnsi="Times New Roman"/>
          <w:spacing w:val="-10"/>
          <w:sz w:val="28"/>
          <w:szCs w:val="28"/>
        </w:rPr>
        <w:t xml:space="preserve"> </w:t>
      </w:r>
      <w:r>
        <w:rPr>
          <w:rFonts w:cs="Times New Roman" w:ascii="Times New Roman" w:hAnsi="Times New Roman"/>
          <w:sz w:val="28"/>
          <w:szCs w:val="28"/>
        </w:rPr>
        <w:t>беспрепятственный</w:t>
      </w:r>
      <w:r>
        <w:rPr>
          <w:rFonts w:cs="Times New Roman" w:ascii="Times New Roman" w:hAnsi="Times New Roman"/>
          <w:spacing w:val="-10"/>
          <w:sz w:val="28"/>
          <w:szCs w:val="28"/>
        </w:rPr>
        <w:t xml:space="preserve"> </w:t>
      </w:r>
      <w:r>
        <w:rPr>
          <w:rFonts w:cs="Times New Roman" w:ascii="Times New Roman" w:hAnsi="Times New Roman"/>
          <w:sz w:val="28"/>
          <w:szCs w:val="28"/>
        </w:rPr>
        <w:t>доступ,</w:t>
      </w:r>
      <w:r>
        <w:rPr>
          <w:rFonts w:cs="Times New Roman" w:ascii="Times New Roman" w:hAnsi="Times New Roman"/>
          <w:spacing w:val="-9"/>
          <w:sz w:val="28"/>
          <w:szCs w:val="28"/>
        </w:rPr>
        <w:t xml:space="preserve"> </w:t>
      </w:r>
      <w:r>
        <w:rPr>
          <w:rFonts w:cs="Times New Roman" w:ascii="Times New Roman" w:hAnsi="Times New Roman"/>
          <w:sz w:val="28"/>
          <w:szCs w:val="28"/>
        </w:rPr>
        <w:t>проход,</w:t>
      </w:r>
      <w:r>
        <w:rPr>
          <w:rFonts w:cs="Times New Roman" w:ascii="Times New Roman" w:hAnsi="Times New Roman"/>
          <w:spacing w:val="-8"/>
          <w:sz w:val="28"/>
          <w:szCs w:val="28"/>
        </w:rPr>
        <w:t xml:space="preserve"> </w:t>
      </w:r>
      <w:r>
        <w:rPr>
          <w:rFonts w:cs="Times New Roman" w:ascii="Times New Roman" w:hAnsi="Times New Roman"/>
          <w:sz w:val="28"/>
          <w:szCs w:val="28"/>
        </w:rPr>
        <w:t>проезд;</w:t>
      </w:r>
    </w:p>
    <w:p>
      <w:pPr>
        <w:pStyle w:val="BodyText"/>
        <w:bidi w:val="0"/>
        <w:ind w:firstLine="709" w:start="0" w:end="0"/>
        <w:jc w:val="start"/>
        <w:rPr/>
      </w:pPr>
      <w:r>
        <w:rPr>
          <w:rFonts w:cs="Times New Roman" w:ascii="Times New Roman" w:hAnsi="Times New Roman"/>
          <w:sz w:val="28"/>
          <w:szCs w:val="28"/>
        </w:rPr>
        <w:t>- обеспечивать возможность размещения межевых, геодезических и иных знаков;</w:t>
      </w:r>
      <w:r>
        <w:rPr>
          <w:rFonts w:cs="Times New Roman" w:ascii="Times New Roman" w:hAnsi="Times New Roman"/>
          <w:spacing w:val="1"/>
          <w:sz w:val="28"/>
          <w:szCs w:val="28"/>
        </w:rPr>
        <w:t xml:space="preserve"> </w:t>
      </w:r>
    </w:p>
    <w:p>
      <w:pPr>
        <w:pStyle w:val="BodyText"/>
        <w:bidi w:val="0"/>
        <w:ind w:firstLine="709" w:start="0" w:end="0"/>
        <w:jc w:val="start"/>
        <w:rPr/>
      </w:pPr>
      <w:r>
        <w:rPr>
          <w:rFonts w:cs="Times New Roman" w:ascii="Times New Roman" w:hAnsi="Times New Roman"/>
          <w:spacing w:val="1"/>
          <w:sz w:val="28"/>
          <w:szCs w:val="28"/>
        </w:rPr>
        <w:t xml:space="preserve">- </w:t>
      </w:r>
      <w:r>
        <w:rPr>
          <w:rFonts w:cs="Times New Roman" w:ascii="Times New Roman" w:hAnsi="Times New Roman"/>
          <w:sz w:val="28"/>
          <w:szCs w:val="28"/>
        </w:rPr>
        <w:t>обеспечивать</w:t>
      </w:r>
      <w:r>
        <w:rPr>
          <w:rFonts w:cs="Times New Roman" w:ascii="Times New Roman" w:hAnsi="Times New Roman"/>
          <w:spacing w:val="-2"/>
          <w:sz w:val="28"/>
          <w:szCs w:val="28"/>
        </w:rPr>
        <w:t xml:space="preserve"> </w:t>
      </w:r>
      <w:r>
        <w:rPr>
          <w:rFonts w:cs="Times New Roman" w:ascii="Times New Roman" w:hAnsi="Times New Roman"/>
          <w:sz w:val="28"/>
          <w:szCs w:val="28"/>
        </w:rPr>
        <w:t>возможность</w:t>
      </w:r>
      <w:r>
        <w:rPr>
          <w:rFonts w:cs="Times New Roman" w:ascii="Times New Roman" w:hAnsi="Times New Roman"/>
          <w:spacing w:val="-2"/>
          <w:sz w:val="28"/>
          <w:szCs w:val="28"/>
        </w:rPr>
        <w:t xml:space="preserve"> </w:t>
      </w:r>
      <w:r>
        <w:rPr>
          <w:rFonts w:cs="Times New Roman" w:ascii="Times New Roman" w:hAnsi="Times New Roman"/>
          <w:sz w:val="28"/>
          <w:szCs w:val="28"/>
        </w:rPr>
        <w:t>прокладки</w:t>
      </w:r>
      <w:r>
        <w:rPr>
          <w:rFonts w:cs="Times New Roman" w:ascii="Times New Roman" w:hAnsi="Times New Roman"/>
          <w:spacing w:val="-2"/>
          <w:sz w:val="28"/>
          <w:szCs w:val="28"/>
        </w:rPr>
        <w:t xml:space="preserve"> </w:t>
      </w:r>
      <w:r>
        <w:rPr>
          <w:rFonts w:cs="Times New Roman" w:ascii="Times New Roman" w:hAnsi="Times New Roman"/>
          <w:sz w:val="28"/>
          <w:szCs w:val="28"/>
        </w:rPr>
        <w:t>и</w:t>
      </w:r>
      <w:r>
        <w:rPr>
          <w:rFonts w:cs="Times New Roman" w:ascii="Times New Roman" w:hAnsi="Times New Roman"/>
          <w:spacing w:val="-2"/>
          <w:sz w:val="28"/>
          <w:szCs w:val="28"/>
        </w:rPr>
        <w:t xml:space="preserve"> </w:t>
      </w:r>
      <w:r>
        <w:rPr>
          <w:rFonts w:cs="Times New Roman" w:ascii="Times New Roman" w:hAnsi="Times New Roman"/>
          <w:sz w:val="28"/>
          <w:szCs w:val="28"/>
        </w:rPr>
        <w:t>использования</w:t>
      </w:r>
      <w:r>
        <w:rPr>
          <w:rFonts w:cs="Times New Roman" w:ascii="Times New Roman" w:hAnsi="Times New Roman"/>
          <w:spacing w:val="-3"/>
          <w:sz w:val="28"/>
          <w:szCs w:val="28"/>
        </w:rPr>
        <w:t xml:space="preserve"> </w:t>
      </w:r>
      <w:r>
        <w:rPr>
          <w:rFonts w:cs="Times New Roman" w:ascii="Times New Roman" w:hAnsi="Times New Roman"/>
          <w:sz w:val="28"/>
          <w:szCs w:val="28"/>
        </w:rPr>
        <w:t>линий</w:t>
      </w:r>
      <w:r>
        <w:rPr>
          <w:rFonts w:cs="Times New Roman" w:ascii="Times New Roman" w:hAnsi="Times New Roman"/>
          <w:spacing w:val="-3"/>
          <w:sz w:val="28"/>
          <w:szCs w:val="28"/>
        </w:rPr>
        <w:t xml:space="preserve"> </w:t>
      </w:r>
      <w:r>
        <w:rPr>
          <w:rFonts w:cs="Times New Roman" w:ascii="Times New Roman" w:hAnsi="Times New Roman"/>
          <w:sz w:val="28"/>
          <w:szCs w:val="28"/>
        </w:rPr>
        <w:t>электропередачи,</w:t>
      </w:r>
      <w:r>
        <w:rPr>
          <w:rFonts w:cs="Times New Roman" w:ascii="Times New Roman" w:hAnsi="Times New Roman"/>
          <w:spacing w:val="-1"/>
          <w:sz w:val="28"/>
          <w:szCs w:val="28"/>
        </w:rPr>
        <w:t xml:space="preserve"> </w:t>
      </w:r>
      <w:r>
        <w:rPr>
          <w:rFonts w:cs="Times New Roman" w:ascii="Times New Roman" w:hAnsi="Times New Roman"/>
          <w:sz w:val="28"/>
          <w:szCs w:val="28"/>
        </w:rPr>
        <w:t>связи</w:t>
      </w:r>
      <w:r>
        <w:rPr>
          <w:rFonts w:cs="Times New Roman" w:ascii="Times New Roman" w:hAnsi="Times New Roman"/>
          <w:spacing w:val="-3"/>
          <w:sz w:val="28"/>
          <w:szCs w:val="28"/>
        </w:rPr>
        <w:t xml:space="preserve"> </w:t>
      </w:r>
      <w:r>
        <w:rPr>
          <w:rFonts w:cs="Times New Roman" w:ascii="Times New Roman" w:hAnsi="Times New Roman"/>
          <w:sz w:val="28"/>
          <w:szCs w:val="28"/>
        </w:rPr>
        <w:t>и трубопроводов, централизованных систем горячего водоснабжения, холодного водоснабжения</w:t>
      </w:r>
      <w:r>
        <w:rPr>
          <w:rFonts w:cs="Times New Roman" w:ascii="Times New Roman" w:hAnsi="Times New Roman"/>
          <w:spacing w:val="-56"/>
          <w:sz w:val="28"/>
          <w:szCs w:val="28"/>
        </w:rPr>
        <w:t xml:space="preserve"> </w:t>
      </w:r>
      <w:r>
        <w:rPr>
          <w:rFonts w:cs="Times New Roman" w:ascii="Times New Roman" w:hAnsi="Times New Roman"/>
          <w:sz w:val="28"/>
          <w:szCs w:val="28"/>
        </w:rPr>
        <w:t>и</w:t>
      </w:r>
      <w:r>
        <w:rPr>
          <w:rFonts w:cs="Times New Roman" w:ascii="Times New Roman" w:hAnsi="Times New Roman"/>
          <w:spacing w:val="1"/>
          <w:sz w:val="28"/>
          <w:szCs w:val="28"/>
        </w:rPr>
        <w:t xml:space="preserve"> </w:t>
      </w:r>
      <w:r>
        <w:rPr>
          <w:rFonts w:cs="Times New Roman" w:ascii="Times New Roman" w:hAnsi="Times New Roman"/>
          <w:sz w:val="28"/>
          <w:szCs w:val="28"/>
        </w:rPr>
        <w:t>(или)</w:t>
      </w:r>
      <w:r>
        <w:rPr>
          <w:rFonts w:cs="Times New Roman" w:ascii="Times New Roman" w:hAnsi="Times New Roman"/>
          <w:spacing w:val="2"/>
          <w:sz w:val="28"/>
          <w:szCs w:val="28"/>
        </w:rPr>
        <w:t xml:space="preserve"> </w:t>
      </w:r>
      <w:r>
        <w:rPr>
          <w:rFonts w:cs="Times New Roman" w:ascii="Times New Roman" w:hAnsi="Times New Roman"/>
          <w:sz w:val="28"/>
          <w:szCs w:val="28"/>
        </w:rPr>
        <w:t>водоотведения,</w:t>
      </w:r>
      <w:r>
        <w:rPr>
          <w:rFonts w:cs="Times New Roman" w:ascii="Times New Roman" w:hAnsi="Times New Roman"/>
          <w:spacing w:val="2"/>
          <w:sz w:val="28"/>
          <w:szCs w:val="28"/>
        </w:rPr>
        <w:t xml:space="preserve"> </w:t>
      </w:r>
      <w:r>
        <w:rPr>
          <w:rFonts w:cs="Times New Roman" w:ascii="Times New Roman" w:hAnsi="Times New Roman"/>
          <w:sz w:val="28"/>
          <w:szCs w:val="28"/>
        </w:rPr>
        <w:t>систем</w:t>
      </w:r>
      <w:r>
        <w:rPr>
          <w:rFonts w:cs="Times New Roman" w:ascii="Times New Roman" w:hAnsi="Times New Roman"/>
          <w:spacing w:val="2"/>
          <w:sz w:val="28"/>
          <w:szCs w:val="28"/>
        </w:rPr>
        <w:t xml:space="preserve"> </w:t>
      </w:r>
      <w:r>
        <w:rPr>
          <w:rFonts w:cs="Times New Roman" w:ascii="Times New Roman" w:hAnsi="Times New Roman"/>
          <w:sz w:val="28"/>
          <w:szCs w:val="28"/>
        </w:rPr>
        <w:t>и</w:t>
      </w:r>
      <w:r>
        <w:rPr>
          <w:rFonts w:cs="Times New Roman" w:ascii="Times New Roman" w:hAnsi="Times New Roman"/>
          <w:spacing w:val="2"/>
          <w:sz w:val="28"/>
          <w:szCs w:val="28"/>
        </w:rPr>
        <w:t xml:space="preserve"> </w:t>
      </w:r>
      <w:r>
        <w:rPr>
          <w:rFonts w:cs="Times New Roman" w:ascii="Times New Roman" w:hAnsi="Times New Roman"/>
          <w:sz w:val="28"/>
          <w:szCs w:val="28"/>
        </w:rPr>
        <w:t>мелиорации.</w:t>
      </w:r>
    </w:p>
    <w:p>
      <w:pPr>
        <w:pStyle w:val="Style20"/>
        <w:tabs>
          <w:tab w:val="clear" w:pos="709"/>
          <w:tab w:val="left" w:pos="1093" w:leader="none"/>
        </w:tabs>
        <w:bidi w:val="0"/>
        <w:ind w:start="0" w:end="0"/>
        <w:rPr>
          <w:rFonts w:ascii="Times New Roman" w:hAnsi="Times New Roman" w:cs="Times New Roman"/>
          <w:sz w:val="28"/>
          <w:szCs w:val="28"/>
        </w:rPr>
      </w:pPr>
      <w:r>
        <w:rPr>
          <w:rFonts w:cs="Times New Roman" w:ascii="Times New Roman" w:hAnsi="Times New Roman"/>
          <w:sz w:val="28"/>
          <w:szCs w:val="28"/>
        </w:rPr>
        <w:t>4.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
    <w:p>
      <w:pPr>
        <w:pStyle w:val="BodyText"/>
        <w:bidi w:val="0"/>
        <w:ind w:start="0" w:end="0"/>
        <w:jc w:val="start"/>
        <w:rPr/>
      </w:pPr>
      <w:r>
        <w:rPr>
          <w:rFonts w:cs="Times New Roman" w:ascii="Times New Roman" w:hAnsi="Times New Roman"/>
          <w:sz w:val="28"/>
          <w:szCs w:val="28"/>
        </w:rPr>
        <w:t>Обременение, в том числе публичный сервитут, в случаях, если об их установлении</w:t>
      </w:r>
      <w:r>
        <w:rPr>
          <w:rFonts w:cs="Times New Roman" w:ascii="Times New Roman" w:hAnsi="Times New Roman"/>
          <w:spacing w:val="1"/>
          <w:sz w:val="28"/>
          <w:szCs w:val="28"/>
        </w:rPr>
        <w:t xml:space="preserve"> </w:t>
      </w:r>
      <w:r>
        <w:rPr>
          <w:rFonts w:cs="Times New Roman" w:ascii="Times New Roman" w:hAnsi="Times New Roman"/>
          <w:sz w:val="28"/>
          <w:szCs w:val="28"/>
        </w:rPr>
        <w:t>принято соответствующее решение, является существенным условием сделки приватизации.</w:t>
      </w:r>
      <w:r>
        <w:rPr>
          <w:rFonts w:cs="Times New Roman" w:ascii="Times New Roman" w:hAnsi="Times New Roman"/>
          <w:spacing w:val="1"/>
          <w:sz w:val="28"/>
          <w:szCs w:val="28"/>
        </w:rPr>
        <w:t xml:space="preserve"> </w:t>
      </w:r>
    </w:p>
    <w:p>
      <w:pPr>
        <w:pStyle w:val="Style20"/>
        <w:tabs>
          <w:tab w:val="clear" w:pos="709"/>
          <w:tab w:val="left" w:pos="1114" w:leader="none"/>
        </w:tabs>
        <w:bidi w:val="0"/>
        <w:ind w:start="0" w:end="0"/>
        <w:rPr/>
      </w:pPr>
      <w:r>
        <w:rPr>
          <w:rFonts w:cs="Times New Roman" w:ascii="Times New Roman" w:hAnsi="Times New Roman"/>
          <w:sz w:val="28"/>
          <w:szCs w:val="28"/>
        </w:rPr>
        <w:t>5. Переход прав на муниципальное имущество, обремененное публичным сервитутом,</w:t>
      </w:r>
      <w:r>
        <w:rPr>
          <w:rFonts w:cs="Times New Roman" w:ascii="Times New Roman" w:hAnsi="Times New Roman"/>
          <w:spacing w:val="1"/>
          <w:sz w:val="28"/>
          <w:szCs w:val="28"/>
        </w:rPr>
        <w:t xml:space="preserve"> </w:t>
      </w:r>
      <w:r>
        <w:rPr>
          <w:rFonts w:cs="Times New Roman" w:ascii="Times New Roman" w:hAnsi="Times New Roman"/>
          <w:sz w:val="28"/>
          <w:szCs w:val="28"/>
        </w:rPr>
        <w:t>не</w:t>
      </w:r>
      <w:r>
        <w:rPr>
          <w:rFonts w:cs="Times New Roman" w:ascii="Times New Roman" w:hAnsi="Times New Roman"/>
          <w:spacing w:val="2"/>
          <w:sz w:val="28"/>
          <w:szCs w:val="28"/>
        </w:rPr>
        <w:t xml:space="preserve"> </w:t>
      </w:r>
      <w:r>
        <w:rPr>
          <w:rFonts w:cs="Times New Roman" w:ascii="Times New Roman" w:hAnsi="Times New Roman"/>
          <w:sz w:val="28"/>
          <w:szCs w:val="28"/>
        </w:rPr>
        <w:t>влечет</w:t>
      </w:r>
      <w:r>
        <w:rPr>
          <w:rFonts w:cs="Times New Roman" w:ascii="Times New Roman" w:hAnsi="Times New Roman"/>
          <w:spacing w:val="-1"/>
          <w:sz w:val="28"/>
          <w:szCs w:val="28"/>
        </w:rPr>
        <w:t xml:space="preserve"> </w:t>
      </w:r>
      <w:r>
        <w:rPr>
          <w:rFonts w:cs="Times New Roman" w:ascii="Times New Roman" w:hAnsi="Times New Roman"/>
          <w:sz w:val="28"/>
          <w:szCs w:val="28"/>
        </w:rPr>
        <w:t>за</w:t>
      </w:r>
      <w:r>
        <w:rPr>
          <w:rFonts w:cs="Times New Roman" w:ascii="Times New Roman" w:hAnsi="Times New Roman"/>
          <w:spacing w:val="2"/>
          <w:sz w:val="28"/>
          <w:szCs w:val="28"/>
        </w:rPr>
        <w:t xml:space="preserve"> </w:t>
      </w:r>
      <w:r>
        <w:rPr>
          <w:rFonts w:cs="Times New Roman" w:ascii="Times New Roman" w:hAnsi="Times New Roman"/>
          <w:sz w:val="28"/>
          <w:szCs w:val="28"/>
        </w:rPr>
        <w:t>собой</w:t>
      </w:r>
      <w:r>
        <w:rPr>
          <w:rFonts w:cs="Times New Roman" w:ascii="Times New Roman" w:hAnsi="Times New Roman"/>
          <w:spacing w:val="2"/>
          <w:sz w:val="28"/>
          <w:szCs w:val="28"/>
        </w:rPr>
        <w:t xml:space="preserve"> </w:t>
      </w:r>
      <w:r>
        <w:rPr>
          <w:rFonts w:cs="Times New Roman" w:ascii="Times New Roman" w:hAnsi="Times New Roman"/>
          <w:sz w:val="28"/>
          <w:szCs w:val="28"/>
        </w:rPr>
        <w:t>прекращение публичного</w:t>
      </w:r>
      <w:r>
        <w:rPr>
          <w:rFonts w:cs="Times New Roman" w:ascii="Times New Roman" w:hAnsi="Times New Roman"/>
          <w:spacing w:val="1"/>
          <w:sz w:val="28"/>
          <w:szCs w:val="28"/>
        </w:rPr>
        <w:t xml:space="preserve"> </w:t>
      </w:r>
      <w:r>
        <w:rPr>
          <w:rFonts w:cs="Times New Roman" w:ascii="Times New Roman" w:hAnsi="Times New Roman"/>
          <w:sz w:val="28"/>
          <w:szCs w:val="28"/>
        </w:rPr>
        <w:t>сервитута.</w:t>
      </w:r>
    </w:p>
    <w:p>
      <w:pPr>
        <w:pStyle w:val="BodyText"/>
        <w:bidi w:val="0"/>
        <w:ind w:start="0" w:end="0"/>
        <w:jc w:val="start"/>
        <w:rPr/>
      </w:pPr>
      <w:r>
        <w:rPr>
          <w:rFonts w:cs="Times New Roman" w:ascii="Times New Roman" w:hAnsi="Times New Roman"/>
          <w:sz w:val="28"/>
          <w:szCs w:val="28"/>
        </w:rPr>
        <w:t>Предусмотренные настоящей статьей ограничения прав собственника имущества, приобретенного в порядке приватизации муниципального имущества, сохраняются при всех сделках</w:t>
      </w:r>
      <w:r>
        <w:rPr>
          <w:rFonts w:cs="Times New Roman" w:ascii="Times New Roman" w:hAnsi="Times New Roman"/>
          <w:spacing w:val="-3"/>
          <w:sz w:val="28"/>
          <w:szCs w:val="28"/>
        </w:rPr>
        <w:t xml:space="preserve"> </w:t>
      </w:r>
      <w:r>
        <w:rPr>
          <w:rFonts w:cs="Times New Roman" w:ascii="Times New Roman" w:hAnsi="Times New Roman"/>
          <w:sz w:val="28"/>
          <w:szCs w:val="28"/>
        </w:rPr>
        <w:t>с этим</w:t>
      </w:r>
      <w:r>
        <w:rPr>
          <w:rFonts w:cs="Times New Roman" w:ascii="Times New Roman" w:hAnsi="Times New Roman"/>
          <w:spacing w:val="1"/>
          <w:sz w:val="28"/>
          <w:szCs w:val="28"/>
        </w:rPr>
        <w:t xml:space="preserve"> </w:t>
      </w:r>
      <w:r>
        <w:rPr>
          <w:rFonts w:cs="Times New Roman" w:ascii="Times New Roman" w:hAnsi="Times New Roman"/>
          <w:sz w:val="28"/>
          <w:szCs w:val="28"/>
        </w:rPr>
        <w:t>имуществом,</w:t>
      </w:r>
      <w:r>
        <w:rPr>
          <w:rFonts w:cs="Times New Roman" w:ascii="Times New Roman" w:hAnsi="Times New Roman"/>
          <w:spacing w:val="1"/>
          <w:sz w:val="28"/>
          <w:szCs w:val="28"/>
        </w:rPr>
        <w:t xml:space="preserve"> </w:t>
      </w:r>
      <w:r>
        <w:rPr>
          <w:rFonts w:cs="Times New Roman" w:ascii="Times New Roman" w:hAnsi="Times New Roman"/>
          <w:sz w:val="28"/>
          <w:szCs w:val="28"/>
        </w:rPr>
        <w:t>вплоть</w:t>
      </w:r>
      <w:r>
        <w:rPr>
          <w:rFonts w:cs="Times New Roman" w:ascii="Times New Roman" w:hAnsi="Times New Roman"/>
          <w:spacing w:val="-4"/>
          <w:sz w:val="28"/>
          <w:szCs w:val="28"/>
        </w:rPr>
        <w:t xml:space="preserve"> </w:t>
      </w:r>
      <w:r>
        <w:rPr>
          <w:rFonts w:cs="Times New Roman" w:ascii="Times New Roman" w:hAnsi="Times New Roman"/>
          <w:sz w:val="28"/>
          <w:szCs w:val="28"/>
        </w:rPr>
        <w:t>до их</w:t>
      </w:r>
      <w:r>
        <w:rPr>
          <w:rFonts w:cs="Times New Roman" w:ascii="Times New Roman" w:hAnsi="Times New Roman"/>
          <w:spacing w:val="-2"/>
          <w:sz w:val="28"/>
          <w:szCs w:val="28"/>
        </w:rPr>
        <w:t xml:space="preserve"> </w:t>
      </w:r>
      <w:r>
        <w:rPr>
          <w:rFonts w:cs="Times New Roman" w:ascii="Times New Roman" w:hAnsi="Times New Roman"/>
          <w:sz w:val="28"/>
          <w:szCs w:val="28"/>
        </w:rPr>
        <w:t>отмены</w:t>
      </w:r>
      <w:r>
        <w:rPr>
          <w:rFonts w:cs="Times New Roman" w:ascii="Times New Roman" w:hAnsi="Times New Roman"/>
          <w:spacing w:val="-1"/>
          <w:sz w:val="28"/>
          <w:szCs w:val="28"/>
        </w:rPr>
        <w:t xml:space="preserve"> </w:t>
      </w:r>
      <w:r>
        <w:rPr>
          <w:rFonts w:cs="Times New Roman" w:ascii="Times New Roman" w:hAnsi="Times New Roman"/>
          <w:sz w:val="28"/>
          <w:szCs w:val="28"/>
        </w:rPr>
        <w:t>(прекращения</w:t>
      </w:r>
      <w:r>
        <w:rPr>
          <w:rFonts w:cs="Times New Roman" w:ascii="Times New Roman" w:hAnsi="Times New Roman"/>
          <w:spacing w:val="-2"/>
          <w:sz w:val="28"/>
          <w:szCs w:val="28"/>
        </w:rPr>
        <w:t xml:space="preserve"> </w:t>
      </w:r>
      <w:r>
        <w:rPr>
          <w:rFonts w:cs="Times New Roman" w:ascii="Times New Roman" w:hAnsi="Times New Roman"/>
          <w:sz w:val="28"/>
          <w:szCs w:val="28"/>
        </w:rPr>
        <w:t>публичного</w:t>
      </w:r>
      <w:r>
        <w:rPr>
          <w:rFonts w:cs="Times New Roman" w:ascii="Times New Roman" w:hAnsi="Times New Roman"/>
          <w:spacing w:val="-1"/>
          <w:sz w:val="28"/>
          <w:szCs w:val="28"/>
        </w:rPr>
        <w:t xml:space="preserve"> </w:t>
      </w:r>
      <w:r>
        <w:rPr>
          <w:rFonts w:cs="Times New Roman" w:ascii="Times New Roman" w:hAnsi="Times New Roman"/>
          <w:sz w:val="28"/>
          <w:szCs w:val="28"/>
        </w:rPr>
        <w:t>сервитута).</w:t>
      </w:r>
    </w:p>
    <w:p>
      <w:pPr>
        <w:pStyle w:val="Style20"/>
        <w:tabs>
          <w:tab w:val="clear" w:pos="709"/>
          <w:tab w:val="left" w:pos="1112" w:leader="none"/>
        </w:tabs>
        <w:bidi w:val="0"/>
        <w:ind w:start="0" w:end="0"/>
        <w:rPr/>
      </w:pPr>
      <w:r>
        <w:rPr>
          <w:rFonts w:cs="Times New Roman" w:ascii="Times New Roman" w:hAnsi="Times New Roman"/>
          <w:sz w:val="28"/>
          <w:szCs w:val="28"/>
        </w:rPr>
        <w:t>6. В случае нарушения собственником имущества, приобретенного в порядке приватизации муниципального имущества, установленного обременения, в том числе условий публичного сервитута,</w:t>
      </w:r>
      <w:r>
        <w:rPr>
          <w:rFonts w:cs="Times New Roman" w:ascii="Times New Roman" w:hAnsi="Times New Roman"/>
          <w:spacing w:val="4"/>
          <w:sz w:val="28"/>
          <w:szCs w:val="28"/>
        </w:rPr>
        <w:t xml:space="preserve"> </w:t>
      </w:r>
      <w:r>
        <w:rPr>
          <w:rFonts w:cs="Times New Roman" w:ascii="Times New Roman" w:hAnsi="Times New Roman"/>
          <w:sz w:val="28"/>
          <w:szCs w:val="28"/>
        </w:rPr>
        <w:t>на</w:t>
      </w:r>
      <w:r>
        <w:rPr>
          <w:rFonts w:cs="Times New Roman" w:ascii="Times New Roman" w:hAnsi="Times New Roman"/>
          <w:spacing w:val="1"/>
          <w:sz w:val="28"/>
          <w:szCs w:val="28"/>
        </w:rPr>
        <w:t xml:space="preserve"> </w:t>
      </w:r>
      <w:r>
        <w:rPr>
          <w:rFonts w:cs="Times New Roman" w:ascii="Times New Roman" w:hAnsi="Times New Roman"/>
          <w:sz w:val="28"/>
          <w:szCs w:val="28"/>
        </w:rPr>
        <w:t>основании</w:t>
      </w:r>
      <w:r>
        <w:rPr>
          <w:rFonts w:cs="Times New Roman" w:ascii="Times New Roman" w:hAnsi="Times New Roman"/>
          <w:spacing w:val="1"/>
          <w:sz w:val="28"/>
          <w:szCs w:val="28"/>
        </w:rPr>
        <w:t xml:space="preserve"> </w:t>
      </w:r>
      <w:r>
        <w:rPr>
          <w:rFonts w:cs="Times New Roman" w:ascii="Times New Roman" w:hAnsi="Times New Roman"/>
          <w:sz w:val="28"/>
          <w:szCs w:val="28"/>
        </w:rPr>
        <w:t>решения</w:t>
      </w:r>
      <w:r>
        <w:rPr>
          <w:rFonts w:cs="Times New Roman" w:ascii="Times New Roman" w:hAnsi="Times New Roman"/>
          <w:spacing w:val="1"/>
          <w:sz w:val="28"/>
          <w:szCs w:val="28"/>
        </w:rPr>
        <w:t xml:space="preserve"> </w:t>
      </w:r>
      <w:r>
        <w:rPr>
          <w:rFonts w:cs="Times New Roman" w:ascii="Times New Roman" w:hAnsi="Times New Roman"/>
          <w:sz w:val="28"/>
          <w:szCs w:val="28"/>
        </w:rPr>
        <w:t>суда:</w:t>
      </w:r>
    </w:p>
    <w:p>
      <w:pPr>
        <w:pStyle w:val="BodyText"/>
        <w:bidi w:val="0"/>
        <w:ind w:start="0" w:end="0"/>
        <w:jc w:val="start"/>
        <w:rPr/>
      </w:pPr>
      <w:r>
        <w:rPr>
          <w:rFonts w:cs="Times New Roman" w:ascii="Times New Roman" w:hAnsi="Times New Roman"/>
          <w:sz w:val="28"/>
          <w:szCs w:val="28"/>
        </w:rPr>
        <w:t>- указанное лицо может быть обязано исполнить в натуре условия обременения, в том</w:t>
      </w:r>
      <w:r>
        <w:rPr>
          <w:rFonts w:cs="Times New Roman" w:ascii="Times New Roman" w:hAnsi="Times New Roman"/>
          <w:spacing w:val="1"/>
          <w:sz w:val="28"/>
          <w:szCs w:val="28"/>
        </w:rPr>
        <w:t xml:space="preserve"> </w:t>
      </w:r>
      <w:r>
        <w:rPr>
          <w:rFonts w:cs="Times New Roman" w:ascii="Times New Roman" w:hAnsi="Times New Roman"/>
          <w:sz w:val="28"/>
          <w:szCs w:val="28"/>
        </w:rPr>
        <w:t>числе публичного</w:t>
      </w:r>
      <w:r>
        <w:rPr>
          <w:rFonts w:cs="Times New Roman" w:ascii="Times New Roman" w:hAnsi="Times New Roman"/>
          <w:spacing w:val="2"/>
          <w:sz w:val="28"/>
          <w:szCs w:val="28"/>
        </w:rPr>
        <w:t xml:space="preserve"> </w:t>
      </w:r>
      <w:r>
        <w:rPr>
          <w:rFonts w:cs="Times New Roman" w:ascii="Times New Roman" w:hAnsi="Times New Roman"/>
          <w:sz w:val="28"/>
          <w:szCs w:val="28"/>
        </w:rPr>
        <w:t>сервитута;</w:t>
      </w:r>
    </w:p>
    <w:p>
      <w:pPr>
        <w:pStyle w:val="BodyText"/>
        <w:bidi w:val="0"/>
        <w:ind w:start="0" w:end="0"/>
        <w:jc w:val="start"/>
        <w:rPr/>
      </w:pPr>
      <w:r>
        <w:rPr>
          <w:rFonts w:cs="Times New Roman" w:ascii="Times New Roman" w:hAnsi="Times New Roman"/>
          <w:sz w:val="28"/>
          <w:szCs w:val="28"/>
        </w:rPr>
        <w:t>- с</w:t>
      </w:r>
      <w:r>
        <w:rPr>
          <w:rFonts w:cs="Times New Roman" w:ascii="Times New Roman" w:hAnsi="Times New Roman"/>
          <w:spacing w:val="1"/>
          <w:sz w:val="28"/>
          <w:szCs w:val="28"/>
        </w:rPr>
        <w:t xml:space="preserve"> </w:t>
      </w:r>
      <w:r>
        <w:rPr>
          <w:rFonts w:cs="Times New Roman" w:ascii="Times New Roman" w:hAnsi="Times New Roman"/>
          <w:sz w:val="28"/>
          <w:szCs w:val="28"/>
        </w:rPr>
        <w:t>указанного</w:t>
      </w:r>
      <w:r>
        <w:rPr>
          <w:rFonts w:cs="Times New Roman" w:ascii="Times New Roman" w:hAnsi="Times New Roman"/>
          <w:spacing w:val="1"/>
          <w:sz w:val="28"/>
          <w:szCs w:val="28"/>
        </w:rPr>
        <w:t xml:space="preserve"> </w:t>
      </w:r>
      <w:r>
        <w:rPr>
          <w:rFonts w:cs="Times New Roman" w:ascii="Times New Roman" w:hAnsi="Times New Roman"/>
          <w:sz w:val="28"/>
          <w:szCs w:val="28"/>
        </w:rPr>
        <w:t>лица</w:t>
      </w:r>
      <w:r>
        <w:rPr>
          <w:rFonts w:cs="Times New Roman" w:ascii="Times New Roman" w:hAnsi="Times New Roman"/>
          <w:spacing w:val="1"/>
          <w:sz w:val="28"/>
          <w:szCs w:val="28"/>
        </w:rPr>
        <w:t xml:space="preserve"> </w:t>
      </w:r>
      <w:r>
        <w:rPr>
          <w:rFonts w:cs="Times New Roman" w:ascii="Times New Roman" w:hAnsi="Times New Roman"/>
          <w:sz w:val="28"/>
          <w:szCs w:val="28"/>
        </w:rPr>
        <w:t>могут</w:t>
      </w:r>
      <w:r>
        <w:rPr>
          <w:rFonts w:cs="Times New Roman" w:ascii="Times New Roman" w:hAnsi="Times New Roman"/>
          <w:spacing w:val="1"/>
          <w:sz w:val="28"/>
          <w:szCs w:val="28"/>
        </w:rPr>
        <w:t xml:space="preserve"> </w:t>
      </w:r>
      <w:r>
        <w:rPr>
          <w:rFonts w:cs="Times New Roman" w:ascii="Times New Roman" w:hAnsi="Times New Roman"/>
          <w:sz w:val="28"/>
          <w:szCs w:val="28"/>
        </w:rPr>
        <w:t>быть</w:t>
      </w:r>
      <w:r>
        <w:rPr>
          <w:rFonts w:cs="Times New Roman" w:ascii="Times New Roman" w:hAnsi="Times New Roman"/>
          <w:spacing w:val="1"/>
          <w:sz w:val="28"/>
          <w:szCs w:val="28"/>
        </w:rPr>
        <w:t xml:space="preserve"> </w:t>
      </w:r>
      <w:r>
        <w:rPr>
          <w:rFonts w:cs="Times New Roman" w:ascii="Times New Roman" w:hAnsi="Times New Roman"/>
          <w:sz w:val="28"/>
          <w:szCs w:val="28"/>
        </w:rPr>
        <w:t>взысканы</w:t>
      </w:r>
      <w:r>
        <w:rPr>
          <w:rFonts w:cs="Times New Roman" w:ascii="Times New Roman" w:hAnsi="Times New Roman"/>
          <w:spacing w:val="1"/>
          <w:sz w:val="28"/>
          <w:szCs w:val="28"/>
        </w:rPr>
        <w:t xml:space="preserve"> </w:t>
      </w:r>
      <w:r>
        <w:rPr>
          <w:rFonts w:cs="Times New Roman" w:ascii="Times New Roman" w:hAnsi="Times New Roman"/>
          <w:sz w:val="28"/>
          <w:szCs w:val="28"/>
        </w:rPr>
        <w:t>убытки,</w:t>
      </w:r>
      <w:r>
        <w:rPr>
          <w:rFonts w:cs="Times New Roman" w:ascii="Times New Roman" w:hAnsi="Times New Roman"/>
          <w:spacing w:val="1"/>
          <w:sz w:val="28"/>
          <w:szCs w:val="28"/>
        </w:rPr>
        <w:t xml:space="preserve"> </w:t>
      </w:r>
      <w:r>
        <w:rPr>
          <w:rFonts w:cs="Times New Roman" w:ascii="Times New Roman" w:hAnsi="Times New Roman"/>
          <w:sz w:val="28"/>
          <w:szCs w:val="28"/>
        </w:rPr>
        <w:t>причиненные</w:t>
      </w:r>
      <w:r>
        <w:rPr>
          <w:rFonts w:cs="Times New Roman" w:ascii="Times New Roman" w:hAnsi="Times New Roman"/>
          <w:spacing w:val="1"/>
          <w:sz w:val="28"/>
          <w:szCs w:val="28"/>
        </w:rPr>
        <w:t xml:space="preserve"> </w:t>
      </w:r>
      <w:r>
        <w:rPr>
          <w:rFonts w:cs="Times New Roman" w:ascii="Times New Roman" w:hAnsi="Times New Roman"/>
          <w:sz w:val="28"/>
          <w:szCs w:val="28"/>
        </w:rPr>
        <w:t>нарушением условий</w:t>
      </w:r>
      <w:r>
        <w:rPr>
          <w:rFonts w:cs="Times New Roman" w:ascii="Times New Roman" w:hAnsi="Times New Roman"/>
          <w:spacing w:val="1"/>
          <w:sz w:val="28"/>
          <w:szCs w:val="28"/>
        </w:rPr>
        <w:t xml:space="preserve"> </w:t>
      </w:r>
      <w:r>
        <w:rPr>
          <w:rFonts w:cs="Times New Roman" w:ascii="Times New Roman" w:hAnsi="Times New Roman"/>
          <w:sz w:val="28"/>
          <w:szCs w:val="28"/>
        </w:rPr>
        <w:t>обременения, в том числе публичного сервитута, в доход муниципального образования, а при</w:t>
      </w:r>
      <w:r>
        <w:rPr>
          <w:rFonts w:cs="Times New Roman" w:ascii="Times New Roman" w:hAnsi="Times New Roman"/>
          <w:spacing w:val="1"/>
          <w:sz w:val="28"/>
          <w:szCs w:val="28"/>
        </w:rPr>
        <w:t xml:space="preserve"> </w:t>
      </w:r>
      <w:r>
        <w:rPr>
          <w:rFonts w:cs="Times New Roman" w:ascii="Times New Roman" w:hAnsi="Times New Roman"/>
          <w:sz w:val="28"/>
          <w:szCs w:val="28"/>
        </w:rPr>
        <w:t>отсутствии последнего</w:t>
      </w:r>
      <w:r>
        <w:rPr>
          <w:rFonts w:cs="Times New Roman" w:ascii="Times New Roman" w:hAnsi="Times New Roman"/>
          <w:spacing w:val="-2"/>
          <w:sz w:val="28"/>
          <w:szCs w:val="28"/>
        </w:rPr>
        <w:t xml:space="preserve"> </w:t>
      </w:r>
      <w:r>
        <w:rPr>
          <w:rFonts w:cs="Times New Roman" w:ascii="Times New Roman" w:hAnsi="Times New Roman"/>
          <w:sz w:val="28"/>
          <w:szCs w:val="28"/>
        </w:rPr>
        <w:t>-</w:t>
      </w:r>
      <w:r>
        <w:rPr>
          <w:rFonts w:cs="Times New Roman" w:ascii="Times New Roman" w:hAnsi="Times New Roman"/>
          <w:spacing w:val="3"/>
          <w:sz w:val="28"/>
          <w:szCs w:val="28"/>
        </w:rPr>
        <w:t xml:space="preserve"> </w:t>
      </w:r>
      <w:r>
        <w:rPr>
          <w:rFonts w:cs="Times New Roman" w:ascii="Times New Roman" w:hAnsi="Times New Roman"/>
          <w:sz w:val="28"/>
          <w:szCs w:val="28"/>
        </w:rPr>
        <w:t>в доход</w:t>
      </w:r>
      <w:r>
        <w:rPr>
          <w:rFonts w:cs="Times New Roman" w:ascii="Times New Roman" w:hAnsi="Times New Roman"/>
          <w:spacing w:val="-1"/>
          <w:sz w:val="28"/>
          <w:szCs w:val="28"/>
        </w:rPr>
        <w:t xml:space="preserve"> </w:t>
      </w:r>
      <w:r>
        <w:rPr>
          <w:rFonts w:cs="Times New Roman" w:ascii="Times New Roman" w:hAnsi="Times New Roman"/>
          <w:sz w:val="28"/>
          <w:szCs w:val="28"/>
        </w:rPr>
        <w:t>субъекта</w:t>
      </w:r>
      <w:r>
        <w:rPr>
          <w:rFonts w:cs="Times New Roman" w:ascii="Times New Roman" w:hAnsi="Times New Roman"/>
          <w:spacing w:val="-1"/>
          <w:sz w:val="28"/>
          <w:szCs w:val="28"/>
        </w:rPr>
        <w:t xml:space="preserve"> </w:t>
      </w:r>
      <w:r>
        <w:rPr>
          <w:rFonts w:cs="Times New Roman" w:ascii="Times New Roman" w:hAnsi="Times New Roman"/>
          <w:sz w:val="28"/>
          <w:szCs w:val="28"/>
        </w:rPr>
        <w:t>Российской</w:t>
      </w:r>
      <w:r>
        <w:rPr>
          <w:rFonts w:cs="Times New Roman" w:ascii="Times New Roman" w:hAnsi="Times New Roman"/>
          <w:spacing w:val="1"/>
          <w:sz w:val="28"/>
          <w:szCs w:val="28"/>
        </w:rPr>
        <w:t xml:space="preserve"> </w:t>
      </w:r>
      <w:r>
        <w:rPr>
          <w:rFonts w:cs="Times New Roman" w:ascii="Times New Roman" w:hAnsi="Times New Roman"/>
          <w:sz w:val="28"/>
          <w:szCs w:val="28"/>
        </w:rPr>
        <w:t>Федерации.</w:t>
      </w:r>
    </w:p>
    <w:p>
      <w:pPr>
        <w:pStyle w:val="Style20"/>
        <w:tabs>
          <w:tab w:val="clear" w:pos="709"/>
          <w:tab w:val="left" w:pos="1093" w:leader="none"/>
        </w:tabs>
        <w:bidi w:val="0"/>
        <w:ind w:start="0" w:end="0"/>
        <w:rPr/>
      </w:pPr>
      <w:r>
        <w:rPr>
          <w:rFonts w:cs="Times New Roman" w:ascii="Times New Roman" w:hAnsi="Times New Roman"/>
          <w:sz w:val="28"/>
          <w:szCs w:val="28"/>
        </w:rPr>
        <w:t>7. Обременение, в том числе публичный сервитут, может быть прекращено или их условия</w:t>
      </w:r>
      <w:r>
        <w:rPr>
          <w:rFonts w:cs="Times New Roman" w:ascii="Times New Roman" w:hAnsi="Times New Roman"/>
          <w:spacing w:val="3"/>
          <w:sz w:val="28"/>
          <w:szCs w:val="28"/>
        </w:rPr>
        <w:t xml:space="preserve"> </w:t>
      </w:r>
      <w:r>
        <w:rPr>
          <w:rFonts w:cs="Times New Roman" w:ascii="Times New Roman" w:hAnsi="Times New Roman"/>
          <w:sz w:val="28"/>
          <w:szCs w:val="28"/>
        </w:rPr>
        <w:t>могут</w:t>
      </w:r>
      <w:r>
        <w:rPr>
          <w:rFonts w:cs="Times New Roman" w:ascii="Times New Roman" w:hAnsi="Times New Roman"/>
          <w:spacing w:val="3"/>
          <w:sz w:val="28"/>
          <w:szCs w:val="28"/>
        </w:rPr>
        <w:t xml:space="preserve"> </w:t>
      </w:r>
      <w:r>
        <w:rPr>
          <w:rFonts w:cs="Times New Roman" w:ascii="Times New Roman" w:hAnsi="Times New Roman"/>
          <w:sz w:val="28"/>
          <w:szCs w:val="28"/>
        </w:rPr>
        <w:t>быть изменены</w:t>
      </w:r>
      <w:r>
        <w:rPr>
          <w:rFonts w:cs="Times New Roman" w:ascii="Times New Roman" w:hAnsi="Times New Roman"/>
          <w:spacing w:val="3"/>
          <w:sz w:val="28"/>
          <w:szCs w:val="28"/>
        </w:rPr>
        <w:t xml:space="preserve"> </w:t>
      </w:r>
      <w:r>
        <w:rPr>
          <w:rFonts w:cs="Times New Roman" w:ascii="Times New Roman" w:hAnsi="Times New Roman"/>
          <w:sz w:val="28"/>
          <w:szCs w:val="28"/>
        </w:rPr>
        <w:t>в</w:t>
      </w:r>
      <w:r>
        <w:rPr>
          <w:rFonts w:cs="Times New Roman" w:ascii="Times New Roman" w:hAnsi="Times New Roman"/>
          <w:spacing w:val="1"/>
          <w:sz w:val="28"/>
          <w:szCs w:val="28"/>
        </w:rPr>
        <w:t xml:space="preserve"> </w:t>
      </w:r>
      <w:r>
        <w:rPr>
          <w:rFonts w:cs="Times New Roman" w:ascii="Times New Roman" w:hAnsi="Times New Roman"/>
          <w:sz w:val="28"/>
          <w:szCs w:val="28"/>
        </w:rPr>
        <w:t>случае:</w:t>
      </w:r>
    </w:p>
    <w:p>
      <w:pPr>
        <w:pStyle w:val="BodyText"/>
        <w:bidi w:val="0"/>
        <w:ind w:start="0" w:end="0"/>
        <w:jc w:val="start"/>
        <w:rPr/>
      </w:pPr>
      <w:r>
        <w:rPr>
          <w:rFonts w:cs="Times New Roman" w:ascii="Times New Roman" w:hAnsi="Times New Roman"/>
          <w:sz w:val="28"/>
          <w:szCs w:val="28"/>
        </w:rPr>
        <w:t>- отсутствия или изменения государственного либо общественного интереса в обременении,</w:t>
      </w:r>
      <w:r>
        <w:rPr>
          <w:rFonts w:cs="Times New Roman" w:ascii="Times New Roman" w:hAnsi="Times New Roman"/>
          <w:spacing w:val="3"/>
          <w:sz w:val="28"/>
          <w:szCs w:val="28"/>
        </w:rPr>
        <w:t xml:space="preserve"> </w:t>
      </w:r>
      <w:r>
        <w:rPr>
          <w:rFonts w:cs="Times New Roman" w:ascii="Times New Roman" w:hAnsi="Times New Roman"/>
          <w:sz w:val="28"/>
          <w:szCs w:val="28"/>
        </w:rPr>
        <w:t>в</w:t>
      </w:r>
      <w:r>
        <w:rPr>
          <w:rFonts w:cs="Times New Roman" w:ascii="Times New Roman" w:hAnsi="Times New Roman"/>
          <w:spacing w:val="1"/>
          <w:sz w:val="28"/>
          <w:szCs w:val="28"/>
        </w:rPr>
        <w:t xml:space="preserve"> </w:t>
      </w:r>
      <w:r>
        <w:rPr>
          <w:rFonts w:cs="Times New Roman" w:ascii="Times New Roman" w:hAnsi="Times New Roman"/>
          <w:sz w:val="28"/>
          <w:szCs w:val="28"/>
        </w:rPr>
        <w:t>том</w:t>
      </w:r>
      <w:r>
        <w:rPr>
          <w:rFonts w:cs="Times New Roman" w:ascii="Times New Roman" w:hAnsi="Times New Roman"/>
          <w:spacing w:val="1"/>
          <w:sz w:val="28"/>
          <w:szCs w:val="28"/>
        </w:rPr>
        <w:t xml:space="preserve"> </w:t>
      </w:r>
      <w:r>
        <w:rPr>
          <w:rFonts w:cs="Times New Roman" w:ascii="Times New Roman" w:hAnsi="Times New Roman"/>
          <w:sz w:val="28"/>
          <w:szCs w:val="28"/>
        </w:rPr>
        <w:t>числе в публичном</w:t>
      </w:r>
      <w:r>
        <w:rPr>
          <w:rFonts w:cs="Times New Roman" w:ascii="Times New Roman" w:hAnsi="Times New Roman"/>
          <w:spacing w:val="2"/>
          <w:sz w:val="28"/>
          <w:szCs w:val="28"/>
        </w:rPr>
        <w:t xml:space="preserve"> </w:t>
      </w:r>
      <w:r>
        <w:rPr>
          <w:rFonts w:cs="Times New Roman" w:ascii="Times New Roman" w:hAnsi="Times New Roman"/>
          <w:sz w:val="28"/>
          <w:szCs w:val="28"/>
        </w:rPr>
        <w:t>сервитуте;</w:t>
      </w:r>
    </w:p>
    <w:p>
      <w:pPr>
        <w:pStyle w:val="BodyText"/>
        <w:bidi w:val="0"/>
        <w:ind w:start="0" w:end="0"/>
        <w:jc w:val="start"/>
        <w:rPr>
          <w:rFonts w:ascii="Times New Roman" w:hAnsi="Times New Roman" w:cs="Times New Roman"/>
          <w:sz w:val="28"/>
          <w:szCs w:val="28"/>
        </w:rPr>
      </w:pPr>
      <w:r>
        <w:rPr>
          <w:rFonts w:cs="Times New Roman" w:ascii="Times New Roman" w:hAnsi="Times New Roman"/>
          <w:sz w:val="28"/>
          <w:szCs w:val="28"/>
        </w:rPr>
        <w:t>- невозможности или существенного затруднения использования имущества по его прямому назначению.</w:t>
      </w:r>
    </w:p>
    <w:p>
      <w:pPr>
        <w:pStyle w:val="Style20"/>
        <w:tabs>
          <w:tab w:val="clear" w:pos="709"/>
          <w:tab w:val="left" w:pos="1136" w:leader="none"/>
        </w:tabs>
        <w:bidi w:val="0"/>
        <w:ind w:start="0" w:end="0"/>
        <w:rPr/>
      </w:pPr>
      <w:r>
        <w:rPr>
          <w:rFonts w:cs="Times New Roman" w:ascii="Times New Roman" w:hAnsi="Times New Roman"/>
          <w:sz w:val="28"/>
          <w:szCs w:val="28"/>
        </w:rPr>
        <w:t>8. Прекращение обременения, в том числе публичного сервитута, или изменение их</w:t>
      </w:r>
      <w:r>
        <w:rPr>
          <w:rFonts w:cs="Times New Roman" w:ascii="Times New Roman" w:hAnsi="Times New Roman"/>
          <w:spacing w:val="1"/>
          <w:sz w:val="28"/>
          <w:szCs w:val="28"/>
        </w:rPr>
        <w:t xml:space="preserve"> </w:t>
      </w:r>
      <w:r>
        <w:rPr>
          <w:rFonts w:cs="Times New Roman" w:ascii="Times New Roman" w:hAnsi="Times New Roman"/>
          <w:sz w:val="28"/>
          <w:szCs w:val="28"/>
        </w:rPr>
        <w:t>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w:t>
      </w:r>
      <w:r>
        <w:rPr>
          <w:rFonts w:cs="Times New Roman" w:ascii="Times New Roman" w:hAnsi="Times New Roman"/>
          <w:spacing w:val="1"/>
          <w:sz w:val="28"/>
          <w:szCs w:val="28"/>
        </w:rPr>
        <w:t xml:space="preserve"> </w:t>
      </w:r>
      <w:r>
        <w:rPr>
          <w:rFonts w:cs="Times New Roman" w:ascii="Times New Roman" w:hAnsi="Times New Roman"/>
          <w:sz w:val="28"/>
          <w:szCs w:val="28"/>
        </w:rPr>
        <w:t>иску собственника имущества.</w:t>
      </w:r>
    </w:p>
    <w:p>
      <w:pPr>
        <w:pStyle w:val="BodyText"/>
        <w:bidi w:val="0"/>
        <w:ind w:hanging="0" w:start="0" w:end="0"/>
        <w:jc w:val="start"/>
        <w:rPr>
          <w:rFonts w:ascii="Times New Roman" w:hAnsi="Times New Roman" w:cs="Times New Roman"/>
          <w:sz w:val="24"/>
          <w:szCs w:val="24"/>
        </w:rPr>
      </w:pPr>
      <w:r>
        <w:rPr>
          <w:rFonts w:cs="Times New Roman" w:ascii="Times New Roman" w:hAnsi="Times New Roman"/>
          <w:sz w:val="24"/>
          <w:szCs w:val="24"/>
        </w:rPr>
      </w:r>
    </w:p>
    <w:p>
      <w:pPr>
        <w:pStyle w:val="Heading11"/>
        <w:bidi w:val="0"/>
        <w:ind w:start="0" w:end="0"/>
        <w:jc w:val="center"/>
        <w:rPr/>
      </w:pPr>
      <w:r>
        <w:rPr>
          <w:rFonts w:cs="Times New Roman" w:ascii="Times New Roman" w:hAnsi="Times New Roman"/>
          <w:sz w:val="28"/>
          <w:szCs w:val="28"/>
        </w:rPr>
        <w:t>Статья</w:t>
      </w:r>
      <w:r>
        <w:rPr>
          <w:rFonts w:cs="Times New Roman" w:ascii="Times New Roman" w:hAnsi="Times New Roman"/>
          <w:spacing w:val="-6"/>
          <w:sz w:val="28"/>
          <w:szCs w:val="28"/>
        </w:rPr>
        <w:t xml:space="preserve"> </w:t>
      </w:r>
      <w:r>
        <w:rPr>
          <w:rFonts w:cs="Times New Roman" w:ascii="Times New Roman" w:hAnsi="Times New Roman"/>
          <w:sz w:val="28"/>
          <w:szCs w:val="28"/>
        </w:rPr>
        <w:t>24.</w:t>
      </w:r>
      <w:r>
        <w:rPr>
          <w:rFonts w:cs="Times New Roman" w:ascii="Times New Roman" w:hAnsi="Times New Roman"/>
          <w:spacing w:val="-5"/>
          <w:sz w:val="28"/>
          <w:szCs w:val="28"/>
        </w:rPr>
        <w:t xml:space="preserve"> </w:t>
      </w:r>
      <w:r>
        <w:rPr>
          <w:rFonts w:cs="Times New Roman" w:ascii="Times New Roman" w:hAnsi="Times New Roman"/>
          <w:sz w:val="28"/>
          <w:szCs w:val="28"/>
        </w:rPr>
        <w:t>Оформление</w:t>
      </w:r>
      <w:r>
        <w:rPr>
          <w:rFonts w:cs="Times New Roman" w:ascii="Times New Roman" w:hAnsi="Times New Roman"/>
          <w:spacing w:val="-4"/>
          <w:sz w:val="28"/>
          <w:szCs w:val="28"/>
        </w:rPr>
        <w:t xml:space="preserve"> </w:t>
      </w:r>
      <w:r>
        <w:rPr>
          <w:rFonts w:cs="Times New Roman" w:ascii="Times New Roman" w:hAnsi="Times New Roman"/>
          <w:sz w:val="28"/>
          <w:szCs w:val="28"/>
        </w:rPr>
        <w:t>сделок</w:t>
      </w:r>
      <w:r>
        <w:rPr>
          <w:rFonts w:cs="Times New Roman" w:ascii="Times New Roman" w:hAnsi="Times New Roman"/>
          <w:spacing w:val="-7"/>
          <w:sz w:val="28"/>
          <w:szCs w:val="28"/>
        </w:rPr>
        <w:t xml:space="preserve"> </w:t>
      </w:r>
      <w:r>
        <w:rPr>
          <w:rFonts w:cs="Times New Roman" w:ascii="Times New Roman" w:hAnsi="Times New Roman"/>
          <w:sz w:val="28"/>
          <w:szCs w:val="28"/>
        </w:rPr>
        <w:t>купли-продажи</w:t>
      </w:r>
      <w:r>
        <w:rPr>
          <w:rFonts w:cs="Times New Roman" w:ascii="Times New Roman" w:hAnsi="Times New Roman"/>
          <w:spacing w:val="-2"/>
          <w:sz w:val="28"/>
          <w:szCs w:val="28"/>
        </w:rPr>
        <w:t xml:space="preserve"> </w:t>
      </w:r>
      <w:r>
        <w:rPr>
          <w:rFonts w:cs="Times New Roman" w:ascii="Times New Roman" w:hAnsi="Times New Roman"/>
          <w:sz w:val="28"/>
          <w:szCs w:val="28"/>
        </w:rPr>
        <w:t>муниципального</w:t>
      </w:r>
      <w:r>
        <w:rPr>
          <w:rFonts w:cs="Times New Roman" w:ascii="Times New Roman" w:hAnsi="Times New Roman"/>
          <w:spacing w:val="-6"/>
          <w:sz w:val="28"/>
          <w:szCs w:val="28"/>
        </w:rPr>
        <w:t xml:space="preserve"> </w:t>
      </w:r>
      <w:r>
        <w:rPr>
          <w:rFonts w:cs="Times New Roman" w:ascii="Times New Roman" w:hAnsi="Times New Roman"/>
          <w:sz w:val="28"/>
          <w:szCs w:val="28"/>
        </w:rPr>
        <w:t>имущества</w:t>
      </w:r>
    </w:p>
    <w:p>
      <w:pPr>
        <w:pStyle w:val="Style20"/>
        <w:tabs>
          <w:tab w:val="clear" w:pos="709"/>
          <w:tab w:val="left" w:pos="1088" w:leader="none"/>
        </w:tabs>
        <w:bidi w:val="0"/>
        <w:ind w:firstLine="709" w:start="0" w:end="0"/>
        <w:rPr/>
      </w:pPr>
      <w:r>
        <w:rPr>
          <w:rFonts w:cs="Times New Roman" w:ascii="Times New Roman" w:hAnsi="Times New Roman"/>
          <w:sz w:val="28"/>
          <w:szCs w:val="28"/>
        </w:rPr>
        <w:t>1. Продажа</w:t>
      </w:r>
      <w:r>
        <w:rPr>
          <w:rFonts w:cs="Times New Roman" w:ascii="Times New Roman" w:hAnsi="Times New Roman"/>
          <w:spacing w:val="-15"/>
          <w:sz w:val="28"/>
          <w:szCs w:val="28"/>
        </w:rPr>
        <w:t xml:space="preserve"> </w:t>
      </w:r>
      <w:r>
        <w:rPr>
          <w:rFonts w:cs="Times New Roman" w:ascii="Times New Roman" w:hAnsi="Times New Roman"/>
          <w:sz w:val="28"/>
          <w:szCs w:val="28"/>
        </w:rPr>
        <w:t>муниципального</w:t>
      </w:r>
      <w:r>
        <w:rPr>
          <w:rFonts w:cs="Times New Roman" w:ascii="Times New Roman" w:hAnsi="Times New Roman"/>
          <w:spacing w:val="-13"/>
          <w:sz w:val="28"/>
          <w:szCs w:val="28"/>
        </w:rPr>
        <w:t xml:space="preserve"> </w:t>
      </w:r>
      <w:r>
        <w:rPr>
          <w:rFonts w:cs="Times New Roman" w:ascii="Times New Roman" w:hAnsi="Times New Roman"/>
          <w:sz w:val="28"/>
          <w:szCs w:val="28"/>
        </w:rPr>
        <w:t>имущества</w:t>
      </w:r>
      <w:r>
        <w:rPr>
          <w:rFonts w:cs="Times New Roman" w:ascii="Times New Roman" w:hAnsi="Times New Roman"/>
          <w:spacing w:val="-12"/>
          <w:sz w:val="28"/>
          <w:szCs w:val="28"/>
        </w:rPr>
        <w:t xml:space="preserve"> </w:t>
      </w:r>
      <w:r>
        <w:rPr>
          <w:rFonts w:cs="Times New Roman" w:ascii="Times New Roman" w:hAnsi="Times New Roman"/>
          <w:sz w:val="28"/>
          <w:szCs w:val="28"/>
        </w:rPr>
        <w:t>оформляется</w:t>
      </w:r>
      <w:r>
        <w:rPr>
          <w:rFonts w:cs="Times New Roman" w:ascii="Times New Roman" w:hAnsi="Times New Roman"/>
          <w:spacing w:val="-13"/>
          <w:sz w:val="28"/>
          <w:szCs w:val="28"/>
        </w:rPr>
        <w:t xml:space="preserve"> </w:t>
      </w:r>
      <w:r>
        <w:rPr>
          <w:rFonts w:cs="Times New Roman" w:ascii="Times New Roman" w:hAnsi="Times New Roman"/>
          <w:sz w:val="28"/>
          <w:szCs w:val="28"/>
        </w:rPr>
        <w:t>договором</w:t>
      </w:r>
      <w:r>
        <w:rPr>
          <w:rFonts w:cs="Times New Roman" w:ascii="Times New Roman" w:hAnsi="Times New Roman"/>
          <w:spacing w:val="-15"/>
          <w:sz w:val="28"/>
          <w:szCs w:val="28"/>
        </w:rPr>
        <w:t xml:space="preserve"> </w:t>
      </w:r>
      <w:r>
        <w:rPr>
          <w:rFonts w:cs="Times New Roman" w:ascii="Times New Roman" w:hAnsi="Times New Roman"/>
          <w:sz w:val="28"/>
          <w:szCs w:val="28"/>
        </w:rPr>
        <w:t>купли- продажи.</w:t>
      </w:r>
    </w:p>
    <w:p>
      <w:pPr>
        <w:pStyle w:val="Style20"/>
        <w:tabs>
          <w:tab w:val="clear" w:pos="709"/>
          <w:tab w:val="left" w:pos="1117" w:leader="none"/>
        </w:tabs>
        <w:bidi w:val="0"/>
        <w:ind w:firstLine="709" w:start="0" w:end="0"/>
        <w:rPr>
          <w:rFonts w:ascii="Times New Roman" w:hAnsi="Times New Roman" w:cs="Times New Roman"/>
          <w:sz w:val="28"/>
          <w:szCs w:val="28"/>
        </w:rPr>
      </w:pPr>
      <w:r>
        <w:rPr>
          <w:rFonts w:cs="Times New Roman" w:ascii="Times New Roman" w:hAnsi="Times New Roman"/>
          <w:sz w:val="28"/>
          <w:szCs w:val="28"/>
        </w:rPr>
        <w:t>2.Обязательными условиями договора купли-продажи муниципального имущества являются:</w:t>
      </w:r>
    </w:p>
    <w:p>
      <w:pPr>
        <w:pStyle w:val="BodyText"/>
        <w:bidi w:val="0"/>
        <w:ind w:start="0" w:end="0"/>
        <w:jc w:val="start"/>
        <w:rPr>
          <w:rFonts w:ascii="Times New Roman" w:hAnsi="Times New Roman" w:cs="Times New Roman"/>
          <w:sz w:val="28"/>
          <w:szCs w:val="28"/>
        </w:rPr>
      </w:pPr>
      <w:r>
        <w:rPr>
          <w:rFonts w:cs="Times New Roman" w:ascii="Times New Roman" w:hAnsi="Times New Roman"/>
          <w:sz w:val="28"/>
          <w:szCs w:val="28"/>
        </w:rPr>
        <w:t xml:space="preserve">- сведения о сторонах договора; </w:t>
      </w:r>
    </w:p>
    <w:p>
      <w:pPr>
        <w:pStyle w:val="BodyText"/>
        <w:bidi w:val="0"/>
        <w:ind w:start="0" w:end="0"/>
        <w:jc w:val="start"/>
        <w:rPr>
          <w:rFonts w:ascii="Times New Roman" w:hAnsi="Times New Roman" w:cs="Times New Roman"/>
          <w:sz w:val="28"/>
          <w:szCs w:val="28"/>
        </w:rPr>
      </w:pPr>
      <w:r>
        <w:rPr>
          <w:rFonts w:cs="Times New Roman" w:ascii="Times New Roman" w:hAnsi="Times New Roman"/>
          <w:sz w:val="28"/>
          <w:szCs w:val="28"/>
        </w:rPr>
        <w:t xml:space="preserve">- наименование муниципального имущества; </w:t>
      </w:r>
    </w:p>
    <w:p>
      <w:pPr>
        <w:pStyle w:val="BodyText"/>
        <w:bidi w:val="0"/>
        <w:ind w:start="0" w:end="0"/>
        <w:jc w:val="start"/>
        <w:rPr/>
      </w:pPr>
      <w:r>
        <w:rPr>
          <w:rFonts w:cs="Times New Roman" w:ascii="Times New Roman" w:hAnsi="Times New Roman"/>
          <w:sz w:val="28"/>
          <w:szCs w:val="28"/>
        </w:rPr>
        <w:t>- место его</w:t>
      </w:r>
      <w:r>
        <w:rPr>
          <w:rFonts w:cs="Times New Roman" w:ascii="Times New Roman" w:hAnsi="Times New Roman"/>
          <w:spacing w:val="1"/>
          <w:sz w:val="28"/>
          <w:szCs w:val="28"/>
        </w:rPr>
        <w:t xml:space="preserve"> </w:t>
      </w:r>
      <w:r>
        <w:rPr>
          <w:rFonts w:cs="Times New Roman" w:ascii="Times New Roman" w:hAnsi="Times New Roman"/>
          <w:sz w:val="28"/>
          <w:szCs w:val="28"/>
        </w:rPr>
        <w:t>нахождения; состав и цена муниципального имущества;</w:t>
      </w:r>
    </w:p>
    <w:p>
      <w:pPr>
        <w:pStyle w:val="BodyText"/>
        <w:bidi w:val="0"/>
        <w:ind w:start="0" w:end="0"/>
        <w:jc w:val="start"/>
        <w:rPr>
          <w:rFonts w:ascii="Times New Roman" w:hAnsi="Times New Roman" w:cs="Times New Roman"/>
          <w:sz w:val="28"/>
          <w:szCs w:val="28"/>
        </w:rPr>
      </w:pPr>
      <w:r>
        <w:rPr>
          <w:rFonts w:cs="Times New Roman" w:ascii="Times New Roman" w:hAnsi="Times New Roman"/>
          <w:sz w:val="28"/>
          <w:szCs w:val="28"/>
        </w:rPr>
        <w:t xml:space="preserve">- количество акций акционерного общества, их категория или размер доли в уставном капитале общества с ограниченной ответственностью; </w:t>
      </w:r>
    </w:p>
    <w:p>
      <w:pPr>
        <w:pStyle w:val="BodyText"/>
        <w:bidi w:val="0"/>
        <w:ind w:start="0" w:end="0"/>
        <w:jc w:val="start"/>
        <w:rPr/>
      </w:pPr>
      <w:r>
        <w:rPr>
          <w:rFonts w:cs="Times New Roman" w:ascii="Times New Roman" w:hAnsi="Times New Roman"/>
          <w:sz w:val="28"/>
          <w:szCs w:val="28"/>
        </w:rPr>
        <w:t>- в соответствии с настоящим Положением порядок и срок передачи муниципального</w:t>
      </w:r>
      <w:r>
        <w:rPr>
          <w:rFonts w:cs="Times New Roman" w:ascii="Times New Roman" w:hAnsi="Times New Roman"/>
          <w:spacing w:val="1"/>
          <w:sz w:val="28"/>
          <w:szCs w:val="28"/>
        </w:rPr>
        <w:t xml:space="preserve"> </w:t>
      </w:r>
      <w:r>
        <w:rPr>
          <w:rFonts w:cs="Times New Roman" w:ascii="Times New Roman" w:hAnsi="Times New Roman"/>
          <w:sz w:val="28"/>
          <w:szCs w:val="28"/>
        </w:rPr>
        <w:t xml:space="preserve">имущества в собственность покупателя; </w:t>
      </w:r>
    </w:p>
    <w:p>
      <w:pPr>
        <w:pStyle w:val="BodyText"/>
        <w:bidi w:val="0"/>
        <w:ind w:start="0" w:end="0"/>
        <w:jc w:val="start"/>
        <w:rPr/>
      </w:pPr>
      <w:r>
        <w:rPr>
          <w:rFonts w:cs="Times New Roman" w:ascii="Times New Roman" w:hAnsi="Times New Roman"/>
          <w:sz w:val="28"/>
          <w:szCs w:val="28"/>
        </w:rPr>
        <w:t>- форма и сроки платежа за приобретенное имущество;</w:t>
      </w:r>
      <w:r>
        <w:rPr>
          <w:rFonts w:cs="Times New Roman" w:ascii="Times New Roman" w:hAnsi="Times New Roman"/>
          <w:spacing w:val="-56"/>
          <w:sz w:val="28"/>
          <w:szCs w:val="28"/>
        </w:rPr>
        <w:t xml:space="preserve"> </w:t>
      </w:r>
    </w:p>
    <w:p>
      <w:pPr>
        <w:pStyle w:val="BodyText"/>
        <w:bidi w:val="0"/>
        <w:ind w:start="0" w:end="0"/>
        <w:jc w:val="start"/>
        <w:rPr/>
      </w:pPr>
      <w:r>
        <w:rPr>
          <w:rFonts w:cs="Times New Roman" w:ascii="Times New Roman" w:hAnsi="Times New Roman"/>
          <w:spacing w:val="-56"/>
          <w:sz w:val="28"/>
          <w:szCs w:val="28"/>
        </w:rPr>
        <w:t xml:space="preserve">- </w:t>
      </w:r>
      <w:r>
        <w:rPr>
          <w:rFonts w:cs="Times New Roman" w:ascii="Times New Roman" w:hAnsi="Times New Roman"/>
          <w:sz w:val="28"/>
          <w:szCs w:val="28"/>
        </w:rPr>
        <w:t>условия,</w:t>
      </w:r>
      <w:r>
        <w:rPr>
          <w:rFonts w:cs="Times New Roman" w:ascii="Times New Roman" w:hAnsi="Times New Roman"/>
          <w:spacing w:val="-4"/>
          <w:sz w:val="28"/>
          <w:szCs w:val="28"/>
        </w:rPr>
        <w:t xml:space="preserve"> </w:t>
      </w:r>
      <w:r>
        <w:rPr>
          <w:rFonts w:cs="Times New Roman" w:ascii="Times New Roman" w:hAnsi="Times New Roman"/>
          <w:sz w:val="28"/>
          <w:szCs w:val="28"/>
        </w:rPr>
        <w:t>в</w:t>
      </w:r>
      <w:r>
        <w:rPr>
          <w:rFonts w:cs="Times New Roman" w:ascii="Times New Roman" w:hAnsi="Times New Roman"/>
          <w:spacing w:val="-3"/>
          <w:sz w:val="28"/>
          <w:szCs w:val="28"/>
        </w:rPr>
        <w:t xml:space="preserve"> </w:t>
      </w:r>
      <w:r>
        <w:rPr>
          <w:rFonts w:cs="Times New Roman" w:ascii="Times New Roman" w:hAnsi="Times New Roman"/>
          <w:sz w:val="28"/>
          <w:szCs w:val="28"/>
        </w:rPr>
        <w:t>соответствии</w:t>
      </w:r>
      <w:r>
        <w:rPr>
          <w:rFonts w:cs="Times New Roman" w:ascii="Times New Roman" w:hAnsi="Times New Roman"/>
          <w:spacing w:val="-3"/>
          <w:sz w:val="28"/>
          <w:szCs w:val="28"/>
        </w:rPr>
        <w:t xml:space="preserve"> </w:t>
      </w:r>
      <w:r>
        <w:rPr>
          <w:rFonts w:cs="Times New Roman" w:ascii="Times New Roman" w:hAnsi="Times New Roman"/>
          <w:sz w:val="28"/>
          <w:szCs w:val="28"/>
        </w:rPr>
        <w:t>с</w:t>
      </w:r>
      <w:r>
        <w:rPr>
          <w:rFonts w:cs="Times New Roman" w:ascii="Times New Roman" w:hAnsi="Times New Roman"/>
          <w:spacing w:val="-3"/>
          <w:sz w:val="28"/>
          <w:szCs w:val="28"/>
        </w:rPr>
        <w:t xml:space="preserve"> </w:t>
      </w:r>
      <w:r>
        <w:rPr>
          <w:rFonts w:cs="Times New Roman" w:ascii="Times New Roman" w:hAnsi="Times New Roman"/>
          <w:sz w:val="28"/>
          <w:szCs w:val="28"/>
        </w:rPr>
        <w:t>которыми</w:t>
      </w:r>
      <w:r>
        <w:rPr>
          <w:rFonts w:cs="Times New Roman" w:ascii="Times New Roman" w:hAnsi="Times New Roman"/>
          <w:spacing w:val="-4"/>
          <w:sz w:val="28"/>
          <w:szCs w:val="28"/>
        </w:rPr>
        <w:t xml:space="preserve"> </w:t>
      </w:r>
      <w:r>
        <w:rPr>
          <w:rFonts w:cs="Times New Roman" w:ascii="Times New Roman" w:hAnsi="Times New Roman"/>
          <w:sz w:val="28"/>
          <w:szCs w:val="28"/>
        </w:rPr>
        <w:t>указанное</w:t>
      </w:r>
      <w:r>
        <w:rPr>
          <w:rFonts w:cs="Times New Roman" w:ascii="Times New Roman" w:hAnsi="Times New Roman"/>
          <w:spacing w:val="-5"/>
          <w:sz w:val="28"/>
          <w:szCs w:val="28"/>
        </w:rPr>
        <w:t xml:space="preserve"> </w:t>
      </w:r>
      <w:r>
        <w:rPr>
          <w:rFonts w:cs="Times New Roman" w:ascii="Times New Roman" w:hAnsi="Times New Roman"/>
          <w:sz w:val="28"/>
          <w:szCs w:val="28"/>
        </w:rPr>
        <w:t>имущество</w:t>
      </w:r>
      <w:r>
        <w:rPr>
          <w:rFonts w:cs="Times New Roman" w:ascii="Times New Roman" w:hAnsi="Times New Roman"/>
          <w:spacing w:val="-4"/>
          <w:sz w:val="28"/>
          <w:szCs w:val="28"/>
        </w:rPr>
        <w:t xml:space="preserve"> </w:t>
      </w:r>
      <w:r>
        <w:rPr>
          <w:rFonts w:cs="Times New Roman" w:ascii="Times New Roman" w:hAnsi="Times New Roman"/>
          <w:sz w:val="28"/>
          <w:szCs w:val="28"/>
        </w:rPr>
        <w:t>было</w:t>
      </w:r>
      <w:r>
        <w:rPr>
          <w:rFonts w:cs="Times New Roman" w:ascii="Times New Roman" w:hAnsi="Times New Roman"/>
          <w:spacing w:val="-5"/>
          <w:sz w:val="28"/>
          <w:szCs w:val="28"/>
        </w:rPr>
        <w:t xml:space="preserve"> </w:t>
      </w:r>
      <w:r>
        <w:rPr>
          <w:rFonts w:cs="Times New Roman" w:ascii="Times New Roman" w:hAnsi="Times New Roman"/>
          <w:sz w:val="28"/>
          <w:szCs w:val="28"/>
        </w:rPr>
        <w:t>приобретено</w:t>
      </w:r>
      <w:r>
        <w:rPr>
          <w:rFonts w:cs="Times New Roman" w:ascii="Times New Roman" w:hAnsi="Times New Roman"/>
          <w:spacing w:val="-4"/>
          <w:sz w:val="28"/>
          <w:szCs w:val="28"/>
        </w:rPr>
        <w:t xml:space="preserve"> </w:t>
      </w:r>
      <w:r>
        <w:rPr>
          <w:rFonts w:cs="Times New Roman" w:ascii="Times New Roman" w:hAnsi="Times New Roman"/>
          <w:sz w:val="28"/>
          <w:szCs w:val="28"/>
        </w:rPr>
        <w:t>покупателем;</w:t>
      </w:r>
    </w:p>
    <w:p>
      <w:pPr>
        <w:pStyle w:val="BodyText"/>
        <w:bidi w:val="0"/>
        <w:ind w:start="0" w:end="0"/>
        <w:jc w:val="start"/>
        <w:rPr/>
      </w:pPr>
      <w:r>
        <w:rPr>
          <w:rFonts w:cs="Times New Roman" w:ascii="Times New Roman" w:hAnsi="Times New Roman"/>
          <w:sz w:val="28"/>
          <w:szCs w:val="28"/>
        </w:rPr>
        <w:t>- порядок осуществления покупателем полномочий в отношении указанного имущества</w:t>
      </w:r>
      <w:r>
        <w:rPr>
          <w:rFonts w:cs="Times New Roman" w:ascii="Times New Roman" w:hAnsi="Times New Roman"/>
          <w:spacing w:val="1"/>
          <w:sz w:val="28"/>
          <w:szCs w:val="28"/>
        </w:rPr>
        <w:t xml:space="preserve"> </w:t>
      </w:r>
      <w:r>
        <w:rPr>
          <w:rFonts w:cs="Times New Roman" w:ascii="Times New Roman" w:hAnsi="Times New Roman"/>
          <w:sz w:val="28"/>
          <w:szCs w:val="28"/>
        </w:rPr>
        <w:t>до перехода к</w:t>
      </w:r>
      <w:r>
        <w:rPr>
          <w:rFonts w:cs="Times New Roman" w:ascii="Times New Roman" w:hAnsi="Times New Roman"/>
          <w:spacing w:val="1"/>
          <w:sz w:val="28"/>
          <w:szCs w:val="28"/>
        </w:rPr>
        <w:t xml:space="preserve"> </w:t>
      </w:r>
      <w:r>
        <w:rPr>
          <w:rFonts w:cs="Times New Roman" w:ascii="Times New Roman" w:hAnsi="Times New Roman"/>
          <w:sz w:val="28"/>
          <w:szCs w:val="28"/>
        </w:rPr>
        <w:t>нему права</w:t>
      </w:r>
      <w:r>
        <w:rPr>
          <w:rFonts w:cs="Times New Roman" w:ascii="Times New Roman" w:hAnsi="Times New Roman"/>
          <w:spacing w:val="1"/>
          <w:sz w:val="28"/>
          <w:szCs w:val="28"/>
        </w:rPr>
        <w:t xml:space="preserve"> </w:t>
      </w:r>
      <w:r>
        <w:rPr>
          <w:rFonts w:cs="Times New Roman" w:ascii="Times New Roman" w:hAnsi="Times New Roman"/>
          <w:sz w:val="28"/>
          <w:szCs w:val="28"/>
        </w:rPr>
        <w:t>собственности</w:t>
      </w:r>
      <w:r>
        <w:rPr>
          <w:rFonts w:cs="Times New Roman" w:ascii="Times New Roman" w:hAnsi="Times New Roman"/>
          <w:spacing w:val="-1"/>
          <w:sz w:val="28"/>
          <w:szCs w:val="28"/>
        </w:rPr>
        <w:t xml:space="preserve"> </w:t>
      </w:r>
      <w:r>
        <w:rPr>
          <w:rFonts w:cs="Times New Roman" w:ascii="Times New Roman" w:hAnsi="Times New Roman"/>
          <w:sz w:val="28"/>
          <w:szCs w:val="28"/>
        </w:rPr>
        <w:t>на</w:t>
      </w:r>
      <w:r>
        <w:rPr>
          <w:rFonts w:cs="Times New Roman" w:ascii="Times New Roman" w:hAnsi="Times New Roman"/>
          <w:spacing w:val="1"/>
          <w:sz w:val="28"/>
          <w:szCs w:val="28"/>
        </w:rPr>
        <w:t xml:space="preserve"> </w:t>
      </w:r>
      <w:r>
        <w:rPr>
          <w:rFonts w:cs="Times New Roman" w:ascii="Times New Roman" w:hAnsi="Times New Roman"/>
          <w:sz w:val="28"/>
          <w:szCs w:val="28"/>
        </w:rPr>
        <w:t>указанное</w:t>
      </w:r>
      <w:r>
        <w:rPr>
          <w:rFonts w:cs="Times New Roman" w:ascii="Times New Roman" w:hAnsi="Times New Roman"/>
          <w:spacing w:val="2"/>
          <w:sz w:val="28"/>
          <w:szCs w:val="28"/>
        </w:rPr>
        <w:t xml:space="preserve"> </w:t>
      </w:r>
      <w:r>
        <w:rPr>
          <w:rFonts w:cs="Times New Roman" w:ascii="Times New Roman" w:hAnsi="Times New Roman"/>
          <w:sz w:val="28"/>
          <w:szCs w:val="28"/>
        </w:rPr>
        <w:t>имущество;</w:t>
      </w:r>
    </w:p>
    <w:p>
      <w:pPr>
        <w:pStyle w:val="BodyText"/>
        <w:bidi w:val="0"/>
        <w:ind w:start="0" w:end="0"/>
        <w:jc w:val="start"/>
        <w:rPr/>
      </w:pPr>
      <w:r>
        <w:rPr>
          <w:rFonts w:cs="Times New Roman" w:ascii="Times New Roman" w:hAnsi="Times New Roman"/>
          <w:sz w:val="28"/>
          <w:szCs w:val="28"/>
        </w:rPr>
        <w:t>- 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w:t>
      </w:r>
      <w:r>
        <w:rPr>
          <w:rFonts w:cs="Times New Roman" w:ascii="Times New Roman" w:hAnsi="Times New Roman"/>
          <w:spacing w:val="1"/>
          <w:sz w:val="28"/>
          <w:szCs w:val="28"/>
        </w:rPr>
        <w:t xml:space="preserve"> </w:t>
      </w:r>
      <w:r>
        <w:rPr>
          <w:rFonts w:cs="Times New Roman" w:ascii="Times New Roman" w:hAnsi="Times New Roman"/>
          <w:sz w:val="28"/>
          <w:szCs w:val="28"/>
        </w:rPr>
        <w:t>прав</w:t>
      </w:r>
      <w:r>
        <w:rPr>
          <w:rFonts w:cs="Times New Roman" w:ascii="Times New Roman" w:hAnsi="Times New Roman"/>
          <w:spacing w:val="1"/>
          <w:sz w:val="28"/>
          <w:szCs w:val="28"/>
        </w:rPr>
        <w:t xml:space="preserve"> </w:t>
      </w:r>
      <w:r>
        <w:rPr>
          <w:rFonts w:cs="Times New Roman" w:ascii="Times New Roman" w:hAnsi="Times New Roman"/>
          <w:sz w:val="28"/>
          <w:szCs w:val="28"/>
        </w:rPr>
        <w:t>на</w:t>
      </w:r>
      <w:r>
        <w:rPr>
          <w:rFonts w:cs="Times New Roman" w:ascii="Times New Roman" w:hAnsi="Times New Roman"/>
          <w:spacing w:val="2"/>
          <w:sz w:val="28"/>
          <w:szCs w:val="28"/>
        </w:rPr>
        <w:t xml:space="preserve"> </w:t>
      </w:r>
      <w:r>
        <w:rPr>
          <w:rFonts w:cs="Times New Roman" w:ascii="Times New Roman" w:hAnsi="Times New Roman"/>
          <w:sz w:val="28"/>
          <w:szCs w:val="28"/>
        </w:rPr>
        <w:t>указанные</w:t>
      </w:r>
      <w:r>
        <w:rPr>
          <w:rFonts w:cs="Times New Roman" w:ascii="Times New Roman" w:hAnsi="Times New Roman"/>
          <w:spacing w:val="1"/>
          <w:sz w:val="28"/>
          <w:szCs w:val="28"/>
        </w:rPr>
        <w:t xml:space="preserve"> </w:t>
      </w:r>
      <w:r>
        <w:rPr>
          <w:rFonts w:cs="Times New Roman" w:ascii="Times New Roman" w:hAnsi="Times New Roman"/>
          <w:sz w:val="28"/>
          <w:szCs w:val="28"/>
        </w:rPr>
        <w:t>объекты;</w:t>
      </w:r>
    </w:p>
    <w:p>
      <w:pPr>
        <w:pStyle w:val="BodyText"/>
        <w:bidi w:val="0"/>
        <w:ind w:firstLine="709" w:start="0" w:end="0"/>
        <w:jc w:val="start"/>
        <w:rPr>
          <w:rFonts w:ascii="Times New Roman" w:hAnsi="Times New Roman" w:cs="Times New Roman"/>
          <w:sz w:val="28"/>
          <w:szCs w:val="28"/>
        </w:rPr>
      </w:pPr>
      <w:r>
        <w:rPr>
          <w:rFonts w:cs="Times New Roman" w:ascii="Times New Roman" w:hAnsi="Times New Roman"/>
          <w:sz w:val="28"/>
          <w:szCs w:val="28"/>
        </w:rPr>
        <w:t>- иные условия, обязательные для выполнения сторонами такого договора в соответствии с Федеральным законом № 178-ФЗ, а также иные условия, установленные сторонами такого договора по взаимному соглашению.</w:t>
      </w:r>
    </w:p>
    <w:p>
      <w:pPr>
        <w:pStyle w:val="BodyText"/>
        <w:bidi w:val="0"/>
        <w:ind w:start="0" w:end="0"/>
        <w:jc w:val="start"/>
        <w:rPr/>
      </w:pPr>
      <w:r>
        <w:rPr>
          <w:rFonts w:cs="Times New Roman" w:ascii="Times New Roman" w:hAnsi="Times New Roman"/>
          <w:sz w:val="28"/>
          <w:szCs w:val="28"/>
        </w:rPr>
        <w:t>Обязательства покупателя в отношении приобретаемого муниципального имущества</w:t>
      </w:r>
      <w:r>
        <w:rPr>
          <w:rFonts w:cs="Times New Roman" w:ascii="Times New Roman" w:hAnsi="Times New Roman"/>
          <w:spacing w:val="1"/>
          <w:sz w:val="28"/>
          <w:szCs w:val="28"/>
        </w:rPr>
        <w:t xml:space="preserve"> </w:t>
      </w:r>
      <w:r>
        <w:rPr>
          <w:rFonts w:cs="Times New Roman" w:ascii="Times New Roman" w:hAnsi="Times New Roman"/>
          <w:sz w:val="28"/>
          <w:szCs w:val="28"/>
        </w:rPr>
        <w:t>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w:t>
      </w:r>
      <w:r>
        <w:rPr>
          <w:rFonts w:cs="Times New Roman" w:ascii="Times New Roman" w:hAnsi="Times New Roman"/>
          <w:spacing w:val="2"/>
          <w:sz w:val="28"/>
          <w:szCs w:val="28"/>
        </w:rPr>
        <w:t xml:space="preserve"> </w:t>
      </w:r>
      <w:r>
        <w:rPr>
          <w:rFonts w:cs="Times New Roman" w:ascii="Times New Roman" w:hAnsi="Times New Roman"/>
          <w:sz w:val="28"/>
          <w:szCs w:val="28"/>
        </w:rPr>
        <w:t>работ,</w:t>
      </w:r>
      <w:r>
        <w:rPr>
          <w:rFonts w:cs="Times New Roman" w:ascii="Times New Roman" w:hAnsi="Times New Roman"/>
          <w:spacing w:val="2"/>
          <w:sz w:val="28"/>
          <w:szCs w:val="28"/>
        </w:rPr>
        <w:t xml:space="preserve"> </w:t>
      </w:r>
      <w:r>
        <w:rPr>
          <w:rFonts w:cs="Times New Roman" w:ascii="Times New Roman" w:hAnsi="Times New Roman"/>
          <w:sz w:val="28"/>
          <w:szCs w:val="28"/>
        </w:rPr>
        <w:t>уплатой</w:t>
      </w:r>
      <w:r>
        <w:rPr>
          <w:rFonts w:cs="Times New Roman" w:ascii="Times New Roman" w:hAnsi="Times New Roman"/>
          <w:spacing w:val="2"/>
          <w:sz w:val="28"/>
          <w:szCs w:val="28"/>
        </w:rPr>
        <w:t xml:space="preserve"> </w:t>
      </w:r>
      <w:r>
        <w:rPr>
          <w:rFonts w:cs="Times New Roman" w:ascii="Times New Roman" w:hAnsi="Times New Roman"/>
          <w:sz w:val="28"/>
          <w:szCs w:val="28"/>
        </w:rPr>
        <w:t>денег.</w:t>
      </w:r>
    </w:p>
    <w:p>
      <w:pPr>
        <w:pStyle w:val="Style20"/>
        <w:tabs>
          <w:tab w:val="clear" w:pos="709"/>
          <w:tab w:val="left" w:pos="1114" w:leader="none"/>
        </w:tabs>
        <w:bidi w:val="0"/>
        <w:ind w:start="0" w:end="0"/>
        <w:rPr/>
      </w:pPr>
      <w:r>
        <w:rPr>
          <w:rFonts w:cs="Times New Roman" w:ascii="Times New Roman" w:hAnsi="Times New Roman"/>
          <w:sz w:val="28"/>
          <w:szCs w:val="28"/>
        </w:rPr>
        <w:t>3.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настоящим</w:t>
      </w:r>
      <w:r>
        <w:rPr>
          <w:rFonts w:cs="Times New Roman" w:ascii="Times New Roman" w:hAnsi="Times New Roman"/>
          <w:spacing w:val="3"/>
          <w:sz w:val="28"/>
          <w:szCs w:val="28"/>
        </w:rPr>
        <w:t xml:space="preserve"> </w:t>
      </w:r>
      <w:r>
        <w:rPr>
          <w:rFonts w:cs="Times New Roman" w:ascii="Times New Roman" w:hAnsi="Times New Roman"/>
          <w:sz w:val="28"/>
          <w:szCs w:val="28"/>
        </w:rPr>
        <w:t>Положением.</w:t>
      </w:r>
    </w:p>
    <w:p>
      <w:pPr>
        <w:pStyle w:val="Style20"/>
        <w:tabs>
          <w:tab w:val="clear" w:pos="709"/>
          <w:tab w:val="left" w:pos="0" w:leader="none"/>
        </w:tabs>
        <w:bidi w:val="0"/>
        <w:ind w:start="0" w:end="0"/>
        <w:rPr/>
      </w:pPr>
      <w:r>
        <w:rPr>
          <w:rFonts w:cs="Times New Roman" w:ascii="Times New Roman" w:hAnsi="Times New Roman"/>
          <w:sz w:val="28"/>
          <w:szCs w:val="28"/>
        </w:rPr>
        <w:t>4.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w:t>
      </w:r>
      <w:r>
        <w:rPr>
          <w:rFonts w:cs="Times New Roman" w:ascii="Times New Roman" w:hAnsi="Times New Roman"/>
          <w:spacing w:val="1"/>
          <w:sz w:val="28"/>
          <w:szCs w:val="28"/>
        </w:rPr>
        <w:t xml:space="preserve"> </w:t>
      </w:r>
      <w:r>
        <w:rPr>
          <w:rFonts w:cs="Times New Roman" w:ascii="Times New Roman" w:hAnsi="Times New Roman"/>
          <w:sz w:val="28"/>
          <w:szCs w:val="28"/>
        </w:rPr>
        <w:t>продажи недвижимого имущества, а также передаточный акт или акт приема-передачи имущества. Расходы</w:t>
      </w:r>
      <w:r>
        <w:rPr>
          <w:rFonts w:cs="Times New Roman" w:ascii="Times New Roman" w:hAnsi="Times New Roman"/>
          <w:spacing w:val="2"/>
          <w:sz w:val="28"/>
          <w:szCs w:val="28"/>
        </w:rPr>
        <w:t xml:space="preserve"> </w:t>
      </w:r>
      <w:r>
        <w:rPr>
          <w:rFonts w:cs="Times New Roman" w:ascii="Times New Roman" w:hAnsi="Times New Roman"/>
          <w:sz w:val="28"/>
          <w:szCs w:val="28"/>
        </w:rPr>
        <w:t>на оплату услуг</w:t>
      </w:r>
      <w:r>
        <w:rPr>
          <w:rFonts w:cs="Times New Roman" w:ascii="Times New Roman" w:hAnsi="Times New Roman"/>
          <w:spacing w:val="3"/>
          <w:sz w:val="28"/>
          <w:szCs w:val="28"/>
        </w:rPr>
        <w:t xml:space="preserve"> </w:t>
      </w:r>
      <w:r>
        <w:rPr>
          <w:rFonts w:cs="Times New Roman" w:ascii="Times New Roman" w:hAnsi="Times New Roman"/>
          <w:sz w:val="28"/>
          <w:szCs w:val="28"/>
        </w:rPr>
        <w:t>регистратора</w:t>
      </w:r>
      <w:r>
        <w:rPr>
          <w:rFonts w:cs="Times New Roman" w:ascii="Times New Roman" w:hAnsi="Times New Roman"/>
          <w:spacing w:val="1"/>
          <w:sz w:val="28"/>
          <w:szCs w:val="28"/>
        </w:rPr>
        <w:t xml:space="preserve"> </w:t>
      </w:r>
      <w:r>
        <w:rPr>
          <w:rFonts w:cs="Times New Roman" w:ascii="Times New Roman" w:hAnsi="Times New Roman"/>
          <w:sz w:val="28"/>
          <w:szCs w:val="28"/>
        </w:rPr>
        <w:t>возлагаются</w:t>
      </w:r>
      <w:r>
        <w:rPr>
          <w:rFonts w:cs="Times New Roman" w:ascii="Times New Roman" w:hAnsi="Times New Roman"/>
          <w:spacing w:val="1"/>
          <w:sz w:val="28"/>
          <w:szCs w:val="28"/>
        </w:rPr>
        <w:t xml:space="preserve"> </w:t>
      </w:r>
      <w:r>
        <w:rPr>
          <w:rFonts w:cs="Times New Roman" w:ascii="Times New Roman" w:hAnsi="Times New Roman"/>
          <w:sz w:val="28"/>
          <w:szCs w:val="28"/>
        </w:rPr>
        <w:t>на покупателя.</w:t>
      </w:r>
    </w:p>
    <w:p>
      <w:pPr>
        <w:pStyle w:val="Style20"/>
        <w:tabs>
          <w:tab w:val="clear" w:pos="709"/>
          <w:tab w:val="left" w:pos="1131" w:leader="none"/>
        </w:tabs>
        <w:bidi w:val="0"/>
        <w:ind w:firstLine="709" w:start="0" w:end="0"/>
        <w:rPr/>
      </w:pPr>
      <w:r>
        <w:rPr>
          <w:rFonts w:cs="Times New Roman" w:ascii="Times New Roman" w:hAnsi="Times New Roman"/>
          <w:sz w:val="28"/>
          <w:szCs w:val="28"/>
        </w:rPr>
        <w:t>5. Нарушение порядка проведения продажи муниципального имущества, включая неправомерный отказ в признании претендента участником торгов, влечет за собой признание</w:t>
      </w:r>
      <w:r>
        <w:rPr>
          <w:rFonts w:cs="Times New Roman" w:ascii="Times New Roman" w:hAnsi="Times New Roman"/>
          <w:spacing w:val="1"/>
          <w:sz w:val="28"/>
          <w:szCs w:val="28"/>
        </w:rPr>
        <w:t xml:space="preserve"> </w:t>
      </w:r>
      <w:r>
        <w:rPr>
          <w:rFonts w:cs="Times New Roman" w:ascii="Times New Roman" w:hAnsi="Times New Roman"/>
          <w:sz w:val="28"/>
          <w:szCs w:val="28"/>
        </w:rPr>
        <w:t>сделки,</w:t>
      </w:r>
      <w:r>
        <w:rPr>
          <w:rFonts w:cs="Times New Roman" w:ascii="Times New Roman" w:hAnsi="Times New Roman"/>
          <w:spacing w:val="-3"/>
          <w:sz w:val="28"/>
          <w:szCs w:val="28"/>
        </w:rPr>
        <w:t xml:space="preserve"> </w:t>
      </w:r>
      <w:r>
        <w:rPr>
          <w:rFonts w:cs="Times New Roman" w:ascii="Times New Roman" w:hAnsi="Times New Roman"/>
          <w:sz w:val="28"/>
          <w:szCs w:val="28"/>
        </w:rPr>
        <w:t>заключенной</w:t>
      </w:r>
      <w:r>
        <w:rPr>
          <w:rFonts w:cs="Times New Roman" w:ascii="Times New Roman" w:hAnsi="Times New Roman"/>
          <w:spacing w:val="-2"/>
          <w:sz w:val="28"/>
          <w:szCs w:val="28"/>
        </w:rPr>
        <w:t xml:space="preserve"> </w:t>
      </w:r>
      <w:r>
        <w:rPr>
          <w:rFonts w:cs="Times New Roman" w:ascii="Times New Roman" w:hAnsi="Times New Roman"/>
          <w:sz w:val="28"/>
          <w:szCs w:val="28"/>
        </w:rPr>
        <w:t>по</w:t>
      </w:r>
      <w:r>
        <w:rPr>
          <w:rFonts w:cs="Times New Roman" w:ascii="Times New Roman" w:hAnsi="Times New Roman"/>
          <w:spacing w:val="-2"/>
          <w:sz w:val="28"/>
          <w:szCs w:val="28"/>
        </w:rPr>
        <w:t xml:space="preserve"> </w:t>
      </w:r>
      <w:r>
        <w:rPr>
          <w:rFonts w:cs="Times New Roman" w:ascii="Times New Roman" w:hAnsi="Times New Roman"/>
          <w:sz w:val="28"/>
          <w:szCs w:val="28"/>
        </w:rPr>
        <w:t>результатам</w:t>
      </w:r>
      <w:r>
        <w:rPr>
          <w:rFonts w:cs="Times New Roman" w:ascii="Times New Roman" w:hAnsi="Times New Roman"/>
          <w:spacing w:val="-2"/>
          <w:sz w:val="28"/>
          <w:szCs w:val="28"/>
        </w:rPr>
        <w:t xml:space="preserve"> </w:t>
      </w:r>
      <w:r>
        <w:rPr>
          <w:rFonts w:cs="Times New Roman" w:ascii="Times New Roman" w:hAnsi="Times New Roman"/>
          <w:sz w:val="28"/>
          <w:szCs w:val="28"/>
        </w:rPr>
        <w:t>продажи</w:t>
      </w:r>
      <w:r>
        <w:rPr>
          <w:rFonts w:cs="Times New Roman" w:ascii="Times New Roman" w:hAnsi="Times New Roman"/>
          <w:spacing w:val="-3"/>
          <w:sz w:val="28"/>
          <w:szCs w:val="28"/>
        </w:rPr>
        <w:t xml:space="preserve"> </w:t>
      </w:r>
      <w:r>
        <w:rPr>
          <w:rFonts w:cs="Times New Roman" w:ascii="Times New Roman" w:hAnsi="Times New Roman"/>
          <w:sz w:val="28"/>
          <w:szCs w:val="28"/>
        </w:rPr>
        <w:t>такого</w:t>
      </w:r>
      <w:r>
        <w:rPr>
          <w:rFonts w:cs="Times New Roman" w:ascii="Times New Roman" w:hAnsi="Times New Roman"/>
          <w:spacing w:val="-3"/>
          <w:sz w:val="28"/>
          <w:szCs w:val="28"/>
        </w:rPr>
        <w:t xml:space="preserve"> </w:t>
      </w:r>
      <w:r>
        <w:rPr>
          <w:rFonts w:cs="Times New Roman" w:ascii="Times New Roman" w:hAnsi="Times New Roman"/>
          <w:sz w:val="28"/>
          <w:szCs w:val="28"/>
        </w:rPr>
        <w:t>имущества,</w:t>
      </w:r>
      <w:r>
        <w:rPr>
          <w:rFonts w:cs="Times New Roman" w:ascii="Times New Roman" w:hAnsi="Times New Roman"/>
          <w:spacing w:val="-2"/>
          <w:sz w:val="28"/>
          <w:szCs w:val="28"/>
        </w:rPr>
        <w:t xml:space="preserve"> </w:t>
      </w:r>
      <w:r>
        <w:rPr>
          <w:rFonts w:cs="Times New Roman" w:ascii="Times New Roman" w:hAnsi="Times New Roman"/>
          <w:sz w:val="28"/>
          <w:szCs w:val="28"/>
        </w:rPr>
        <w:t>недействительной.</w:t>
      </w:r>
    </w:p>
    <w:p>
      <w:pPr>
        <w:pStyle w:val="Normal"/>
        <w:tabs>
          <w:tab w:val="clear" w:pos="709"/>
          <w:tab w:val="left" w:pos="1131" w:leader="none"/>
        </w:tabs>
        <w:bidi w:val="0"/>
        <w:spacing w:lineRule="auto" w:line="240" w:before="0" w:after="0"/>
        <w:jc w:val="start"/>
        <w:rPr>
          <w:rFonts w:ascii="Times New Roman" w:hAnsi="Times New Roman" w:cs="Times New Roman"/>
          <w:sz w:val="28"/>
          <w:szCs w:val="28"/>
        </w:rPr>
      </w:pPr>
      <w:r>
        <w:rPr>
          <w:rFonts w:cs="Times New Roman" w:ascii="Times New Roman" w:hAnsi="Times New Roman"/>
          <w:sz w:val="28"/>
          <w:szCs w:val="28"/>
        </w:rPr>
      </w:r>
    </w:p>
    <w:p>
      <w:pPr>
        <w:pStyle w:val="Heading11"/>
        <w:bidi w:val="0"/>
        <w:ind w:start="0" w:end="0"/>
        <w:jc w:val="center"/>
        <w:rPr/>
      </w:pPr>
      <w:r>
        <w:rPr>
          <w:rFonts w:cs="Times New Roman" w:ascii="Times New Roman" w:hAnsi="Times New Roman"/>
          <w:sz w:val="28"/>
          <w:szCs w:val="28"/>
        </w:rPr>
        <w:t>Статья</w:t>
      </w:r>
      <w:r>
        <w:rPr>
          <w:rFonts w:cs="Times New Roman" w:ascii="Times New Roman" w:hAnsi="Times New Roman"/>
          <w:spacing w:val="22"/>
          <w:sz w:val="28"/>
          <w:szCs w:val="28"/>
        </w:rPr>
        <w:t xml:space="preserve"> </w:t>
      </w:r>
      <w:r>
        <w:rPr>
          <w:rFonts w:cs="Times New Roman" w:ascii="Times New Roman" w:hAnsi="Times New Roman"/>
          <w:sz w:val="28"/>
          <w:szCs w:val="28"/>
        </w:rPr>
        <w:t>25.</w:t>
      </w:r>
      <w:r>
        <w:rPr>
          <w:rFonts w:cs="Times New Roman" w:ascii="Times New Roman" w:hAnsi="Times New Roman"/>
          <w:spacing w:val="23"/>
          <w:sz w:val="28"/>
          <w:szCs w:val="28"/>
        </w:rPr>
        <w:t xml:space="preserve"> </w:t>
      </w:r>
      <w:r>
        <w:rPr>
          <w:rFonts w:cs="Times New Roman" w:ascii="Times New Roman" w:hAnsi="Times New Roman"/>
          <w:sz w:val="28"/>
          <w:szCs w:val="28"/>
        </w:rPr>
        <w:t>Проведение</w:t>
      </w:r>
      <w:r>
        <w:rPr>
          <w:rFonts w:cs="Times New Roman" w:ascii="Times New Roman" w:hAnsi="Times New Roman"/>
          <w:spacing w:val="21"/>
          <w:sz w:val="28"/>
          <w:szCs w:val="28"/>
        </w:rPr>
        <w:t xml:space="preserve"> </w:t>
      </w:r>
      <w:r>
        <w:rPr>
          <w:rFonts w:cs="Times New Roman" w:ascii="Times New Roman" w:hAnsi="Times New Roman"/>
          <w:sz w:val="28"/>
          <w:szCs w:val="28"/>
        </w:rPr>
        <w:t>продажи</w:t>
      </w:r>
      <w:r>
        <w:rPr>
          <w:rFonts w:cs="Times New Roman" w:ascii="Times New Roman" w:hAnsi="Times New Roman"/>
          <w:spacing w:val="22"/>
          <w:sz w:val="28"/>
          <w:szCs w:val="28"/>
        </w:rPr>
        <w:t xml:space="preserve"> </w:t>
      </w:r>
      <w:r>
        <w:rPr>
          <w:rFonts w:cs="Times New Roman" w:ascii="Times New Roman" w:hAnsi="Times New Roman"/>
          <w:sz w:val="28"/>
          <w:szCs w:val="28"/>
        </w:rPr>
        <w:t>муниципального</w:t>
      </w:r>
      <w:r>
        <w:rPr>
          <w:rFonts w:cs="Times New Roman" w:ascii="Times New Roman" w:hAnsi="Times New Roman"/>
          <w:spacing w:val="21"/>
          <w:sz w:val="28"/>
          <w:szCs w:val="28"/>
        </w:rPr>
        <w:t xml:space="preserve"> </w:t>
      </w:r>
      <w:r>
        <w:rPr>
          <w:rFonts w:cs="Times New Roman" w:ascii="Times New Roman" w:hAnsi="Times New Roman"/>
          <w:sz w:val="28"/>
          <w:szCs w:val="28"/>
        </w:rPr>
        <w:t>имущества</w:t>
      </w:r>
      <w:r>
        <w:rPr>
          <w:rFonts w:cs="Times New Roman" w:ascii="Times New Roman" w:hAnsi="Times New Roman"/>
          <w:spacing w:val="22"/>
          <w:sz w:val="28"/>
          <w:szCs w:val="28"/>
        </w:rPr>
        <w:t xml:space="preserve"> </w:t>
      </w:r>
      <w:r>
        <w:rPr>
          <w:rFonts w:cs="Times New Roman" w:ascii="Times New Roman" w:hAnsi="Times New Roman"/>
          <w:sz w:val="28"/>
          <w:szCs w:val="28"/>
        </w:rPr>
        <w:t>в</w:t>
      </w:r>
      <w:r>
        <w:rPr>
          <w:rFonts w:cs="Times New Roman" w:ascii="Times New Roman" w:hAnsi="Times New Roman"/>
          <w:spacing w:val="22"/>
          <w:sz w:val="28"/>
          <w:szCs w:val="28"/>
        </w:rPr>
        <w:t xml:space="preserve"> </w:t>
      </w:r>
      <w:r>
        <w:rPr>
          <w:rFonts w:cs="Times New Roman" w:ascii="Times New Roman" w:hAnsi="Times New Roman"/>
          <w:sz w:val="28"/>
          <w:szCs w:val="28"/>
        </w:rPr>
        <w:t>электронной</w:t>
      </w:r>
      <w:r>
        <w:rPr>
          <w:rFonts w:cs="Times New Roman" w:ascii="Times New Roman" w:hAnsi="Times New Roman"/>
          <w:spacing w:val="22"/>
          <w:sz w:val="28"/>
          <w:szCs w:val="28"/>
        </w:rPr>
        <w:t xml:space="preserve"> </w:t>
      </w:r>
      <w:r>
        <w:rPr>
          <w:rFonts w:cs="Times New Roman" w:ascii="Times New Roman" w:hAnsi="Times New Roman"/>
          <w:sz w:val="28"/>
          <w:szCs w:val="28"/>
        </w:rPr>
        <w:t>форме</w:t>
      </w:r>
    </w:p>
    <w:p>
      <w:pPr>
        <w:pStyle w:val="Style20"/>
        <w:numPr>
          <w:ilvl w:val="0"/>
          <w:numId w:val="17"/>
        </w:numPr>
        <w:tabs>
          <w:tab w:val="clear" w:pos="709"/>
          <w:tab w:val="left" w:pos="1148" w:leader="none"/>
        </w:tabs>
        <w:bidi w:val="0"/>
        <w:ind w:firstLine="709" w:start="0" w:end="0"/>
        <w:rPr>
          <w:rFonts w:ascii="Times New Roman" w:hAnsi="Times New Roman" w:cs="Times New Roman"/>
          <w:sz w:val="28"/>
          <w:szCs w:val="28"/>
        </w:rPr>
      </w:pPr>
      <w:r>
        <w:rPr>
          <w:rFonts w:cs="Times New Roman" w:ascii="Times New Roman" w:hAnsi="Times New Roman"/>
          <w:sz w:val="28"/>
          <w:szCs w:val="28"/>
        </w:rPr>
        <w:t>Продажа</w:t>
      </w:r>
      <w:r>
        <w:rPr>
          <w:rFonts w:cs="Times New Roman" w:ascii="Times New Roman" w:hAnsi="Times New Roman"/>
          <w:spacing w:val="52"/>
          <w:sz w:val="28"/>
          <w:szCs w:val="28"/>
        </w:rPr>
        <w:t xml:space="preserve"> </w:t>
      </w:r>
      <w:r>
        <w:rPr>
          <w:rFonts w:cs="Times New Roman" w:ascii="Times New Roman" w:hAnsi="Times New Roman"/>
          <w:sz w:val="28"/>
          <w:szCs w:val="28"/>
        </w:rPr>
        <w:t>муниципального</w:t>
      </w:r>
      <w:r>
        <w:rPr>
          <w:rFonts w:cs="Times New Roman" w:ascii="Times New Roman" w:hAnsi="Times New Roman"/>
          <w:spacing w:val="53"/>
          <w:sz w:val="28"/>
          <w:szCs w:val="28"/>
        </w:rPr>
        <w:t xml:space="preserve"> </w:t>
      </w:r>
      <w:r>
        <w:rPr>
          <w:rFonts w:cs="Times New Roman" w:ascii="Times New Roman" w:hAnsi="Times New Roman"/>
          <w:sz w:val="28"/>
          <w:szCs w:val="28"/>
        </w:rPr>
        <w:t>имущества</w:t>
      </w:r>
      <w:r>
        <w:rPr>
          <w:rFonts w:cs="Times New Roman" w:ascii="Times New Roman" w:hAnsi="Times New Roman"/>
          <w:spacing w:val="54"/>
          <w:sz w:val="28"/>
          <w:szCs w:val="28"/>
        </w:rPr>
        <w:t xml:space="preserve"> </w:t>
      </w:r>
      <w:r>
        <w:rPr>
          <w:rFonts w:cs="Times New Roman" w:ascii="Times New Roman" w:hAnsi="Times New Roman"/>
          <w:sz w:val="28"/>
          <w:szCs w:val="28"/>
        </w:rPr>
        <w:t>способами,</w:t>
      </w:r>
      <w:r>
        <w:rPr>
          <w:rFonts w:cs="Times New Roman" w:ascii="Times New Roman" w:hAnsi="Times New Roman"/>
          <w:spacing w:val="54"/>
          <w:sz w:val="28"/>
          <w:szCs w:val="28"/>
        </w:rPr>
        <w:t xml:space="preserve"> </w:t>
      </w:r>
      <w:r>
        <w:rPr>
          <w:rFonts w:cs="Times New Roman" w:ascii="Times New Roman" w:hAnsi="Times New Roman"/>
          <w:sz w:val="28"/>
          <w:szCs w:val="28"/>
        </w:rPr>
        <w:t>установленными</w:t>
      </w:r>
      <w:r>
        <w:rPr>
          <w:rFonts w:cs="Times New Roman" w:ascii="Times New Roman" w:hAnsi="Times New Roman"/>
          <w:spacing w:val="54"/>
          <w:sz w:val="28"/>
          <w:szCs w:val="28"/>
        </w:rPr>
        <w:t xml:space="preserve"> </w:t>
      </w:r>
      <w:hyperlink r:id="rId103">
        <w:r>
          <w:rPr>
            <w:rStyle w:val="Hyperlink"/>
            <w:rFonts w:cs="Times New Roman" w:ascii="Times New Roman" w:hAnsi="Times New Roman"/>
            <w:sz w:val="28"/>
            <w:szCs w:val="28"/>
          </w:rPr>
          <w:t>статьями</w:t>
        </w:r>
        <w:r>
          <w:rPr>
            <w:rStyle w:val="Hyperlink"/>
            <w:rFonts w:cs="Times New Roman" w:ascii="Times New Roman" w:hAnsi="Times New Roman"/>
            <w:spacing w:val="52"/>
            <w:sz w:val="28"/>
            <w:szCs w:val="28"/>
          </w:rPr>
          <w:t xml:space="preserve"> </w:t>
        </w:r>
        <w:r>
          <w:rPr>
            <w:rStyle w:val="Hyperlink"/>
            <w:rFonts w:cs="Times New Roman" w:ascii="Times New Roman" w:hAnsi="Times New Roman"/>
            <w:sz w:val="28"/>
            <w:szCs w:val="28"/>
          </w:rPr>
          <w:t>11-15</w:t>
        </w:r>
      </w:hyperlink>
      <w:r>
        <w:rPr>
          <w:sz w:val="28"/>
          <w:szCs w:val="28"/>
        </w:rPr>
        <w:t xml:space="preserve"> </w:t>
      </w:r>
      <w:r>
        <w:rPr>
          <w:rFonts w:cs="Times New Roman" w:ascii="Times New Roman" w:hAnsi="Times New Roman"/>
          <w:sz w:val="28"/>
          <w:szCs w:val="28"/>
        </w:rPr>
        <w:t>настоящего Положения, может осуществляться в электронной форме. Положения указанных</w:t>
      </w:r>
      <w:r>
        <w:rPr>
          <w:rFonts w:cs="Times New Roman" w:ascii="Times New Roman" w:hAnsi="Times New Roman"/>
          <w:spacing w:val="1"/>
          <w:sz w:val="28"/>
          <w:szCs w:val="28"/>
        </w:rPr>
        <w:t xml:space="preserve"> </w:t>
      </w:r>
      <w:r>
        <w:rPr>
          <w:rFonts w:cs="Times New Roman" w:ascii="Times New Roman" w:hAnsi="Times New Roman"/>
          <w:sz w:val="28"/>
          <w:szCs w:val="28"/>
        </w:rPr>
        <w:t>статей в части проведения продажи муниципального имущества применяются с учетом особенностей,</w:t>
      </w:r>
      <w:r>
        <w:rPr>
          <w:rFonts w:cs="Times New Roman" w:ascii="Times New Roman" w:hAnsi="Times New Roman"/>
          <w:spacing w:val="3"/>
          <w:sz w:val="28"/>
          <w:szCs w:val="28"/>
        </w:rPr>
        <w:t xml:space="preserve"> </w:t>
      </w:r>
      <w:r>
        <w:rPr>
          <w:rFonts w:cs="Times New Roman" w:ascii="Times New Roman" w:hAnsi="Times New Roman"/>
          <w:sz w:val="28"/>
          <w:szCs w:val="28"/>
        </w:rPr>
        <w:t>установленных</w:t>
      </w:r>
      <w:r>
        <w:rPr>
          <w:rFonts w:cs="Times New Roman" w:ascii="Times New Roman" w:hAnsi="Times New Roman"/>
          <w:spacing w:val="1"/>
          <w:sz w:val="28"/>
          <w:szCs w:val="28"/>
        </w:rPr>
        <w:t xml:space="preserve"> </w:t>
      </w:r>
      <w:r>
        <w:rPr>
          <w:rFonts w:cs="Times New Roman" w:ascii="Times New Roman" w:hAnsi="Times New Roman"/>
          <w:sz w:val="28"/>
          <w:szCs w:val="28"/>
        </w:rPr>
        <w:t>настоящей</w:t>
      </w:r>
      <w:r>
        <w:rPr>
          <w:rFonts w:cs="Times New Roman" w:ascii="Times New Roman" w:hAnsi="Times New Roman"/>
          <w:spacing w:val="2"/>
          <w:sz w:val="28"/>
          <w:szCs w:val="28"/>
        </w:rPr>
        <w:t xml:space="preserve"> </w:t>
      </w:r>
      <w:r>
        <w:rPr>
          <w:rFonts w:cs="Times New Roman" w:ascii="Times New Roman" w:hAnsi="Times New Roman"/>
          <w:sz w:val="28"/>
          <w:szCs w:val="28"/>
        </w:rPr>
        <w:t>статьей.</w:t>
      </w:r>
    </w:p>
    <w:p>
      <w:pPr>
        <w:pStyle w:val="Style20"/>
        <w:tabs>
          <w:tab w:val="clear" w:pos="709"/>
          <w:tab w:val="left" w:pos="1119" w:leader="none"/>
        </w:tabs>
        <w:bidi w:val="0"/>
        <w:ind w:start="0" w:end="0"/>
        <w:rPr/>
      </w:pPr>
      <w:r>
        <w:rPr>
          <w:rFonts w:cs="Times New Roman" w:ascii="Times New Roman" w:hAnsi="Times New Roman"/>
          <w:sz w:val="28"/>
          <w:szCs w:val="28"/>
        </w:rPr>
        <w:t>2. Сведения о проведении продажи муниципального имущества в электронной форме</w:t>
      </w:r>
      <w:r>
        <w:rPr>
          <w:rFonts w:cs="Times New Roman" w:ascii="Times New Roman" w:hAnsi="Times New Roman"/>
          <w:spacing w:val="1"/>
          <w:sz w:val="28"/>
          <w:szCs w:val="28"/>
        </w:rPr>
        <w:t xml:space="preserve"> </w:t>
      </w:r>
      <w:r>
        <w:rPr>
          <w:rFonts w:cs="Times New Roman" w:ascii="Times New Roman" w:hAnsi="Times New Roman"/>
          <w:sz w:val="28"/>
          <w:szCs w:val="28"/>
        </w:rPr>
        <w:t>должны</w:t>
      </w:r>
      <w:r>
        <w:rPr>
          <w:rFonts w:cs="Times New Roman" w:ascii="Times New Roman" w:hAnsi="Times New Roman"/>
          <w:spacing w:val="-1"/>
          <w:sz w:val="28"/>
          <w:szCs w:val="28"/>
        </w:rPr>
        <w:t xml:space="preserve"> </w:t>
      </w:r>
      <w:r>
        <w:rPr>
          <w:rFonts w:cs="Times New Roman" w:ascii="Times New Roman" w:hAnsi="Times New Roman"/>
          <w:sz w:val="28"/>
          <w:szCs w:val="28"/>
        </w:rPr>
        <w:t>содержаться</w:t>
      </w:r>
      <w:r>
        <w:rPr>
          <w:rFonts w:cs="Times New Roman" w:ascii="Times New Roman" w:hAnsi="Times New Roman"/>
          <w:spacing w:val="-1"/>
          <w:sz w:val="28"/>
          <w:szCs w:val="28"/>
        </w:rPr>
        <w:t xml:space="preserve"> </w:t>
      </w:r>
      <w:r>
        <w:rPr>
          <w:rFonts w:cs="Times New Roman" w:ascii="Times New Roman" w:hAnsi="Times New Roman"/>
          <w:sz w:val="28"/>
          <w:szCs w:val="28"/>
        </w:rPr>
        <w:t>в</w:t>
      </w:r>
      <w:r>
        <w:rPr>
          <w:rFonts w:cs="Times New Roman" w:ascii="Times New Roman" w:hAnsi="Times New Roman"/>
          <w:spacing w:val="-1"/>
          <w:sz w:val="28"/>
          <w:szCs w:val="28"/>
        </w:rPr>
        <w:t xml:space="preserve"> </w:t>
      </w:r>
      <w:r>
        <w:rPr>
          <w:rFonts w:cs="Times New Roman" w:ascii="Times New Roman" w:hAnsi="Times New Roman"/>
          <w:sz w:val="28"/>
          <w:szCs w:val="28"/>
        </w:rPr>
        <w:t>решении об</w:t>
      </w:r>
      <w:r>
        <w:rPr>
          <w:rFonts w:cs="Times New Roman" w:ascii="Times New Roman" w:hAnsi="Times New Roman"/>
          <w:spacing w:val="-1"/>
          <w:sz w:val="28"/>
          <w:szCs w:val="28"/>
        </w:rPr>
        <w:t xml:space="preserve"> </w:t>
      </w:r>
      <w:r>
        <w:rPr>
          <w:rFonts w:cs="Times New Roman" w:ascii="Times New Roman" w:hAnsi="Times New Roman"/>
          <w:sz w:val="28"/>
          <w:szCs w:val="28"/>
        </w:rPr>
        <w:t>условиях приватизации такого</w:t>
      </w:r>
      <w:r>
        <w:rPr>
          <w:rFonts w:cs="Times New Roman" w:ascii="Times New Roman" w:hAnsi="Times New Roman"/>
          <w:spacing w:val="-1"/>
          <w:sz w:val="28"/>
          <w:szCs w:val="28"/>
        </w:rPr>
        <w:t xml:space="preserve"> </w:t>
      </w:r>
      <w:r>
        <w:rPr>
          <w:rFonts w:cs="Times New Roman" w:ascii="Times New Roman" w:hAnsi="Times New Roman"/>
          <w:sz w:val="28"/>
          <w:szCs w:val="28"/>
        </w:rPr>
        <w:t>имущества.</w:t>
      </w:r>
    </w:p>
    <w:p>
      <w:pPr>
        <w:pStyle w:val="Style20"/>
        <w:tabs>
          <w:tab w:val="clear" w:pos="709"/>
          <w:tab w:val="left" w:pos="1114" w:leader="none"/>
        </w:tabs>
        <w:bidi w:val="0"/>
        <w:ind w:firstLine="709" w:start="0" w:end="0"/>
        <w:rPr/>
      </w:pPr>
      <w:r>
        <w:rPr>
          <w:rFonts w:cs="Times New Roman" w:ascii="Times New Roman" w:hAnsi="Times New Roman"/>
          <w:sz w:val="28"/>
          <w:szCs w:val="28"/>
        </w:rPr>
        <w:t>3. Привлечение юридического лица для организации продажи муниципального имущества в электронной форме (далее - организатор) осуществляется продавцом муниципального</w:t>
      </w:r>
      <w:r>
        <w:rPr>
          <w:rFonts w:cs="Times New Roman" w:ascii="Times New Roman" w:hAnsi="Times New Roman"/>
          <w:spacing w:val="1"/>
          <w:sz w:val="28"/>
          <w:szCs w:val="28"/>
        </w:rPr>
        <w:t xml:space="preserve"> </w:t>
      </w:r>
      <w:r>
        <w:rPr>
          <w:rFonts w:cs="Times New Roman" w:ascii="Times New Roman" w:hAnsi="Times New Roman"/>
          <w:sz w:val="28"/>
          <w:szCs w:val="28"/>
        </w:rPr>
        <w:t>имущества. Привлечение организатора не требуется в случае, если юридическое лицо, действующее по договору с собственником имущества, включено в перечень юридических лиц для</w:t>
      </w:r>
      <w:r>
        <w:rPr>
          <w:rFonts w:cs="Times New Roman" w:ascii="Times New Roman" w:hAnsi="Times New Roman"/>
          <w:spacing w:val="-56"/>
          <w:sz w:val="28"/>
          <w:szCs w:val="28"/>
        </w:rPr>
        <w:t xml:space="preserve"> </w:t>
      </w:r>
      <w:r>
        <w:rPr>
          <w:rFonts w:cs="Times New Roman" w:ascii="Times New Roman" w:hAnsi="Times New Roman"/>
          <w:sz w:val="28"/>
          <w:szCs w:val="28"/>
        </w:rPr>
        <w:t>организации</w:t>
      </w:r>
      <w:r>
        <w:rPr>
          <w:rFonts w:cs="Times New Roman" w:ascii="Times New Roman" w:hAnsi="Times New Roman"/>
          <w:spacing w:val="-2"/>
          <w:sz w:val="28"/>
          <w:szCs w:val="28"/>
        </w:rPr>
        <w:t xml:space="preserve"> </w:t>
      </w:r>
      <w:r>
        <w:rPr>
          <w:rFonts w:cs="Times New Roman" w:ascii="Times New Roman" w:hAnsi="Times New Roman"/>
          <w:sz w:val="28"/>
          <w:szCs w:val="28"/>
        </w:rPr>
        <w:t>продажи муниципального имущества</w:t>
      </w:r>
      <w:r>
        <w:rPr>
          <w:rFonts w:cs="Times New Roman" w:ascii="Times New Roman" w:hAnsi="Times New Roman"/>
          <w:spacing w:val="1"/>
          <w:sz w:val="28"/>
          <w:szCs w:val="28"/>
        </w:rPr>
        <w:t xml:space="preserve"> </w:t>
      </w:r>
      <w:r>
        <w:rPr>
          <w:rFonts w:cs="Times New Roman" w:ascii="Times New Roman" w:hAnsi="Times New Roman"/>
          <w:sz w:val="28"/>
          <w:szCs w:val="28"/>
        </w:rPr>
        <w:t>в</w:t>
      </w:r>
      <w:r>
        <w:rPr>
          <w:rFonts w:cs="Times New Roman" w:ascii="Times New Roman" w:hAnsi="Times New Roman"/>
          <w:spacing w:val="-1"/>
          <w:sz w:val="28"/>
          <w:szCs w:val="28"/>
        </w:rPr>
        <w:t xml:space="preserve"> </w:t>
      </w:r>
      <w:r>
        <w:rPr>
          <w:rFonts w:cs="Times New Roman" w:ascii="Times New Roman" w:hAnsi="Times New Roman"/>
          <w:sz w:val="28"/>
          <w:szCs w:val="28"/>
        </w:rPr>
        <w:t>электронной</w:t>
      </w:r>
      <w:r>
        <w:rPr>
          <w:rFonts w:cs="Times New Roman" w:ascii="Times New Roman" w:hAnsi="Times New Roman"/>
          <w:spacing w:val="-1"/>
          <w:sz w:val="28"/>
          <w:szCs w:val="28"/>
        </w:rPr>
        <w:t xml:space="preserve"> </w:t>
      </w:r>
      <w:r>
        <w:rPr>
          <w:rFonts w:cs="Times New Roman" w:ascii="Times New Roman" w:hAnsi="Times New Roman"/>
          <w:sz w:val="28"/>
          <w:szCs w:val="28"/>
        </w:rPr>
        <w:t>форме.</w:t>
      </w:r>
    </w:p>
    <w:p>
      <w:pPr>
        <w:pStyle w:val="Style20"/>
        <w:numPr>
          <w:ilvl w:val="0"/>
          <w:numId w:val="18"/>
        </w:numPr>
        <w:bidi w:val="0"/>
        <w:ind w:firstLine="708" w:start="0" w:end="0"/>
        <w:rPr>
          <w:rFonts w:ascii="Times New Roman" w:hAnsi="Times New Roman" w:cs="Times New Roman"/>
          <w:sz w:val="28"/>
          <w:szCs w:val="28"/>
        </w:rPr>
      </w:pPr>
      <w:r>
        <w:rPr>
          <w:rFonts w:cs="Times New Roman" w:ascii="Times New Roman" w:hAnsi="Times New Roman"/>
          <w:sz w:val="28"/>
          <w:szCs w:val="28"/>
        </w:rPr>
        <w:t>Для проведения продажи муниципального имущества в электронной форме (далее -</w:t>
      </w:r>
      <w:r>
        <w:rPr>
          <w:rFonts w:cs="Times New Roman" w:ascii="Times New Roman" w:hAnsi="Times New Roman"/>
          <w:spacing w:val="1"/>
          <w:sz w:val="28"/>
          <w:szCs w:val="28"/>
        </w:rPr>
        <w:t xml:space="preserve"> </w:t>
      </w:r>
      <w:r>
        <w:rPr>
          <w:rFonts w:cs="Times New Roman" w:ascii="Times New Roman" w:hAnsi="Times New Roman"/>
          <w:sz w:val="28"/>
          <w:szCs w:val="28"/>
        </w:rPr>
        <w:t>продажа в электронной форме) организатор обязан использовать информационные системы,</w:t>
      </w:r>
      <w:r>
        <w:rPr>
          <w:rFonts w:cs="Times New Roman" w:ascii="Times New Roman" w:hAnsi="Times New Roman"/>
          <w:spacing w:val="1"/>
          <w:sz w:val="28"/>
          <w:szCs w:val="28"/>
        </w:rPr>
        <w:t xml:space="preserve"> </w:t>
      </w:r>
      <w:r>
        <w:rPr>
          <w:rFonts w:cs="Times New Roman" w:ascii="Times New Roman" w:hAnsi="Times New Roman"/>
          <w:sz w:val="28"/>
          <w:szCs w:val="28"/>
        </w:rPr>
        <w:t>обеспечивающие:</w:t>
      </w:r>
    </w:p>
    <w:p>
      <w:pPr>
        <w:pStyle w:val="Style20"/>
        <w:tabs>
          <w:tab w:val="clear" w:pos="709"/>
          <w:tab w:val="left" w:pos="1107" w:leader="none"/>
        </w:tabs>
        <w:bidi w:val="0"/>
        <w:ind w:start="0" w:end="0"/>
        <w:rPr/>
      </w:pPr>
      <w:r>
        <w:rPr>
          <w:rFonts w:cs="Times New Roman" w:ascii="Times New Roman" w:hAnsi="Times New Roman"/>
          <w:sz w:val="28"/>
          <w:szCs w:val="28"/>
        </w:rPr>
        <w:t>1) свободный и бесплатный доступ к информации о проведении продажи в электронной</w:t>
      </w:r>
      <w:r>
        <w:rPr>
          <w:rFonts w:cs="Times New Roman" w:ascii="Times New Roman" w:hAnsi="Times New Roman"/>
          <w:spacing w:val="1"/>
          <w:sz w:val="28"/>
          <w:szCs w:val="28"/>
        </w:rPr>
        <w:t xml:space="preserve"> </w:t>
      </w:r>
      <w:r>
        <w:rPr>
          <w:rFonts w:cs="Times New Roman" w:ascii="Times New Roman" w:hAnsi="Times New Roman"/>
          <w:sz w:val="28"/>
          <w:szCs w:val="28"/>
        </w:rPr>
        <w:t>форме, а также к</w:t>
      </w:r>
      <w:r>
        <w:rPr>
          <w:rFonts w:cs="Times New Roman" w:ascii="Times New Roman" w:hAnsi="Times New Roman"/>
          <w:spacing w:val="-1"/>
          <w:sz w:val="28"/>
          <w:szCs w:val="28"/>
        </w:rPr>
        <w:t xml:space="preserve"> </w:t>
      </w:r>
      <w:r>
        <w:rPr>
          <w:rFonts w:cs="Times New Roman" w:ascii="Times New Roman" w:hAnsi="Times New Roman"/>
          <w:sz w:val="28"/>
          <w:szCs w:val="28"/>
        </w:rPr>
        <w:t>правилам</w:t>
      </w:r>
      <w:r>
        <w:rPr>
          <w:rFonts w:cs="Times New Roman" w:ascii="Times New Roman" w:hAnsi="Times New Roman"/>
          <w:spacing w:val="1"/>
          <w:sz w:val="28"/>
          <w:szCs w:val="28"/>
        </w:rPr>
        <w:t xml:space="preserve"> </w:t>
      </w:r>
      <w:r>
        <w:rPr>
          <w:rFonts w:cs="Times New Roman" w:ascii="Times New Roman" w:hAnsi="Times New Roman"/>
          <w:sz w:val="28"/>
          <w:szCs w:val="28"/>
        </w:rPr>
        <w:t>работы</w:t>
      </w:r>
      <w:r>
        <w:rPr>
          <w:rFonts w:cs="Times New Roman" w:ascii="Times New Roman" w:hAnsi="Times New Roman"/>
          <w:spacing w:val="1"/>
          <w:sz w:val="28"/>
          <w:szCs w:val="28"/>
        </w:rPr>
        <w:t xml:space="preserve"> </w:t>
      </w:r>
      <w:r>
        <w:rPr>
          <w:rFonts w:cs="Times New Roman" w:ascii="Times New Roman" w:hAnsi="Times New Roman"/>
          <w:sz w:val="28"/>
          <w:szCs w:val="28"/>
        </w:rPr>
        <w:t>с</w:t>
      </w:r>
      <w:r>
        <w:rPr>
          <w:rFonts w:cs="Times New Roman" w:ascii="Times New Roman" w:hAnsi="Times New Roman"/>
          <w:spacing w:val="-1"/>
          <w:sz w:val="28"/>
          <w:szCs w:val="28"/>
        </w:rPr>
        <w:t xml:space="preserve"> </w:t>
      </w:r>
      <w:r>
        <w:rPr>
          <w:rFonts w:cs="Times New Roman" w:ascii="Times New Roman" w:hAnsi="Times New Roman"/>
          <w:sz w:val="28"/>
          <w:szCs w:val="28"/>
        </w:rPr>
        <w:t>использованием</w:t>
      </w:r>
      <w:r>
        <w:rPr>
          <w:rFonts w:cs="Times New Roman" w:ascii="Times New Roman" w:hAnsi="Times New Roman"/>
          <w:spacing w:val="1"/>
          <w:sz w:val="28"/>
          <w:szCs w:val="28"/>
        </w:rPr>
        <w:t xml:space="preserve"> </w:t>
      </w:r>
      <w:r>
        <w:rPr>
          <w:rFonts w:cs="Times New Roman" w:ascii="Times New Roman" w:hAnsi="Times New Roman"/>
          <w:sz w:val="28"/>
          <w:szCs w:val="28"/>
        </w:rPr>
        <w:t>таких систем;</w:t>
      </w:r>
    </w:p>
    <w:p>
      <w:pPr>
        <w:pStyle w:val="Style20"/>
        <w:tabs>
          <w:tab w:val="clear" w:pos="709"/>
          <w:tab w:val="left" w:pos="1114" w:leader="none"/>
        </w:tabs>
        <w:bidi w:val="0"/>
        <w:ind w:hanging="0" w:start="0" w:end="0"/>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2) возможность представления претендентами заявок и прилагаемых к ним документов</w:t>
      </w:r>
      <w:r>
        <w:rPr>
          <w:rFonts w:cs="Times New Roman" w:ascii="Times New Roman" w:hAnsi="Times New Roman"/>
          <w:spacing w:val="-56"/>
          <w:sz w:val="28"/>
          <w:szCs w:val="28"/>
        </w:rPr>
        <w:t xml:space="preserve"> </w:t>
      </w:r>
      <w:r>
        <w:rPr>
          <w:rFonts w:cs="Times New Roman" w:ascii="Times New Roman" w:hAnsi="Times New Roman"/>
          <w:sz w:val="28"/>
          <w:szCs w:val="28"/>
        </w:rPr>
        <w:t>в</w:t>
      </w:r>
      <w:r>
        <w:rPr>
          <w:rFonts w:cs="Times New Roman" w:ascii="Times New Roman" w:hAnsi="Times New Roman"/>
          <w:spacing w:val="2"/>
          <w:sz w:val="28"/>
          <w:szCs w:val="28"/>
        </w:rPr>
        <w:t xml:space="preserve"> </w:t>
      </w:r>
      <w:r>
        <w:rPr>
          <w:rFonts w:cs="Times New Roman" w:ascii="Times New Roman" w:hAnsi="Times New Roman"/>
          <w:sz w:val="28"/>
          <w:szCs w:val="28"/>
        </w:rPr>
        <w:t>форме электронных</w:t>
      </w:r>
      <w:r>
        <w:rPr>
          <w:rFonts w:cs="Times New Roman" w:ascii="Times New Roman" w:hAnsi="Times New Roman"/>
          <w:spacing w:val="-2"/>
          <w:sz w:val="28"/>
          <w:szCs w:val="28"/>
        </w:rPr>
        <w:t xml:space="preserve"> </w:t>
      </w:r>
      <w:r>
        <w:rPr>
          <w:rFonts w:cs="Times New Roman" w:ascii="Times New Roman" w:hAnsi="Times New Roman"/>
          <w:sz w:val="28"/>
          <w:szCs w:val="28"/>
        </w:rPr>
        <w:t>документов;</w:t>
      </w:r>
    </w:p>
    <w:p>
      <w:pPr>
        <w:pStyle w:val="Style20"/>
        <w:numPr>
          <w:ilvl w:val="0"/>
          <w:numId w:val="16"/>
        </w:numPr>
        <w:tabs>
          <w:tab w:val="left" w:pos="709" w:leader="none"/>
        </w:tabs>
        <w:bidi w:val="0"/>
        <w:ind w:firstLine="709" w:start="0" w:end="0"/>
        <w:rPr>
          <w:rFonts w:ascii="Times New Roman" w:hAnsi="Times New Roman" w:cs="Times New Roman"/>
          <w:sz w:val="28"/>
          <w:szCs w:val="28"/>
        </w:rPr>
      </w:pPr>
      <w:r>
        <w:rPr>
          <w:rFonts w:cs="Times New Roman" w:ascii="Times New Roman" w:hAnsi="Times New Roman"/>
          <w:sz w:val="28"/>
          <w:szCs w:val="28"/>
        </w:rPr>
        <w:t>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w:t>
      </w:r>
      <w:r>
        <w:rPr>
          <w:rFonts w:cs="Times New Roman" w:ascii="Times New Roman" w:hAnsi="Times New Roman"/>
          <w:spacing w:val="1"/>
          <w:sz w:val="28"/>
          <w:szCs w:val="28"/>
        </w:rPr>
        <w:t xml:space="preserve"> </w:t>
      </w:r>
      <w:r>
        <w:rPr>
          <w:rFonts w:cs="Times New Roman" w:ascii="Times New Roman" w:hAnsi="Times New Roman"/>
          <w:sz w:val="28"/>
          <w:szCs w:val="28"/>
        </w:rPr>
        <w:t>Российской Федерации</w:t>
      </w:r>
      <w:r>
        <w:rPr>
          <w:rFonts w:cs="Times New Roman" w:ascii="Times New Roman" w:hAnsi="Times New Roman"/>
          <w:spacing w:val="2"/>
          <w:sz w:val="28"/>
          <w:szCs w:val="28"/>
        </w:rPr>
        <w:t xml:space="preserve"> </w:t>
      </w:r>
      <w:hyperlink r:id="rId104">
        <w:r>
          <w:rPr>
            <w:rStyle w:val="Hyperlink"/>
            <w:rFonts w:cs="Times New Roman" w:ascii="Times New Roman" w:hAnsi="Times New Roman"/>
            <w:sz w:val="28"/>
            <w:szCs w:val="28"/>
          </w:rPr>
          <w:t>порядке</w:t>
        </w:r>
        <w:r>
          <w:rPr>
            <w:rStyle w:val="Hyperlink"/>
            <w:rFonts w:cs="Times New Roman" w:ascii="Times New Roman" w:hAnsi="Times New Roman"/>
            <w:spacing w:val="1"/>
            <w:sz w:val="28"/>
            <w:szCs w:val="28"/>
          </w:rPr>
          <w:t xml:space="preserve"> </w:t>
        </w:r>
      </w:hyperlink>
      <w:r>
        <w:rPr>
          <w:rFonts w:cs="Times New Roman" w:ascii="Times New Roman" w:hAnsi="Times New Roman"/>
          <w:sz w:val="28"/>
          <w:szCs w:val="28"/>
        </w:rPr>
        <w:t>средств</w:t>
      </w:r>
      <w:r>
        <w:rPr>
          <w:rFonts w:cs="Times New Roman" w:ascii="Times New Roman" w:hAnsi="Times New Roman"/>
          <w:spacing w:val="-1"/>
          <w:sz w:val="28"/>
          <w:szCs w:val="28"/>
        </w:rPr>
        <w:t xml:space="preserve"> </w:t>
      </w:r>
      <w:r>
        <w:rPr>
          <w:rFonts w:cs="Times New Roman" w:ascii="Times New Roman" w:hAnsi="Times New Roman"/>
          <w:sz w:val="28"/>
          <w:szCs w:val="28"/>
        </w:rPr>
        <w:t>защиты</w:t>
      </w:r>
      <w:r>
        <w:rPr>
          <w:rFonts w:cs="Times New Roman" w:ascii="Times New Roman" w:hAnsi="Times New Roman"/>
          <w:spacing w:val="1"/>
          <w:sz w:val="28"/>
          <w:szCs w:val="28"/>
        </w:rPr>
        <w:t xml:space="preserve"> </w:t>
      </w:r>
      <w:r>
        <w:rPr>
          <w:rFonts w:cs="Times New Roman" w:ascii="Times New Roman" w:hAnsi="Times New Roman"/>
          <w:sz w:val="28"/>
          <w:szCs w:val="28"/>
        </w:rPr>
        <w:t>информации;</w:t>
      </w:r>
    </w:p>
    <w:p>
      <w:pPr>
        <w:pStyle w:val="Style20"/>
        <w:numPr>
          <w:ilvl w:val="0"/>
          <w:numId w:val="16"/>
        </w:numPr>
        <w:tabs>
          <w:tab w:val="clear" w:pos="709"/>
          <w:tab w:val="left" w:pos="1124" w:leader="none"/>
        </w:tabs>
        <w:bidi w:val="0"/>
        <w:ind w:firstLine="708" w:start="0" w:end="0"/>
        <w:rPr>
          <w:rFonts w:ascii="Times New Roman" w:hAnsi="Times New Roman" w:cs="Times New Roman"/>
          <w:sz w:val="28"/>
          <w:szCs w:val="28"/>
        </w:rPr>
      </w:pPr>
      <w:r>
        <w:rPr>
          <w:rFonts w:cs="Times New Roman" w:ascii="Times New Roman" w:hAnsi="Times New Roman"/>
          <w:sz w:val="28"/>
          <w:szCs w:val="28"/>
        </w:rPr>
        <w:t>защиту информации (заявок и иных документов), представляемой претендентами, в</w:t>
      </w:r>
      <w:r>
        <w:rPr>
          <w:rFonts w:cs="Times New Roman" w:ascii="Times New Roman" w:hAnsi="Times New Roman"/>
          <w:spacing w:val="1"/>
          <w:sz w:val="28"/>
          <w:szCs w:val="28"/>
        </w:rPr>
        <w:t xml:space="preserve"> </w:t>
      </w:r>
      <w:r>
        <w:rPr>
          <w:rFonts w:cs="Times New Roman" w:ascii="Times New Roman" w:hAnsi="Times New Roman"/>
          <w:sz w:val="28"/>
          <w:szCs w:val="28"/>
        </w:rPr>
        <w:t>том числе сохранность указанной информации, предупреждение ее уничтожения, несанкционированных изменения и</w:t>
      </w:r>
      <w:r>
        <w:rPr>
          <w:rFonts w:cs="Times New Roman" w:ascii="Times New Roman" w:hAnsi="Times New Roman"/>
          <w:spacing w:val="2"/>
          <w:sz w:val="28"/>
          <w:szCs w:val="28"/>
        </w:rPr>
        <w:t xml:space="preserve"> </w:t>
      </w:r>
      <w:r>
        <w:rPr>
          <w:rFonts w:cs="Times New Roman" w:ascii="Times New Roman" w:hAnsi="Times New Roman"/>
          <w:sz w:val="28"/>
          <w:szCs w:val="28"/>
        </w:rPr>
        <w:t>копирования;</w:t>
      </w:r>
    </w:p>
    <w:p>
      <w:pPr>
        <w:pStyle w:val="Style20"/>
        <w:numPr>
          <w:ilvl w:val="0"/>
          <w:numId w:val="16"/>
        </w:numPr>
        <w:tabs>
          <w:tab w:val="clear" w:pos="709"/>
          <w:tab w:val="left" w:pos="1105" w:leader="none"/>
        </w:tabs>
        <w:bidi w:val="0"/>
        <w:ind w:firstLine="708" w:start="0" w:end="0"/>
        <w:rPr>
          <w:rFonts w:ascii="Times New Roman" w:hAnsi="Times New Roman" w:cs="Times New Roman"/>
          <w:sz w:val="28"/>
          <w:szCs w:val="28"/>
        </w:rPr>
      </w:pPr>
      <w:r>
        <w:rPr>
          <w:rFonts w:cs="Times New Roman" w:ascii="Times New Roman" w:hAnsi="Times New Roman"/>
          <w:sz w:val="28"/>
          <w:szCs w:val="28"/>
        </w:rPr>
        <w:t>создание, обработку, хранение и представление в электронной форме информации и</w:t>
      </w:r>
      <w:r>
        <w:rPr>
          <w:rFonts w:cs="Times New Roman" w:ascii="Times New Roman" w:hAnsi="Times New Roman"/>
          <w:spacing w:val="-56"/>
          <w:sz w:val="28"/>
          <w:szCs w:val="28"/>
        </w:rPr>
        <w:t xml:space="preserve"> </w:t>
      </w:r>
      <w:r>
        <w:rPr>
          <w:rFonts w:cs="Times New Roman" w:ascii="Times New Roman" w:hAnsi="Times New Roman"/>
          <w:sz w:val="28"/>
          <w:szCs w:val="28"/>
        </w:rPr>
        <w:t>документов, в</w:t>
      </w:r>
      <w:r>
        <w:rPr>
          <w:rFonts w:cs="Times New Roman" w:ascii="Times New Roman" w:hAnsi="Times New Roman"/>
          <w:spacing w:val="2"/>
          <w:sz w:val="28"/>
          <w:szCs w:val="28"/>
        </w:rPr>
        <w:t xml:space="preserve"> </w:t>
      </w:r>
      <w:r>
        <w:rPr>
          <w:rFonts w:cs="Times New Roman" w:ascii="Times New Roman" w:hAnsi="Times New Roman"/>
          <w:sz w:val="28"/>
          <w:szCs w:val="28"/>
        </w:rPr>
        <w:t>том</w:t>
      </w:r>
      <w:r>
        <w:rPr>
          <w:rFonts w:cs="Times New Roman" w:ascii="Times New Roman" w:hAnsi="Times New Roman"/>
          <w:spacing w:val="-1"/>
          <w:sz w:val="28"/>
          <w:szCs w:val="28"/>
        </w:rPr>
        <w:t xml:space="preserve"> </w:t>
      </w:r>
      <w:r>
        <w:rPr>
          <w:rFonts w:cs="Times New Roman" w:ascii="Times New Roman" w:hAnsi="Times New Roman"/>
          <w:sz w:val="28"/>
          <w:szCs w:val="28"/>
        </w:rPr>
        <w:t>числе об</w:t>
      </w:r>
      <w:r>
        <w:rPr>
          <w:rFonts w:cs="Times New Roman" w:ascii="Times New Roman" w:hAnsi="Times New Roman"/>
          <w:spacing w:val="1"/>
          <w:sz w:val="28"/>
          <w:szCs w:val="28"/>
        </w:rPr>
        <w:t xml:space="preserve"> </w:t>
      </w:r>
      <w:r>
        <w:rPr>
          <w:rFonts w:cs="Times New Roman" w:ascii="Times New Roman" w:hAnsi="Times New Roman"/>
          <w:sz w:val="28"/>
          <w:szCs w:val="28"/>
        </w:rPr>
        <w:t>итогах</w:t>
      </w:r>
      <w:r>
        <w:rPr>
          <w:rFonts w:cs="Times New Roman" w:ascii="Times New Roman" w:hAnsi="Times New Roman"/>
          <w:spacing w:val="-1"/>
          <w:sz w:val="28"/>
          <w:szCs w:val="28"/>
        </w:rPr>
        <w:t xml:space="preserve"> </w:t>
      </w:r>
      <w:r>
        <w:rPr>
          <w:rFonts w:cs="Times New Roman" w:ascii="Times New Roman" w:hAnsi="Times New Roman"/>
          <w:sz w:val="28"/>
          <w:szCs w:val="28"/>
        </w:rPr>
        <w:t>продажи</w:t>
      </w:r>
      <w:r>
        <w:rPr>
          <w:rFonts w:cs="Times New Roman" w:ascii="Times New Roman" w:hAnsi="Times New Roman"/>
          <w:spacing w:val="-1"/>
          <w:sz w:val="28"/>
          <w:szCs w:val="28"/>
        </w:rPr>
        <w:t xml:space="preserve"> </w:t>
      </w:r>
      <w:r>
        <w:rPr>
          <w:rFonts w:cs="Times New Roman" w:ascii="Times New Roman" w:hAnsi="Times New Roman"/>
          <w:sz w:val="28"/>
          <w:szCs w:val="28"/>
        </w:rPr>
        <w:t>в электронной</w:t>
      </w:r>
      <w:r>
        <w:rPr>
          <w:rFonts w:cs="Times New Roman" w:ascii="Times New Roman" w:hAnsi="Times New Roman"/>
          <w:spacing w:val="1"/>
          <w:sz w:val="28"/>
          <w:szCs w:val="28"/>
        </w:rPr>
        <w:t xml:space="preserve"> </w:t>
      </w:r>
      <w:r>
        <w:rPr>
          <w:rFonts w:cs="Times New Roman" w:ascii="Times New Roman" w:hAnsi="Times New Roman"/>
          <w:sz w:val="28"/>
          <w:szCs w:val="28"/>
        </w:rPr>
        <w:t>форме;</w:t>
      </w:r>
    </w:p>
    <w:p>
      <w:pPr>
        <w:pStyle w:val="Style20"/>
        <w:numPr>
          <w:ilvl w:val="0"/>
          <w:numId w:val="16"/>
        </w:numPr>
        <w:tabs>
          <w:tab w:val="clear" w:pos="709"/>
          <w:tab w:val="left" w:pos="1107" w:leader="none"/>
        </w:tabs>
        <w:bidi w:val="0"/>
        <w:ind w:firstLine="708" w:start="0" w:end="0"/>
        <w:rPr>
          <w:rFonts w:ascii="Times New Roman" w:hAnsi="Times New Roman" w:cs="Times New Roman"/>
          <w:sz w:val="28"/>
          <w:szCs w:val="28"/>
        </w:rPr>
      </w:pPr>
      <w:r>
        <w:rPr>
          <w:rFonts w:cs="Times New Roman" w:ascii="Times New Roman" w:hAnsi="Times New Roman"/>
          <w:sz w:val="28"/>
          <w:szCs w:val="28"/>
        </w:rPr>
        <w:t>бесперебойное функционирование таких систем и доступ к ним пользователей, в том</w:t>
      </w:r>
      <w:r>
        <w:rPr>
          <w:rFonts w:cs="Times New Roman" w:ascii="Times New Roman" w:hAnsi="Times New Roman"/>
          <w:spacing w:val="-56"/>
          <w:sz w:val="28"/>
          <w:szCs w:val="28"/>
        </w:rPr>
        <w:t xml:space="preserve"> </w:t>
      </w:r>
      <w:r>
        <w:rPr>
          <w:rFonts w:cs="Times New Roman" w:ascii="Times New Roman" w:hAnsi="Times New Roman"/>
          <w:sz w:val="28"/>
          <w:szCs w:val="28"/>
        </w:rPr>
        <w:t>числе участников продажи в электронной форме, в течение всего срока проведения такой продажи.</w:t>
      </w:r>
    </w:p>
    <w:p>
      <w:pPr>
        <w:pStyle w:val="Style20"/>
        <w:numPr>
          <w:ilvl w:val="0"/>
          <w:numId w:val="18"/>
        </w:numPr>
        <w:tabs>
          <w:tab w:val="clear" w:pos="709"/>
          <w:tab w:val="left" w:pos="0" w:leader="none"/>
        </w:tabs>
        <w:bidi w:val="0"/>
        <w:ind w:firstLine="708" w:start="0" w:end="0"/>
        <w:rPr>
          <w:rFonts w:ascii="Times New Roman" w:hAnsi="Times New Roman" w:cs="Times New Roman"/>
          <w:sz w:val="28"/>
          <w:szCs w:val="28"/>
        </w:rPr>
      </w:pPr>
      <w:r>
        <w:rPr>
          <w:rFonts w:cs="Times New Roman" w:ascii="Times New Roman" w:hAnsi="Times New Roman"/>
          <w:sz w:val="28"/>
          <w:szCs w:val="28"/>
        </w:rPr>
        <w:t>Запрещается взимать с участников продажи в электронной форме не предусмотренную Федеральным законом от 21.12.2001 N 178-ФЗ "О приватизации государственного и муниципального</w:t>
      </w:r>
      <w:r>
        <w:rPr>
          <w:rFonts w:cs="Times New Roman" w:ascii="Times New Roman" w:hAnsi="Times New Roman"/>
          <w:spacing w:val="-1"/>
          <w:sz w:val="28"/>
          <w:szCs w:val="28"/>
        </w:rPr>
        <w:t xml:space="preserve"> </w:t>
      </w:r>
      <w:r>
        <w:rPr>
          <w:rFonts w:cs="Times New Roman" w:ascii="Times New Roman" w:hAnsi="Times New Roman"/>
          <w:sz w:val="28"/>
          <w:szCs w:val="28"/>
        </w:rPr>
        <w:t>имущества"</w:t>
      </w:r>
      <w:r>
        <w:rPr>
          <w:rFonts w:cs="Times New Roman" w:ascii="Times New Roman" w:hAnsi="Times New Roman"/>
          <w:spacing w:val="4"/>
          <w:sz w:val="28"/>
          <w:szCs w:val="28"/>
        </w:rPr>
        <w:t xml:space="preserve"> </w:t>
      </w:r>
      <w:r>
        <w:rPr>
          <w:rFonts w:cs="Times New Roman" w:ascii="Times New Roman" w:hAnsi="Times New Roman"/>
          <w:sz w:val="28"/>
          <w:szCs w:val="28"/>
        </w:rPr>
        <w:t>дополнительную</w:t>
      </w:r>
      <w:r>
        <w:rPr>
          <w:rFonts w:cs="Times New Roman" w:ascii="Times New Roman" w:hAnsi="Times New Roman"/>
          <w:spacing w:val="2"/>
          <w:sz w:val="28"/>
          <w:szCs w:val="28"/>
        </w:rPr>
        <w:t xml:space="preserve"> </w:t>
      </w:r>
      <w:r>
        <w:rPr>
          <w:rFonts w:cs="Times New Roman" w:ascii="Times New Roman" w:hAnsi="Times New Roman"/>
          <w:sz w:val="28"/>
          <w:szCs w:val="28"/>
        </w:rPr>
        <w:t>плату.</w:t>
      </w:r>
    </w:p>
    <w:p>
      <w:pPr>
        <w:pStyle w:val="Style20"/>
        <w:numPr>
          <w:ilvl w:val="0"/>
          <w:numId w:val="18"/>
        </w:numPr>
        <w:tabs>
          <w:tab w:val="clear" w:pos="709"/>
          <w:tab w:val="left" w:pos="1155" w:leader="none"/>
        </w:tabs>
        <w:bidi w:val="0"/>
        <w:ind w:firstLine="708" w:start="0" w:end="0"/>
        <w:rPr>
          <w:rFonts w:ascii="Times New Roman" w:hAnsi="Times New Roman" w:cs="Times New Roman"/>
          <w:sz w:val="28"/>
          <w:szCs w:val="28"/>
        </w:rPr>
      </w:pPr>
      <w:r>
        <w:rPr>
          <w:rFonts w:cs="Times New Roman" w:ascii="Times New Roman" w:hAnsi="Times New Roman"/>
          <w:sz w:val="28"/>
          <w:szCs w:val="28"/>
        </w:rPr>
        <w:t>Размещение</w:t>
      </w:r>
      <w:r>
        <w:rPr>
          <w:rFonts w:cs="Times New Roman" w:ascii="Times New Roman" w:hAnsi="Times New Roman"/>
          <w:spacing w:val="1"/>
          <w:sz w:val="28"/>
          <w:szCs w:val="28"/>
        </w:rPr>
        <w:t xml:space="preserve"> </w:t>
      </w:r>
      <w:r>
        <w:rPr>
          <w:rFonts w:cs="Times New Roman" w:ascii="Times New Roman" w:hAnsi="Times New Roman"/>
          <w:sz w:val="28"/>
          <w:szCs w:val="28"/>
        </w:rPr>
        <w:t>информационного</w:t>
      </w:r>
      <w:r>
        <w:rPr>
          <w:rFonts w:cs="Times New Roman" w:ascii="Times New Roman" w:hAnsi="Times New Roman"/>
          <w:spacing w:val="1"/>
          <w:sz w:val="28"/>
          <w:szCs w:val="28"/>
        </w:rPr>
        <w:t xml:space="preserve"> </w:t>
      </w:r>
      <w:r>
        <w:rPr>
          <w:rFonts w:cs="Times New Roman" w:ascii="Times New Roman" w:hAnsi="Times New Roman"/>
          <w:sz w:val="28"/>
          <w:szCs w:val="28"/>
        </w:rPr>
        <w:t>сообщения</w:t>
      </w:r>
      <w:r>
        <w:rPr>
          <w:rFonts w:cs="Times New Roman" w:ascii="Times New Roman" w:hAnsi="Times New Roman"/>
          <w:spacing w:val="1"/>
          <w:sz w:val="28"/>
          <w:szCs w:val="28"/>
        </w:rPr>
        <w:t xml:space="preserve"> </w:t>
      </w:r>
      <w:r>
        <w:rPr>
          <w:rFonts w:cs="Times New Roman" w:ascii="Times New Roman" w:hAnsi="Times New Roman"/>
          <w:sz w:val="28"/>
          <w:szCs w:val="28"/>
        </w:rPr>
        <w:t>о</w:t>
      </w:r>
      <w:r>
        <w:rPr>
          <w:rFonts w:cs="Times New Roman" w:ascii="Times New Roman" w:hAnsi="Times New Roman"/>
          <w:spacing w:val="1"/>
          <w:sz w:val="28"/>
          <w:szCs w:val="28"/>
        </w:rPr>
        <w:t xml:space="preserve"> </w:t>
      </w:r>
      <w:r>
        <w:rPr>
          <w:rFonts w:cs="Times New Roman" w:ascii="Times New Roman" w:hAnsi="Times New Roman"/>
          <w:sz w:val="28"/>
          <w:szCs w:val="28"/>
        </w:rPr>
        <w:t>проведении</w:t>
      </w:r>
      <w:r>
        <w:rPr>
          <w:rFonts w:cs="Times New Roman" w:ascii="Times New Roman" w:hAnsi="Times New Roman"/>
          <w:spacing w:val="1"/>
          <w:sz w:val="28"/>
          <w:szCs w:val="28"/>
        </w:rPr>
        <w:t xml:space="preserve"> </w:t>
      </w:r>
      <w:r>
        <w:rPr>
          <w:rFonts w:cs="Times New Roman" w:ascii="Times New Roman" w:hAnsi="Times New Roman"/>
          <w:sz w:val="28"/>
          <w:szCs w:val="28"/>
        </w:rPr>
        <w:t>продажи</w:t>
      </w:r>
      <w:r>
        <w:rPr>
          <w:rFonts w:cs="Times New Roman" w:ascii="Times New Roman" w:hAnsi="Times New Roman"/>
          <w:spacing w:val="1"/>
          <w:sz w:val="28"/>
          <w:szCs w:val="28"/>
        </w:rPr>
        <w:t xml:space="preserve"> </w:t>
      </w:r>
      <w:r>
        <w:rPr>
          <w:rFonts w:cs="Times New Roman" w:ascii="Times New Roman" w:hAnsi="Times New Roman"/>
          <w:sz w:val="28"/>
          <w:szCs w:val="28"/>
        </w:rPr>
        <w:t>в</w:t>
      </w:r>
      <w:r>
        <w:rPr>
          <w:rFonts w:cs="Times New Roman" w:ascii="Times New Roman" w:hAnsi="Times New Roman"/>
          <w:spacing w:val="1"/>
          <w:sz w:val="28"/>
          <w:szCs w:val="28"/>
        </w:rPr>
        <w:t xml:space="preserve"> </w:t>
      </w:r>
      <w:r>
        <w:rPr>
          <w:rFonts w:cs="Times New Roman" w:ascii="Times New Roman" w:hAnsi="Times New Roman"/>
          <w:sz w:val="28"/>
          <w:szCs w:val="28"/>
        </w:rPr>
        <w:t>электронной</w:t>
      </w:r>
      <w:r>
        <w:rPr>
          <w:rFonts w:cs="Times New Roman" w:ascii="Times New Roman" w:hAnsi="Times New Roman"/>
          <w:spacing w:val="-56"/>
          <w:sz w:val="28"/>
          <w:szCs w:val="28"/>
        </w:rPr>
        <w:t xml:space="preserve"> </w:t>
      </w:r>
      <w:r>
        <w:rPr>
          <w:rFonts w:cs="Times New Roman" w:ascii="Times New Roman" w:hAnsi="Times New Roman"/>
          <w:sz w:val="28"/>
          <w:szCs w:val="28"/>
        </w:rPr>
        <w:t>форме</w:t>
      </w:r>
      <w:r>
        <w:rPr>
          <w:rFonts w:cs="Times New Roman" w:ascii="Times New Roman" w:hAnsi="Times New Roman"/>
          <w:spacing w:val="-1"/>
          <w:sz w:val="28"/>
          <w:szCs w:val="28"/>
        </w:rPr>
        <w:t xml:space="preserve"> </w:t>
      </w:r>
      <w:r>
        <w:rPr>
          <w:rFonts w:cs="Times New Roman" w:ascii="Times New Roman" w:hAnsi="Times New Roman"/>
          <w:sz w:val="28"/>
          <w:szCs w:val="28"/>
        </w:rPr>
        <w:t>осуществляется</w:t>
      </w:r>
      <w:r>
        <w:rPr>
          <w:rFonts w:cs="Times New Roman" w:ascii="Times New Roman" w:hAnsi="Times New Roman"/>
          <w:spacing w:val="-1"/>
          <w:sz w:val="28"/>
          <w:szCs w:val="28"/>
        </w:rPr>
        <w:t xml:space="preserve"> </w:t>
      </w:r>
      <w:r>
        <w:rPr>
          <w:rFonts w:cs="Times New Roman" w:ascii="Times New Roman" w:hAnsi="Times New Roman"/>
          <w:sz w:val="28"/>
          <w:szCs w:val="28"/>
        </w:rPr>
        <w:t>в</w:t>
      </w:r>
      <w:r>
        <w:rPr>
          <w:rFonts w:cs="Times New Roman" w:ascii="Times New Roman" w:hAnsi="Times New Roman"/>
          <w:spacing w:val="-2"/>
          <w:sz w:val="28"/>
          <w:szCs w:val="28"/>
        </w:rPr>
        <w:t xml:space="preserve"> </w:t>
      </w:r>
      <w:r>
        <w:rPr>
          <w:rFonts w:cs="Times New Roman" w:ascii="Times New Roman" w:hAnsi="Times New Roman"/>
          <w:sz w:val="28"/>
          <w:szCs w:val="28"/>
        </w:rPr>
        <w:t>порядке, установленном</w:t>
      </w:r>
      <w:r>
        <w:rPr>
          <w:rFonts w:cs="Times New Roman" w:ascii="Times New Roman" w:hAnsi="Times New Roman"/>
          <w:spacing w:val="1"/>
          <w:sz w:val="28"/>
          <w:szCs w:val="28"/>
        </w:rPr>
        <w:t xml:space="preserve"> </w:t>
      </w:r>
      <w:hyperlink r:id="rId105">
        <w:r>
          <w:rPr>
            <w:rStyle w:val="Hyperlink"/>
            <w:rFonts w:cs="Times New Roman" w:ascii="Times New Roman" w:hAnsi="Times New Roman"/>
            <w:sz w:val="28"/>
            <w:szCs w:val="28"/>
          </w:rPr>
          <w:t>статьей</w:t>
        </w:r>
        <w:r>
          <w:rPr>
            <w:rStyle w:val="Hyperlink"/>
            <w:rFonts w:cs="Times New Roman" w:ascii="Times New Roman" w:hAnsi="Times New Roman"/>
            <w:spacing w:val="-3"/>
            <w:sz w:val="28"/>
            <w:szCs w:val="28"/>
          </w:rPr>
          <w:t xml:space="preserve"> </w:t>
        </w:r>
        <w:r>
          <w:rPr>
            <w:rStyle w:val="Hyperlink"/>
            <w:rFonts w:cs="Times New Roman" w:ascii="Times New Roman" w:hAnsi="Times New Roman"/>
            <w:sz w:val="28"/>
            <w:szCs w:val="28"/>
          </w:rPr>
          <w:t>9</w:t>
        </w:r>
        <w:r>
          <w:rPr>
            <w:rStyle w:val="Hyperlink"/>
            <w:rFonts w:cs="Times New Roman" w:ascii="Times New Roman" w:hAnsi="Times New Roman"/>
            <w:spacing w:val="-1"/>
            <w:sz w:val="28"/>
            <w:szCs w:val="28"/>
          </w:rPr>
          <w:t xml:space="preserve"> </w:t>
        </w:r>
      </w:hyperlink>
      <w:r>
        <w:rPr>
          <w:rFonts w:cs="Times New Roman" w:ascii="Times New Roman" w:hAnsi="Times New Roman"/>
          <w:sz w:val="28"/>
          <w:szCs w:val="28"/>
        </w:rPr>
        <w:t>настоящего</w:t>
      </w:r>
      <w:r>
        <w:rPr>
          <w:rFonts w:cs="Times New Roman" w:ascii="Times New Roman" w:hAnsi="Times New Roman"/>
          <w:spacing w:val="1"/>
          <w:sz w:val="28"/>
          <w:szCs w:val="28"/>
        </w:rPr>
        <w:t xml:space="preserve"> </w:t>
      </w:r>
      <w:r>
        <w:rPr>
          <w:rFonts w:cs="Times New Roman" w:ascii="Times New Roman" w:hAnsi="Times New Roman"/>
          <w:sz w:val="28"/>
          <w:szCs w:val="28"/>
        </w:rPr>
        <w:t>Положения.</w:t>
      </w:r>
    </w:p>
    <w:p>
      <w:pPr>
        <w:pStyle w:val="BodyText"/>
        <w:bidi w:val="0"/>
        <w:ind w:start="0" w:end="0"/>
        <w:jc w:val="start"/>
        <w:rPr/>
      </w:pPr>
      <w:r>
        <w:rPr>
          <w:rFonts w:cs="Times New Roman" w:ascii="Times New Roman" w:hAnsi="Times New Roman"/>
          <w:sz w:val="28"/>
          <w:szCs w:val="28"/>
        </w:rPr>
        <w:t xml:space="preserve">В информационном сообщении о проведении продажи в электронной форме, размещаемом в порядке, установленном </w:t>
      </w:r>
      <w:hyperlink r:id="rId106">
        <w:r>
          <w:rPr>
            <w:rStyle w:val="Hyperlink"/>
            <w:rFonts w:cs="Times New Roman" w:ascii="Times New Roman" w:hAnsi="Times New Roman"/>
            <w:sz w:val="28"/>
            <w:szCs w:val="28"/>
          </w:rPr>
          <w:t>статьей</w:t>
        </w:r>
      </w:hyperlink>
      <w:r>
        <w:rPr>
          <w:rFonts w:cs="Times New Roman" w:ascii="Times New Roman" w:hAnsi="Times New Roman"/>
          <w:sz w:val="28"/>
          <w:szCs w:val="28"/>
        </w:rPr>
        <w:t xml:space="preserve"> 9 настоящего Положения, наряду со сведениями,</w:t>
      </w:r>
      <w:r>
        <w:rPr>
          <w:rFonts w:cs="Times New Roman" w:ascii="Times New Roman" w:hAnsi="Times New Roman"/>
          <w:spacing w:val="1"/>
          <w:sz w:val="28"/>
          <w:szCs w:val="28"/>
        </w:rPr>
        <w:t xml:space="preserve"> </w:t>
      </w:r>
      <w:r>
        <w:rPr>
          <w:rFonts w:cs="Times New Roman" w:ascii="Times New Roman" w:hAnsi="Times New Roman"/>
          <w:sz w:val="28"/>
          <w:szCs w:val="28"/>
        </w:rPr>
        <w:t>предусмотренными указанной статьей, указываются сайт в сети "Интернет", на котором будет</w:t>
      </w:r>
      <w:r>
        <w:rPr>
          <w:rFonts w:cs="Times New Roman" w:ascii="Times New Roman" w:hAnsi="Times New Roman"/>
          <w:spacing w:val="1"/>
          <w:sz w:val="28"/>
          <w:szCs w:val="28"/>
        </w:rPr>
        <w:t xml:space="preserve"> </w:t>
      </w:r>
      <w:r>
        <w:rPr>
          <w:rFonts w:cs="Times New Roman" w:ascii="Times New Roman" w:hAnsi="Times New Roman"/>
          <w:sz w:val="28"/>
          <w:szCs w:val="28"/>
        </w:rPr>
        <w:t>проводиться продажа в электронной форме, дата и время регистрации на этом сайте претендентов на участие в такой продаже, порядок их регистрации, правила проведения продажи в</w:t>
      </w:r>
      <w:r>
        <w:rPr>
          <w:rFonts w:cs="Times New Roman" w:ascii="Times New Roman" w:hAnsi="Times New Roman"/>
          <w:spacing w:val="1"/>
          <w:sz w:val="28"/>
          <w:szCs w:val="28"/>
        </w:rPr>
        <w:t xml:space="preserve"> </w:t>
      </w:r>
      <w:r>
        <w:rPr>
          <w:rFonts w:cs="Times New Roman" w:ascii="Times New Roman" w:hAnsi="Times New Roman"/>
          <w:sz w:val="28"/>
          <w:szCs w:val="28"/>
        </w:rPr>
        <w:t>электронной</w:t>
      </w:r>
      <w:r>
        <w:rPr>
          <w:rFonts w:cs="Times New Roman" w:ascii="Times New Roman" w:hAnsi="Times New Roman"/>
          <w:spacing w:val="-1"/>
          <w:sz w:val="28"/>
          <w:szCs w:val="28"/>
        </w:rPr>
        <w:t xml:space="preserve"> </w:t>
      </w:r>
      <w:r>
        <w:rPr>
          <w:rFonts w:cs="Times New Roman" w:ascii="Times New Roman" w:hAnsi="Times New Roman"/>
          <w:sz w:val="28"/>
          <w:szCs w:val="28"/>
        </w:rPr>
        <w:t>форме,</w:t>
      </w:r>
      <w:r>
        <w:rPr>
          <w:rFonts w:cs="Times New Roman" w:ascii="Times New Roman" w:hAnsi="Times New Roman"/>
          <w:spacing w:val="2"/>
          <w:sz w:val="28"/>
          <w:szCs w:val="28"/>
        </w:rPr>
        <w:t xml:space="preserve"> </w:t>
      </w:r>
      <w:r>
        <w:rPr>
          <w:rFonts w:cs="Times New Roman" w:ascii="Times New Roman" w:hAnsi="Times New Roman"/>
          <w:sz w:val="28"/>
          <w:szCs w:val="28"/>
        </w:rPr>
        <w:t>дата</w:t>
      </w:r>
      <w:r>
        <w:rPr>
          <w:rFonts w:cs="Times New Roman" w:ascii="Times New Roman" w:hAnsi="Times New Roman"/>
          <w:spacing w:val="2"/>
          <w:sz w:val="28"/>
          <w:szCs w:val="28"/>
        </w:rPr>
        <w:t xml:space="preserve"> </w:t>
      </w:r>
      <w:r>
        <w:rPr>
          <w:rFonts w:cs="Times New Roman" w:ascii="Times New Roman" w:hAnsi="Times New Roman"/>
          <w:sz w:val="28"/>
          <w:szCs w:val="28"/>
        </w:rPr>
        <w:t>и</w:t>
      </w:r>
      <w:r>
        <w:rPr>
          <w:rFonts w:cs="Times New Roman" w:ascii="Times New Roman" w:hAnsi="Times New Roman"/>
          <w:spacing w:val="2"/>
          <w:sz w:val="28"/>
          <w:szCs w:val="28"/>
        </w:rPr>
        <w:t xml:space="preserve"> </w:t>
      </w:r>
      <w:r>
        <w:rPr>
          <w:rFonts w:cs="Times New Roman" w:ascii="Times New Roman" w:hAnsi="Times New Roman"/>
          <w:sz w:val="28"/>
          <w:szCs w:val="28"/>
        </w:rPr>
        <w:t>время</w:t>
      </w:r>
      <w:r>
        <w:rPr>
          <w:rFonts w:cs="Times New Roman" w:ascii="Times New Roman" w:hAnsi="Times New Roman"/>
          <w:spacing w:val="3"/>
          <w:sz w:val="28"/>
          <w:szCs w:val="28"/>
        </w:rPr>
        <w:t xml:space="preserve"> </w:t>
      </w:r>
      <w:r>
        <w:rPr>
          <w:rFonts w:cs="Times New Roman" w:ascii="Times New Roman" w:hAnsi="Times New Roman"/>
          <w:sz w:val="28"/>
          <w:szCs w:val="28"/>
        </w:rPr>
        <w:t>ее проведения.</w:t>
      </w:r>
    </w:p>
    <w:p>
      <w:pPr>
        <w:pStyle w:val="Style20"/>
        <w:numPr>
          <w:ilvl w:val="0"/>
          <w:numId w:val="18"/>
        </w:numPr>
        <w:tabs>
          <w:tab w:val="clear" w:pos="709"/>
          <w:tab w:val="left" w:pos="1093" w:leader="none"/>
        </w:tabs>
        <w:bidi w:val="0"/>
        <w:ind w:firstLine="708" w:start="0" w:end="0"/>
        <w:rPr>
          <w:rFonts w:ascii="Times New Roman" w:hAnsi="Times New Roman" w:cs="Times New Roman"/>
          <w:sz w:val="28"/>
          <w:szCs w:val="28"/>
        </w:rPr>
      </w:pPr>
      <w:r>
        <w:rPr>
          <w:rFonts w:cs="Times New Roman" w:ascii="Times New Roman" w:hAnsi="Times New Roman"/>
          <w:sz w:val="28"/>
          <w:szCs w:val="28"/>
        </w:rPr>
        <w:t>Для</w:t>
      </w:r>
      <w:r>
        <w:rPr>
          <w:rFonts w:cs="Times New Roman" w:ascii="Times New Roman" w:hAnsi="Times New Roman"/>
          <w:spacing w:val="-2"/>
          <w:sz w:val="28"/>
          <w:szCs w:val="28"/>
        </w:rPr>
        <w:t xml:space="preserve"> </w:t>
      </w:r>
      <w:r>
        <w:rPr>
          <w:rFonts w:cs="Times New Roman" w:ascii="Times New Roman" w:hAnsi="Times New Roman"/>
          <w:sz w:val="28"/>
          <w:szCs w:val="28"/>
        </w:rPr>
        <w:t>участия</w:t>
      </w:r>
      <w:r>
        <w:rPr>
          <w:rFonts w:cs="Times New Roman" w:ascii="Times New Roman" w:hAnsi="Times New Roman"/>
          <w:spacing w:val="-4"/>
          <w:sz w:val="28"/>
          <w:szCs w:val="28"/>
        </w:rPr>
        <w:t xml:space="preserve"> </w:t>
      </w:r>
      <w:r>
        <w:rPr>
          <w:rFonts w:cs="Times New Roman" w:ascii="Times New Roman" w:hAnsi="Times New Roman"/>
          <w:sz w:val="28"/>
          <w:szCs w:val="28"/>
        </w:rPr>
        <w:t>в</w:t>
      </w:r>
      <w:r>
        <w:rPr>
          <w:rFonts w:cs="Times New Roman" w:ascii="Times New Roman" w:hAnsi="Times New Roman"/>
          <w:spacing w:val="-5"/>
          <w:sz w:val="28"/>
          <w:szCs w:val="28"/>
        </w:rPr>
        <w:t xml:space="preserve"> </w:t>
      </w:r>
      <w:r>
        <w:rPr>
          <w:rFonts w:cs="Times New Roman" w:ascii="Times New Roman" w:hAnsi="Times New Roman"/>
          <w:sz w:val="28"/>
          <w:szCs w:val="28"/>
        </w:rPr>
        <w:t>продаже</w:t>
      </w:r>
      <w:r>
        <w:rPr>
          <w:rFonts w:cs="Times New Roman" w:ascii="Times New Roman" w:hAnsi="Times New Roman"/>
          <w:spacing w:val="-2"/>
          <w:sz w:val="28"/>
          <w:szCs w:val="28"/>
        </w:rPr>
        <w:t xml:space="preserve"> </w:t>
      </w:r>
      <w:r>
        <w:rPr>
          <w:rFonts w:cs="Times New Roman" w:ascii="Times New Roman" w:hAnsi="Times New Roman"/>
          <w:sz w:val="28"/>
          <w:szCs w:val="28"/>
        </w:rPr>
        <w:t>в</w:t>
      </w:r>
      <w:r>
        <w:rPr>
          <w:rFonts w:cs="Times New Roman" w:ascii="Times New Roman" w:hAnsi="Times New Roman"/>
          <w:spacing w:val="-4"/>
          <w:sz w:val="28"/>
          <w:szCs w:val="28"/>
        </w:rPr>
        <w:t xml:space="preserve"> </w:t>
      </w:r>
      <w:r>
        <w:rPr>
          <w:rFonts w:cs="Times New Roman" w:ascii="Times New Roman" w:hAnsi="Times New Roman"/>
          <w:sz w:val="28"/>
          <w:szCs w:val="28"/>
        </w:rPr>
        <w:t>электронной</w:t>
      </w:r>
      <w:r>
        <w:rPr>
          <w:rFonts w:cs="Times New Roman" w:ascii="Times New Roman" w:hAnsi="Times New Roman"/>
          <w:spacing w:val="-6"/>
          <w:sz w:val="28"/>
          <w:szCs w:val="28"/>
        </w:rPr>
        <w:t xml:space="preserve"> </w:t>
      </w:r>
      <w:r>
        <w:rPr>
          <w:rFonts w:cs="Times New Roman" w:ascii="Times New Roman" w:hAnsi="Times New Roman"/>
          <w:sz w:val="28"/>
          <w:szCs w:val="28"/>
        </w:rPr>
        <w:t>форме</w:t>
      </w:r>
      <w:r>
        <w:rPr>
          <w:rFonts w:cs="Times New Roman" w:ascii="Times New Roman" w:hAnsi="Times New Roman"/>
          <w:spacing w:val="-3"/>
          <w:sz w:val="28"/>
          <w:szCs w:val="28"/>
        </w:rPr>
        <w:t xml:space="preserve"> </w:t>
      </w:r>
      <w:r>
        <w:rPr>
          <w:rFonts w:cs="Times New Roman" w:ascii="Times New Roman" w:hAnsi="Times New Roman"/>
          <w:sz w:val="28"/>
          <w:szCs w:val="28"/>
        </w:rPr>
        <w:t>претенденты</w:t>
      </w:r>
      <w:r>
        <w:rPr>
          <w:rFonts w:cs="Times New Roman" w:ascii="Times New Roman" w:hAnsi="Times New Roman"/>
          <w:spacing w:val="-5"/>
          <w:sz w:val="28"/>
          <w:szCs w:val="28"/>
        </w:rPr>
        <w:t xml:space="preserve"> </w:t>
      </w:r>
      <w:r>
        <w:rPr>
          <w:rFonts w:cs="Times New Roman" w:ascii="Times New Roman" w:hAnsi="Times New Roman"/>
          <w:sz w:val="28"/>
          <w:szCs w:val="28"/>
        </w:rPr>
        <w:t>должны</w:t>
      </w:r>
      <w:r>
        <w:rPr>
          <w:rFonts w:cs="Times New Roman" w:ascii="Times New Roman" w:hAnsi="Times New Roman"/>
          <w:spacing w:val="-4"/>
          <w:sz w:val="28"/>
          <w:szCs w:val="28"/>
        </w:rPr>
        <w:t xml:space="preserve"> </w:t>
      </w:r>
      <w:r>
        <w:rPr>
          <w:rFonts w:cs="Times New Roman" w:ascii="Times New Roman" w:hAnsi="Times New Roman"/>
          <w:sz w:val="28"/>
          <w:szCs w:val="28"/>
        </w:rPr>
        <w:t>зарегистрироваться на сайте в сети "Интернет", указанном в информационном сообщении о проведении продажи</w:t>
      </w:r>
      <w:r>
        <w:rPr>
          <w:rFonts w:cs="Times New Roman" w:ascii="Times New Roman" w:hAnsi="Times New Roman"/>
          <w:spacing w:val="-6"/>
          <w:sz w:val="28"/>
          <w:szCs w:val="28"/>
        </w:rPr>
        <w:t xml:space="preserve"> </w:t>
      </w:r>
      <w:r>
        <w:rPr>
          <w:rFonts w:cs="Times New Roman" w:ascii="Times New Roman" w:hAnsi="Times New Roman"/>
          <w:sz w:val="28"/>
          <w:szCs w:val="28"/>
        </w:rPr>
        <w:t>в</w:t>
      </w:r>
      <w:r>
        <w:rPr>
          <w:rFonts w:cs="Times New Roman" w:ascii="Times New Roman" w:hAnsi="Times New Roman"/>
          <w:spacing w:val="-6"/>
          <w:sz w:val="28"/>
          <w:szCs w:val="28"/>
        </w:rPr>
        <w:t xml:space="preserve"> </w:t>
      </w:r>
      <w:r>
        <w:rPr>
          <w:rFonts w:cs="Times New Roman" w:ascii="Times New Roman" w:hAnsi="Times New Roman"/>
          <w:sz w:val="28"/>
          <w:szCs w:val="28"/>
        </w:rPr>
        <w:t>электронной</w:t>
      </w:r>
      <w:r>
        <w:rPr>
          <w:rFonts w:cs="Times New Roman" w:ascii="Times New Roman" w:hAnsi="Times New Roman"/>
          <w:spacing w:val="-6"/>
          <w:sz w:val="28"/>
          <w:szCs w:val="28"/>
        </w:rPr>
        <w:t xml:space="preserve"> </w:t>
      </w:r>
      <w:r>
        <w:rPr>
          <w:rFonts w:cs="Times New Roman" w:ascii="Times New Roman" w:hAnsi="Times New Roman"/>
          <w:sz w:val="28"/>
          <w:szCs w:val="28"/>
        </w:rPr>
        <w:t>форме,</w:t>
      </w:r>
      <w:r>
        <w:rPr>
          <w:rFonts w:cs="Times New Roman" w:ascii="Times New Roman" w:hAnsi="Times New Roman"/>
          <w:spacing w:val="-4"/>
          <w:sz w:val="28"/>
          <w:szCs w:val="28"/>
        </w:rPr>
        <w:t xml:space="preserve"> </w:t>
      </w:r>
      <w:r>
        <w:rPr>
          <w:rFonts w:cs="Times New Roman" w:ascii="Times New Roman" w:hAnsi="Times New Roman"/>
          <w:sz w:val="28"/>
          <w:szCs w:val="28"/>
        </w:rPr>
        <w:t>в</w:t>
      </w:r>
      <w:r>
        <w:rPr>
          <w:rFonts w:cs="Times New Roman" w:ascii="Times New Roman" w:hAnsi="Times New Roman"/>
          <w:spacing w:val="-6"/>
          <w:sz w:val="28"/>
          <w:szCs w:val="28"/>
        </w:rPr>
        <w:t xml:space="preserve"> </w:t>
      </w:r>
      <w:r>
        <w:rPr>
          <w:rFonts w:cs="Times New Roman" w:ascii="Times New Roman" w:hAnsi="Times New Roman"/>
          <w:sz w:val="28"/>
          <w:szCs w:val="28"/>
        </w:rPr>
        <w:t>порядке,</w:t>
      </w:r>
      <w:r>
        <w:rPr>
          <w:rFonts w:cs="Times New Roman" w:ascii="Times New Roman" w:hAnsi="Times New Roman"/>
          <w:spacing w:val="-3"/>
          <w:sz w:val="28"/>
          <w:szCs w:val="28"/>
        </w:rPr>
        <w:t xml:space="preserve"> </w:t>
      </w:r>
      <w:r>
        <w:rPr>
          <w:rFonts w:cs="Times New Roman" w:ascii="Times New Roman" w:hAnsi="Times New Roman"/>
          <w:sz w:val="28"/>
          <w:szCs w:val="28"/>
        </w:rPr>
        <w:t>установленном</w:t>
      </w:r>
      <w:r>
        <w:rPr>
          <w:rFonts w:cs="Times New Roman" w:ascii="Times New Roman" w:hAnsi="Times New Roman"/>
          <w:spacing w:val="-7"/>
          <w:sz w:val="28"/>
          <w:szCs w:val="28"/>
        </w:rPr>
        <w:t xml:space="preserve"> </w:t>
      </w:r>
      <w:r>
        <w:rPr>
          <w:rFonts w:cs="Times New Roman" w:ascii="Times New Roman" w:hAnsi="Times New Roman"/>
          <w:sz w:val="28"/>
          <w:szCs w:val="28"/>
        </w:rPr>
        <w:t>данным</w:t>
      </w:r>
      <w:r>
        <w:rPr>
          <w:rFonts w:cs="Times New Roman" w:ascii="Times New Roman" w:hAnsi="Times New Roman"/>
          <w:spacing w:val="-5"/>
          <w:sz w:val="28"/>
          <w:szCs w:val="28"/>
        </w:rPr>
        <w:t xml:space="preserve"> </w:t>
      </w:r>
      <w:r>
        <w:rPr>
          <w:rFonts w:cs="Times New Roman" w:ascii="Times New Roman" w:hAnsi="Times New Roman"/>
          <w:sz w:val="28"/>
          <w:szCs w:val="28"/>
        </w:rPr>
        <w:t>информационным</w:t>
      </w:r>
      <w:r>
        <w:rPr>
          <w:rFonts w:cs="Times New Roman" w:ascii="Times New Roman" w:hAnsi="Times New Roman"/>
          <w:spacing w:val="-7"/>
          <w:sz w:val="28"/>
          <w:szCs w:val="28"/>
        </w:rPr>
        <w:t xml:space="preserve"> </w:t>
      </w:r>
      <w:r>
        <w:rPr>
          <w:rFonts w:cs="Times New Roman" w:ascii="Times New Roman" w:hAnsi="Times New Roman"/>
          <w:sz w:val="28"/>
          <w:szCs w:val="28"/>
        </w:rPr>
        <w:t>сообщением.</w:t>
      </w:r>
    </w:p>
    <w:p>
      <w:pPr>
        <w:pStyle w:val="BodyText"/>
        <w:bidi w:val="0"/>
        <w:ind w:start="0" w:end="0"/>
        <w:jc w:val="start"/>
        <w:rPr/>
      </w:pPr>
      <w:r>
        <w:rPr>
          <w:rFonts w:cs="Times New Roman" w:ascii="Times New Roman" w:hAnsi="Times New Roman"/>
          <w:sz w:val="28"/>
          <w:szCs w:val="28"/>
        </w:rPr>
        <w:t>Решение о признании претендентов участниками продажи в электронной форме или об</w:t>
      </w:r>
      <w:r>
        <w:rPr>
          <w:rFonts w:cs="Times New Roman" w:ascii="Times New Roman" w:hAnsi="Times New Roman"/>
          <w:spacing w:val="1"/>
          <w:sz w:val="28"/>
          <w:szCs w:val="28"/>
        </w:rPr>
        <w:t xml:space="preserve"> </w:t>
      </w:r>
      <w:r>
        <w:rPr>
          <w:rFonts w:cs="Times New Roman" w:ascii="Times New Roman" w:hAnsi="Times New Roman"/>
          <w:sz w:val="28"/>
          <w:szCs w:val="28"/>
        </w:rPr>
        <w:t>отказе в допуске к участию в такой продаже принимается продавцом муниципального имущества.</w:t>
      </w:r>
    </w:p>
    <w:p>
      <w:pPr>
        <w:pStyle w:val="Style20"/>
        <w:numPr>
          <w:ilvl w:val="0"/>
          <w:numId w:val="18"/>
        </w:numPr>
        <w:tabs>
          <w:tab w:val="clear" w:pos="709"/>
          <w:tab w:val="left" w:pos="1105" w:leader="none"/>
        </w:tabs>
        <w:bidi w:val="0"/>
        <w:ind w:firstLine="708" w:start="0" w:end="0"/>
        <w:rPr>
          <w:rFonts w:ascii="Times New Roman" w:hAnsi="Times New Roman" w:cs="Times New Roman"/>
          <w:sz w:val="28"/>
          <w:szCs w:val="28"/>
        </w:rPr>
      </w:pPr>
      <w:r>
        <w:rPr>
          <w:rFonts w:cs="Times New Roman" w:ascii="Times New Roman" w:hAnsi="Times New Roman"/>
          <w:sz w:val="28"/>
          <w:szCs w:val="28"/>
        </w:rPr>
        <w:t>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pPr>
        <w:pStyle w:val="Style20"/>
        <w:numPr>
          <w:ilvl w:val="0"/>
          <w:numId w:val="18"/>
        </w:numPr>
        <w:tabs>
          <w:tab w:val="clear" w:pos="709"/>
          <w:tab w:val="left" w:pos="1112" w:leader="none"/>
        </w:tabs>
        <w:bidi w:val="0"/>
        <w:ind w:firstLine="708" w:start="0" w:end="0"/>
        <w:rPr>
          <w:rFonts w:ascii="Times New Roman" w:hAnsi="Times New Roman" w:cs="Times New Roman"/>
          <w:sz w:val="28"/>
          <w:szCs w:val="28"/>
        </w:rPr>
      </w:pPr>
      <w:r>
        <w:rPr>
          <w:rFonts w:cs="Times New Roman" w:ascii="Times New Roman" w:hAnsi="Times New Roman"/>
          <w:sz w:val="28"/>
          <w:szCs w:val="28"/>
        </w:rPr>
        <w:t>С</w:t>
      </w:r>
      <w:r>
        <w:rPr>
          <w:rFonts w:cs="Times New Roman" w:ascii="Times New Roman" w:hAnsi="Times New Roman"/>
          <w:spacing w:val="20"/>
          <w:sz w:val="28"/>
          <w:szCs w:val="28"/>
        </w:rPr>
        <w:t xml:space="preserve"> </w:t>
      </w:r>
      <w:r>
        <w:rPr>
          <w:rFonts w:cs="Times New Roman" w:ascii="Times New Roman" w:hAnsi="Times New Roman"/>
          <w:sz w:val="28"/>
          <w:szCs w:val="28"/>
        </w:rPr>
        <w:t>даты</w:t>
      </w:r>
      <w:r>
        <w:rPr>
          <w:rFonts w:cs="Times New Roman" w:ascii="Times New Roman" w:hAnsi="Times New Roman"/>
          <w:spacing w:val="22"/>
          <w:sz w:val="28"/>
          <w:szCs w:val="28"/>
        </w:rPr>
        <w:t xml:space="preserve"> </w:t>
      </w:r>
      <w:r>
        <w:rPr>
          <w:rFonts w:cs="Times New Roman" w:ascii="Times New Roman" w:hAnsi="Times New Roman"/>
          <w:sz w:val="28"/>
          <w:szCs w:val="28"/>
        </w:rPr>
        <w:t>и</w:t>
      </w:r>
      <w:r>
        <w:rPr>
          <w:rFonts w:cs="Times New Roman" w:ascii="Times New Roman" w:hAnsi="Times New Roman"/>
          <w:spacing w:val="20"/>
          <w:sz w:val="28"/>
          <w:szCs w:val="28"/>
        </w:rPr>
        <w:t xml:space="preserve"> </w:t>
      </w:r>
      <w:r>
        <w:rPr>
          <w:rFonts w:cs="Times New Roman" w:ascii="Times New Roman" w:hAnsi="Times New Roman"/>
          <w:sz w:val="28"/>
          <w:szCs w:val="28"/>
        </w:rPr>
        <w:t>со</w:t>
      </w:r>
      <w:r>
        <w:rPr>
          <w:rFonts w:cs="Times New Roman" w:ascii="Times New Roman" w:hAnsi="Times New Roman"/>
          <w:spacing w:val="22"/>
          <w:sz w:val="28"/>
          <w:szCs w:val="28"/>
        </w:rPr>
        <w:t xml:space="preserve"> </w:t>
      </w:r>
      <w:r>
        <w:rPr>
          <w:rFonts w:cs="Times New Roman" w:ascii="Times New Roman" w:hAnsi="Times New Roman"/>
          <w:sz w:val="28"/>
          <w:szCs w:val="28"/>
        </w:rPr>
        <w:t>времени</w:t>
      </w:r>
      <w:r>
        <w:rPr>
          <w:rFonts w:cs="Times New Roman" w:ascii="Times New Roman" w:hAnsi="Times New Roman"/>
          <w:spacing w:val="20"/>
          <w:sz w:val="28"/>
          <w:szCs w:val="28"/>
        </w:rPr>
        <w:t xml:space="preserve"> </w:t>
      </w:r>
      <w:r>
        <w:rPr>
          <w:rFonts w:cs="Times New Roman" w:ascii="Times New Roman" w:hAnsi="Times New Roman"/>
          <w:sz w:val="28"/>
          <w:szCs w:val="28"/>
        </w:rPr>
        <w:t>начала</w:t>
      </w:r>
      <w:r>
        <w:rPr>
          <w:rFonts w:cs="Times New Roman" w:ascii="Times New Roman" w:hAnsi="Times New Roman"/>
          <w:spacing w:val="22"/>
          <w:sz w:val="28"/>
          <w:szCs w:val="28"/>
        </w:rPr>
        <w:t xml:space="preserve"> </w:t>
      </w:r>
      <w:r>
        <w:rPr>
          <w:rFonts w:cs="Times New Roman" w:ascii="Times New Roman" w:hAnsi="Times New Roman"/>
          <w:sz w:val="28"/>
          <w:szCs w:val="28"/>
        </w:rPr>
        <w:t>процедуры</w:t>
      </w:r>
      <w:r>
        <w:rPr>
          <w:rFonts w:cs="Times New Roman" w:ascii="Times New Roman" w:hAnsi="Times New Roman"/>
          <w:spacing w:val="20"/>
          <w:sz w:val="28"/>
          <w:szCs w:val="28"/>
        </w:rPr>
        <w:t xml:space="preserve"> </w:t>
      </w:r>
      <w:r>
        <w:rPr>
          <w:rFonts w:cs="Times New Roman" w:ascii="Times New Roman" w:hAnsi="Times New Roman"/>
          <w:sz w:val="28"/>
          <w:szCs w:val="28"/>
        </w:rPr>
        <w:t>проведения</w:t>
      </w:r>
      <w:r>
        <w:rPr>
          <w:rFonts w:cs="Times New Roman" w:ascii="Times New Roman" w:hAnsi="Times New Roman"/>
          <w:spacing w:val="20"/>
          <w:sz w:val="28"/>
          <w:szCs w:val="28"/>
        </w:rPr>
        <w:t xml:space="preserve"> </w:t>
      </w:r>
      <w:r>
        <w:rPr>
          <w:rFonts w:cs="Times New Roman" w:ascii="Times New Roman" w:hAnsi="Times New Roman"/>
          <w:sz w:val="28"/>
          <w:szCs w:val="28"/>
        </w:rPr>
        <w:t>продажи</w:t>
      </w:r>
      <w:r>
        <w:rPr>
          <w:rFonts w:cs="Times New Roman" w:ascii="Times New Roman" w:hAnsi="Times New Roman"/>
          <w:spacing w:val="21"/>
          <w:sz w:val="28"/>
          <w:szCs w:val="28"/>
        </w:rPr>
        <w:t xml:space="preserve"> </w:t>
      </w:r>
      <w:r>
        <w:rPr>
          <w:rFonts w:cs="Times New Roman" w:ascii="Times New Roman" w:hAnsi="Times New Roman"/>
          <w:sz w:val="28"/>
          <w:szCs w:val="28"/>
        </w:rPr>
        <w:t>в</w:t>
      </w:r>
      <w:r>
        <w:rPr>
          <w:rFonts w:cs="Times New Roman" w:ascii="Times New Roman" w:hAnsi="Times New Roman"/>
          <w:spacing w:val="19"/>
          <w:sz w:val="28"/>
          <w:szCs w:val="28"/>
        </w:rPr>
        <w:t xml:space="preserve"> </w:t>
      </w:r>
      <w:r>
        <w:rPr>
          <w:rFonts w:cs="Times New Roman" w:ascii="Times New Roman" w:hAnsi="Times New Roman"/>
          <w:sz w:val="28"/>
          <w:szCs w:val="28"/>
        </w:rPr>
        <w:t>электронной</w:t>
      </w:r>
      <w:r>
        <w:rPr>
          <w:rFonts w:cs="Times New Roman" w:ascii="Times New Roman" w:hAnsi="Times New Roman"/>
          <w:spacing w:val="18"/>
          <w:sz w:val="28"/>
          <w:szCs w:val="28"/>
        </w:rPr>
        <w:t xml:space="preserve"> </w:t>
      </w:r>
      <w:r>
        <w:rPr>
          <w:rFonts w:cs="Times New Roman" w:ascii="Times New Roman" w:hAnsi="Times New Roman"/>
          <w:sz w:val="28"/>
          <w:szCs w:val="28"/>
        </w:rPr>
        <w:t>форме</w:t>
      </w:r>
      <w:r>
        <w:rPr>
          <w:rFonts w:cs="Times New Roman" w:ascii="Times New Roman" w:hAnsi="Times New Roman"/>
          <w:spacing w:val="-56"/>
          <w:sz w:val="28"/>
          <w:szCs w:val="28"/>
        </w:rPr>
        <w:t xml:space="preserve"> </w:t>
      </w:r>
      <w:r>
        <w:rPr>
          <w:rFonts w:cs="Times New Roman" w:ascii="Times New Roman" w:hAnsi="Times New Roman"/>
          <w:sz w:val="28"/>
          <w:szCs w:val="28"/>
        </w:rPr>
        <w:t>на</w:t>
      </w:r>
      <w:r>
        <w:rPr>
          <w:rFonts w:cs="Times New Roman" w:ascii="Times New Roman" w:hAnsi="Times New Roman"/>
          <w:spacing w:val="-3"/>
          <w:sz w:val="28"/>
          <w:szCs w:val="28"/>
        </w:rPr>
        <w:t xml:space="preserve"> </w:t>
      </w:r>
      <w:r>
        <w:rPr>
          <w:rFonts w:cs="Times New Roman" w:ascii="Times New Roman" w:hAnsi="Times New Roman"/>
          <w:sz w:val="28"/>
          <w:szCs w:val="28"/>
        </w:rPr>
        <w:t>сайте</w:t>
      </w:r>
      <w:r>
        <w:rPr>
          <w:rFonts w:cs="Times New Roman" w:ascii="Times New Roman" w:hAnsi="Times New Roman"/>
          <w:spacing w:val="-5"/>
          <w:sz w:val="28"/>
          <w:szCs w:val="28"/>
        </w:rPr>
        <w:t xml:space="preserve"> </w:t>
      </w:r>
      <w:r>
        <w:rPr>
          <w:rFonts w:cs="Times New Roman" w:ascii="Times New Roman" w:hAnsi="Times New Roman"/>
          <w:sz w:val="28"/>
          <w:szCs w:val="28"/>
        </w:rPr>
        <w:t>в</w:t>
      </w:r>
      <w:r>
        <w:rPr>
          <w:rFonts w:cs="Times New Roman" w:ascii="Times New Roman" w:hAnsi="Times New Roman"/>
          <w:spacing w:val="-2"/>
          <w:sz w:val="28"/>
          <w:szCs w:val="28"/>
        </w:rPr>
        <w:t xml:space="preserve"> </w:t>
      </w:r>
      <w:r>
        <w:rPr>
          <w:rFonts w:cs="Times New Roman" w:ascii="Times New Roman" w:hAnsi="Times New Roman"/>
          <w:sz w:val="28"/>
          <w:szCs w:val="28"/>
        </w:rPr>
        <w:t>сети</w:t>
      </w:r>
      <w:r>
        <w:rPr>
          <w:rFonts w:cs="Times New Roman" w:ascii="Times New Roman" w:hAnsi="Times New Roman"/>
          <w:spacing w:val="-6"/>
          <w:sz w:val="28"/>
          <w:szCs w:val="28"/>
        </w:rPr>
        <w:t xml:space="preserve"> </w:t>
      </w:r>
      <w:r>
        <w:rPr>
          <w:rFonts w:cs="Times New Roman" w:ascii="Times New Roman" w:hAnsi="Times New Roman"/>
          <w:sz w:val="28"/>
          <w:szCs w:val="28"/>
        </w:rPr>
        <w:t>"Интернет",</w:t>
      </w:r>
      <w:r>
        <w:rPr>
          <w:rFonts w:cs="Times New Roman" w:ascii="Times New Roman" w:hAnsi="Times New Roman"/>
          <w:spacing w:val="-2"/>
          <w:sz w:val="28"/>
          <w:szCs w:val="28"/>
        </w:rPr>
        <w:t xml:space="preserve"> </w:t>
      </w:r>
      <w:r>
        <w:rPr>
          <w:rFonts w:cs="Times New Roman" w:ascii="Times New Roman" w:hAnsi="Times New Roman"/>
          <w:sz w:val="28"/>
          <w:szCs w:val="28"/>
        </w:rPr>
        <w:t>на</w:t>
      </w:r>
      <w:r>
        <w:rPr>
          <w:rFonts w:cs="Times New Roman" w:ascii="Times New Roman" w:hAnsi="Times New Roman"/>
          <w:spacing w:val="-4"/>
          <w:sz w:val="28"/>
          <w:szCs w:val="28"/>
        </w:rPr>
        <w:t xml:space="preserve"> </w:t>
      </w:r>
      <w:r>
        <w:rPr>
          <w:rFonts w:cs="Times New Roman" w:ascii="Times New Roman" w:hAnsi="Times New Roman"/>
          <w:sz w:val="28"/>
          <w:szCs w:val="28"/>
        </w:rPr>
        <w:t>котором</w:t>
      </w:r>
      <w:r>
        <w:rPr>
          <w:rFonts w:cs="Times New Roman" w:ascii="Times New Roman" w:hAnsi="Times New Roman"/>
          <w:spacing w:val="-5"/>
          <w:sz w:val="28"/>
          <w:szCs w:val="28"/>
        </w:rPr>
        <w:t xml:space="preserve"> </w:t>
      </w:r>
      <w:r>
        <w:rPr>
          <w:rFonts w:cs="Times New Roman" w:ascii="Times New Roman" w:hAnsi="Times New Roman"/>
          <w:sz w:val="28"/>
          <w:szCs w:val="28"/>
        </w:rPr>
        <w:t>проводится</w:t>
      </w:r>
      <w:r>
        <w:rPr>
          <w:rFonts w:cs="Times New Roman" w:ascii="Times New Roman" w:hAnsi="Times New Roman"/>
          <w:spacing w:val="-4"/>
          <w:sz w:val="28"/>
          <w:szCs w:val="28"/>
        </w:rPr>
        <w:t xml:space="preserve"> </w:t>
      </w:r>
      <w:r>
        <w:rPr>
          <w:rFonts w:cs="Times New Roman" w:ascii="Times New Roman" w:hAnsi="Times New Roman"/>
          <w:sz w:val="28"/>
          <w:szCs w:val="28"/>
        </w:rPr>
        <w:t>данная</w:t>
      </w:r>
      <w:r>
        <w:rPr>
          <w:rFonts w:cs="Times New Roman" w:ascii="Times New Roman" w:hAnsi="Times New Roman"/>
          <w:spacing w:val="-5"/>
          <w:sz w:val="28"/>
          <w:szCs w:val="28"/>
        </w:rPr>
        <w:t xml:space="preserve"> </w:t>
      </w:r>
      <w:r>
        <w:rPr>
          <w:rFonts w:cs="Times New Roman" w:ascii="Times New Roman" w:hAnsi="Times New Roman"/>
          <w:sz w:val="28"/>
          <w:szCs w:val="28"/>
        </w:rPr>
        <w:t>процедура,</w:t>
      </w:r>
      <w:r>
        <w:rPr>
          <w:rFonts w:cs="Times New Roman" w:ascii="Times New Roman" w:hAnsi="Times New Roman"/>
          <w:spacing w:val="-3"/>
          <w:sz w:val="28"/>
          <w:szCs w:val="28"/>
        </w:rPr>
        <w:t xml:space="preserve"> </w:t>
      </w:r>
      <w:r>
        <w:rPr>
          <w:rFonts w:cs="Times New Roman" w:ascii="Times New Roman" w:hAnsi="Times New Roman"/>
          <w:sz w:val="28"/>
          <w:szCs w:val="28"/>
        </w:rPr>
        <w:t>должны</w:t>
      </w:r>
      <w:r>
        <w:rPr>
          <w:rFonts w:cs="Times New Roman" w:ascii="Times New Roman" w:hAnsi="Times New Roman"/>
          <w:spacing w:val="-4"/>
          <w:sz w:val="28"/>
          <w:szCs w:val="28"/>
        </w:rPr>
        <w:t xml:space="preserve"> </w:t>
      </w:r>
      <w:r>
        <w:rPr>
          <w:rFonts w:cs="Times New Roman" w:ascii="Times New Roman" w:hAnsi="Times New Roman"/>
          <w:sz w:val="28"/>
          <w:szCs w:val="28"/>
        </w:rPr>
        <w:t>быть</w:t>
      </w:r>
      <w:r>
        <w:rPr>
          <w:rFonts w:cs="Times New Roman" w:ascii="Times New Roman" w:hAnsi="Times New Roman"/>
          <w:spacing w:val="-3"/>
          <w:sz w:val="28"/>
          <w:szCs w:val="28"/>
        </w:rPr>
        <w:t xml:space="preserve"> </w:t>
      </w:r>
      <w:r>
        <w:rPr>
          <w:rFonts w:cs="Times New Roman" w:ascii="Times New Roman" w:hAnsi="Times New Roman"/>
          <w:sz w:val="28"/>
          <w:szCs w:val="28"/>
        </w:rPr>
        <w:t>указаны:</w:t>
      </w:r>
    </w:p>
    <w:p>
      <w:pPr>
        <w:pStyle w:val="Style20"/>
        <w:tabs>
          <w:tab w:val="clear" w:pos="709"/>
          <w:tab w:val="left" w:pos="1119" w:leader="none"/>
        </w:tabs>
        <w:bidi w:val="0"/>
        <w:ind w:start="0" w:end="0"/>
        <w:rPr/>
      </w:pPr>
      <w:r>
        <w:rPr>
          <w:rFonts w:cs="Times New Roman" w:ascii="Times New Roman" w:hAnsi="Times New Roman"/>
          <w:sz w:val="28"/>
          <w:szCs w:val="28"/>
        </w:rPr>
        <w:t>1) наименование муниципального имущества и иные позволяющие его индивидуализировать</w:t>
      </w:r>
      <w:r>
        <w:rPr>
          <w:rFonts w:cs="Times New Roman" w:ascii="Times New Roman" w:hAnsi="Times New Roman"/>
          <w:spacing w:val="2"/>
          <w:sz w:val="28"/>
          <w:szCs w:val="28"/>
        </w:rPr>
        <w:t xml:space="preserve"> </w:t>
      </w:r>
      <w:r>
        <w:rPr>
          <w:rFonts w:cs="Times New Roman" w:ascii="Times New Roman" w:hAnsi="Times New Roman"/>
          <w:sz w:val="28"/>
          <w:szCs w:val="28"/>
        </w:rPr>
        <w:t>сведения</w:t>
      </w:r>
      <w:r>
        <w:rPr>
          <w:rFonts w:cs="Times New Roman" w:ascii="Times New Roman" w:hAnsi="Times New Roman"/>
          <w:spacing w:val="2"/>
          <w:sz w:val="28"/>
          <w:szCs w:val="28"/>
        </w:rPr>
        <w:t xml:space="preserve"> </w:t>
      </w:r>
      <w:r>
        <w:rPr>
          <w:rFonts w:cs="Times New Roman" w:ascii="Times New Roman" w:hAnsi="Times New Roman"/>
          <w:sz w:val="28"/>
          <w:szCs w:val="28"/>
        </w:rPr>
        <w:t>(спецификация</w:t>
      </w:r>
      <w:r>
        <w:rPr>
          <w:rFonts w:cs="Times New Roman" w:ascii="Times New Roman" w:hAnsi="Times New Roman"/>
          <w:spacing w:val="1"/>
          <w:sz w:val="28"/>
          <w:szCs w:val="28"/>
        </w:rPr>
        <w:t xml:space="preserve"> </w:t>
      </w:r>
      <w:r>
        <w:rPr>
          <w:rFonts w:cs="Times New Roman" w:ascii="Times New Roman" w:hAnsi="Times New Roman"/>
          <w:sz w:val="28"/>
          <w:szCs w:val="28"/>
        </w:rPr>
        <w:t>лота);</w:t>
      </w:r>
    </w:p>
    <w:p>
      <w:pPr>
        <w:pStyle w:val="Style20"/>
        <w:numPr>
          <w:ilvl w:val="0"/>
          <w:numId w:val="19"/>
        </w:numPr>
        <w:tabs>
          <w:tab w:val="clear" w:pos="709"/>
          <w:tab w:val="left" w:pos="0" w:leader="none"/>
        </w:tabs>
        <w:bidi w:val="0"/>
        <w:ind w:firstLine="708" w:start="0" w:end="0"/>
        <w:rPr>
          <w:rFonts w:ascii="Times New Roman" w:hAnsi="Times New Roman" w:cs="Times New Roman"/>
          <w:sz w:val="28"/>
          <w:szCs w:val="28"/>
        </w:rPr>
      </w:pPr>
      <w:r>
        <w:rPr>
          <w:rFonts w:cs="Times New Roman" w:ascii="Times New Roman" w:hAnsi="Times New Roman"/>
          <w:sz w:val="28"/>
          <w:szCs w:val="28"/>
        </w:rPr>
        <w:t>начальная цена, величина повышения начальной цены ("шаг аукциона") - в случае</w:t>
      </w:r>
      <w:r>
        <w:rPr>
          <w:rFonts w:cs="Times New Roman" w:ascii="Times New Roman" w:hAnsi="Times New Roman"/>
          <w:spacing w:val="1"/>
          <w:sz w:val="28"/>
          <w:szCs w:val="28"/>
        </w:rPr>
        <w:t xml:space="preserve"> </w:t>
      </w:r>
      <w:r>
        <w:rPr>
          <w:rFonts w:cs="Times New Roman" w:ascii="Times New Roman" w:hAnsi="Times New Roman"/>
          <w:sz w:val="28"/>
          <w:szCs w:val="28"/>
        </w:rPr>
        <w:t>проведения продажи на</w:t>
      </w:r>
      <w:r>
        <w:rPr>
          <w:rFonts w:cs="Times New Roman" w:ascii="Times New Roman" w:hAnsi="Times New Roman"/>
          <w:spacing w:val="1"/>
          <w:sz w:val="28"/>
          <w:szCs w:val="28"/>
        </w:rPr>
        <w:t xml:space="preserve"> </w:t>
      </w:r>
      <w:r>
        <w:rPr>
          <w:rFonts w:cs="Times New Roman" w:ascii="Times New Roman" w:hAnsi="Times New Roman"/>
          <w:sz w:val="28"/>
          <w:szCs w:val="28"/>
        </w:rPr>
        <w:t>аукционе;</w:t>
      </w:r>
    </w:p>
    <w:p>
      <w:pPr>
        <w:pStyle w:val="Style20"/>
        <w:numPr>
          <w:ilvl w:val="0"/>
          <w:numId w:val="19"/>
        </w:numPr>
        <w:tabs>
          <w:tab w:val="clear" w:pos="709"/>
          <w:tab w:val="left" w:pos="0" w:leader="none"/>
        </w:tabs>
        <w:bidi w:val="0"/>
        <w:ind w:firstLine="708" w:start="0" w:end="0"/>
        <w:rPr>
          <w:rFonts w:ascii="Times New Roman" w:hAnsi="Times New Roman" w:cs="Times New Roman"/>
          <w:sz w:val="28"/>
          <w:szCs w:val="28"/>
        </w:rPr>
      </w:pPr>
      <w:r>
        <w:rPr>
          <w:rFonts w:cs="Times New Roman" w:ascii="Times New Roman" w:hAnsi="Times New Roman"/>
          <w:sz w:val="28"/>
          <w:szCs w:val="28"/>
        </w:rPr>
        <w:t>цена первоначального предложения, "шаг понижения", период, по истечении которого</w:t>
      </w:r>
      <w:r>
        <w:rPr>
          <w:rFonts w:cs="Times New Roman" w:ascii="Times New Roman" w:hAnsi="Times New Roman"/>
          <w:spacing w:val="-56"/>
          <w:sz w:val="28"/>
          <w:szCs w:val="28"/>
        </w:rPr>
        <w:t xml:space="preserve"> </w:t>
      </w:r>
      <w:r>
        <w:rPr>
          <w:rFonts w:cs="Times New Roman" w:ascii="Times New Roman" w:hAnsi="Times New Roman"/>
          <w:sz w:val="28"/>
          <w:szCs w:val="28"/>
        </w:rPr>
        <w:t>последовательно снижается цена предложения, минимальная цена предложения, по которой</w:t>
      </w:r>
      <w:r>
        <w:rPr>
          <w:rFonts w:cs="Times New Roman" w:ascii="Times New Roman" w:hAnsi="Times New Roman"/>
          <w:spacing w:val="1"/>
          <w:sz w:val="28"/>
          <w:szCs w:val="28"/>
        </w:rPr>
        <w:t xml:space="preserve"> </w:t>
      </w:r>
      <w:r>
        <w:rPr>
          <w:rFonts w:cs="Times New Roman" w:ascii="Times New Roman" w:hAnsi="Times New Roman"/>
          <w:sz w:val="28"/>
          <w:szCs w:val="28"/>
        </w:rPr>
        <w:t>может быть продано муниципальное имущество, величина повышения цены в случае, предусмотренном Федеральным законом от 21.12.2001 N 178-ФЗ "О приватизации государственного</w:t>
      </w:r>
      <w:r>
        <w:rPr>
          <w:rFonts w:cs="Times New Roman" w:ascii="Times New Roman" w:hAnsi="Times New Roman"/>
          <w:spacing w:val="-56"/>
          <w:sz w:val="28"/>
          <w:szCs w:val="28"/>
        </w:rPr>
        <w:t xml:space="preserve"> </w:t>
      </w:r>
      <w:r>
        <w:rPr>
          <w:rFonts w:cs="Times New Roman" w:ascii="Times New Roman" w:hAnsi="Times New Roman"/>
          <w:sz w:val="28"/>
          <w:szCs w:val="28"/>
        </w:rPr>
        <w:t>и муниципального имущества" ("шаг аукциона"), - в случае продажи посредством публичного</w:t>
      </w:r>
      <w:r>
        <w:rPr>
          <w:rFonts w:cs="Times New Roman" w:ascii="Times New Roman" w:hAnsi="Times New Roman"/>
          <w:spacing w:val="1"/>
          <w:sz w:val="28"/>
          <w:szCs w:val="28"/>
        </w:rPr>
        <w:t xml:space="preserve"> </w:t>
      </w:r>
      <w:r>
        <w:rPr>
          <w:rFonts w:cs="Times New Roman" w:ascii="Times New Roman" w:hAnsi="Times New Roman"/>
          <w:sz w:val="28"/>
          <w:szCs w:val="28"/>
        </w:rPr>
        <w:t>предложения;</w:t>
      </w:r>
    </w:p>
    <w:p>
      <w:pPr>
        <w:pStyle w:val="Style20"/>
        <w:numPr>
          <w:ilvl w:val="0"/>
          <w:numId w:val="19"/>
        </w:numPr>
        <w:tabs>
          <w:tab w:val="clear" w:pos="709"/>
          <w:tab w:val="left" w:pos="1109" w:leader="none"/>
        </w:tabs>
        <w:bidi w:val="0"/>
        <w:ind w:firstLine="708" w:start="0" w:end="0"/>
        <w:rPr>
          <w:rFonts w:ascii="Times New Roman" w:hAnsi="Times New Roman" w:cs="Times New Roman"/>
          <w:sz w:val="28"/>
          <w:szCs w:val="28"/>
        </w:rPr>
      </w:pPr>
      <w:r>
        <w:rPr>
          <w:rFonts w:cs="Times New Roman" w:ascii="Times New Roman" w:hAnsi="Times New Roman"/>
          <w:sz w:val="28"/>
          <w:szCs w:val="28"/>
        </w:rPr>
        <w:t>последнее предложение о цене муниципального имущества и время его поступления</w:t>
      </w:r>
      <w:r>
        <w:rPr>
          <w:rFonts w:cs="Times New Roman" w:ascii="Times New Roman" w:hAnsi="Times New Roman"/>
          <w:spacing w:val="1"/>
          <w:sz w:val="28"/>
          <w:szCs w:val="28"/>
        </w:rPr>
        <w:t xml:space="preserve"> </w:t>
      </w:r>
      <w:r>
        <w:rPr>
          <w:rFonts w:cs="Times New Roman" w:ascii="Times New Roman" w:hAnsi="Times New Roman"/>
          <w:sz w:val="28"/>
          <w:szCs w:val="28"/>
        </w:rPr>
        <w:t>в</w:t>
      </w:r>
      <w:r>
        <w:rPr>
          <w:rFonts w:cs="Times New Roman" w:ascii="Times New Roman" w:hAnsi="Times New Roman"/>
          <w:spacing w:val="2"/>
          <w:sz w:val="28"/>
          <w:szCs w:val="28"/>
        </w:rPr>
        <w:t xml:space="preserve"> </w:t>
      </w:r>
      <w:r>
        <w:rPr>
          <w:rFonts w:cs="Times New Roman" w:ascii="Times New Roman" w:hAnsi="Times New Roman"/>
          <w:sz w:val="28"/>
          <w:szCs w:val="28"/>
        </w:rPr>
        <w:t>режиме</w:t>
      </w:r>
      <w:r>
        <w:rPr>
          <w:rFonts w:cs="Times New Roman" w:ascii="Times New Roman" w:hAnsi="Times New Roman"/>
          <w:spacing w:val="2"/>
          <w:sz w:val="28"/>
          <w:szCs w:val="28"/>
        </w:rPr>
        <w:t xml:space="preserve"> </w:t>
      </w:r>
      <w:r>
        <w:rPr>
          <w:rFonts w:cs="Times New Roman" w:ascii="Times New Roman" w:hAnsi="Times New Roman"/>
          <w:sz w:val="28"/>
          <w:szCs w:val="28"/>
        </w:rPr>
        <w:t>реального</w:t>
      </w:r>
      <w:r>
        <w:rPr>
          <w:rFonts w:cs="Times New Roman" w:ascii="Times New Roman" w:hAnsi="Times New Roman"/>
          <w:spacing w:val="2"/>
          <w:sz w:val="28"/>
          <w:szCs w:val="28"/>
        </w:rPr>
        <w:t xml:space="preserve"> </w:t>
      </w:r>
      <w:r>
        <w:rPr>
          <w:rFonts w:cs="Times New Roman" w:ascii="Times New Roman" w:hAnsi="Times New Roman"/>
          <w:sz w:val="28"/>
          <w:szCs w:val="28"/>
        </w:rPr>
        <w:t>времени.</w:t>
      </w:r>
    </w:p>
    <w:p>
      <w:pPr>
        <w:pStyle w:val="Style20"/>
        <w:tabs>
          <w:tab w:val="clear" w:pos="709"/>
          <w:tab w:val="left" w:pos="1215" w:leader="none"/>
        </w:tabs>
        <w:bidi w:val="0"/>
        <w:ind w:start="0" w:end="0"/>
        <w:rPr/>
      </w:pPr>
      <w:r>
        <w:rPr>
          <w:rFonts w:cs="Times New Roman" w:ascii="Times New Roman" w:hAnsi="Times New Roman"/>
          <w:sz w:val="28"/>
          <w:szCs w:val="28"/>
        </w:rPr>
        <w:t>10. В случае проведения продажи муниципального имущества без объявления цены его</w:t>
      </w:r>
      <w:r>
        <w:rPr>
          <w:rFonts w:cs="Times New Roman" w:ascii="Times New Roman" w:hAnsi="Times New Roman"/>
          <w:spacing w:val="-56"/>
          <w:sz w:val="28"/>
          <w:szCs w:val="28"/>
        </w:rPr>
        <w:t xml:space="preserve"> </w:t>
      </w:r>
      <w:r>
        <w:rPr>
          <w:rFonts w:cs="Times New Roman" w:ascii="Times New Roman" w:hAnsi="Times New Roman"/>
          <w:sz w:val="28"/>
          <w:szCs w:val="28"/>
        </w:rPr>
        <w:t>начальная цена</w:t>
      </w:r>
      <w:r>
        <w:rPr>
          <w:rFonts w:cs="Times New Roman" w:ascii="Times New Roman" w:hAnsi="Times New Roman"/>
          <w:spacing w:val="3"/>
          <w:sz w:val="28"/>
          <w:szCs w:val="28"/>
        </w:rPr>
        <w:t xml:space="preserve"> </w:t>
      </w:r>
      <w:r>
        <w:rPr>
          <w:rFonts w:cs="Times New Roman" w:ascii="Times New Roman" w:hAnsi="Times New Roman"/>
          <w:sz w:val="28"/>
          <w:szCs w:val="28"/>
        </w:rPr>
        <w:t>не указывается.</w:t>
      </w:r>
    </w:p>
    <w:p>
      <w:pPr>
        <w:pStyle w:val="Style20"/>
        <w:tabs>
          <w:tab w:val="clear" w:pos="709"/>
          <w:tab w:val="left" w:pos="1215" w:leader="none"/>
        </w:tabs>
        <w:bidi w:val="0"/>
        <w:ind w:start="0" w:end="0"/>
        <w:rPr/>
      </w:pPr>
      <w:r>
        <w:rPr>
          <w:rFonts w:cs="Times New Roman" w:ascii="Times New Roman" w:hAnsi="Times New Roman"/>
          <w:sz w:val="28"/>
          <w:szCs w:val="28"/>
        </w:rPr>
        <w:t>11. В течение одного часа с момента окончания процедуры проведения продажи в электронной форме на сайте в сети "Интернет", на котором проводилась продажа в электронной</w:t>
      </w:r>
      <w:r>
        <w:rPr>
          <w:rFonts w:cs="Times New Roman" w:ascii="Times New Roman" w:hAnsi="Times New Roman"/>
          <w:spacing w:val="1"/>
          <w:sz w:val="28"/>
          <w:szCs w:val="28"/>
        </w:rPr>
        <w:t xml:space="preserve"> </w:t>
      </w:r>
      <w:r>
        <w:rPr>
          <w:rFonts w:cs="Times New Roman" w:ascii="Times New Roman" w:hAnsi="Times New Roman"/>
          <w:sz w:val="28"/>
          <w:szCs w:val="28"/>
        </w:rPr>
        <w:t>форме,</w:t>
      </w:r>
      <w:r>
        <w:rPr>
          <w:rFonts w:cs="Times New Roman" w:ascii="Times New Roman" w:hAnsi="Times New Roman"/>
          <w:spacing w:val="1"/>
          <w:sz w:val="28"/>
          <w:szCs w:val="28"/>
        </w:rPr>
        <w:t xml:space="preserve"> </w:t>
      </w:r>
      <w:r>
        <w:rPr>
          <w:rFonts w:cs="Times New Roman" w:ascii="Times New Roman" w:hAnsi="Times New Roman"/>
          <w:sz w:val="28"/>
          <w:szCs w:val="28"/>
        </w:rPr>
        <w:t>размещаются:</w:t>
      </w:r>
    </w:p>
    <w:p>
      <w:pPr>
        <w:pStyle w:val="Style20"/>
        <w:tabs>
          <w:tab w:val="clear" w:pos="709"/>
          <w:tab w:val="left" w:pos="1131" w:leader="none"/>
        </w:tabs>
        <w:bidi w:val="0"/>
        <w:ind w:start="0" w:end="0"/>
        <w:rPr/>
      </w:pPr>
      <w:r>
        <w:rPr>
          <w:rFonts w:cs="Times New Roman" w:ascii="Times New Roman" w:hAnsi="Times New Roman"/>
          <w:sz w:val="28"/>
          <w:szCs w:val="28"/>
        </w:rPr>
        <w:t>1) наименование имущества и иные позволяющие его индивидуализировать сведения</w:t>
      </w:r>
      <w:r>
        <w:rPr>
          <w:rFonts w:cs="Times New Roman" w:ascii="Times New Roman" w:hAnsi="Times New Roman"/>
          <w:spacing w:val="1"/>
          <w:sz w:val="28"/>
          <w:szCs w:val="28"/>
        </w:rPr>
        <w:t xml:space="preserve"> </w:t>
      </w:r>
      <w:r>
        <w:rPr>
          <w:rFonts w:cs="Times New Roman" w:ascii="Times New Roman" w:hAnsi="Times New Roman"/>
          <w:sz w:val="28"/>
          <w:szCs w:val="28"/>
        </w:rPr>
        <w:t>(спецификация лота);</w:t>
      </w:r>
    </w:p>
    <w:p>
      <w:pPr>
        <w:pStyle w:val="Style20"/>
        <w:tabs>
          <w:tab w:val="clear" w:pos="709"/>
          <w:tab w:val="left" w:pos="1098" w:leader="none"/>
        </w:tabs>
        <w:bidi w:val="0"/>
        <w:ind w:firstLine="709" w:start="0" w:end="0"/>
        <w:jc w:val="start"/>
        <w:rPr/>
      </w:pPr>
      <w:r>
        <w:rPr>
          <w:rFonts w:cs="Times New Roman" w:ascii="Times New Roman" w:hAnsi="Times New Roman"/>
          <w:sz w:val="28"/>
          <w:szCs w:val="28"/>
        </w:rPr>
        <w:t>2)  цена</w:t>
      </w:r>
      <w:r>
        <w:rPr>
          <w:rFonts w:cs="Times New Roman" w:ascii="Times New Roman" w:hAnsi="Times New Roman"/>
          <w:spacing w:val="-10"/>
          <w:sz w:val="28"/>
          <w:szCs w:val="28"/>
        </w:rPr>
        <w:t xml:space="preserve"> </w:t>
      </w:r>
      <w:r>
        <w:rPr>
          <w:rFonts w:cs="Times New Roman" w:ascii="Times New Roman" w:hAnsi="Times New Roman"/>
          <w:sz w:val="28"/>
          <w:szCs w:val="28"/>
        </w:rPr>
        <w:t>сделки</w:t>
      </w:r>
      <w:r>
        <w:rPr>
          <w:rFonts w:cs="Times New Roman" w:ascii="Times New Roman" w:hAnsi="Times New Roman"/>
          <w:spacing w:val="-9"/>
          <w:sz w:val="28"/>
          <w:szCs w:val="28"/>
        </w:rPr>
        <w:t xml:space="preserve"> </w:t>
      </w:r>
      <w:r>
        <w:rPr>
          <w:rFonts w:cs="Times New Roman" w:ascii="Times New Roman" w:hAnsi="Times New Roman"/>
          <w:sz w:val="28"/>
          <w:szCs w:val="28"/>
        </w:rPr>
        <w:t>приватизации;</w:t>
      </w:r>
    </w:p>
    <w:p>
      <w:pPr>
        <w:pStyle w:val="Style20"/>
        <w:numPr>
          <w:ilvl w:val="0"/>
          <w:numId w:val="14"/>
        </w:numPr>
        <w:tabs>
          <w:tab w:val="clear" w:pos="709"/>
          <w:tab w:val="left" w:pos="0" w:leader="none"/>
        </w:tabs>
        <w:bidi w:val="0"/>
        <w:ind w:firstLine="708" w:start="0" w:end="0"/>
        <w:jc w:val="start"/>
        <w:rPr>
          <w:rFonts w:ascii="Times New Roman" w:hAnsi="Times New Roman" w:cs="Times New Roman"/>
          <w:sz w:val="28"/>
          <w:szCs w:val="28"/>
        </w:rPr>
      </w:pPr>
      <w:r>
        <w:rPr>
          <w:rFonts w:cs="Times New Roman" w:ascii="Times New Roman" w:hAnsi="Times New Roman"/>
          <w:sz w:val="28"/>
          <w:szCs w:val="28"/>
        </w:rPr>
        <w:t>имя</w:t>
      </w:r>
      <w:r>
        <w:rPr>
          <w:rFonts w:cs="Times New Roman" w:ascii="Times New Roman" w:hAnsi="Times New Roman"/>
          <w:spacing w:val="-8"/>
          <w:sz w:val="28"/>
          <w:szCs w:val="28"/>
        </w:rPr>
        <w:t xml:space="preserve"> </w:t>
      </w:r>
      <w:r>
        <w:rPr>
          <w:rFonts w:cs="Times New Roman" w:ascii="Times New Roman" w:hAnsi="Times New Roman"/>
          <w:sz w:val="28"/>
          <w:szCs w:val="28"/>
        </w:rPr>
        <w:t>физического</w:t>
      </w:r>
      <w:r>
        <w:rPr>
          <w:rFonts w:cs="Times New Roman" w:ascii="Times New Roman" w:hAnsi="Times New Roman"/>
          <w:spacing w:val="-8"/>
          <w:sz w:val="28"/>
          <w:szCs w:val="28"/>
        </w:rPr>
        <w:t xml:space="preserve"> </w:t>
      </w:r>
      <w:r>
        <w:rPr>
          <w:rFonts w:cs="Times New Roman" w:ascii="Times New Roman" w:hAnsi="Times New Roman"/>
          <w:sz w:val="28"/>
          <w:szCs w:val="28"/>
        </w:rPr>
        <w:t>лица</w:t>
      </w:r>
      <w:r>
        <w:rPr>
          <w:rFonts w:cs="Times New Roman" w:ascii="Times New Roman" w:hAnsi="Times New Roman"/>
          <w:spacing w:val="-7"/>
          <w:sz w:val="28"/>
          <w:szCs w:val="28"/>
        </w:rPr>
        <w:t xml:space="preserve"> </w:t>
      </w:r>
      <w:r>
        <w:rPr>
          <w:rFonts w:cs="Times New Roman" w:ascii="Times New Roman" w:hAnsi="Times New Roman"/>
          <w:sz w:val="28"/>
          <w:szCs w:val="28"/>
        </w:rPr>
        <w:t>или</w:t>
      </w:r>
      <w:r>
        <w:rPr>
          <w:rFonts w:cs="Times New Roman" w:ascii="Times New Roman" w:hAnsi="Times New Roman"/>
          <w:spacing w:val="-8"/>
          <w:sz w:val="28"/>
          <w:szCs w:val="28"/>
        </w:rPr>
        <w:t xml:space="preserve"> </w:t>
      </w:r>
      <w:r>
        <w:rPr>
          <w:rFonts w:cs="Times New Roman" w:ascii="Times New Roman" w:hAnsi="Times New Roman"/>
          <w:sz w:val="28"/>
          <w:szCs w:val="28"/>
        </w:rPr>
        <w:t>наименование</w:t>
      </w:r>
      <w:r>
        <w:rPr>
          <w:rFonts w:cs="Times New Roman" w:ascii="Times New Roman" w:hAnsi="Times New Roman"/>
          <w:spacing w:val="-9"/>
          <w:sz w:val="28"/>
          <w:szCs w:val="28"/>
        </w:rPr>
        <w:t xml:space="preserve"> </w:t>
      </w:r>
      <w:r>
        <w:rPr>
          <w:rFonts w:cs="Times New Roman" w:ascii="Times New Roman" w:hAnsi="Times New Roman"/>
          <w:sz w:val="28"/>
          <w:szCs w:val="28"/>
        </w:rPr>
        <w:t>юридического</w:t>
      </w:r>
      <w:r>
        <w:rPr>
          <w:rFonts w:cs="Times New Roman" w:ascii="Times New Roman" w:hAnsi="Times New Roman"/>
          <w:spacing w:val="-7"/>
          <w:sz w:val="28"/>
          <w:szCs w:val="28"/>
        </w:rPr>
        <w:t xml:space="preserve"> </w:t>
      </w:r>
      <w:r>
        <w:rPr>
          <w:rFonts w:cs="Times New Roman" w:ascii="Times New Roman" w:hAnsi="Times New Roman"/>
          <w:sz w:val="28"/>
          <w:szCs w:val="28"/>
        </w:rPr>
        <w:t>лица</w:t>
      </w:r>
      <w:r>
        <w:rPr>
          <w:rFonts w:cs="Times New Roman" w:ascii="Times New Roman" w:hAnsi="Times New Roman"/>
          <w:spacing w:val="-6"/>
          <w:sz w:val="28"/>
          <w:szCs w:val="28"/>
        </w:rPr>
        <w:t xml:space="preserve"> </w:t>
      </w:r>
      <w:r>
        <w:rPr>
          <w:rFonts w:cs="Times New Roman" w:ascii="Times New Roman" w:hAnsi="Times New Roman"/>
          <w:sz w:val="28"/>
          <w:szCs w:val="28"/>
        </w:rPr>
        <w:t>-</w:t>
      </w:r>
      <w:r>
        <w:rPr>
          <w:rFonts w:cs="Times New Roman" w:ascii="Times New Roman" w:hAnsi="Times New Roman"/>
          <w:spacing w:val="-7"/>
          <w:sz w:val="28"/>
          <w:szCs w:val="28"/>
        </w:rPr>
        <w:t xml:space="preserve"> </w:t>
      </w:r>
      <w:r>
        <w:rPr>
          <w:rFonts w:cs="Times New Roman" w:ascii="Times New Roman" w:hAnsi="Times New Roman"/>
          <w:sz w:val="28"/>
          <w:szCs w:val="28"/>
        </w:rPr>
        <w:t>победителя</w:t>
      </w:r>
      <w:r>
        <w:rPr>
          <w:rFonts w:cs="Times New Roman" w:ascii="Times New Roman" w:hAnsi="Times New Roman"/>
          <w:spacing w:val="-7"/>
          <w:sz w:val="28"/>
          <w:szCs w:val="28"/>
        </w:rPr>
        <w:t xml:space="preserve"> </w:t>
      </w:r>
      <w:r>
        <w:rPr>
          <w:rFonts w:cs="Times New Roman" w:ascii="Times New Roman" w:hAnsi="Times New Roman"/>
          <w:sz w:val="28"/>
          <w:szCs w:val="28"/>
        </w:rPr>
        <w:t>торгов.</w:t>
      </w:r>
    </w:p>
    <w:p>
      <w:pPr>
        <w:pStyle w:val="Style20"/>
        <w:numPr>
          <w:ilvl w:val="0"/>
          <w:numId w:val="20"/>
        </w:numPr>
        <w:tabs>
          <w:tab w:val="clear" w:pos="709"/>
          <w:tab w:val="left" w:pos="0" w:leader="none"/>
        </w:tabs>
        <w:bidi w:val="0"/>
        <w:ind w:firstLine="708" w:start="0" w:end="0"/>
        <w:jc w:val="start"/>
        <w:rPr>
          <w:rFonts w:ascii="Times New Roman" w:hAnsi="Times New Roman" w:cs="Times New Roman"/>
          <w:sz w:val="28"/>
          <w:szCs w:val="28"/>
        </w:rPr>
      </w:pPr>
      <w:r>
        <w:rPr>
          <w:rFonts w:cs="Times New Roman" w:ascii="Times New Roman" w:hAnsi="Times New Roman"/>
          <w:sz w:val="28"/>
          <w:szCs w:val="28"/>
        </w:rPr>
        <w:t>Результаты процедуры проведения продажи в электронной форме оформляются</w:t>
      </w:r>
      <w:r>
        <w:rPr>
          <w:rFonts w:cs="Times New Roman" w:ascii="Times New Roman" w:hAnsi="Times New Roman"/>
          <w:spacing w:val="1"/>
          <w:sz w:val="28"/>
          <w:szCs w:val="28"/>
        </w:rPr>
        <w:t xml:space="preserve"> </w:t>
      </w:r>
      <w:r>
        <w:rPr>
          <w:rFonts w:cs="Times New Roman" w:ascii="Times New Roman" w:hAnsi="Times New Roman"/>
          <w:sz w:val="28"/>
          <w:szCs w:val="28"/>
        </w:rPr>
        <w:t>протоколом.</w:t>
      </w:r>
    </w:p>
    <w:p>
      <w:pPr>
        <w:pStyle w:val="Style20"/>
        <w:tabs>
          <w:tab w:val="clear" w:pos="709"/>
          <w:tab w:val="left" w:pos="1261" w:leader="none"/>
        </w:tabs>
        <w:bidi w:val="0"/>
        <w:ind w:start="0" w:end="0"/>
        <w:rPr>
          <w:rFonts w:ascii="Times New Roman" w:hAnsi="Times New Roman" w:cs="Times New Roman"/>
          <w:sz w:val="28"/>
          <w:szCs w:val="28"/>
        </w:rPr>
      </w:pPr>
      <w:r>
        <w:rPr>
          <w:rFonts w:cs="Times New Roman" w:ascii="Times New Roman" w:hAnsi="Times New Roman"/>
          <w:sz w:val="28"/>
          <w:szCs w:val="28"/>
        </w:rPr>
        <w:t>13.  Продавец и оператор электронной площадки обязаны обеспечивать конфиденциальность информации о претендентах и об участниках продажи, за исключением информации, размещаемой в порядке, установленном статьей 15 настоящего Федерального закона «О приватизации государственного и муниципального имущества» от 21.12.2001 № 178-ФЗ.</w:t>
      </w:r>
    </w:p>
    <w:p>
      <w:pPr>
        <w:pStyle w:val="Style20"/>
        <w:tabs>
          <w:tab w:val="clear" w:pos="709"/>
          <w:tab w:val="left" w:pos="1215" w:leader="none"/>
        </w:tabs>
        <w:bidi w:val="0"/>
        <w:ind w:firstLine="709" w:start="0" w:end="0"/>
        <w:rPr/>
      </w:pPr>
      <w:r>
        <w:rPr>
          <w:rFonts w:cs="Times New Roman" w:ascii="Times New Roman" w:hAnsi="Times New Roman"/>
          <w:sz w:val="28"/>
          <w:szCs w:val="28"/>
        </w:rPr>
        <w:t>14.</w:t>
      </w:r>
      <w:r>
        <w:rPr>
          <w:sz w:val="28"/>
          <w:szCs w:val="28"/>
        </w:rPr>
        <w:t xml:space="preserve"> </w:t>
      </w:r>
      <w:hyperlink r:id="rId107">
        <w:r>
          <w:rPr>
            <w:rStyle w:val="Hyperlink"/>
            <w:rFonts w:cs="Times New Roman" w:ascii="Times New Roman" w:hAnsi="Times New Roman"/>
            <w:sz w:val="28"/>
            <w:szCs w:val="28"/>
          </w:rPr>
          <w:t>Требования</w:t>
        </w:r>
        <w:r>
          <w:rPr>
            <w:rStyle w:val="Hyperlink"/>
            <w:rFonts w:cs="Times New Roman" w:ascii="Times New Roman" w:hAnsi="Times New Roman"/>
            <w:spacing w:val="-9"/>
            <w:sz w:val="28"/>
            <w:szCs w:val="28"/>
          </w:rPr>
          <w:t xml:space="preserve"> </w:t>
        </w:r>
      </w:hyperlink>
      <w:r>
        <w:rPr>
          <w:rFonts w:cs="Times New Roman" w:ascii="Times New Roman" w:hAnsi="Times New Roman"/>
          <w:sz w:val="28"/>
          <w:szCs w:val="28"/>
        </w:rPr>
        <w:t>к</w:t>
      </w:r>
      <w:r>
        <w:rPr>
          <w:rFonts w:cs="Times New Roman" w:ascii="Times New Roman" w:hAnsi="Times New Roman"/>
          <w:spacing w:val="-9"/>
          <w:sz w:val="28"/>
          <w:szCs w:val="28"/>
        </w:rPr>
        <w:t xml:space="preserve"> </w:t>
      </w:r>
      <w:r>
        <w:rPr>
          <w:rFonts w:cs="Times New Roman" w:ascii="Times New Roman" w:hAnsi="Times New Roman"/>
          <w:sz w:val="28"/>
          <w:szCs w:val="28"/>
        </w:rPr>
        <w:t>технологическим,</w:t>
      </w:r>
      <w:r>
        <w:rPr>
          <w:rFonts w:cs="Times New Roman" w:ascii="Times New Roman" w:hAnsi="Times New Roman"/>
          <w:spacing w:val="-8"/>
          <w:sz w:val="28"/>
          <w:szCs w:val="28"/>
        </w:rPr>
        <w:t xml:space="preserve"> </w:t>
      </w:r>
      <w:r>
        <w:rPr>
          <w:rFonts w:cs="Times New Roman" w:ascii="Times New Roman" w:hAnsi="Times New Roman"/>
          <w:sz w:val="28"/>
          <w:szCs w:val="28"/>
        </w:rPr>
        <w:t>программным,</w:t>
      </w:r>
      <w:r>
        <w:rPr>
          <w:rFonts w:cs="Times New Roman" w:ascii="Times New Roman" w:hAnsi="Times New Roman"/>
          <w:spacing w:val="-9"/>
          <w:sz w:val="28"/>
          <w:szCs w:val="28"/>
        </w:rPr>
        <w:t xml:space="preserve"> </w:t>
      </w:r>
      <w:r>
        <w:rPr>
          <w:rFonts w:cs="Times New Roman" w:ascii="Times New Roman" w:hAnsi="Times New Roman"/>
          <w:sz w:val="28"/>
          <w:szCs w:val="28"/>
        </w:rPr>
        <w:t>лингвистическим,</w:t>
      </w:r>
      <w:r>
        <w:rPr>
          <w:rFonts w:cs="Times New Roman" w:ascii="Times New Roman" w:hAnsi="Times New Roman"/>
          <w:spacing w:val="-9"/>
          <w:sz w:val="28"/>
          <w:szCs w:val="28"/>
        </w:rPr>
        <w:t xml:space="preserve"> </w:t>
      </w:r>
      <w:r>
        <w:rPr>
          <w:rFonts w:cs="Times New Roman" w:ascii="Times New Roman" w:hAnsi="Times New Roman"/>
          <w:sz w:val="28"/>
          <w:szCs w:val="28"/>
        </w:rPr>
        <w:t>правовым</w:t>
      </w:r>
      <w:r>
        <w:rPr>
          <w:rFonts w:cs="Times New Roman" w:ascii="Times New Roman" w:hAnsi="Times New Roman"/>
          <w:spacing w:val="-8"/>
          <w:sz w:val="28"/>
          <w:szCs w:val="28"/>
        </w:rPr>
        <w:t xml:space="preserve"> </w:t>
      </w:r>
      <w:r>
        <w:rPr>
          <w:rFonts w:cs="Times New Roman" w:ascii="Times New Roman" w:hAnsi="Times New Roman"/>
          <w:sz w:val="28"/>
          <w:szCs w:val="28"/>
        </w:rPr>
        <w:t>и</w:t>
      </w:r>
      <w:r>
        <w:rPr>
          <w:rFonts w:cs="Times New Roman" w:ascii="Times New Roman" w:hAnsi="Times New Roman"/>
          <w:spacing w:val="-9"/>
          <w:sz w:val="28"/>
          <w:szCs w:val="28"/>
        </w:rPr>
        <w:t xml:space="preserve"> </w:t>
      </w:r>
      <w:r>
        <w:rPr>
          <w:rFonts w:cs="Times New Roman" w:ascii="Times New Roman" w:hAnsi="Times New Roman"/>
          <w:sz w:val="28"/>
          <w:szCs w:val="28"/>
        </w:rPr>
        <w:t>организационным средствам обеспечения пользования сайтом в сети "Интернет", на котором будет</w:t>
      </w:r>
      <w:r>
        <w:rPr>
          <w:rFonts w:cs="Times New Roman" w:ascii="Times New Roman" w:hAnsi="Times New Roman"/>
          <w:spacing w:val="1"/>
          <w:sz w:val="28"/>
          <w:szCs w:val="28"/>
        </w:rPr>
        <w:t xml:space="preserve"> </w:t>
      </w:r>
      <w:r>
        <w:rPr>
          <w:rFonts w:cs="Times New Roman" w:ascii="Times New Roman" w:hAnsi="Times New Roman"/>
          <w:sz w:val="28"/>
          <w:szCs w:val="28"/>
        </w:rPr>
        <w:t>проводиться продажа в электронной форме, утверждаются уполномоченным Правительством</w:t>
      </w:r>
      <w:r>
        <w:rPr>
          <w:rFonts w:cs="Times New Roman" w:ascii="Times New Roman" w:hAnsi="Times New Roman"/>
          <w:spacing w:val="1"/>
          <w:sz w:val="28"/>
          <w:szCs w:val="28"/>
        </w:rPr>
        <w:t xml:space="preserve"> </w:t>
      </w:r>
      <w:r>
        <w:rPr>
          <w:rFonts w:cs="Times New Roman" w:ascii="Times New Roman" w:hAnsi="Times New Roman"/>
          <w:sz w:val="28"/>
          <w:szCs w:val="28"/>
        </w:rPr>
        <w:t>Российской Федерации федеральным</w:t>
      </w:r>
      <w:r>
        <w:rPr>
          <w:rFonts w:cs="Times New Roman" w:ascii="Times New Roman" w:hAnsi="Times New Roman"/>
          <w:spacing w:val="1"/>
          <w:sz w:val="28"/>
          <w:szCs w:val="28"/>
        </w:rPr>
        <w:t xml:space="preserve"> </w:t>
      </w:r>
      <w:r>
        <w:rPr>
          <w:rFonts w:cs="Times New Roman" w:ascii="Times New Roman" w:hAnsi="Times New Roman"/>
          <w:sz w:val="28"/>
          <w:szCs w:val="28"/>
        </w:rPr>
        <w:t>органом</w:t>
      </w:r>
      <w:r>
        <w:rPr>
          <w:rFonts w:cs="Times New Roman" w:ascii="Times New Roman" w:hAnsi="Times New Roman"/>
          <w:spacing w:val="-2"/>
          <w:sz w:val="28"/>
          <w:szCs w:val="28"/>
        </w:rPr>
        <w:t xml:space="preserve"> </w:t>
      </w:r>
      <w:r>
        <w:rPr>
          <w:rFonts w:cs="Times New Roman" w:ascii="Times New Roman" w:hAnsi="Times New Roman"/>
          <w:sz w:val="28"/>
          <w:szCs w:val="28"/>
        </w:rPr>
        <w:t>исполнительной власти.</w:t>
      </w:r>
    </w:p>
    <w:p>
      <w:pPr>
        <w:pStyle w:val="Style20"/>
        <w:tabs>
          <w:tab w:val="clear" w:pos="709"/>
          <w:tab w:val="left" w:pos="1220" w:leader="none"/>
        </w:tabs>
        <w:bidi w:val="0"/>
        <w:ind w:start="0" w:end="0"/>
        <w:rPr/>
      </w:pPr>
      <w:r>
        <w:rPr>
          <w:rFonts w:cs="Times New Roman" w:ascii="Times New Roman" w:hAnsi="Times New Roman"/>
          <w:sz w:val="28"/>
          <w:szCs w:val="28"/>
        </w:rPr>
        <w:t>15.</w:t>
      </w:r>
      <w:r>
        <w:rPr>
          <w:sz w:val="28"/>
          <w:szCs w:val="28"/>
        </w:rPr>
        <w:t xml:space="preserve"> </w:t>
      </w:r>
      <w:hyperlink r:id="rId108">
        <w:r>
          <w:rPr>
            <w:rStyle w:val="Hyperlink"/>
            <w:rFonts w:cs="Times New Roman" w:ascii="Times New Roman" w:hAnsi="Times New Roman"/>
            <w:sz w:val="28"/>
            <w:szCs w:val="28"/>
          </w:rPr>
          <w:t xml:space="preserve">Порядок </w:t>
        </w:r>
      </w:hyperlink>
      <w:r>
        <w:rPr>
          <w:rFonts w:cs="Times New Roman" w:ascii="Times New Roman" w:hAnsi="Times New Roman"/>
          <w:sz w:val="28"/>
          <w:szCs w:val="28"/>
        </w:rPr>
        <w:t>организации и проведения продажи в электронной форме устанавливается</w:t>
      </w:r>
      <w:r>
        <w:rPr>
          <w:rFonts w:cs="Times New Roman" w:ascii="Times New Roman" w:hAnsi="Times New Roman"/>
          <w:spacing w:val="1"/>
          <w:sz w:val="28"/>
          <w:szCs w:val="28"/>
        </w:rPr>
        <w:t xml:space="preserve"> </w:t>
      </w:r>
      <w:r>
        <w:rPr>
          <w:rFonts w:cs="Times New Roman" w:ascii="Times New Roman" w:hAnsi="Times New Roman"/>
          <w:sz w:val="28"/>
          <w:szCs w:val="28"/>
        </w:rPr>
        <w:t>Правительством</w:t>
      </w:r>
      <w:r>
        <w:rPr>
          <w:rFonts w:cs="Times New Roman" w:ascii="Times New Roman" w:hAnsi="Times New Roman"/>
          <w:spacing w:val="-1"/>
          <w:sz w:val="28"/>
          <w:szCs w:val="28"/>
        </w:rPr>
        <w:t xml:space="preserve"> </w:t>
      </w:r>
      <w:r>
        <w:rPr>
          <w:rFonts w:cs="Times New Roman" w:ascii="Times New Roman" w:hAnsi="Times New Roman"/>
          <w:sz w:val="28"/>
          <w:szCs w:val="28"/>
        </w:rPr>
        <w:t>Российской</w:t>
      </w:r>
      <w:r>
        <w:rPr>
          <w:rFonts w:cs="Times New Roman" w:ascii="Times New Roman" w:hAnsi="Times New Roman"/>
          <w:spacing w:val="1"/>
          <w:sz w:val="28"/>
          <w:szCs w:val="28"/>
        </w:rPr>
        <w:t xml:space="preserve"> </w:t>
      </w:r>
      <w:r>
        <w:rPr>
          <w:rFonts w:cs="Times New Roman" w:ascii="Times New Roman" w:hAnsi="Times New Roman"/>
          <w:sz w:val="28"/>
          <w:szCs w:val="28"/>
        </w:rPr>
        <w:t>Федерации.</w:t>
      </w:r>
    </w:p>
    <w:p>
      <w:pPr>
        <w:pStyle w:val="BodyText"/>
        <w:bidi w:val="0"/>
        <w:ind w:hanging="0" w:start="0" w:end="0"/>
        <w:jc w:val="start"/>
        <w:rPr>
          <w:rFonts w:ascii="Times New Roman" w:hAnsi="Times New Roman" w:cs="Times New Roman"/>
          <w:sz w:val="28"/>
          <w:szCs w:val="28"/>
        </w:rPr>
      </w:pPr>
      <w:r>
        <w:rPr>
          <w:rFonts w:cs="Times New Roman" w:ascii="Times New Roman" w:hAnsi="Times New Roman"/>
          <w:sz w:val="28"/>
          <w:szCs w:val="28"/>
        </w:rPr>
      </w:r>
    </w:p>
    <w:p>
      <w:pPr>
        <w:pStyle w:val="Heading11"/>
        <w:bidi w:val="0"/>
        <w:ind w:start="0" w:end="0"/>
        <w:jc w:val="start"/>
        <w:rPr/>
      </w:pPr>
      <w:r>
        <w:rPr>
          <w:rFonts w:cs="Times New Roman" w:ascii="Times New Roman" w:hAnsi="Times New Roman"/>
          <w:sz w:val="28"/>
          <w:szCs w:val="28"/>
        </w:rPr>
        <w:t>Статья</w:t>
      </w:r>
      <w:r>
        <w:rPr>
          <w:rFonts w:cs="Times New Roman" w:ascii="Times New Roman" w:hAnsi="Times New Roman"/>
          <w:spacing w:val="-4"/>
          <w:sz w:val="28"/>
          <w:szCs w:val="28"/>
        </w:rPr>
        <w:t xml:space="preserve"> </w:t>
      </w:r>
      <w:r>
        <w:rPr>
          <w:rFonts w:cs="Times New Roman" w:ascii="Times New Roman" w:hAnsi="Times New Roman"/>
          <w:sz w:val="28"/>
          <w:szCs w:val="28"/>
        </w:rPr>
        <w:t>26.</w:t>
      </w:r>
      <w:r>
        <w:rPr>
          <w:rFonts w:cs="Times New Roman" w:ascii="Times New Roman" w:hAnsi="Times New Roman"/>
          <w:spacing w:val="-4"/>
          <w:sz w:val="28"/>
          <w:szCs w:val="28"/>
        </w:rPr>
        <w:t xml:space="preserve"> </w:t>
      </w:r>
      <w:r>
        <w:rPr>
          <w:rFonts w:cs="Times New Roman" w:ascii="Times New Roman" w:hAnsi="Times New Roman"/>
          <w:sz w:val="28"/>
          <w:szCs w:val="28"/>
        </w:rPr>
        <w:t>Средства</w:t>
      </w:r>
      <w:r>
        <w:rPr>
          <w:rFonts w:cs="Times New Roman" w:ascii="Times New Roman" w:hAnsi="Times New Roman"/>
          <w:spacing w:val="-5"/>
          <w:sz w:val="28"/>
          <w:szCs w:val="28"/>
        </w:rPr>
        <w:t xml:space="preserve"> </w:t>
      </w:r>
      <w:r>
        <w:rPr>
          <w:rFonts w:cs="Times New Roman" w:ascii="Times New Roman" w:hAnsi="Times New Roman"/>
          <w:sz w:val="28"/>
          <w:szCs w:val="28"/>
        </w:rPr>
        <w:t>платежа</w:t>
      </w:r>
      <w:r>
        <w:rPr>
          <w:rFonts w:cs="Times New Roman" w:ascii="Times New Roman" w:hAnsi="Times New Roman"/>
          <w:spacing w:val="-3"/>
          <w:sz w:val="28"/>
          <w:szCs w:val="28"/>
        </w:rPr>
        <w:t xml:space="preserve"> </w:t>
      </w:r>
      <w:r>
        <w:rPr>
          <w:rFonts w:cs="Times New Roman" w:ascii="Times New Roman" w:hAnsi="Times New Roman"/>
          <w:sz w:val="28"/>
          <w:szCs w:val="28"/>
        </w:rPr>
        <w:t>при</w:t>
      </w:r>
      <w:r>
        <w:rPr>
          <w:rFonts w:cs="Times New Roman" w:ascii="Times New Roman" w:hAnsi="Times New Roman"/>
          <w:spacing w:val="-4"/>
          <w:sz w:val="28"/>
          <w:szCs w:val="28"/>
        </w:rPr>
        <w:t xml:space="preserve"> </w:t>
      </w:r>
      <w:r>
        <w:rPr>
          <w:rFonts w:cs="Times New Roman" w:ascii="Times New Roman" w:hAnsi="Times New Roman"/>
          <w:sz w:val="28"/>
          <w:szCs w:val="28"/>
        </w:rPr>
        <w:t>продаже</w:t>
      </w:r>
      <w:r>
        <w:rPr>
          <w:rFonts w:cs="Times New Roman" w:ascii="Times New Roman" w:hAnsi="Times New Roman"/>
          <w:spacing w:val="-5"/>
          <w:sz w:val="28"/>
          <w:szCs w:val="28"/>
        </w:rPr>
        <w:t xml:space="preserve"> </w:t>
      </w:r>
      <w:r>
        <w:rPr>
          <w:rFonts w:cs="Times New Roman" w:ascii="Times New Roman" w:hAnsi="Times New Roman"/>
          <w:sz w:val="28"/>
          <w:szCs w:val="28"/>
        </w:rPr>
        <w:t>муниципального</w:t>
      </w:r>
      <w:r>
        <w:rPr>
          <w:rFonts w:cs="Times New Roman" w:ascii="Times New Roman" w:hAnsi="Times New Roman"/>
          <w:spacing w:val="-2"/>
          <w:sz w:val="28"/>
          <w:szCs w:val="28"/>
        </w:rPr>
        <w:t xml:space="preserve"> </w:t>
      </w:r>
      <w:r>
        <w:rPr>
          <w:rFonts w:cs="Times New Roman" w:ascii="Times New Roman" w:hAnsi="Times New Roman"/>
          <w:sz w:val="28"/>
          <w:szCs w:val="28"/>
        </w:rPr>
        <w:t>имущества</w:t>
      </w:r>
    </w:p>
    <w:p>
      <w:pPr>
        <w:pStyle w:val="Style20"/>
        <w:tabs>
          <w:tab w:val="clear" w:pos="709"/>
          <w:tab w:val="left" w:pos="0" w:leader="none"/>
        </w:tabs>
        <w:bidi w:val="0"/>
        <w:ind w:firstLine="709" w:start="0" w:end="0"/>
        <w:rPr/>
      </w:pPr>
      <w:r>
        <w:rPr>
          <w:rFonts w:cs="Times New Roman" w:ascii="Times New Roman" w:hAnsi="Times New Roman"/>
          <w:sz w:val="28"/>
          <w:szCs w:val="28"/>
        </w:rPr>
        <w:t>1. При продаже муниципального имущества законным средством платежа признается</w:t>
      </w:r>
      <w:r>
        <w:rPr>
          <w:rFonts w:cs="Times New Roman" w:ascii="Times New Roman" w:hAnsi="Times New Roman"/>
          <w:spacing w:val="1"/>
          <w:sz w:val="28"/>
          <w:szCs w:val="28"/>
        </w:rPr>
        <w:t xml:space="preserve"> </w:t>
      </w:r>
      <w:r>
        <w:rPr>
          <w:rFonts w:cs="Times New Roman" w:ascii="Times New Roman" w:hAnsi="Times New Roman"/>
          <w:sz w:val="28"/>
          <w:szCs w:val="28"/>
        </w:rPr>
        <w:t>валюта</w:t>
      </w:r>
      <w:r>
        <w:rPr>
          <w:rFonts w:cs="Times New Roman" w:ascii="Times New Roman" w:hAnsi="Times New Roman"/>
          <w:spacing w:val="-1"/>
          <w:sz w:val="28"/>
          <w:szCs w:val="28"/>
        </w:rPr>
        <w:t xml:space="preserve"> </w:t>
      </w:r>
      <w:r>
        <w:rPr>
          <w:rFonts w:cs="Times New Roman" w:ascii="Times New Roman" w:hAnsi="Times New Roman"/>
          <w:sz w:val="28"/>
          <w:szCs w:val="28"/>
        </w:rPr>
        <w:t>Российской</w:t>
      </w:r>
      <w:r>
        <w:rPr>
          <w:rFonts w:cs="Times New Roman" w:ascii="Times New Roman" w:hAnsi="Times New Roman"/>
          <w:spacing w:val="2"/>
          <w:sz w:val="28"/>
          <w:szCs w:val="28"/>
        </w:rPr>
        <w:t xml:space="preserve"> </w:t>
      </w:r>
      <w:r>
        <w:rPr>
          <w:rFonts w:cs="Times New Roman" w:ascii="Times New Roman" w:hAnsi="Times New Roman"/>
          <w:sz w:val="28"/>
          <w:szCs w:val="28"/>
        </w:rPr>
        <w:t>Федерации.</w:t>
      </w:r>
    </w:p>
    <w:p>
      <w:pPr>
        <w:pStyle w:val="Style20"/>
        <w:numPr>
          <w:ilvl w:val="0"/>
          <w:numId w:val="17"/>
        </w:numPr>
        <w:tabs>
          <w:tab w:val="clear" w:pos="709"/>
          <w:tab w:val="left" w:pos="1105" w:leader="none"/>
        </w:tabs>
        <w:bidi w:val="0"/>
        <w:ind w:firstLine="708" w:start="0" w:end="0"/>
        <w:rPr>
          <w:rFonts w:ascii="Times New Roman" w:hAnsi="Times New Roman" w:cs="Times New Roman"/>
          <w:sz w:val="28"/>
          <w:szCs w:val="28"/>
        </w:rPr>
      </w:pPr>
      <w:r>
        <w:rPr>
          <w:rFonts w:cs="Times New Roman" w:ascii="Times New Roman" w:hAnsi="Times New Roman"/>
          <w:sz w:val="28"/>
          <w:szCs w:val="28"/>
        </w:rPr>
        <w:t>Передача кредиторам муниципального имущества в зачет муниципальных заимствований, а равно обмен муниципального имущества на находящееся в частной собственности</w:t>
      </w:r>
      <w:r>
        <w:rPr>
          <w:rFonts w:cs="Times New Roman" w:ascii="Times New Roman" w:hAnsi="Times New Roman"/>
          <w:spacing w:val="1"/>
          <w:sz w:val="28"/>
          <w:szCs w:val="28"/>
        </w:rPr>
        <w:t xml:space="preserve"> </w:t>
      </w:r>
      <w:r>
        <w:rPr>
          <w:rFonts w:cs="Times New Roman" w:ascii="Times New Roman" w:hAnsi="Times New Roman"/>
          <w:sz w:val="28"/>
          <w:szCs w:val="28"/>
        </w:rPr>
        <w:t xml:space="preserve">имущество не допускается, за исключением случаев, установленных Федеральным </w:t>
      </w:r>
      <w:hyperlink r:id="rId109">
        <w:r>
          <w:rPr>
            <w:rStyle w:val="Hyperlink"/>
            <w:rFonts w:cs="Times New Roman" w:ascii="Times New Roman" w:hAnsi="Times New Roman"/>
            <w:sz w:val="28"/>
            <w:szCs w:val="28"/>
          </w:rPr>
          <w:t xml:space="preserve">законом </w:t>
        </w:r>
      </w:hyperlink>
      <w:r>
        <w:rPr>
          <w:rFonts w:cs="Times New Roman" w:ascii="Times New Roman" w:hAnsi="Times New Roman"/>
          <w:sz w:val="28"/>
          <w:szCs w:val="28"/>
        </w:rPr>
        <w:t>от</w:t>
      </w:r>
      <w:r>
        <w:rPr>
          <w:rFonts w:cs="Times New Roman" w:ascii="Times New Roman" w:hAnsi="Times New Roman"/>
          <w:spacing w:val="-56"/>
          <w:sz w:val="28"/>
          <w:szCs w:val="28"/>
        </w:rPr>
        <w:t xml:space="preserve"> </w:t>
      </w:r>
      <w:r>
        <w:rPr>
          <w:rFonts w:cs="Times New Roman" w:ascii="Times New Roman" w:hAnsi="Times New Roman"/>
          <w:sz w:val="28"/>
          <w:szCs w:val="28"/>
        </w:rPr>
        <w:t>21.12.2001</w:t>
      </w:r>
      <w:r>
        <w:rPr>
          <w:rFonts w:cs="Times New Roman" w:ascii="Times New Roman" w:hAnsi="Times New Roman"/>
          <w:spacing w:val="-4"/>
          <w:sz w:val="28"/>
          <w:szCs w:val="28"/>
        </w:rPr>
        <w:t xml:space="preserve"> </w:t>
      </w:r>
      <w:r>
        <w:rPr>
          <w:rFonts w:cs="Times New Roman" w:ascii="Times New Roman" w:hAnsi="Times New Roman"/>
          <w:sz w:val="28"/>
          <w:szCs w:val="28"/>
        </w:rPr>
        <w:t>N</w:t>
      </w:r>
      <w:r>
        <w:rPr>
          <w:rFonts w:cs="Times New Roman" w:ascii="Times New Roman" w:hAnsi="Times New Roman"/>
          <w:spacing w:val="-2"/>
          <w:sz w:val="28"/>
          <w:szCs w:val="28"/>
        </w:rPr>
        <w:t xml:space="preserve"> </w:t>
      </w:r>
      <w:r>
        <w:rPr>
          <w:rFonts w:cs="Times New Roman" w:ascii="Times New Roman" w:hAnsi="Times New Roman"/>
          <w:sz w:val="28"/>
          <w:szCs w:val="28"/>
        </w:rPr>
        <w:t>178-ФЗ</w:t>
      </w:r>
      <w:r>
        <w:rPr>
          <w:rFonts w:cs="Times New Roman" w:ascii="Times New Roman" w:hAnsi="Times New Roman"/>
          <w:spacing w:val="-3"/>
          <w:sz w:val="28"/>
          <w:szCs w:val="28"/>
        </w:rPr>
        <w:t xml:space="preserve"> </w:t>
      </w:r>
      <w:r>
        <w:rPr>
          <w:rFonts w:cs="Times New Roman" w:ascii="Times New Roman" w:hAnsi="Times New Roman"/>
          <w:sz w:val="28"/>
          <w:szCs w:val="28"/>
        </w:rPr>
        <w:t>"О</w:t>
      </w:r>
      <w:r>
        <w:rPr>
          <w:rFonts w:cs="Times New Roman" w:ascii="Times New Roman" w:hAnsi="Times New Roman"/>
          <w:spacing w:val="-2"/>
          <w:sz w:val="28"/>
          <w:szCs w:val="28"/>
        </w:rPr>
        <w:t xml:space="preserve"> </w:t>
      </w:r>
      <w:r>
        <w:rPr>
          <w:rFonts w:cs="Times New Roman" w:ascii="Times New Roman" w:hAnsi="Times New Roman"/>
          <w:sz w:val="28"/>
          <w:szCs w:val="28"/>
        </w:rPr>
        <w:t>приватизации</w:t>
      </w:r>
      <w:r>
        <w:rPr>
          <w:rFonts w:cs="Times New Roman" w:ascii="Times New Roman" w:hAnsi="Times New Roman"/>
          <w:spacing w:val="-4"/>
          <w:sz w:val="28"/>
          <w:szCs w:val="28"/>
        </w:rPr>
        <w:t xml:space="preserve"> </w:t>
      </w:r>
      <w:r>
        <w:rPr>
          <w:rFonts w:cs="Times New Roman" w:ascii="Times New Roman" w:hAnsi="Times New Roman"/>
          <w:sz w:val="28"/>
          <w:szCs w:val="28"/>
        </w:rPr>
        <w:t>государственного</w:t>
      </w:r>
      <w:r>
        <w:rPr>
          <w:rFonts w:cs="Times New Roman" w:ascii="Times New Roman" w:hAnsi="Times New Roman"/>
          <w:spacing w:val="-2"/>
          <w:sz w:val="28"/>
          <w:szCs w:val="28"/>
        </w:rPr>
        <w:t xml:space="preserve"> </w:t>
      </w:r>
      <w:r>
        <w:rPr>
          <w:rFonts w:cs="Times New Roman" w:ascii="Times New Roman" w:hAnsi="Times New Roman"/>
          <w:sz w:val="28"/>
          <w:szCs w:val="28"/>
        </w:rPr>
        <w:t>и</w:t>
      </w:r>
      <w:r>
        <w:rPr>
          <w:rFonts w:cs="Times New Roman" w:ascii="Times New Roman" w:hAnsi="Times New Roman"/>
          <w:spacing w:val="-3"/>
          <w:sz w:val="28"/>
          <w:szCs w:val="28"/>
        </w:rPr>
        <w:t xml:space="preserve"> </w:t>
      </w:r>
      <w:r>
        <w:rPr>
          <w:rFonts w:cs="Times New Roman" w:ascii="Times New Roman" w:hAnsi="Times New Roman"/>
          <w:sz w:val="28"/>
          <w:szCs w:val="28"/>
        </w:rPr>
        <w:t>муниципального</w:t>
      </w:r>
      <w:r>
        <w:rPr>
          <w:rFonts w:cs="Times New Roman" w:ascii="Times New Roman" w:hAnsi="Times New Roman"/>
          <w:spacing w:val="-2"/>
          <w:sz w:val="28"/>
          <w:szCs w:val="28"/>
        </w:rPr>
        <w:t xml:space="preserve"> </w:t>
      </w:r>
      <w:r>
        <w:rPr>
          <w:rFonts w:cs="Times New Roman" w:ascii="Times New Roman" w:hAnsi="Times New Roman"/>
          <w:sz w:val="28"/>
          <w:szCs w:val="28"/>
        </w:rPr>
        <w:t>имущества".</w:t>
      </w:r>
    </w:p>
    <w:p>
      <w:pPr>
        <w:pStyle w:val="BodyText"/>
        <w:bidi w:val="0"/>
        <w:ind w:hanging="0" w:start="0" w:end="0"/>
        <w:jc w:val="start"/>
        <w:rPr>
          <w:rFonts w:ascii="Times New Roman" w:hAnsi="Times New Roman" w:cs="Times New Roman"/>
          <w:sz w:val="28"/>
          <w:szCs w:val="28"/>
        </w:rPr>
      </w:pPr>
      <w:r>
        <w:rPr>
          <w:rFonts w:cs="Times New Roman" w:ascii="Times New Roman" w:hAnsi="Times New Roman"/>
          <w:sz w:val="28"/>
          <w:szCs w:val="28"/>
        </w:rPr>
      </w:r>
    </w:p>
    <w:p>
      <w:pPr>
        <w:pStyle w:val="Heading11"/>
        <w:bidi w:val="0"/>
        <w:ind w:start="0" w:end="0"/>
        <w:jc w:val="center"/>
        <w:rPr/>
      </w:pPr>
      <w:r>
        <w:rPr>
          <w:rFonts w:cs="Times New Roman" w:ascii="Times New Roman" w:hAnsi="Times New Roman"/>
          <w:sz w:val="28"/>
          <w:szCs w:val="28"/>
        </w:rPr>
        <w:t>Статья</w:t>
      </w:r>
      <w:r>
        <w:rPr>
          <w:rFonts w:cs="Times New Roman" w:ascii="Times New Roman" w:hAnsi="Times New Roman"/>
          <w:spacing w:val="-2"/>
          <w:sz w:val="28"/>
          <w:szCs w:val="28"/>
        </w:rPr>
        <w:t xml:space="preserve"> </w:t>
      </w:r>
      <w:r>
        <w:rPr>
          <w:rFonts w:cs="Times New Roman" w:ascii="Times New Roman" w:hAnsi="Times New Roman"/>
          <w:sz w:val="28"/>
          <w:szCs w:val="28"/>
        </w:rPr>
        <w:t>27</w:t>
      </w:r>
      <w:r>
        <w:rPr>
          <w:rFonts w:cs="Times New Roman" w:ascii="Times New Roman" w:hAnsi="Times New Roman"/>
          <w:spacing w:val="55"/>
          <w:sz w:val="28"/>
          <w:szCs w:val="28"/>
        </w:rPr>
        <w:t xml:space="preserve"> </w:t>
      </w:r>
      <w:r>
        <w:rPr>
          <w:rFonts w:cs="Times New Roman" w:ascii="Times New Roman" w:hAnsi="Times New Roman"/>
          <w:sz w:val="28"/>
          <w:szCs w:val="28"/>
        </w:rPr>
        <w:t>Порядок</w:t>
      </w:r>
      <w:r>
        <w:rPr>
          <w:rFonts w:cs="Times New Roman" w:ascii="Times New Roman" w:hAnsi="Times New Roman"/>
          <w:spacing w:val="-3"/>
          <w:sz w:val="28"/>
          <w:szCs w:val="28"/>
        </w:rPr>
        <w:t xml:space="preserve"> </w:t>
      </w:r>
      <w:r>
        <w:rPr>
          <w:rFonts w:cs="Times New Roman" w:ascii="Times New Roman" w:hAnsi="Times New Roman"/>
          <w:sz w:val="28"/>
          <w:szCs w:val="28"/>
        </w:rPr>
        <w:t>оплаты</w:t>
      </w:r>
      <w:r>
        <w:rPr>
          <w:rFonts w:cs="Times New Roman" w:ascii="Times New Roman" w:hAnsi="Times New Roman"/>
          <w:spacing w:val="-3"/>
          <w:sz w:val="28"/>
          <w:szCs w:val="28"/>
        </w:rPr>
        <w:t xml:space="preserve"> </w:t>
      </w:r>
      <w:r>
        <w:rPr>
          <w:rFonts w:cs="Times New Roman" w:ascii="Times New Roman" w:hAnsi="Times New Roman"/>
          <w:sz w:val="28"/>
          <w:szCs w:val="28"/>
        </w:rPr>
        <w:t>муниципального</w:t>
      </w:r>
      <w:r>
        <w:rPr>
          <w:rFonts w:cs="Times New Roman" w:ascii="Times New Roman" w:hAnsi="Times New Roman"/>
          <w:spacing w:val="55"/>
          <w:sz w:val="28"/>
          <w:szCs w:val="28"/>
        </w:rPr>
        <w:t xml:space="preserve"> </w:t>
      </w:r>
      <w:r>
        <w:rPr>
          <w:rFonts w:cs="Times New Roman" w:ascii="Times New Roman" w:hAnsi="Times New Roman"/>
          <w:sz w:val="28"/>
          <w:szCs w:val="28"/>
        </w:rPr>
        <w:t>имущества</w:t>
      </w:r>
    </w:p>
    <w:p>
      <w:pPr>
        <w:pStyle w:val="Style20"/>
        <w:tabs>
          <w:tab w:val="clear" w:pos="709"/>
          <w:tab w:val="left" w:pos="1107" w:leader="none"/>
        </w:tabs>
        <w:bidi w:val="0"/>
        <w:ind w:start="0" w:end="0"/>
        <w:rPr/>
      </w:pPr>
      <w:r>
        <w:rPr>
          <w:rFonts w:cs="Times New Roman" w:ascii="Times New Roman" w:hAnsi="Times New Roman"/>
          <w:sz w:val="28"/>
          <w:szCs w:val="28"/>
        </w:rPr>
        <w:t>1. Оплата приобретаемого покупателем муниципального имущества производится единовременно</w:t>
      </w:r>
      <w:r>
        <w:rPr>
          <w:rFonts w:cs="Times New Roman" w:ascii="Times New Roman" w:hAnsi="Times New Roman"/>
          <w:spacing w:val="-2"/>
          <w:sz w:val="28"/>
          <w:szCs w:val="28"/>
        </w:rPr>
        <w:t xml:space="preserve"> </w:t>
      </w:r>
      <w:r>
        <w:rPr>
          <w:rFonts w:cs="Times New Roman" w:ascii="Times New Roman" w:hAnsi="Times New Roman"/>
          <w:sz w:val="28"/>
          <w:szCs w:val="28"/>
        </w:rPr>
        <w:t>или</w:t>
      </w:r>
      <w:r>
        <w:rPr>
          <w:rFonts w:cs="Times New Roman" w:ascii="Times New Roman" w:hAnsi="Times New Roman"/>
          <w:spacing w:val="-3"/>
          <w:sz w:val="28"/>
          <w:szCs w:val="28"/>
        </w:rPr>
        <w:t xml:space="preserve"> </w:t>
      </w:r>
      <w:r>
        <w:rPr>
          <w:rFonts w:cs="Times New Roman" w:ascii="Times New Roman" w:hAnsi="Times New Roman"/>
          <w:sz w:val="28"/>
          <w:szCs w:val="28"/>
        </w:rPr>
        <w:t>в</w:t>
      </w:r>
      <w:r>
        <w:rPr>
          <w:rFonts w:cs="Times New Roman" w:ascii="Times New Roman" w:hAnsi="Times New Roman"/>
          <w:spacing w:val="1"/>
          <w:sz w:val="28"/>
          <w:szCs w:val="28"/>
        </w:rPr>
        <w:t xml:space="preserve"> </w:t>
      </w:r>
      <w:r>
        <w:rPr>
          <w:rFonts w:cs="Times New Roman" w:ascii="Times New Roman" w:hAnsi="Times New Roman"/>
          <w:sz w:val="28"/>
          <w:szCs w:val="28"/>
        </w:rPr>
        <w:t>рассрочку.</w:t>
      </w:r>
      <w:r>
        <w:rPr>
          <w:rFonts w:cs="Times New Roman" w:ascii="Times New Roman" w:hAnsi="Times New Roman"/>
          <w:spacing w:val="1"/>
          <w:sz w:val="28"/>
          <w:szCs w:val="28"/>
        </w:rPr>
        <w:t xml:space="preserve"> </w:t>
      </w:r>
      <w:r>
        <w:rPr>
          <w:rFonts w:cs="Times New Roman" w:ascii="Times New Roman" w:hAnsi="Times New Roman"/>
          <w:sz w:val="28"/>
          <w:szCs w:val="28"/>
        </w:rPr>
        <w:t>Срок рассрочки</w:t>
      </w:r>
      <w:r>
        <w:rPr>
          <w:rFonts w:cs="Times New Roman" w:ascii="Times New Roman" w:hAnsi="Times New Roman"/>
          <w:spacing w:val="-2"/>
          <w:sz w:val="28"/>
          <w:szCs w:val="28"/>
        </w:rPr>
        <w:t xml:space="preserve"> </w:t>
      </w:r>
      <w:r>
        <w:rPr>
          <w:rFonts w:cs="Times New Roman" w:ascii="Times New Roman" w:hAnsi="Times New Roman"/>
          <w:sz w:val="28"/>
          <w:szCs w:val="28"/>
        </w:rPr>
        <w:t>не может</w:t>
      </w:r>
      <w:r>
        <w:rPr>
          <w:rFonts w:cs="Times New Roman" w:ascii="Times New Roman" w:hAnsi="Times New Roman"/>
          <w:spacing w:val="-3"/>
          <w:sz w:val="28"/>
          <w:szCs w:val="28"/>
        </w:rPr>
        <w:t xml:space="preserve"> </w:t>
      </w:r>
      <w:r>
        <w:rPr>
          <w:rFonts w:cs="Times New Roman" w:ascii="Times New Roman" w:hAnsi="Times New Roman"/>
          <w:sz w:val="28"/>
          <w:szCs w:val="28"/>
        </w:rPr>
        <w:t>быть</w:t>
      </w:r>
      <w:r>
        <w:rPr>
          <w:rFonts w:cs="Times New Roman" w:ascii="Times New Roman" w:hAnsi="Times New Roman"/>
          <w:spacing w:val="-1"/>
          <w:sz w:val="28"/>
          <w:szCs w:val="28"/>
        </w:rPr>
        <w:t xml:space="preserve"> </w:t>
      </w:r>
      <w:r>
        <w:rPr>
          <w:rFonts w:cs="Times New Roman" w:ascii="Times New Roman" w:hAnsi="Times New Roman"/>
          <w:sz w:val="28"/>
          <w:szCs w:val="28"/>
        </w:rPr>
        <w:t>более чем</w:t>
      </w:r>
      <w:r>
        <w:rPr>
          <w:rFonts w:cs="Times New Roman" w:ascii="Times New Roman" w:hAnsi="Times New Roman"/>
          <w:spacing w:val="-1"/>
          <w:sz w:val="28"/>
          <w:szCs w:val="28"/>
        </w:rPr>
        <w:t xml:space="preserve"> </w:t>
      </w:r>
      <w:r>
        <w:rPr>
          <w:rFonts w:cs="Times New Roman" w:ascii="Times New Roman" w:hAnsi="Times New Roman"/>
          <w:sz w:val="28"/>
          <w:szCs w:val="28"/>
        </w:rPr>
        <w:t>один</w:t>
      </w:r>
      <w:r>
        <w:rPr>
          <w:rFonts w:cs="Times New Roman" w:ascii="Times New Roman" w:hAnsi="Times New Roman"/>
          <w:spacing w:val="-1"/>
          <w:sz w:val="28"/>
          <w:szCs w:val="28"/>
        </w:rPr>
        <w:t xml:space="preserve"> </w:t>
      </w:r>
      <w:r>
        <w:rPr>
          <w:rFonts w:cs="Times New Roman" w:ascii="Times New Roman" w:hAnsi="Times New Roman"/>
          <w:sz w:val="28"/>
          <w:szCs w:val="28"/>
        </w:rPr>
        <w:t>год.</w:t>
      </w:r>
    </w:p>
    <w:p>
      <w:pPr>
        <w:pStyle w:val="Style20"/>
        <w:tabs>
          <w:tab w:val="clear" w:pos="709"/>
          <w:tab w:val="left" w:pos="1126" w:leader="none"/>
        </w:tabs>
        <w:bidi w:val="0"/>
        <w:ind w:start="0" w:end="0"/>
        <w:rPr/>
      </w:pPr>
      <w:r>
        <w:rPr>
          <w:rFonts w:cs="Times New Roman" w:ascii="Times New Roman" w:hAnsi="Times New Roman"/>
          <w:sz w:val="28"/>
          <w:szCs w:val="28"/>
        </w:rPr>
        <w:t>2. Решение о предоставлении рассрочки может быть принято в случае приватизации</w:t>
      </w:r>
      <w:r>
        <w:rPr>
          <w:rFonts w:cs="Times New Roman" w:ascii="Times New Roman" w:hAnsi="Times New Roman"/>
          <w:spacing w:val="1"/>
          <w:sz w:val="28"/>
          <w:szCs w:val="28"/>
        </w:rPr>
        <w:t xml:space="preserve"> </w:t>
      </w:r>
      <w:r>
        <w:rPr>
          <w:rFonts w:cs="Times New Roman" w:ascii="Times New Roman" w:hAnsi="Times New Roman"/>
          <w:sz w:val="28"/>
          <w:szCs w:val="28"/>
        </w:rPr>
        <w:t>муниципального имущества</w:t>
      </w:r>
      <w:r>
        <w:rPr>
          <w:rFonts w:cs="Times New Roman" w:ascii="Times New Roman" w:hAnsi="Times New Roman"/>
          <w:spacing w:val="2"/>
          <w:sz w:val="28"/>
          <w:szCs w:val="28"/>
        </w:rPr>
        <w:t xml:space="preserve"> </w:t>
      </w:r>
      <w:r>
        <w:rPr>
          <w:rFonts w:cs="Times New Roman" w:ascii="Times New Roman" w:hAnsi="Times New Roman"/>
          <w:sz w:val="28"/>
          <w:szCs w:val="28"/>
        </w:rPr>
        <w:t>в</w:t>
      </w:r>
      <w:r>
        <w:rPr>
          <w:rFonts w:cs="Times New Roman" w:ascii="Times New Roman" w:hAnsi="Times New Roman"/>
          <w:spacing w:val="-1"/>
          <w:sz w:val="28"/>
          <w:szCs w:val="28"/>
        </w:rPr>
        <w:t xml:space="preserve"> </w:t>
      </w:r>
      <w:r>
        <w:rPr>
          <w:rFonts w:cs="Times New Roman" w:ascii="Times New Roman" w:hAnsi="Times New Roman"/>
          <w:sz w:val="28"/>
          <w:szCs w:val="28"/>
        </w:rPr>
        <w:t>соответствии</w:t>
      </w:r>
      <w:r>
        <w:rPr>
          <w:rFonts w:cs="Times New Roman" w:ascii="Times New Roman" w:hAnsi="Times New Roman"/>
          <w:spacing w:val="1"/>
          <w:sz w:val="28"/>
          <w:szCs w:val="28"/>
        </w:rPr>
        <w:t xml:space="preserve"> </w:t>
      </w:r>
      <w:r>
        <w:rPr>
          <w:rFonts w:cs="Times New Roman" w:ascii="Times New Roman" w:hAnsi="Times New Roman"/>
          <w:sz w:val="28"/>
          <w:szCs w:val="28"/>
        </w:rPr>
        <w:t>со</w:t>
      </w:r>
      <w:r>
        <w:rPr>
          <w:rFonts w:cs="Times New Roman" w:ascii="Times New Roman" w:hAnsi="Times New Roman"/>
          <w:spacing w:val="-1"/>
          <w:sz w:val="28"/>
          <w:szCs w:val="28"/>
        </w:rPr>
        <w:t xml:space="preserve"> </w:t>
      </w:r>
      <w:hyperlink r:id="rId110">
        <w:r>
          <w:rPr>
            <w:rStyle w:val="Hyperlink"/>
            <w:rFonts w:cs="Times New Roman" w:ascii="Times New Roman" w:hAnsi="Times New Roman"/>
            <w:sz w:val="28"/>
            <w:szCs w:val="28"/>
          </w:rPr>
          <w:t>статьей</w:t>
        </w:r>
        <w:r>
          <w:rPr>
            <w:rStyle w:val="Hyperlink"/>
            <w:rFonts w:cs="Times New Roman" w:ascii="Times New Roman" w:hAnsi="Times New Roman"/>
            <w:spacing w:val="1"/>
            <w:sz w:val="28"/>
            <w:szCs w:val="28"/>
          </w:rPr>
          <w:t xml:space="preserve"> </w:t>
        </w:r>
        <w:r>
          <w:rPr>
            <w:rStyle w:val="Hyperlink"/>
            <w:rFonts w:cs="Times New Roman" w:ascii="Times New Roman" w:hAnsi="Times New Roman"/>
            <w:sz w:val="28"/>
            <w:szCs w:val="28"/>
          </w:rPr>
          <w:t>15 настоящего</w:t>
        </w:r>
        <w:r>
          <w:rPr>
            <w:rStyle w:val="Hyperlink"/>
            <w:rFonts w:cs="Times New Roman" w:ascii="Times New Roman" w:hAnsi="Times New Roman"/>
            <w:spacing w:val="-2"/>
            <w:sz w:val="28"/>
            <w:szCs w:val="28"/>
          </w:rPr>
          <w:t xml:space="preserve"> </w:t>
        </w:r>
        <w:r>
          <w:rPr>
            <w:rStyle w:val="Hyperlink"/>
            <w:rFonts w:cs="Times New Roman" w:ascii="Times New Roman" w:hAnsi="Times New Roman"/>
            <w:sz w:val="28"/>
            <w:szCs w:val="28"/>
          </w:rPr>
          <w:t>Положения</w:t>
        </w:r>
      </w:hyperlink>
      <w:r>
        <w:rPr>
          <w:rFonts w:cs="Times New Roman" w:ascii="Times New Roman" w:hAnsi="Times New Roman"/>
          <w:sz w:val="28"/>
          <w:szCs w:val="28"/>
        </w:rPr>
        <w:t>.</w:t>
      </w:r>
    </w:p>
    <w:p>
      <w:pPr>
        <w:pStyle w:val="Style20"/>
        <w:tabs>
          <w:tab w:val="clear" w:pos="709"/>
          <w:tab w:val="left" w:pos="1102" w:leader="none"/>
        </w:tabs>
        <w:bidi w:val="0"/>
        <w:ind w:start="0" w:end="0"/>
        <w:rPr/>
      </w:pPr>
      <w:r>
        <w:rPr>
          <w:rFonts w:cs="Times New Roman" w:ascii="Times New Roman" w:hAnsi="Times New Roman"/>
          <w:sz w:val="28"/>
          <w:szCs w:val="28"/>
        </w:rPr>
        <w:t>3. В решении о предоставлении рассрочки указываются сроки ее предоставления и порядок</w:t>
      </w:r>
      <w:r>
        <w:rPr>
          <w:rFonts w:cs="Times New Roman" w:ascii="Times New Roman" w:hAnsi="Times New Roman"/>
          <w:spacing w:val="1"/>
          <w:sz w:val="28"/>
          <w:szCs w:val="28"/>
        </w:rPr>
        <w:t xml:space="preserve"> </w:t>
      </w:r>
      <w:r>
        <w:rPr>
          <w:rFonts w:cs="Times New Roman" w:ascii="Times New Roman" w:hAnsi="Times New Roman"/>
          <w:sz w:val="28"/>
          <w:szCs w:val="28"/>
        </w:rPr>
        <w:t>внесения</w:t>
      </w:r>
      <w:r>
        <w:rPr>
          <w:rFonts w:cs="Times New Roman" w:ascii="Times New Roman" w:hAnsi="Times New Roman"/>
          <w:spacing w:val="1"/>
          <w:sz w:val="28"/>
          <w:szCs w:val="28"/>
        </w:rPr>
        <w:t xml:space="preserve"> </w:t>
      </w:r>
      <w:r>
        <w:rPr>
          <w:rFonts w:cs="Times New Roman" w:ascii="Times New Roman" w:hAnsi="Times New Roman"/>
          <w:sz w:val="28"/>
          <w:szCs w:val="28"/>
        </w:rPr>
        <w:t>платежей.</w:t>
      </w:r>
      <w:r>
        <w:rPr>
          <w:rFonts w:cs="Times New Roman" w:ascii="Times New Roman" w:hAnsi="Times New Roman"/>
          <w:spacing w:val="1"/>
          <w:sz w:val="28"/>
          <w:szCs w:val="28"/>
        </w:rPr>
        <w:t xml:space="preserve"> </w:t>
      </w:r>
      <w:r>
        <w:rPr>
          <w:rFonts w:cs="Times New Roman" w:ascii="Times New Roman" w:hAnsi="Times New Roman"/>
          <w:sz w:val="28"/>
          <w:szCs w:val="28"/>
        </w:rPr>
        <w:t>Срок</w:t>
      </w:r>
      <w:r>
        <w:rPr>
          <w:rFonts w:cs="Times New Roman" w:ascii="Times New Roman" w:hAnsi="Times New Roman"/>
          <w:spacing w:val="1"/>
          <w:sz w:val="28"/>
          <w:szCs w:val="28"/>
        </w:rPr>
        <w:t xml:space="preserve"> </w:t>
      </w:r>
      <w:r>
        <w:rPr>
          <w:rFonts w:cs="Times New Roman" w:ascii="Times New Roman" w:hAnsi="Times New Roman"/>
          <w:sz w:val="28"/>
          <w:szCs w:val="28"/>
        </w:rPr>
        <w:t>предоставления</w:t>
      </w:r>
      <w:r>
        <w:rPr>
          <w:rFonts w:cs="Times New Roman" w:ascii="Times New Roman" w:hAnsi="Times New Roman"/>
          <w:spacing w:val="1"/>
          <w:sz w:val="28"/>
          <w:szCs w:val="28"/>
        </w:rPr>
        <w:t xml:space="preserve"> </w:t>
      </w:r>
      <w:r>
        <w:rPr>
          <w:rFonts w:cs="Times New Roman" w:ascii="Times New Roman" w:hAnsi="Times New Roman"/>
          <w:sz w:val="28"/>
          <w:szCs w:val="28"/>
        </w:rPr>
        <w:t>рассрочки</w:t>
      </w:r>
      <w:r>
        <w:rPr>
          <w:rFonts w:cs="Times New Roman" w:ascii="Times New Roman" w:hAnsi="Times New Roman"/>
          <w:spacing w:val="1"/>
          <w:sz w:val="28"/>
          <w:szCs w:val="28"/>
        </w:rPr>
        <w:t xml:space="preserve"> </w:t>
      </w:r>
      <w:r>
        <w:rPr>
          <w:rFonts w:cs="Times New Roman" w:ascii="Times New Roman" w:hAnsi="Times New Roman"/>
          <w:sz w:val="28"/>
          <w:szCs w:val="28"/>
        </w:rPr>
        <w:t>и</w:t>
      </w:r>
      <w:r>
        <w:rPr>
          <w:rFonts w:cs="Times New Roman" w:ascii="Times New Roman" w:hAnsi="Times New Roman"/>
          <w:spacing w:val="1"/>
          <w:sz w:val="28"/>
          <w:szCs w:val="28"/>
        </w:rPr>
        <w:t xml:space="preserve"> </w:t>
      </w:r>
      <w:r>
        <w:rPr>
          <w:rFonts w:cs="Times New Roman" w:ascii="Times New Roman" w:hAnsi="Times New Roman"/>
          <w:sz w:val="28"/>
          <w:szCs w:val="28"/>
        </w:rPr>
        <w:t>порядок</w:t>
      </w:r>
      <w:r>
        <w:rPr>
          <w:rFonts w:cs="Times New Roman" w:ascii="Times New Roman" w:hAnsi="Times New Roman"/>
          <w:spacing w:val="1"/>
          <w:sz w:val="28"/>
          <w:szCs w:val="28"/>
        </w:rPr>
        <w:t xml:space="preserve"> </w:t>
      </w:r>
      <w:r>
        <w:rPr>
          <w:rFonts w:cs="Times New Roman" w:ascii="Times New Roman" w:hAnsi="Times New Roman"/>
          <w:sz w:val="28"/>
          <w:szCs w:val="28"/>
        </w:rPr>
        <w:t>внесения</w:t>
      </w:r>
      <w:r>
        <w:rPr>
          <w:rFonts w:cs="Times New Roman" w:ascii="Times New Roman" w:hAnsi="Times New Roman"/>
          <w:spacing w:val="1"/>
          <w:sz w:val="28"/>
          <w:szCs w:val="28"/>
        </w:rPr>
        <w:t xml:space="preserve"> </w:t>
      </w:r>
      <w:r>
        <w:rPr>
          <w:rFonts w:cs="Times New Roman" w:ascii="Times New Roman" w:hAnsi="Times New Roman"/>
          <w:sz w:val="28"/>
          <w:szCs w:val="28"/>
        </w:rPr>
        <w:t>платежей</w:t>
      </w:r>
      <w:r>
        <w:rPr>
          <w:rFonts w:cs="Times New Roman" w:ascii="Times New Roman" w:hAnsi="Times New Roman"/>
          <w:spacing w:val="1"/>
          <w:sz w:val="28"/>
          <w:szCs w:val="28"/>
        </w:rPr>
        <w:t xml:space="preserve"> </w:t>
      </w:r>
      <w:r>
        <w:rPr>
          <w:rFonts w:cs="Times New Roman" w:ascii="Times New Roman" w:hAnsi="Times New Roman"/>
          <w:sz w:val="28"/>
          <w:szCs w:val="28"/>
        </w:rPr>
        <w:t>должны содержаться в информационном сообщении о приватизации муниципального имущества.</w:t>
      </w:r>
    </w:p>
    <w:p>
      <w:pPr>
        <w:pStyle w:val="Style20"/>
        <w:tabs>
          <w:tab w:val="clear" w:pos="709"/>
          <w:tab w:val="left" w:pos="1093" w:leader="none"/>
        </w:tabs>
        <w:bidi w:val="0"/>
        <w:ind w:start="0" w:end="0"/>
        <w:rPr/>
      </w:pPr>
      <w:r>
        <w:rPr>
          <w:rFonts w:cs="Times New Roman" w:ascii="Times New Roman" w:hAnsi="Times New Roman"/>
          <w:sz w:val="28"/>
          <w:szCs w:val="28"/>
        </w:rPr>
        <w:t xml:space="preserve">4.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111">
        <w:r>
          <w:rPr>
            <w:rStyle w:val="Hyperlink"/>
            <w:rFonts w:cs="Times New Roman" w:ascii="Times New Roman" w:hAnsi="Times New Roman"/>
            <w:sz w:val="28"/>
            <w:szCs w:val="28"/>
          </w:rPr>
          <w:t>ставки рефинансирования</w:t>
        </w:r>
      </w:hyperlink>
      <w:r>
        <w:rPr>
          <w:rFonts w:cs="Times New Roman" w:ascii="Times New Roman" w:hAnsi="Times New Roman"/>
          <w:spacing w:val="1"/>
          <w:sz w:val="28"/>
          <w:szCs w:val="28"/>
        </w:rPr>
        <w:t xml:space="preserve"> </w:t>
      </w:r>
      <w:r>
        <w:rPr>
          <w:rFonts w:cs="Times New Roman" w:ascii="Times New Roman" w:hAnsi="Times New Roman"/>
          <w:sz w:val="28"/>
          <w:szCs w:val="28"/>
        </w:rPr>
        <w:t>Центрального банка Российской Федерации, действующей на дату размещения на официальном</w:t>
      </w:r>
      <w:r>
        <w:rPr>
          <w:rFonts w:cs="Times New Roman" w:ascii="Times New Roman" w:hAnsi="Times New Roman"/>
          <w:spacing w:val="1"/>
          <w:sz w:val="28"/>
          <w:szCs w:val="28"/>
        </w:rPr>
        <w:t xml:space="preserve"> </w:t>
      </w:r>
      <w:r>
        <w:rPr>
          <w:rFonts w:cs="Times New Roman" w:ascii="Times New Roman" w:hAnsi="Times New Roman"/>
          <w:sz w:val="28"/>
          <w:szCs w:val="28"/>
        </w:rPr>
        <w:t>сайте в</w:t>
      </w:r>
      <w:r>
        <w:rPr>
          <w:rFonts w:cs="Times New Roman" w:ascii="Times New Roman" w:hAnsi="Times New Roman"/>
          <w:spacing w:val="2"/>
          <w:sz w:val="28"/>
          <w:szCs w:val="28"/>
        </w:rPr>
        <w:t xml:space="preserve"> </w:t>
      </w:r>
      <w:r>
        <w:rPr>
          <w:rFonts w:cs="Times New Roman" w:ascii="Times New Roman" w:hAnsi="Times New Roman"/>
          <w:sz w:val="28"/>
          <w:szCs w:val="28"/>
        </w:rPr>
        <w:t>сети "Интернет"</w:t>
      </w:r>
      <w:r>
        <w:rPr>
          <w:rFonts w:cs="Times New Roman" w:ascii="Times New Roman" w:hAnsi="Times New Roman"/>
          <w:spacing w:val="2"/>
          <w:sz w:val="28"/>
          <w:szCs w:val="28"/>
        </w:rPr>
        <w:t xml:space="preserve"> </w:t>
      </w:r>
      <w:r>
        <w:rPr>
          <w:rFonts w:cs="Times New Roman" w:ascii="Times New Roman" w:hAnsi="Times New Roman"/>
          <w:sz w:val="28"/>
          <w:szCs w:val="28"/>
        </w:rPr>
        <w:t>объявления</w:t>
      </w:r>
      <w:r>
        <w:rPr>
          <w:rFonts w:cs="Times New Roman" w:ascii="Times New Roman" w:hAnsi="Times New Roman"/>
          <w:spacing w:val="1"/>
          <w:sz w:val="28"/>
          <w:szCs w:val="28"/>
        </w:rPr>
        <w:t xml:space="preserve"> </w:t>
      </w:r>
      <w:r>
        <w:rPr>
          <w:rFonts w:cs="Times New Roman" w:ascii="Times New Roman" w:hAnsi="Times New Roman"/>
          <w:sz w:val="28"/>
          <w:szCs w:val="28"/>
        </w:rPr>
        <w:t>о</w:t>
      </w:r>
      <w:r>
        <w:rPr>
          <w:rFonts w:cs="Times New Roman" w:ascii="Times New Roman" w:hAnsi="Times New Roman"/>
          <w:spacing w:val="1"/>
          <w:sz w:val="28"/>
          <w:szCs w:val="28"/>
        </w:rPr>
        <w:t xml:space="preserve"> </w:t>
      </w:r>
      <w:r>
        <w:rPr>
          <w:rFonts w:cs="Times New Roman" w:ascii="Times New Roman" w:hAnsi="Times New Roman"/>
          <w:sz w:val="28"/>
          <w:szCs w:val="28"/>
        </w:rPr>
        <w:t>продаже.</w:t>
      </w:r>
    </w:p>
    <w:p>
      <w:pPr>
        <w:pStyle w:val="BodyText"/>
        <w:bidi w:val="0"/>
        <w:ind w:start="0" w:end="0"/>
        <w:jc w:val="start"/>
        <w:rPr/>
      </w:pPr>
      <w:r>
        <w:rPr>
          <w:rFonts w:cs="Times New Roman" w:ascii="Times New Roman" w:hAnsi="Times New Roman"/>
          <w:sz w:val="28"/>
          <w:szCs w:val="28"/>
        </w:rPr>
        <w:t>Начисленные</w:t>
      </w:r>
      <w:r>
        <w:rPr>
          <w:rFonts w:cs="Times New Roman" w:ascii="Times New Roman" w:hAnsi="Times New Roman"/>
          <w:spacing w:val="-10"/>
          <w:sz w:val="28"/>
          <w:szCs w:val="28"/>
        </w:rPr>
        <w:t xml:space="preserve"> </w:t>
      </w:r>
      <w:r>
        <w:rPr>
          <w:rFonts w:cs="Times New Roman" w:ascii="Times New Roman" w:hAnsi="Times New Roman"/>
          <w:sz w:val="28"/>
          <w:szCs w:val="28"/>
        </w:rPr>
        <w:t>проценты</w:t>
      </w:r>
      <w:r>
        <w:rPr>
          <w:rFonts w:cs="Times New Roman" w:ascii="Times New Roman" w:hAnsi="Times New Roman"/>
          <w:spacing w:val="-7"/>
          <w:sz w:val="28"/>
          <w:szCs w:val="28"/>
        </w:rPr>
        <w:t xml:space="preserve"> </w:t>
      </w:r>
      <w:r>
        <w:rPr>
          <w:rFonts w:cs="Times New Roman" w:ascii="Times New Roman" w:hAnsi="Times New Roman"/>
          <w:sz w:val="28"/>
          <w:szCs w:val="28"/>
        </w:rPr>
        <w:t>перечисляются</w:t>
      </w:r>
      <w:r>
        <w:rPr>
          <w:rFonts w:cs="Times New Roman" w:ascii="Times New Roman" w:hAnsi="Times New Roman"/>
          <w:spacing w:val="-7"/>
          <w:sz w:val="28"/>
          <w:szCs w:val="28"/>
        </w:rPr>
        <w:t xml:space="preserve"> </w:t>
      </w:r>
      <w:r>
        <w:rPr>
          <w:rFonts w:cs="Times New Roman" w:ascii="Times New Roman" w:hAnsi="Times New Roman"/>
          <w:sz w:val="28"/>
          <w:szCs w:val="28"/>
        </w:rPr>
        <w:t>в</w:t>
      </w:r>
      <w:r>
        <w:rPr>
          <w:rFonts w:cs="Times New Roman" w:ascii="Times New Roman" w:hAnsi="Times New Roman"/>
          <w:spacing w:val="-6"/>
          <w:sz w:val="28"/>
          <w:szCs w:val="28"/>
        </w:rPr>
        <w:t xml:space="preserve"> </w:t>
      </w:r>
      <w:r>
        <w:rPr>
          <w:rFonts w:cs="Times New Roman" w:ascii="Times New Roman" w:hAnsi="Times New Roman"/>
          <w:sz w:val="28"/>
          <w:szCs w:val="28"/>
        </w:rPr>
        <w:t>порядке,</w:t>
      </w:r>
      <w:r>
        <w:rPr>
          <w:rFonts w:cs="Times New Roman" w:ascii="Times New Roman" w:hAnsi="Times New Roman"/>
          <w:spacing w:val="-7"/>
          <w:sz w:val="28"/>
          <w:szCs w:val="28"/>
        </w:rPr>
        <w:t xml:space="preserve"> </w:t>
      </w:r>
      <w:r>
        <w:rPr>
          <w:rFonts w:cs="Times New Roman" w:ascii="Times New Roman" w:hAnsi="Times New Roman"/>
          <w:sz w:val="28"/>
          <w:szCs w:val="28"/>
        </w:rPr>
        <w:t>установленном</w:t>
      </w:r>
      <w:r>
        <w:rPr>
          <w:rFonts w:cs="Times New Roman" w:ascii="Times New Roman" w:hAnsi="Times New Roman"/>
          <w:spacing w:val="-8"/>
          <w:sz w:val="28"/>
          <w:szCs w:val="28"/>
        </w:rPr>
        <w:t xml:space="preserve"> </w:t>
      </w:r>
      <w:r>
        <w:rPr>
          <w:rFonts w:cs="Times New Roman" w:ascii="Times New Roman" w:hAnsi="Times New Roman"/>
          <w:sz w:val="28"/>
          <w:szCs w:val="28"/>
        </w:rPr>
        <w:t>Бюджетным</w:t>
      </w:r>
      <w:r>
        <w:rPr>
          <w:rFonts w:cs="Times New Roman" w:ascii="Times New Roman" w:hAnsi="Times New Roman"/>
          <w:spacing w:val="-4"/>
          <w:sz w:val="28"/>
          <w:szCs w:val="28"/>
        </w:rPr>
        <w:t xml:space="preserve"> </w:t>
      </w:r>
      <w:hyperlink r:id="rId112">
        <w:r>
          <w:rPr>
            <w:rStyle w:val="Hyperlink"/>
            <w:rFonts w:cs="Times New Roman" w:ascii="Times New Roman" w:hAnsi="Times New Roman"/>
            <w:sz w:val="28"/>
            <w:szCs w:val="28"/>
          </w:rPr>
          <w:t>кодексом</w:t>
        </w:r>
      </w:hyperlink>
      <w:r>
        <w:rPr>
          <w:rFonts w:cs="Times New Roman" w:ascii="Times New Roman" w:hAnsi="Times New Roman"/>
          <w:spacing w:val="-56"/>
          <w:sz w:val="28"/>
          <w:szCs w:val="28"/>
        </w:rPr>
        <w:t xml:space="preserve"> </w:t>
      </w:r>
      <w:r>
        <w:rPr>
          <w:rFonts w:cs="Times New Roman" w:ascii="Times New Roman" w:hAnsi="Times New Roman"/>
          <w:sz w:val="28"/>
          <w:szCs w:val="28"/>
        </w:rPr>
        <w:t>Российской</w:t>
      </w:r>
      <w:r>
        <w:rPr>
          <w:rFonts w:cs="Times New Roman" w:ascii="Times New Roman" w:hAnsi="Times New Roman"/>
          <w:spacing w:val="1"/>
          <w:sz w:val="28"/>
          <w:szCs w:val="28"/>
        </w:rPr>
        <w:t xml:space="preserve"> </w:t>
      </w:r>
      <w:r>
        <w:rPr>
          <w:rFonts w:cs="Times New Roman" w:ascii="Times New Roman" w:hAnsi="Times New Roman"/>
          <w:sz w:val="28"/>
          <w:szCs w:val="28"/>
        </w:rPr>
        <w:t>Федерации.</w:t>
      </w:r>
    </w:p>
    <w:p>
      <w:pPr>
        <w:pStyle w:val="BodyText"/>
        <w:bidi w:val="0"/>
        <w:ind w:hanging="0" w:start="0" w:end="0"/>
        <w:jc w:val="start"/>
        <w:rPr/>
      </w:pPr>
      <w:r>
        <w:rPr>
          <w:rFonts w:cs="Times New Roman" w:ascii="Times New Roman" w:hAnsi="Times New Roman"/>
          <w:sz w:val="28"/>
          <w:szCs w:val="28"/>
        </w:rPr>
        <w:t>Покупатель</w:t>
      </w:r>
      <w:r>
        <w:rPr>
          <w:rFonts w:cs="Times New Roman" w:ascii="Times New Roman" w:hAnsi="Times New Roman"/>
          <w:spacing w:val="-8"/>
          <w:sz w:val="28"/>
          <w:szCs w:val="28"/>
        </w:rPr>
        <w:t xml:space="preserve"> </w:t>
      </w:r>
      <w:r>
        <w:rPr>
          <w:rFonts w:cs="Times New Roman" w:ascii="Times New Roman" w:hAnsi="Times New Roman"/>
          <w:sz w:val="28"/>
          <w:szCs w:val="28"/>
        </w:rPr>
        <w:t>вправе</w:t>
      </w:r>
      <w:r>
        <w:rPr>
          <w:rFonts w:cs="Times New Roman" w:ascii="Times New Roman" w:hAnsi="Times New Roman"/>
          <w:spacing w:val="-7"/>
          <w:sz w:val="28"/>
          <w:szCs w:val="28"/>
        </w:rPr>
        <w:t xml:space="preserve"> </w:t>
      </w:r>
      <w:r>
        <w:rPr>
          <w:rFonts w:cs="Times New Roman" w:ascii="Times New Roman" w:hAnsi="Times New Roman"/>
          <w:sz w:val="28"/>
          <w:szCs w:val="28"/>
        </w:rPr>
        <w:t>оплатить</w:t>
      </w:r>
      <w:r>
        <w:rPr>
          <w:rFonts w:cs="Times New Roman" w:ascii="Times New Roman" w:hAnsi="Times New Roman"/>
          <w:spacing w:val="-7"/>
          <w:sz w:val="28"/>
          <w:szCs w:val="28"/>
        </w:rPr>
        <w:t xml:space="preserve"> </w:t>
      </w:r>
      <w:r>
        <w:rPr>
          <w:rFonts w:cs="Times New Roman" w:ascii="Times New Roman" w:hAnsi="Times New Roman"/>
          <w:sz w:val="28"/>
          <w:szCs w:val="28"/>
        </w:rPr>
        <w:t>приобретаемое</w:t>
      </w:r>
      <w:r>
        <w:rPr>
          <w:rFonts w:cs="Times New Roman" w:ascii="Times New Roman" w:hAnsi="Times New Roman"/>
          <w:spacing w:val="-9"/>
          <w:sz w:val="28"/>
          <w:szCs w:val="28"/>
        </w:rPr>
        <w:t xml:space="preserve"> </w:t>
      </w:r>
      <w:r>
        <w:rPr>
          <w:rFonts w:cs="Times New Roman" w:ascii="Times New Roman" w:hAnsi="Times New Roman"/>
          <w:sz w:val="28"/>
          <w:szCs w:val="28"/>
        </w:rPr>
        <w:t>муниципальное</w:t>
      </w:r>
      <w:r>
        <w:rPr>
          <w:rFonts w:cs="Times New Roman" w:ascii="Times New Roman" w:hAnsi="Times New Roman"/>
          <w:spacing w:val="-10"/>
          <w:sz w:val="28"/>
          <w:szCs w:val="28"/>
        </w:rPr>
        <w:t xml:space="preserve"> </w:t>
      </w:r>
      <w:r>
        <w:rPr>
          <w:rFonts w:cs="Times New Roman" w:ascii="Times New Roman" w:hAnsi="Times New Roman"/>
          <w:sz w:val="28"/>
          <w:szCs w:val="28"/>
        </w:rPr>
        <w:t>имущество</w:t>
      </w:r>
      <w:r>
        <w:rPr>
          <w:rFonts w:cs="Times New Roman" w:ascii="Times New Roman" w:hAnsi="Times New Roman"/>
          <w:spacing w:val="-7"/>
          <w:sz w:val="28"/>
          <w:szCs w:val="28"/>
        </w:rPr>
        <w:t xml:space="preserve"> </w:t>
      </w:r>
      <w:r>
        <w:rPr>
          <w:rFonts w:cs="Times New Roman" w:ascii="Times New Roman" w:hAnsi="Times New Roman"/>
          <w:sz w:val="28"/>
          <w:szCs w:val="28"/>
        </w:rPr>
        <w:t>досрочно.</w:t>
      </w:r>
    </w:p>
    <w:p>
      <w:pPr>
        <w:pStyle w:val="Style20"/>
        <w:tabs>
          <w:tab w:val="clear" w:pos="709"/>
          <w:tab w:val="left" w:pos="1107" w:leader="none"/>
        </w:tabs>
        <w:bidi w:val="0"/>
        <w:ind w:start="0" w:end="0"/>
        <w:rPr/>
      </w:pPr>
      <w:r>
        <w:rPr>
          <w:rFonts w:cs="Times New Roman" w:ascii="Times New Roman" w:hAnsi="Times New Roman"/>
          <w:sz w:val="28"/>
          <w:szCs w:val="28"/>
        </w:rPr>
        <w:t>5. Право собственности на муниципальное имущество, приобретенное в рассрочку, переходит в установленном законодательством Российской Федерации порядке, и на такие случаи</w:t>
      </w:r>
      <w:r>
        <w:rPr>
          <w:rFonts w:cs="Times New Roman" w:ascii="Times New Roman" w:hAnsi="Times New Roman"/>
          <w:spacing w:val="1"/>
          <w:sz w:val="28"/>
          <w:szCs w:val="28"/>
        </w:rPr>
        <w:t xml:space="preserve"> </w:t>
      </w:r>
      <w:r>
        <w:rPr>
          <w:rFonts w:cs="Times New Roman" w:ascii="Times New Roman" w:hAnsi="Times New Roman"/>
          <w:sz w:val="28"/>
          <w:szCs w:val="28"/>
        </w:rPr>
        <w:t>требования</w:t>
      </w:r>
      <w:r>
        <w:rPr>
          <w:rFonts w:cs="Times New Roman" w:ascii="Times New Roman" w:hAnsi="Times New Roman"/>
          <w:spacing w:val="1"/>
          <w:sz w:val="28"/>
          <w:szCs w:val="28"/>
        </w:rPr>
        <w:t xml:space="preserve"> </w:t>
      </w:r>
      <w:r>
        <w:rPr>
          <w:rFonts w:cs="Times New Roman" w:ascii="Times New Roman" w:hAnsi="Times New Roman"/>
          <w:sz w:val="28"/>
          <w:szCs w:val="28"/>
        </w:rPr>
        <w:t>ст.24</w:t>
      </w:r>
      <w:r>
        <w:rPr>
          <w:rFonts w:cs="Times New Roman" w:ascii="Times New Roman" w:hAnsi="Times New Roman"/>
          <w:spacing w:val="2"/>
          <w:sz w:val="28"/>
          <w:szCs w:val="28"/>
        </w:rPr>
        <w:t xml:space="preserve"> </w:t>
      </w:r>
      <w:r>
        <w:rPr>
          <w:rFonts w:cs="Times New Roman" w:ascii="Times New Roman" w:hAnsi="Times New Roman"/>
          <w:sz w:val="28"/>
          <w:szCs w:val="28"/>
        </w:rPr>
        <w:t>настоящего</w:t>
      </w:r>
      <w:r>
        <w:rPr>
          <w:rFonts w:cs="Times New Roman" w:ascii="Times New Roman" w:hAnsi="Times New Roman"/>
          <w:spacing w:val="3"/>
          <w:sz w:val="28"/>
          <w:szCs w:val="28"/>
        </w:rPr>
        <w:t xml:space="preserve"> </w:t>
      </w:r>
      <w:r>
        <w:rPr>
          <w:rFonts w:cs="Times New Roman" w:ascii="Times New Roman" w:hAnsi="Times New Roman"/>
          <w:sz w:val="28"/>
          <w:szCs w:val="28"/>
        </w:rPr>
        <w:t>Положения</w:t>
      </w:r>
      <w:r>
        <w:rPr>
          <w:rFonts w:cs="Times New Roman" w:ascii="Times New Roman" w:hAnsi="Times New Roman"/>
          <w:spacing w:val="-1"/>
          <w:sz w:val="28"/>
          <w:szCs w:val="28"/>
        </w:rPr>
        <w:t xml:space="preserve"> </w:t>
      </w:r>
      <w:r>
        <w:rPr>
          <w:rFonts w:cs="Times New Roman" w:ascii="Times New Roman" w:hAnsi="Times New Roman"/>
          <w:sz w:val="28"/>
          <w:szCs w:val="28"/>
        </w:rPr>
        <w:t>не</w:t>
      </w:r>
      <w:r>
        <w:rPr>
          <w:rFonts w:cs="Times New Roman" w:ascii="Times New Roman" w:hAnsi="Times New Roman"/>
          <w:spacing w:val="2"/>
          <w:sz w:val="28"/>
          <w:szCs w:val="28"/>
        </w:rPr>
        <w:t xml:space="preserve"> </w:t>
      </w:r>
      <w:r>
        <w:rPr>
          <w:rFonts w:cs="Times New Roman" w:ascii="Times New Roman" w:hAnsi="Times New Roman"/>
          <w:sz w:val="28"/>
          <w:szCs w:val="28"/>
        </w:rPr>
        <w:t>распространяются.</w:t>
      </w:r>
    </w:p>
    <w:p>
      <w:pPr>
        <w:pStyle w:val="BodyText"/>
        <w:bidi w:val="0"/>
        <w:ind w:start="0" w:end="0"/>
        <w:jc w:val="start"/>
        <w:rPr/>
      </w:pPr>
      <w:r>
        <w:rPr>
          <w:rFonts w:cs="Times New Roman" w:ascii="Times New Roman" w:hAnsi="Times New Roman"/>
          <w:sz w:val="28"/>
          <w:szCs w:val="28"/>
        </w:rPr>
        <w:t>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w:t>
      </w:r>
      <w:r>
        <w:rPr>
          <w:rFonts w:cs="Times New Roman" w:ascii="Times New Roman" w:hAnsi="Times New Roman"/>
          <w:spacing w:val="1"/>
          <w:sz w:val="28"/>
          <w:szCs w:val="28"/>
        </w:rPr>
        <w:t xml:space="preserve"> </w:t>
      </w:r>
      <w:r>
        <w:rPr>
          <w:rFonts w:cs="Times New Roman" w:ascii="Times New Roman" w:hAnsi="Times New Roman"/>
          <w:sz w:val="28"/>
          <w:szCs w:val="28"/>
        </w:rPr>
        <w:t>позднее</w:t>
      </w:r>
      <w:r>
        <w:rPr>
          <w:rFonts w:cs="Times New Roman" w:ascii="Times New Roman" w:hAnsi="Times New Roman"/>
          <w:spacing w:val="-2"/>
          <w:sz w:val="28"/>
          <w:szCs w:val="28"/>
        </w:rPr>
        <w:t xml:space="preserve"> </w:t>
      </w:r>
      <w:r>
        <w:rPr>
          <w:rFonts w:cs="Times New Roman" w:ascii="Times New Roman" w:hAnsi="Times New Roman"/>
          <w:sz w:val="28"/>
          <w:szCs w:val="28"/>
        </w:rPr>
        <w:t>чем</w:t>
      </w:r>
      <w:r>
        <w:rPr>
          <w:rFonts w:cs="Times New Roman" w:ascii="Times New Roman" w:hAnsi="Times New Roman"/>
          <w:spacing w:val="-1"/>
          <w:sz w:val="28"/>
          <w:szCs w:val="28"/>
        </w:rPr>
        <w:t xml:space="preserve"> </w:t>
      </w:r>
      <w:r>
        <w:rPr>
          <w:rFonts w:cs="Times New Roman" w:ascii="Times New Roman" w:hAnsi="Times New Roman"/>
          <w:sz w:val="28"/>
          <w:szCs w:val="28"/>
        </w:rPr>
        <w:t>через</w:t>
      </w:r>
      <w:r>
        <w:rPr>
          <w:rFonts w:cs="Times New Roman" w:ascii="Times New Roman" w:hAnsi="Times New Roman"/>
          <w:spacing w:val="2"/>
          <w:sz w:val="28"/>
          <w:szCs w:val="28"/>
        </w:rPr>
        <w:t xml:space="preserve"> </w:t>
      </w:r>
      <w:r>
        <w:rPr>
          <w:rFonts w:cs="Times New Roman" w:ascii="Times New Roman" w:hAnsi="Times New Roman"/>
          <w:sz w:val="28"/>
          <w:szCs w:val="28"/>
        </w:rPr>
        <w:t>тридцать дней</w:t>
      </w:r>
      <w:r>
        <w:rPr>
          <w:rFonts w:cs="Times New Roman" w:ascii="Times New Roman" w:hAnsi="Times New Roman"/>
          <w:spacing w:val="1"/>
          <w:sz w:val="28"/>
          <w:szCs w:val="28"/>
        </w:rPr>
        <w:t xml:space="preserve"> </w:t>
      </w:r>
      <w:r>
        <w:rPr>
          <w:rFonts w:cs="Times New Roman" w:ascii="Times New Roman" w:hAnsi="Times New Roman"/>
          <w:sz w:val="28"/>
          <w:szCs w:val="28"/>
        </w:rPr>
        <w:t>с даты заключения договора.</w:t>
      </w:r>
    </w:p>
    <w:p>
      <w:pPr>
        <w:pStyle w:val="Style20"/>
        <w:tabs>
          <w:tab w:val="clear" w:pos="709"/>
          <w:tab w:val="left" w:pos="1093" w:leader="none"/>
        </w:tabs>
        <w:bidi w:val="0"/>
        <w:ind w:firstLine="709" w:start="0" w:end="0"/>
        <w:rPr/>
      </w:pPr>
      <w:r>
        <w:rPr>
          <w:rFonts w:cs="Times New Roman" w:ascii="Times New Roman" w:hAnsi="Times New Roman"/>
          <w:sz w:val="28"/>
          <w:szCs w:val="28"/>
        </w:rPr>
        <w:t>6. С момента передачи покупателю приобретенного в рассрочку имущества и до момента его полной оплаты указанное имущество в силу Федерального закона от 21.12.2001 N 178-</w:t>
      </w:r>
      <w:r>
        <w:rPr>
          <w:rFonts w:cs="Times New Roman" w:ascii="Times New Roman" w:hAnsi="Times New Roman"/>
          <w:spacing w:val="1"/>
          <w:sz w:val="28"/>
          <w:szCs w:val="28"/>
        </w:rPr>
        <w:t xml:space="preserve"> </w:t>
      </w:r>
      <w:r>
        <w:rPr>
          <w:rFonts w:cs="Times New Roman" w:ascii="Times New Roman" w:hAnsi="Times New Roman"/>
          <w:sz w:val="28"/>
          <w:szCs w:val="28"/>
        </w:rPr>
        <w:t>ФЗ</w:t>
      </w:r>
      <w:r>
        <w:rPr>
          <w:rFonts w:cs="Times New Roman" w:ascii="Times New Roman" w:hAnsi="Times New Roman"/>
          <w:spacing w:val="-7"/>
          <w:sz w:val="28"/>
          <w:szCs w:val="28"/>
        </w:rPr>
        <w:t xml:space="preserve"> </w:t>
      </w:r>
      <w:r>
        <w:rPr>
          <w:rFonts w:cs="Times New Roman" w:ascii="Times New Roman" w:hAnsi="Times New Roman"/>
          <w:sz w:val="28"/>
          <w:szCs w:val="28"/>
        </w:rPr>
        <w:t>"О</w:t>
      </w:r>
      <w:r>
        <w:rPr>
          <w:rFonts w:cs="Times New Roman" w:ascii="Times New Roman" w:hAnsi="Times New Roman"/>
          <w:spacing w:val="-7"/>
          <w:sz w:val="28"/>
          <w:szCs w:val="28"/>
        </w:rPr>
        <w:t xml:space="preserve"> </w:t>
      </w:r>
      <w:r>
        <w:rPr>
          <w:rFonts w:cs="Times New Roman" w:ascii="Times New Roman" w:hAnsi="Times New Roman"/>
          <w:sz w:val="28"/>
          <w:szCs w:val="28"/>
        </w:rPr>
        <w:t>приватизации</w:t>
      </w:r>
      <w:r>
        <w:rPr>
          <w:rFonts w:cs="Times New Roman" w:ascii="Times New Roman" w:hAnsi="Times New Roman"/>
          <w:spacing w:val="-9"/>
          <w:sz w:val="28"/>
          <w:szCs w:val="28"/>
        </w:rPr>
        <w:t xml:space="preserve"> </w:t>
      </w:r>
      <w:r>
        <w:rPr>
          <w:rFonts w:cs="Times New Roman" w:ascii="Times New Roman" w:hAnsi="Times New Roman"/>
          <w:sz w:val="28"/>
          <w:szCs w:val="28"/>
        </w:rPr>
        <w:t>государственного</w:t>
      </w:r>
      <w:r>
        <w:rPr>
          <w:rFonts w:cs="Times New Roman" w:ascii="Times New Roman" w:hAnsi="Times New Roman"/>
          <w:spacing w:val="-8"/>
          <w:sz w:val="28"/>
          <w:szCs w:val="28"/>
        </w:rPr>
        <w:t xml:space="preserve"> </w:t>
      </w:r>
      <w:r>
        <w:rPr>
          <w:rFonts w:cs="Times New Roman" w:ascii="Times New Roman" w:hAnsi="Times New Roman"/>
          <w:sz w:val="28"/>
          <w:szCs w:val="28"/>
        </w:rPr>
        <w:t>и</w:t>
      </w:r>
      <w:r>
        <w:rPr>
          <w:rFonts w:cs="Times New Roman" w:ascii="Times New Roman" w:hAnsi="Times New Roman"/>
          <w:spacing w:val="-8"/>
          <w:sz w:val="28"/>
          <w:szCs w:val="28"/>
        </w:rPr>
        <w:t xml:space="preserve"> </w:t>
      </w:r>
      <w:r>
        <w:rPr>
          <w:rFonts w:cs="Times New Roman" w:ascii="Times New Roman" w:hAnsi="Times New Roman"/>
          <w:sz w:val="28"/>
          <w:szCs w:val="28"/>
        </w:rPr>
        <w:t>муниципального</w:t>
      </w:r>
      <w:r>
        <w:rPr>
          <w:rFonts w:cs="Times New Roman" w:ascii="Times New Roman" w:hAnsi="Times New Roman"/>
          <w:spacing w:val="-8"/>
          <w:sz w:val="28"/>
          <w:szCs w:val="28"/>
        </w:rPr>
        <w:t xml:space="preserve"> </w:t>
      </w:r>
      <w:r>
        <w:rPr>
          <w:rFonts w:cs="Times New Roman" w:ascii="Times New Roman" w:hAnsi="Times New Roman"/>
          <w:sz w:val="28"/>
          <w:szCs w:val="28"/>
        </w:rPr>
        <w:t>имущества"</w:t>
      </w:r>
      <w:r>
        <w:rPr>
          <w:rFonts w:cs="Times New Roman" w:ascii="Times New Roman" w:hAnsi="Times New Roman"/>
          <w:spacing w:val="-4"/>
          <w:sz w:val="28"/>
          <w:szCs w:val="28"/>
        </w:rPr>
        <w:t xml:space="preserve"> </w:t>
      </w:r>
      <w:r>
        <w:rPr>
          <w:rFonts w:cs="Times New Roman" w:ascii="Times New Roman" w:hAnsi="Times New Roman"/>
          <w:sz w:val="28"/>
          <w:szCs w:val="28"/>
        </w:rPr>
        <w:t>признается</w:t>
      </w:r>
      <w:r>
        <w:rPr>
          <w:rFonts w:cs="Times New Roman" w:ascii="Times New Roman" w:hAnsi="Times New Roman"/>
          <w:spacing w:val="-7"/>
          <w:sz w:val="28"/>
          <w:szCs w:val="28"/>
        </w:rPr>
        <w:t xml:space="preserve"> </w:t>
      </w:r>
      <w:r>
        <w:rPr>
          <w:rFonts w:cs="Times New Roman" w:ascii="Times New Roman" w:hAnsi="Times New Roman"/>
          <w:sz w:val="28"/>
          <w:szCs w:val="28"/>
        </w:rPr>
        <w:t>находящимся</w:t>
      </w:r>
      <w:r>
        <w:rPr>
          <w:rFonts w:cs="Times New Roman" w:ascii="Times New Roman" w:hAnsi="Times New Roman"/>
          <w:spacing w:val="-56"/>
          <w:sz w:val="28"/>
          <w:szCs w:val="28"/>
        </w:rPr>
        <w:t xml:space="preserve"> </w:t>
      </w:r>
      <w:r>
        <w:rPr>
          <w:rFonts w:cs="Times New Roman" w:ascii="Times New Roman" w:hAnsi="Times New Roman"/>
          <w:sz w:val="28"/>
          <w:szCs w:val="28"/>
        </w:rPr>
        <w:t>в залоге для обеспечения исполнения покупателем его обязанности по оплате приобретенного</w:t>
      </w:r>
      <w:r>
        <w:rPr>
          <w:rFonts w:cs="Times New Roman" w:ascii="Times New Roman" w:hAnsi="Times New Roman"/>
          <w:spacing w:val="-56"/>
          <w:sz w:val="28"/>
          <w:szCs w:val="28"/>
        </w:rPr>
        <w:t xml:space="preserve"> </w:t>
      </w:r>
      <w:r>
        <w:rPr>
          <w:rFonts w:cs="Times New Roman" w:ascii="Times New Roman" w:hAnsi="Times New Roman"/>
          <w:sz w:val="28"/>
          <w:szCs w:val="28"/>
        </w:rPr>
        <w:t>муниципального</w:t>
      </w:r>
      <w:r>
        <w:rPr>
          <w:rFonts w:cs="Times New Roman" w:ascii="Times New Roman" w:hAnsi="Times New Roman"/>
          <w:spacing w:val="1"/>
          <w:sz w:val="28"/>
          <w:szCs w:val="28"/>
        </w:rPr>
        <w:t xml:space="preserve"> </w:t>
      </w:r>
      <w:r>
        <w:rPr>
          <w:rFonts w:cs="Times New Roman" w:ascii="Times New Roman" w:hAnsi="Times New Roman"/>
          <w:sz w:val="28"/>
          <w:szCs w:val="28"/>
        </w:rPr>
        <w:t>имущества.</w:t>
      </w:r>
    </w:p>
    <w:p>
      <w:pPr>
        <w:pStyle w:val="BodyText"/>
        <w:bidi w:val="0"/>
        <w:ind w:start="0" w:end="0"/>
        <w:jc w:val="start"/>
        <w:rPr/>
      </w:pPr>
      <w:r>
        <w:rPr>
          <w:rFonts w:cs="Times New Roman" w:ascii="Times New Roman" w:hAnsi="Times New Roman"/>
          <w:sz w:val="28"/>
          <w:szCs w:val="28"/>
        </w:rPr>
        <w:t>В случае нарушения покупателем сроков и порядка внесения платежей обращается</w:t>
      </w:r>
      <w:r>
        <w:rPr>
          <w:rFonts w:cs="Times New Roman" w:ascii="Times New Roman" w:hAnsi="Times New Roman"/>
          <w:spacing w:val="1"/>
          <w:sz w:val="28"/>
          <w:szCs w:val="28"/>
        </w:rPr>
        <w:t xml:space="preserve"> </w:t>
      </w:r>
      <w:r>
        <w:rPr>
          <w:rFonts w:cs="Times New Roman" w:ascii="Times New Roman" w:hAnsi="Times New Roman"/>
          <w:sz w:val="28"/>
          <w:szCs w:val="28"/>
        </w:rPr>
        <w:t>взыскание</w:t>
      </w:r>
      <w:r>
        <w:rPr>
          <w:rFonts w:cs="Times New Roman" w:ascii="Times New Roman" w:hAnsi="Times New Roman"/>
          <w:spacing w:val="-1"/>
          <w:sz w:val="28"/>
          <w:szCs w:val="28"/>
        </w:rPr>
        <w:t xml:space="preserve"> </w:t>
      </w:r>
      <w:r>
        <w:rPr>
          <w:rFonts w:cs="Times New Roman" w:ascii="Times New Roman" w:hAnsi="Times New Roman"/>
          <w:sz w:val="28"/>
          <w:szCs w:val="28"/>
        </w:rPr>
        <w:t>на</w:t>
      </w:r>
      <w:r>
        <w:rPr>
          <w:rFonts w:cs="Times New Roman" w:ascii="Times New Roman" w:hAnsi="Times New Roman"/>
          <w:spacing w:val="2"/>
          <w:sz w:val="28"/>
          <w:szCs w:val="28"/>
        </w:rPr>
        <w:t xml:space="preserve"> </w:t>
      </w:r>
      <w:r>
        <w:rPr>
          <w:rFonts w:cs="Times New Roman" w:ascii="Times New Roman" w:hAnsi="Times New Roman"/>
          <w:sz w:val="28"/>
          <w:szCs w:val="28"/>
        </w:rPr>
        <w:t>заложенное</w:t>
      </w:r>
      <w:r>
        <w:rPr>
          <w:rFonts w:cs="Times New Roman" w:ascii="Times New Roman" w:hAnsi="Times New Roman"/>
          <w:spacing w:val="1"/>
          <w:sz w:val="28"/>
          <w:szCs w:val="28"/>
        </w:rPr>
        <w:t xml:space="preserve"> </w:t>
      </w:r>
      <w:r>
        <w:rPr>
          <w:rFonts w:cs="Times New Roman" w:ascii="Times New Roman" w:hAnsi="Times New Roman"/>
          <w:sz w:val="28"/>
          <w:szCs w:val="28"/>
        </w:rPr>
        <w:t>имущество</w:t>
      </w:r>
      <w:r>
        <w:rPr>
          <w:rFonts w:cs="Times New Roman" w:ascii="Times New Roman" w:hAnsi="Times New Roman"/>
          <w:spacing w:val="2"/>
          <w:sz w:val="28"/>
          <w:szCs w:val="28"/>
        </w:rPr>
        <w:t xml:space="preserve"> </w:t>
      </w:r>
      <w:r>
        <w:rPr>
          <w:rFonts w:cs="Times New Roman" w:ascii="Times New Roman" w:hAnsi="Times New Roman"/>
          <w:sz w:val="28"/>
          <w:szCs w:val="28"/>
        </w:rPr>
        <w:t>в</w:t>
      </w:r>
      <w:r>
        <w:rPr>
          <w:rFonts w:cs="Times New Roman" w:ascii="Times New Roman" w:hAnsi="Times New Roman"/>
          <w:spacing w:val="-1"/>
          <w:sz w:val="28"/>
          <w:szCs w:val="28"/>
        </w:rPr>
        <w:t xml:space="preserve"> </w:t>
      </w:r>
      <w:r>
        <w:rPr>
          <w:rFonts w:cs="Times New Roman" w:ascii="Times New Roman" w:hAnsi="Times New Roman"/>
          <w:sz w:val="28"/>
          <w:szCs w:val="28"/>
        </w:rPr>
        <w:t>судебном</w:t>
      </w:r>
      <w:r>
        <w:rPr>
          <w:rFonts w:cs="Times New Roman" w:ascii="Times New Roman" w:hAnsi="Times New Roman"/>
          <w:spacing w:val="1"/>
          <w:sz w:val="28"/>
          <w:szCs w:val="28"/>
        </w:rPr>
        <w:t xml:space="preserve"> </w:t>
      </w:r>
      <w:r>
        <w:rPr>
          <w:rFonts w:cs="Times New Roman" w:ascii="Times New Roman" w:hAnsi="Times New Roman"/>
          <w:sz w:val="28"/>
          <w:szCs w:val="28"/>
        </w:rPr>
        <w:t>порядке.</w:t>
      </w:r>
    </w:p>
    <w:p>
      <w:pPr>
        <w:pStyle w:val="BodyText"/>
        <w:bidi w:val="0"/>
        <w:ind w:start="0" w:end="0"/>
        <w:jc w:val="start"/>
        <w:rPr/>
      </w:pPr>
      <w:r>
        <w:rPr>
          <w:rFonts w:cs="Times New Roman" w:ascii="Times New Roman" w:hAnsi="Times New Roman"/>
          <w:sz w:val="28"/>
          <w:szCs w:val="28"/>
        </w:rPr>
        <w:t>С</w:t>
      </w:r>
      <w:r>
        <w:rPr>
          <w:rFonts w:cs="Times New Roman" w:ascii="Times New Roman" w:hAnsi="Times New Roman"/>
          <w:spacing w:val="-14"/>
          <w:sz w:val="28"/>
          <w:szCs w:val="28"/>
        </w:rPr>
        <w:t xml:space="preserve"> </w:t>
      </w:r>
      <w:r>
        <w:rPr>
          <w:rFonts w:cs="Times New Roman" w:ascii="Times New Roman" w:hAnsi="Times New Roman"/>
          <w:sz w:val="28"/>
          <w:szCs w:val="28"/>
        </w:rPr>
        <w:t>покупателя</w:t>
      </w:r>
      <w:r>
        <w:rPr>
          <w:rFonts w:cs="Times New Roman" w:ascii="Times New Roman" w:hAnsi="Times New Roman"/>
          <w:spacing w:val="-11"/>
          <w:sz w:val="28"/>
          <w:szCs w:val="28"/>
        </w:rPr>
        <w:t xml:space="preserve"> </w:t>
      </w:r>
      <w:r>
        <w:rPr>
          <w:rFonts w:cs="Times New Roman" w:ascii="Times New Roman" w:hAnsi="Times New Roman"/>
          <w:sz w:val="28"/>
          <w:szCs w:val="28"/>
        </w:rPr>
        <w:t>могут</w:t>
      </w:r>
      <w:r>
        <w:rPr>
          <w:rFonts w:cs="Times New Roman" w:ascii="Times New Roman" w:hAnsi="Times New Roman"/>
          <w:spacing w:val="-12"/>
          <w:sz w:val="28"/>
          <w:szCs w:val="28"/>
        </w:rPr>
        <w:t xml:space="preserve"> </w:t>
      </w:r>
      <w:r>
        <w:rPr>
          <w:rFonts w:cs="Times New Roman" w:ascii="Times New Roman" w:hAnsi="Times New Roman"/>
          <w:sz w:val="28"/>
          <w:szCs w:val="28"/>
        </w:rPr>
        <w:t>быть</w:t>
      </w:r>
      <w:r>
        <w:rPr>
          <w:rFonts w:cs="Times New Roman" w:ascii="Times New Roman" w:hAnsi="Times New Roman"/>
          <w:spacing w:val="-12"/>
          <w:sz w:val="28"/>
          <w:szCs w:val="28"/>
        </w:rPr>
        <w:t xml:space="preserve"> </w:t>
      </w:r>
      <w:r>
        <w:rPr>
          <w:rFonts w:cs="Times New Roman" w:ascii="Times New Roman" w:hAnsi="Times New Roman"/>
          <w:sz w:val="28"/>
          <w:szCs w:val="28"/>
        </w:rPr>
        <w:t>взысканы</w:t>
      </w:r>
      <w:r>
        <w:rPr>
          <w:rFonts w:cs="Times New Roman" w:ascii="Times New Roman" w:hAnsi="Times New Roman"/>
          <w:spacing w:val="-13"/>
          <w:sz w:val="28"/>
          <w:szCs w:val="28"/>
        </w:rPr>
        <w:t xml:space="preserve"> </w:t>
      </w:r>
      <w:r>
        <w:rPr>
          <w:rFonts w:cs="Times New Roman" w:ascii="Times New Roman" w:hAnsi="Times New Roman"/>
          <w:sz w:val="28"/>
          <w:szCs w:val="28"/>
        </w:rPr>
        <w:t>также</w:t>
      </w:r>
      <w:r>
        <w:rPr>
          <w:rFonts w:cs="Times New Roman" w:ascii="Times New Roman" w:hAnsi="Times New Roman"/>
          <w:spacing w:val="-12"/>
          <w:sz w:val="28"/>
          <w:szCs w:val="28"/>
        </w:rPr>
        <w:t xml:space="preserve"> </w:t>
      </w:r>
      <w:r>
        <w:rPr>
          <w:rFonts w:cs="Times New Roman" w:ascii="Times New Roman" w:hAnsi="Times New Roman"/>
          <w:sz w:val="28"/>
          <w:szCs w:val="28"/>
        </w:rPr>
        <w:t>убытки,</w:t>
      </w:r>
      <w:r>
        <w:rPr>
          <w:rFonts w:cs="Times New Roman" w:ascii="Times New Roman" w:hAnsi="Times New Roman"/>
          <w:spacing w:val="-10"/>
          <w:sz w:val="28"/>
          <w:szCs w:val="28"/>
        </w:rPr>
        <w:t xml:space="preserve"> </w:t>
      </w:r>
      <w:r>
        <w:rPr>
          <w:rFonts w:cs="Times New Roman" w:ascii="Times New Roman" w:hAnsi="Times New Roman"/>
          <w:sz w:val="28"/>
          <w:szCs w:val="28"/>
        </w:rPr>
        <w:t>причиненные</w:t>
      </w:r>
      <w:r>
        <w:rPr>
          <w:rFonts w:cs="Times New Roman" w:ascii="Times New Roman" w:hAnsi="Times New Roman"/>
          <w:spacing w:val="-12"/>
          <w:sz w:val="28"/>
          <w:szCs w:val="28"/>
        </w:rPr>
        <w:t xml:space="preserve"> </w:t>
      </w:r>
      <w:r>
        <w:rPr>
          <w:rFonts w:cs="Times New Roman" w:ascii="Times New Roman" w:hAnsi="Times New Roman"/>
          <w:sz w:val="28"/>
          <w:szCs w:val="28"/>
        </w:rPr>
        <w:t>неисполнением</w:t>
      </w:r>
      <w:r>
        <w:rPr>
          <w:rFonts w:cs="Times New Roman" w:ascii="Times New Roman" w:hAnsi="Times New Roman"/>
          <w:spacing w:val="-13"/>
          <w:sz w:val="28"/>
          <w:szCs w:val="28"/>
        </w:rPr>
        <w:t xml:space="preserve"> </w:t>
      </w:r>
      <w:r>
        <w:rPr>
          <w:rFonts w:cs="Times New Roman" w:ascii="Times New Roman" w:hAnsi="Times New Roman"/>
          <w:sz w:val="28"/>
          <w:szCs w:val="28"/>
        </w:rPr>
        <w:t>договора</w:t>
      </w:r>
      <w:r>
        <w:rPr>
          <w:rFonts w:cs="Times New Roman" w:ascii="Times New Roman" w:hAnsi="Times New Roman"/>
          <w:spacing w:val="-56"/>
          <w:sz w:val="28"/>
          <w:szCs w:val="28"/>
        </w:rPr>
        <w:t xml:space="preserve"> </w:t>
      </w:r>
      <w:r>
        <w:rPr>
          <w:rFonts w:cs="Times New Roman" w:ascii="Times New Roman" w:hAnsi="Times New Roman"/>
          <w:sz w:val="28"/>
          <w:szCs w:val="28"/>
        </w:rPr>
        <w:t>купли-продажи.</w:t>
      </w:r>
    </w:p>
    <w:p>
      <w:pPr>
        <w:pStyle w:val="Style20"/>
        <w:tabs>
          <w:tab w:val="clear" w:pos="709"/>
          <w:tab w:val="left" w:pos="1097" w:leader="none"/>
        </w:tabs>
        <w:bidi w:val="0"/>
        <w:ind w:start="0" w:end="0"/>
        <w:rPr/>
      </w:pPr>
      <w:r>
        <w:rPr>
          <w:rFonts w:cs="Times New Roman" w:ascii="Times New Roman" w:hAnsi="Times New Roman"/>
          <w:sz w:val="28"/>
          <w:szCs w:val="28"/>
        </w:rPr>
        <w:t>7. Порядок оплаты имущества, находящегося в муниципальной собственности, устанавливается соответствующими</w:t>
      </w:r>
      <w:r>
        <w:rPr>
          <w:rFonts w:cs="Times New Roman" w:ascii="Times New Roman" w:hAnsi="Times New Roman"/>
          <w:spacing w:val="1"/>
          <w:sz w:val="28"/>
          <w:szCs w:val="28"/>
        </w:rPr>
        <w:t xml:space="preserve"> </w:t>
      </w:r>
      <w:r>
        <w:rPr>
          <w:rFonts w:cs="Times New Roman" w:ascii="Times New Roman" w:hAnsi="Times New Roman"/>
          <w:sz w:val="28"/>
          <w:szCs w:val="28"/>
        </w:rPr>
        <w:t>органами</w:t>
      </w:r>
      <w:r>
        <w:rPr>
          <w:rFonts w:cs="Times New Roman" w:ascii="Times New Roman" w:hAnsi="Times New Roman"/>
          <w:spacing w:val="1"/>
          <w:sz w:val="28"/>
          <w:szCs w:val="28"/>
        </w:rPr>
        <w:t xml:space="preserve"> </w:t>
      </w:r>
      <w:r>
        <w:rPr>
          <w:rFonts w:cs="Times New Roman" w:ascii="Times New Roman" w:hAnsi="Times New Roman"/>
          <w:sz w:val="28"/>
          <w:szCs w:val="28"/>
        </w:rPr>
        <w:t>местного</w:t>
      </w:r>
      <w:r>
        <w:rPr>
          <w:rFonts w:cs="Times New Roman" w:ascii="Times New Roman" w:hAnsi="Times New Roman"/>
          <w:spacing w:val="1"/>
          <w:sz w:val="28"/>
          <w:szCs w:val="28"/>
        </w:rPr>
        <w:t xml:space="preserve"> </w:t>
      </w:r>
      <w:r>
        <w:rPr>
          <w:rFonts w:cs="Times New Roman" w:ascii="Times New Roman" w:hAnsi="Times New Roman"/>
          <w:sz w:val="28"/>
          <w:szCs w:val="28"/>
        </w:rPr>
        <w:t>самоуправления.</w:t>
      </w:r>
    </w:p>
    <w:p>
      <w:pPr>
        <w:pStyle w:val="Heading11"/>
        <w:bidi w:val="0"/>
        <w:ind w:firstLine="720" w:start="0" w:end="0"/>
        <w:jc w:val="both"/>
        <w:rPr/>
      </w:pPr>
      <w:r>
        <w:rPr>
          <w:rFonts w:cs="Times New Roman" w:ascii="Times New Roman" w:hAnsi="Times New Roman"/>
          <w:sz w:val="28"/>
          <w:szCs w:val="28"/>
        </w:rPr>
        <w:t>Статья 28 Порядок возврата денежных средств по недействительным сделкам</w:t>
      </w:r>
      <w:r>
        <w:rPr>
          <w:rFonts w:cs="Times New Roman" w:ascii="Times New Roman" w:hAnsi="Times New Roman"/>
          <w:spacing w:val="1"/>
          <w:sz w:val="28"/>
          <w:szCs w:val="28"/>
        </w:rPr>
        <w:t xml:space="preserve"> </w:t>
      </w:r>
      <w:r>
        <w:rPr>
          <w:rFonts w:cs="Times New Roman" w:ascii="Times New Roman" w:hAnsi="Times New Roman"/>
          <w:sz w:val="28"/>
          <w:szCs w:val="28"/>
        </w:rPr>
        <w:t>купли-продажи</w:t>
      </w:r>
      <w:r>
        <w:rPr>
          <w:rFonts w:cs="Times New Roman" w:ascii="Times New Roman" w:hAnsi="Times New Roman"/>
          <w:spacing w:val="1"/>
          <w:sz w:val="28"/>
          <w:szCs w:val="28"/>
        </w:rPr>
        <w:t xml:space="preserve"> </w:t>
      </w:r>
      <w:r>
        <w:rPr>
          <w:rFonts w:cs="Times New Roman" w:ascii="Times New Roman" w:hAnsi="Times New Roman"/>
          <w:sz w:val="28"/>
          <w:szCs w:val="28"/>
        </w:rPr>
        <w:t>муниципального</w:t>
      </w:r>
      <w:r>
        <w:rPr>
          <w:rFonts w:cs="Times New Roman" w:ascii="Times New Roman" w:hAnsi="Times New Roman"/>
          <w:spacing w:val="-2"/>
          <w:sz w:val="28"/>
          <w:szCs w:val="28"/>
        </w:rPr>
        <w:t xml:space="preserve"> </w:t>
      </w:r>
      <w:r>
        <w:rPr>
          <w:rFonts w:cs="Times New Roman" w:ascii="Times New Roman" w:hAnsi="Times New Roman"/>
          <w:sz w:val="28"/>
          <w:szCs w:val="28"/>
        </w:rPr>
        <w:t>имущества</w:t>
      </w:r>
    </w:p>
    <w:p>
      <w:pPr>
        <w:pStyle w:val="BodyText"/>
        <w:bidi w:val="0"/>
        <w:ind w:start="0" w:end="0"/>
        <w:jc w:val="start"/>
        <w:rPr/>
      </w:pPr>
      <w:r>
        <w:rPr>
          <w:rFonts w:cs="Times New Roman" w:ascii="Times New Roman" w:hAnsi="Times New Roman"/>
          <w:sz w:val="28"/>
          <w:szCs w:val="28"/>
        </w:rPr>
        <w:t xml:space="preserve">Возврат денежных средств по недействительным сделкам купли-продажи муниципального имущества осуществляется в соответствии с Бюджетным </w:t>
      </w:r>
      <w:hyperlink r:id="rId113">
        <w:r>
          <w:rPr>
            <w:rStyle w:val="Hyperlink"/>
            <w:rFonts w:cs="Times New Roman" w:ascii="Times New Roman" w:hAnsi="Times New Roman"/>
            <w:color w:val="0000FF"/>
            <w:sz w:val="28"/>
            <w:szCs w:val="28"/>
          </w:rPr>
          <w:t>кодексом</w:t>
        </w:r>
      </w:hyperlink>
      <w:r>
        <w:rPr>
          <w:rFonts w:cs="Times New Roman" w:ascii="Times New Roman" w:hAnsi="Times New Roman"/>
          <w:color w:val="0000FF"/>
          <w:sz w:val="28"/>
          <w:szCs w:val="28"/>
        </w:rPr>
        <w:t xml:space="preserve"> </w:t>
      </w:r>
      <w:r>
        <w:rPr>
          <w:rFonts w:cs="Times New Roman" w:ascii="Times New Roman" w:hAnsi="Times New Roman"/>
          <w:sz w:val="28"/>
          <w:szCs w:val="28"/>
        </w:rPr>
        <w:t>Российской Федерации за счет средств местных бюджетов на основании вступившего в силу решения суда</w:t>
      </w:r>
      <w:r>
        <w:rPr>
          <w:rFonts w:cs="Times New Roman" w:ascii="Times New Roman" w:hAnsi="Times New Roman"/>
          <w:spacing w:val="1"/>
          <w:sz w:val="28"/>
          <w:szCs w:val="28"/>
        </w:rPr>
        <w:t xml:space="preserve"> </w:t>
      </w:r>
      <w:r>
        <w:rPr>
          <w:rFonts w:cs="Times New Roman" w:ascii="Times New Roman" w:hAnsi="Times New Roman"/>
          <w:sz w:val="28"/>
          <w:szCs w:val="28"/>
        </w:rPr>
        <w:t>после</w:t>
      </w:r>
      <w:r>
        <w:rPr>
          <w:rFonts w:cs="Times New Roman" w:ascii="Times New Roman" w:hAnsi="Times New Roman"/>
          <w:spacing w:val="-2"/>
          <w:sz w:val="28"/>
          <w:szCs w:val="28"/>
        </w:rPr>
        <w:t xml:space="preserve"> </w:t>
      </w:r>
      <w:r>
        <w:rPr>
          <w:rFonts w:cs="Times New Roman" w:ascii="Times New Roman" w:hAnsi="Times New Roman"/>
          <w:sz w:val="28"/>
          <w:szCs w:val="28"/>
        </w:rPr>
        <w:t>передачи</w:t>
      </w:r>
      <w:r>
        <w:rPr>
          <w:rFonts w:cs="Times New Roman" w:ascii="Times New Roman" w:hAnsi="Times New Roman"/>
          <w:spacing w:val="1"/>
          <w:sz w:val="28"/>
          <w:szCs w:val="28"/>
        </w:rPr>
        <w:t xml:space="preserve"> </w:t>
      </w:r>
      <w:r>
        <w:rPr>
          <w:rFonts w:cs="Times New Roman" w:ascii="Times New Roman" w:hAnsi="Times New Roman"/>
          <w:sz w:val="28"/>
          <w:szCs w:val="28"/>
        </w:rPr>
        <w:t>такого имущества</w:t>
      </w:r>
      <w:r>
        <w:rPr>
          <w:rFonts w:cs="Times New Roman" w:ascii="Times New Roman" w:hAnsi="Times New Roman"/>
          <w:spacing w:val="2"/>
          <w:sz w:val="28"/>
          <w:szCs w:val="28"/>
        </w:rPr>
        <w:t xml:space="preserve"> </w:t>
      </w:r>
      <w:r>
        <w:rPr>
          <w:rFonts w:cs="Times New Roman" w:ascii="Times New Roman" w:hAnsi="Times New Roman"/>
          <w:sz w:val="28"/>
          <w:szCs w:val="28"/>
        </w:rPr>
        <w:t>в</w:t>
      </w:r>
      <w:r>
        <w:rPr>
          <w:rFonts w:cs="Times New Roman" w:ascii="Times New Roman" w:hAnsi="Times New Roman"/>
          <w:spacing w:val="2"/>
          <w:sz w:val="28"/>
          <w:szCs w:val="28"/>
        </w:rPr>
        <w:t xml:space="preserve"> </w:t>
      </w:r>
      <w:r>
        <w:rPr>
          <w:rFonts w:cs="Times New Roman" w:ascii="Times New Roman" w:hAnsi="Times New Roman"/>
          <w:sz w:val="28"/>
          <w:szCs w:val="28"/>
        </w:rPr>
        <w:t>муниципальную</w:t>
      </w:r>
      <w:r>
        <w:rPr>
          <w:rFonts w:cs="Times New Roman" w:ascii="Times New Roman" w:hAnsi="Times New Roman"/>
          <w:spacing w:val="2"/>
          <w:sz w:val="28"/>
          <w:szCs w:val="28"/>
        </w:rPr>
        <w:t xml:space="preserve"> </w:t>
      </w:r>
      <w:r>
        <w:rPr>
          <w:rFonts w:cs="Times New Roman" w:ascii="Times New Roman" w:hAnsi="Times New Roman"/>
          <w:sz w:val="28"/>
          <w:szCs w:val="28"/>
        </w:rPr>
        <w:t>собственность</w:t>
      </w:r>
      <w:r>
        <w:rPr>
          <w:rFonts w:cs="Times New Roman" w:ascii="Times New Roman" w:hAnsi="Times New Roman"/>
          <w:sz w:val="24"/>
          <w:szCs w:val="24"/>
        </w:rPr>
        <w:t>.</w:t>
      </w:r>
    </w:p>
    <w:p>
      <w:pPr>
        <w:pStyle w:val="BodyText"/>
        <w:bidi w:val="0"/>
        <w:ind w:hanging="0" w:start="0" w:end="0"/>
        <w:jc w:val="start"/>
        <w:rPr>
          <w:rFonts w:ascii="Times New Roman" w:hAnsi="Times New Roman" w:cs="Times New Roman"/>
          <w:sz w:val="24"/>
          <w:szCs w:val="24"/>
        </w:rPr>
      </w:pPr>
      <w:r>
        <w:rPr>
          <w:rFonts w:cs="Times New Roman" w:ascii="Times New Roman" w:hAnsi="Times New Roman"/>
          <w:sz w:val="24"/>
          <w:szCs w:val="24"/>
        </w:rPr>
      </w:r>
    </w:p>
    <w:p>
      <w:pPr>
        <w:pStyle w:val="BodyText"/>
        <w:tabs>
          <w:tab w:val="clear" w:pos="709"/>
          <w:tab w:val="left" w:pos="10322" w:leader="none"/>
        </w:tabs>
        <w:bidi w:val="0"/>
        <w:ind w:hanging="0" w:start="0" w:end="0"/>
        <w:jc w:val="start"/>
        <w:rPr>
          <w:rFonts w:ascii="Times New Roman" w:hAnsi="Times New Roman" w:cs="Times New Roman"/>
          <w:sz w:val="24"/>
          <w:szCs w:val="24"/>
        </w:rPr>
      </w:pPr>
      <w:r>
        <w:rPr>
          <w:rFonts w:cs="Times New Roman" w:ascii="Times New Roman" w:hAnsi="Times New Roman"/>
          <w:sz w:val="24"/>
          <w:szCs w:val="24"/>
        </w:rPr>
      </w:r>
    </w:p>
    <w:p>
      <w:pPr>
        <w:pStyle w:val="Normal"/>
        <w:bidi w:val="0"/>
        <w:spacing w:lineRule="auto" w:line="240" w:before="0" w:after="0"/>
        <w:jc w:val="start"/>
        <w:rPr>
          <w:rFonts w:ascii="Times New Roman" w:hAnsi="Times New Roman" w:cs="Times New Roman"/>
          <w:sz w:val="24"/>
          <w:szCs w:val="24"/>
        </w:rPr>
      </w:pPr>
      <w:r>
        <w:rPr>
          <w:rFonts w:cs="Times New Roman" w:ascii="Times New Roman" w:hAnsi="Times New Roman"/>
          <w:sz w:val="24"/>
          <w:szCs w:val="24"/>
        </w:rPr>
      </w:r>
      <w:bookmarkStart w:id="65" w:name="_GoBack_Копия_1"/>
      <w:bookmarkStart w:id="66" w:name="_GoBack_Копия_1"/>
      <w:bookmarkEnd w:id="66"/>
    </w:p>
    <w:sectPr>
      <w:footnotePr>
        <w:numFmt w:val="decimal"/>
      </w:footnotePr>
      <w:type w:val="nextPage"/>
      <w:pgSz w:w="11906" w:h="16838"/>
      <w:pgMar w:left="1701" w:right="850"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Times New Roman">
    <w:charset w:val="cc" w:characterSet="windows-1251"/>
    <w:family w:val="roman"/>
    <w:pitch w:val="default"/>
  </w:font>
  <w:font w:name="Liberation Sans">
    <w:altName w:val="Arial"/>
    <w:charset w:val="cc" w:characterSet="windows-1251"/>
    <w:family w:val="swiss"/>
    <w:pitch w:val="variable"/>
  </w:font>
  <w:font w:name="Times New Roman">
    <w:charset w:val="cc" w:characterSet="windows-1251"/>
    <w:family w:val="roman"/>
    <w:pitch w:val="variable"/>
  </w:font>
  <w:font w:name="Arial">
    <w:charset w:val="cc" w:characterSet="windows-1251"/>
    <w:family w:val="swiss"/>
    <w:pitch w:val="default"/>
  </w:font>
  <w:font w:name="Microsoft Sans Serif">
    <w:charset w:val="cc" w:characterSet="windows-1251"/>
    <w:family w:val="swiss"/>
    <w:pitch w:val="default"/>
  </w:font>
  <w:font w:name="Calibri">
    <w:charset w:val="cc" w:characterSet="windows-125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rmal"/>
        <w:bidi w:val="0"/>
        <w:ind w:firstLine="540" w:end="0"/>
        <w:jc w:val="both"/>
        <w:rPr/>
      </w:pPr>
      <w:r>
        <w:rPr>
          <w:rStyle w:val="Style14"/>
        </w:rPr>
        <w:footnoteRef/>
      </w:r>
      <w:r>
        <w:rPr>
          <w:sz w:val="20"/>
          <w:szCs w:val="20"/>
        </w:rPr>
        <w:t xml:space="preserve"> </w:t>
      </w:r>
      <w:r>
        <w:rPr>
          <w:rStyle w:val="Blk"/>
          <w:sz w:val="20"/>
          <w:szCs w:val="20"/>
        </w:rPr>
        <w:t xml:space="preserve">Утверждены </w:t>
      </w:r>
      <w:r>
        <w:fldChar w:fldCharType="begin"/>
      </w:r>
      <w:r>
        <w:rPr>
          <w:rStyle w:val="Hyperlink"/>
          <w:sz w:val="20"/>
          <w:u w:val="none"/>
          <w:szCs w:val="20"/>
          <w:color w:val="000000"/>
        </w:rPr>
        <w:instrText xml:space="preserve"> HYPERLINK "http://www.consultant.ru/document/cons_doc_LAW_291950/" \l "dst0"</w:instrText>
      </w:r>
      <w:r>
        <w:rPr>
          <w:rStyle w:val="Hyperlink"/>
          <w:sz w:val="20"/>
          <w:u w:val="none"/>
          <w:szCs w:val="20"/>
          <w:color w:val="000000"/>
        </w:rPr>
        <w:fldChar w:fldCharType="separate"/>
      </w:r>
      <w:r>
        <w:rPr>
          <w:rStyle w:val="Hyperlink"/>
          <w:color w:val="000000"/>
          <w:sz w:val="20"/>
          <w:szCs w:val="20"/>
          <w:u w:val="none"/>
        </w:rPr>
        <w:t>приказом</w:t>
      </w:r>
      <w:r>
        <w:rPr>
          <w:rStyle w:val="Hyperlink"/>
          <w:sz w:val="20"/>
          <w:u w:val="none"/>
          <w:szCs w:val="20"/>
          <w:color w:val="000000"/>
        </w:rPr>
        <w:fldChar w:fldCharType="end"/>
      </w:r>
      <w:r>
        <w:rPr>
          <w:rStyle w:val="Blk"/>
          <w:sz w:val="20"/>
          <w:szCs w:val="20"/>
        </w:rPr>
        <w:t xml:space="preserve"> Федерального казначейства от 14 мая 2020 г. № 21н «О Порядке казначейского обслуживания». </w:t>
      </w:r>
      <w:bookmarkStart w:id="67" w:name="dst100027"/>
      <w:bookmarkEnd w:id="67"/>
    </w:p>
  </w:footnote>
  <w:footnote w:id="3">
    <w:p>
      <w:pPr>
        <w:pStyle w:val="FootnoteText"/>
        <w:bidi w:val="0"/>
        <w:ind w:firstLine="540" w:end="0"/>
        <w:jc w:val="both"/>
        <w:rPr/>
      </w:pPr>
      <w:r>
        <w:rPr>
          <w:rStyle w:val="Style14"/>
        </w:rPr>
        <w:footnoteRef/>
      </w:r>
      <w:r>
        <w:rPr/>
        <w:t xml:space="preserve"> </w:t>
      </w:r>
      <w:r>
        <w:rPr/>
        <w:t>Положение о единой информационной системе в сфере закупок, утвержденное постановлением Правительства Российской Федерации от 27 января 2022 г. № 60.</w:t>
      </w:r>
    </w:p>
  </w:footnote>
  <w:footnote w:id="4">
    <w:p>
      <w:pPr>
        <w:pStyle w:val="FootnoteText"/>
        <w:bidi w:val="0"/>
        <w:ind w:firstLine="540" w:end="0"/>
        <w:jc w:val="both"/>
        <w:rPr/>
      </w:pPr>
      <w:r>
        <w:rPr>
          <w:rStyle w:val="Style14"/>
        </w:rPr>
        <w:footnoteRef/>
      </w:r>
      <w:r>
        <w:rPr/>
        <w:t xml:space="preserve"> </w:t>
      </w:r>
      <w:r>
        <w:rPr/>
        <w:t>Часть 13.1 статьи 34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footnote>
  <w:footnote w:id="5">
    <w:p>
      <w:pPr>
        <w:pStyle w:val="FootnoteText"/>
        <w:bidi w:val="0"/>
        <w:jc w:val="both"/>
        <w:rPr/>
      </w:pPr>
      <w:r>
        <w:rPr>
          <w:rStyle w:val="Style14"/>
        </w:rPr>
        <w:footnoteRef/>
      </w:r>
      <w:r>
        <w:rPr/>
        <w:tab/>
        <w:t xml:space="preserve"> </w:t>
      </w:r>
      <w:r>
        <w:rPr/>
        <w:t>Пункт 21 Правил ведения реестра контрактов, заключенных заказчиками, утвержденных постановлением Правительства Российской Федерации от 27 января 2022 г. № 60.</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start"/>
      <w:pPr>
        <w:tabs>
          <w:tab w:val="num" w:pos="0"/>
        </w:tabs>
        <w:ind w:start="1440" w:hanging="360"/>
      </w:pPr>
      <w:rPr/>
    </w:lvl>
  </w:abstractNum>
  <w:abstractNum w:abstractNumId="2">
    <w:lvl w:ilvl="0">
      <w:start w:val="1"/>
      <w:numFmt w:val="decimal"/>
      <w:lvlText w:val="%1."/>
      <w:lvlJc w:val="start"/>
      <w:pPr>
        <w:tabs>
          <w:tab w:val="num" w:pos="0"/>
        </w:tabs>
        <w:ind w:start="1239" w:hanging="1097"/>
      </w:pPr>
      <w:rPr/>
    </w:lvl>
    <w:lvl w:ilvl="1">
      <w:start w:val="1"/>
      <w:numFmt w:val="lowerLetter"/>
      <w:lvlText w:val="%2."/>
      <w:lvlJc w:val="start"/>
      <w:pPr>
        <w:tabs>
          <w:tab w:val="num" w:pos="0"/>
        </w:tabs>
        <w:ind w:start="2829" w:hanging="360"/>
      </w:pPr>
      <w:rPr/>
    </w:lvl>
    <w:lvl w:ilvl="2">
      <w:start w:val="1"/>
      <w:numFmt w:val="lowerRoman"/>
      <w:lvlText w:val="%3."/>
      <w:lvlJc w:val="end"/>
      <w:pPr>
        <w:tabs>
          <w:tab w:val="num" w:pos="0"/>
        </w:tabs>
        <w:ind w:start="3549" w:hanging="180"/>
      </w:pPr>
      <w:rPr/>
    </w:lvl>
    <w:lvl w:ilvl="3">
      <w:start w:val="1"/>
      <w:numFmt w:val="decimal"/>
      <w:lvlText w:val="%4."/>
      <w:lvlJc w:val="start"/>
      <w:pPr>
        <w:tabs>
          <w:tab w:val="num" w:pos="0"/>
        </w:tabs>
        <w:ind w:start="4269" w:hanging="360"/>
      </w:pPr>
      <w:rPr/>
    </w:lvl>
    <w:lvl w:ilvl="4">
      <w:start w:val="1"/>
      <w:numFmt w:val="lowerLetter"/>
      <w:lvlText w:val="%5."/>
      <w:lvlJc w:val="start"/>
      <w:pPr>
        <w:tabs>
          <w:tab w:val="num" w:pos="0"/>
        </w:tabs>
        <w:ind w:start="4989" w:hanging="360"/>
      </w:pPr>
      <w:rPr/>
    </w:lvl>
    <w:lvl w:ilvl="5">
      <w:start w:val="1"/>
      <w:numFmt w:val="lowerRoman"/>
      <w:lvlText w:val="%6."/>
      <w:lvlJc w:val="end"/>
      <w:pPr>
        <w:tabs>
          <w:tab w:val="num" w:pos="0"/>
        </w:tabs>
        <w:ind w:start="5709" w:hanging="180"/>
      </w:pPr>
      <w:rPr/>
    </w:lvl>
    <w:lvl w:ilvl="6">
      <w:start w:val="1"/>
      <w:numFmt w:val="decimal"/>
      <w:lvlText w:val="%7."/>
      <w:lvlJc w:val="start"/>
      <w:pPr>
        <w:tabs>
          <w:tab w:val="num" w:pos="0"/>
        </w:tabs>
        <w:ind w:start="6429" w:hanging="360"/>
      </w:pPr>
      <w:rPr/>
    </w:lvl>
    <w:lvl w:ilvl="7">
      <w:start w:val="1"/>
      <w:numFmt w:val="lowerLetter"/>
      <w:lvlText w:val="%8."/>
      <w:lvlJc w:val="start"/>
      <w:pPr>
        <w:tabs>
          <w:tab w:val="num" w:pos="0"/>
        </w:tabs>
        <w:ind w:start="7149" w:hanging="360"/>
      </w:pPr>
      <w:rPr/>
    </w:lvl>
    <w:lvl w:ilvl="8">
      <w:start w:val="1"/>
      <w:numFmt w:val="lowerRoman"/>
      <w:lvlText w:val="%9."/>
      <w:lvlJc w:val="end"/>
      <w:pPr>
        <w:tabs>
          <w:tab w:val="num" w:pos="0"/>
        </w:tabs>
        <w:ind w:start="7869" w:hanging="180"/>
      </w:pPr>
      <w:rPr/>
    </w:lvl>
  </w:abstractNum>
  <w:abstractNum w:abstractNumId="3">
    <w:lvl w:ilvl="0">
      <w:start w:val="1"/>
      <w:numFmt w:val="decimal"/>
      <w:suff w:val="space"/>
      <w:lvlText w:val="%1)"/>
      <w:lvlJc w:val="start"/>
      <w:pPr>
        <w:tabs>
          <w:tab w:val="num" w:pos="0"/>
        </w:tabs>
        <w:ind w:start="216" w:hanging="286"/>
      </w:pPr>
      <w:rPr>
        <w:spacing w:val="-25"/>
        <w:w w:val="100"/>
        <w:lang w:val="ru-RU" w:eastAsia="en-US" w:bidi="ar-SA"/>
      </w:rPr>
    </w:lvl>
    <w:lvl w:ilvl="1">
      <w:start w:val="0"/>
      <w:numFmt w:val="bullet"/>
      <w:lvlText w:val="•"/>
      <w:lvlJc w:val="start"/>
      <w:pPr>
        <w:tabs>
          <w:tab w:val="num" w:pos="0"/>
        </w:tabs>
        <w:ind w:start="1172" w:hanging="286"/>
      </w:pPr>
      <w:rPr>
        <w:rFonts w:ascii="Liberation Serif" w:hAnsi="Liberation Serif" w:cs="Liberation Serif" w:hint="default"/>
        <w:lang w:val="ru-RU" w:eastAsia="en-US" w:bidi="ar-SA"/>
      </w:rPr>
    </w:lvl>
    <w:lvl w:ilvl="2">
      <w:start w:val="0"/>
      <w:numFmt w:val="bullet"/>
      <w:lvlText w:val="•"/>
      <w:lvlJc w:val="start"/>
      <w:pPr>
        <w:tabs>
          <w:tab w:val="num" w:pos="0"/>
        </w:tabs>
        <w:ind w:start="2205" w:hanging="286"/>
      </w:pPr>
      <w:rPr>
        <w:rFonts w:ascii="Liberation Serif" w:hAnsi="Liberation Serif" w:cs="Liberation Serif" w:hint="default"/>
        <w:lang w:val="ru-RU" w:eastAsia="en-US" w:bidi="ar-SA"/>
      </w:rPr>
    </w:lvl>
    <w:lvl w:ilvl="3">
      <w:start w:val="0"/>
      <w:numFmt w:val="bullet"/>
      <w:lvlText w:val="•"/>
      <w:lvlJc w:val="start"/>
      <w:pPr>
        <w:tabs>
          <w:tab w:val="num" w:pos="0"/>
        </w:tabs>
        <w:ind w:start="3238" w:hanging="286"/>
      </w:pPr>
      <w:rPr>
        <w:rFonts w:ascii="Liberation Serif" w:hAnsi="Liberation Serif" w:cs="Liberation Serif" w:hint="default"/>
        <w:lang w:val="ru-RU" w:eastAsia="en-US" w:bidi="ar-SA"/>
      </w:rPr>
    </w:lvl>
    <w:lvl w:ilvl="4">
      <w:start w:val="0"/>
      <w:numFmt w:val="bullet"/>
      <w:lvlText w:val="•"/>
      <w:lvlJc w:val="start"/>
      <w:pPr>
        <w:tabs>
          <w:tab w:val="num" w:pos="0"/>
        </w:tabs>
        <w:ind w:start="4271" w:hanging="286"/>
      </w:pPr>
      <w:rPr>
        <w:rFonts w:ascii="Liberation Serif" w:hAnsi="Liberation Serif" w:cs="Liberation Serif" w:hint="default"/>
        <w:lang w:val="ru-RU" w:eastAsia="en-US" w:bidi="ar-SA"/>
      </w:rPr>
    </w:lvl>
    <w:lvl w:ilvl="5">
      <w:start w:val="0"/>
      <w:numFmt w:val="bullet"/>
      <w:lvlText w:val="•"/>
      <w:lvlJc w:val="start"/>
      <w:pPr>
        <w:tabs>
          <w:tab w:val="num" w:pos="0"/>
        </w:tabs>
        <w:ind w:start="5304" w:hanging="286"/>
      </w:pPr>
      <w:rPr>
        <w:rFonts w:ascii="Liberation Serif" w:hAnsi="Liberation Serif" w:cs="Liberation Serif" w:hint="default"/>
        <w:lang w:val="ru-RU" w:eastAsia="en-US" w:bidi="ar-SA"/>
      </w:rPr>
    </w:lvl>
    <w:lvl w:ilvl="6">
      <w:start w:val="0"/>
      <w:numFmt w:val="bullet"/>
      <w:lvlText w:val="•"/>
      <w:lvlJc w:val="start"/>
      <w:pPr>
        <w:tabs>
          <w:tab w:val="num" w:pos="0"/>
        </w:tabs>
        <w:ind w:start="6337" w:hanging="286"/>
      </w:pPr>
      <w:rPr>
        <w:rFonts w:ascii="Liberation Serif" w:hAnsi="Liberation Serif" w:cs="Liberation Serif" w:hint="default"/>
        <w:lang w:val="ru-RU" w:eastAsia="en-US" w:bidi="ar-SA"/>
      </w:rPr>
    </w:lvl>
    <w:lvl w:ilvl="7">
      <w:start w:val="0"/>
      <w:numFmt w:val="bullet"/>
      <w:lvlText w:val="•"/>
      <w:lvlJc w:val="start"/>
      <w:pPr>
        <w:tabs>
          <w:tab w:val="num" w:pos="0"/>
        </w:tabs>
        <w:ind w:start="7370" w:hanging="286"/>
      </w:pPr>
      <w:rPr>
        <w:rFonts w:ascii="Liberation Serif" w:hAnsi="Liberation Serif" w:cs="Liberation Serif" w:hint="default"/>
        <w:lang w:val="ru-RU" w:eastAsia="en-US" w:bidi="ar-SA"/>
      </w:rPr>
    </w:lvl>
    <w:lvl w:ilvl="8">
      <w:start w:val="0"/>
      <w:numFmt w:val="bullet"/>
      <w:lvlText w:val="•"/>
      <w:lvlJc w:val="start"/>
      <w:pPr>
        <w:tabs>
          <w:tab w:val="num" w:pos="0"/>
        </w:tabs>
        <w:ind w:start="8403" w:hanging="286"/>
      </w:pPr>
      <w:rPr>
        <w:rFonts w:ascii="Liberation Serif" w:hAnsi="Liberation Serif" w:cs="Liberation Serif" w:hint="default"/>
        <w:lang w:val="ru-RU" w:eastAsia="en-US" w:bidi="ar-SA"/>
      </w:rPr>
    </w:lvl>
  </w:abstractNum>
  <w:abstractNum w:abstractNumId="4">
    <w:lvl w:ilvl="0">
      <w:start w:val="1"/>
      <w:numFmt w:val="decimal"/>
      <w:suff w:val="space"/>
      <w:lvlText w:val="%1."/>
      <w:lvlJc w:val="start"/>
      <w:pPr>
        <w:tabs>
          <w:tab w:val="num" w:pos="0"/>
        </w:tabs>
        <w:ind w:start="187" w:hanging="257"/>
      </w:pPr>
      <w:rPr>
        <w:sz w:val="22"/>
        <w:spacing w:val="-1"/>
        <w:szCs w:val="22"/>
        <w:w w:val="100"/>
        <w:rFonts w:ascii="Times New Roman" w:hAnsi="Times New Roman" w:eastAsia="Microsoft Sans Serif" w:cs="Times New Roman"/>
        <w:lang w:val="ru-RU" w:eastAsia="en-US" w:bidi="ar-SA"/>
      </w:rPr>
    </w:lvl>
    <w:lvl w:ilvl="1">
      <w:start w:val="0"/>
      <w:numFmt w:val="bullet"/>
      <w:lvlText w:val="•"/>
      <w:lvlJc w:val="start"/>
      <w:pPr>
        <w:tabs>
          <w:tab w:val="num" w:pos="0"/>
        </w:tabs>
        <w:ind w:start="1172" w:hanging="257"/>
      </w:pPr>
      <w:rPr>
        <w:rFonts w:ascii="Liberation Serif" w:hAnsi="Liberation Serif" w:cs="Liberation Serif" w:hint="default"/>
        <w:lang w:val="ru-RU" w:eastAsia="en-US" w:bidi="ar-SA"/>
      </w:rPr>
    </w:lvl>
    <w:lvl w:ilvl="2">
      <w:start w:val="0"/>
      <w:numFmt w:val="bullet"/>
      <w:lvlText w:val="•"/>
      <w:lvlJc w:val="start"/>
      <w:pPr>
        <w:tabs>
          <w:tab w:val="num" w:pos="0"/>
        </w:tabs>
        <w:ind w:start="2205" w:hanging="257"/>
      </w:pPr>
      <w:rPr>
        <w:rFonts w:ascii="Liberation Serif" w:hAnsi="Liberation Serif" w:cs="Liberation Serif" w:hint="default"/>
        <w:lang w:val="ru-RU" w:eastAsia="en-US" w:bidi="ar-SA"/>
      </w:rPr>
    </w:lvl>
    <w:lvl w:ilvl="3">
      <w:start w:val="0"/>
      <w:numFmt w:val="bullet"/>
      <w:lvlText w:val="•"/>
      <w:lvlJc w:val="start"/>
      <w:pPr>
        <w:tabs>
          <w:tab w:val="num" w:pos="0"/>
        </w:tabs>
        <w:ind w:start="3238" w:hanging="257"/>
      </w:pPr>
      <w:rPr>
        <w:rFonts w:ascii="Liberation Serif" w:hAnsi="Liberation Serif" w:cs="Liberation Serif" w:hint="default"/>
        <w:lang w:val="ru-RU" w:eastAsia="en-US" w:bidi="ar-SA"/>
      </w:rPr>
    </w:lvl>
    <w:lvl w:ilvl="4">
      <w:start w:val="0"/>
      <w:numFmt w:val="bullet"/>
      <w:lvlText w:val="•"/>
      <w:lvlJc w:val="start"/>
      <w:pPr>
        <w:tabs>
          <w:tab w:val="num" w:pos="0"/>
        </w:tabs>
        <w:ind w:start="4271" w:hanging="257"/>
      </w:pPr>
      <w:rPr>
        <w:rFonts w:ascii="Liberation Serif" w:hAnsi="Liberation Serif" w:cs="Liberation Serif" w:hint="default"/>
        <w:lang w:val="ru-RU" w:eastAsia="en-US" w:bidi="ar-SA"/>
      </w:rPr>
    </w:lvl>
    <w:lvl w:ilvl="5">
      <w:start w:val="0"/>
      <w:numFmt w:val="bullet"/>
      <w:lvlText w:val="•"/>
      <w:lvlJc w:val="start"/>
      <w:pPr>
        <w:tabs>
          <w:tab w:val="num" w:pos="0"/>
        </w:tabs>
        <w:ind w:start="5304" w:hanging="257"/>
      </w:pPr>
      <w:rPr>
        <w:rFonts w:ascii="Liberation Serif" w:hAnsi="Liberation Serif" w:cs="Liberation Serif" w:hint="default"/>
        <w:lang w:val="ru-RU" w:eastAsia="en-US" w:bidi="ar-SA"/>
      </w:rPr>
    </w:lvl>
    <w:lvl w:ilvl="6">
      <w:start w:val="0"/>
      <w:numFmt w:val="bullet"/>
      <w:lvlText w:val="•"/>
      <w:lvlJc w:val="start"/>
      <w:pPr>
        <w:tabs>
          <w:tab w:val="num" w:pos="0"/>
        </w:tabs>
        <w:ind w:start="6337" w:hanging="257"/>
      </w:pPr>
      <w:rPr>
        <w:rFonts w:ascii="Liberation Serif" w:hAnsi="Liberation Serif" w:cs="Liberation Serif" w:hint="default"/>
        <w:lang w:val="ru-RU" w:eastAsia="en-US" w:bidi="ar-SA"/>
      </w:rPr>
    </w:lvl>
    <w:lvl w:ilvl="7">
      <w:start w:val="0"/>
      <w:numFmt w:val="bullet"/>
      <w:lvlText w:val="•"/>
      <w:lvlJc w:val="start"/>
      <w:pPr>
        <w:tabs>
          <w:tab w:val="num" w:pos="0"/>
        </w:tabs>
        <w:ind w:start="7370" w:hanging="257"/>
      </w:pPr>
      <w:rPr>
        <w:rFonts w:ascii="Liberation Serif" w:hAnsi="Liberation Serif" w:cs="Liberation Serif" w:hint="default"/>
        <w:lang w:val="ru-RU" w:eastAsia="en-US" w:bidi="ar-SA"/>
      </w:rPr>
    </w:lvl>
    <w:lvl w:ilvl="8">
      <w:start w:val="0"/>
      <w:numFmt w:val="bullet"/>
      <w:lvlText w:val="•"/>
      <w:lvlJc w:val="start"/>
      <w:pPr>
        <w:tabs>
          <w:tab w:val="num" w:pos="0"/>
        </w:tabs>
        <w:ind w:start="8403" w:hanging="257"/>
      </w:pPr>
      <w:rPr>
        <w:rFonts w:ascii="Liberation Serif" w:hAnsi="Liberation Serif" w:cs="Liberation Serif" w:hint="default"/>
        <w:lang w:val="ru-RU" w:eastAsia="en-US" w:bidi="ar-SA"/>
      </w:rPr>
    </w:lvl>
  </w:abstractNum>
  <w:abstractNum w:abstractNumId="5">
    <w:lvl w:ilvl="0">
      <w:start w:val="1"/>
      <w:numFmt w:val="decimal"/>
      <w:suff w:val="space"/>
      <w:lvlText w:val="%1)"/>
      <w:lvlJc w:val="start"/>
      <w:pPr>
        <w:tabs>
          <w:tab w:val="num" w:pos="0"/>
        </w:tabs>
        <w:ind w:start="708" w:hanging="708"/>
      </w:pPr>
      <w:rPr>
        <w:w w:val="100"/>
        <w:lang w:val="ru-RU" w:eastAsia="en-US" w:bidi="ar-SA"/>
      </w:rPr>
    </w:lvl>
    <w:lvl w:ilvl="1">
      <w:start w:val="0"/>
      <w:numFmt w:val="bullet"/>
      <w:lvlText w:val="•"/>
      <w:lvlJc w:val="start"/>
      <w:pPr>
        <w:tabs>
          <w:tab w:val="num" w:pos="0"/>
        </w:tabs>
        <w:ind w:start="2432" w:hanging="708"/>
      </w:pPr>
      <w:rPr>
        <w:rFonts w:ascii="Liberation Serif" w:hAnsi="Liberation Serif" w:cs="Liberation Serif" w:hint="default"/>
        <w:lang w:val="ru-RU" w:eastAsia="en-US" w:bidi="ar-SA"/>
      </w:rPr>
    </w:lvl>
    <w:lvl w:ilvl="2">
      <w:start w:val="0"/>
      <w:numFmt w:val="bullet"/>
      <w:lvlText w:val="•"/>
      <w:lvlJc w:val="start"/>
      <w:pPr>
        <w:tabs>
          <w:tab w:val="num" w:pos="0"/>
        </w:tabs>
        <w:ind w:start="3325" w:hanging="708"/>
      </w:pPr>
      <w:rPr>
        <w:rFonts w:ascii="Liberation Serif" w:hAnsi="Liberation Serif" w:cs="Liberation Serif" w:hint="default"/>
        <w:lang w:val="ru-RU" w:eastAsia="en-US" w:bidi="ar-SA"/>
      </w:rPr>
    </w:lvl>
    <w:lvl w:ilvl="3">
      <w:start w:val="0"/>
      <w:numFmt w:val="bullet"/>
      <w:lvlText w:val="•"/>
      <w:lvlJc w:val="start"/>
      <w:pPr>
        <w:tabs>
          <w:tab w:val="num" w:pos="0"/>
        </w:tabs>
        <w:ind w:start="4218" w:hanging="708"/>
      </w:pPr>
      <w:rPr>
        <w:rFonts w:ascii="Liberation Serif" w:hAnsi="Liberation Serif" w:cs="Liberation Serif" w:hint="default"/>
        <w:lang w:val="ru-RU" w:eastAsia="en-US" w:bidi="ar-SA"/>
      </w:rPr>
    </w:lvl>
    <w:lvl w:ilvl="4">
      <w:start w:val="0"/>
      <w:numFmt w:val="bullet"/>
      <w:lvlText w:val="•"/>
      <w:lvlJc w:val="start"/>
      <w:pPr>
        <w:tabs>
          <w:tab w:val="num" w:pos="0"/>
        </w:tabs>
        <w:ind w:start="5111" w:hanging="708"/>
      </w:pPr>
      <w:rPr>
        <w:rFonts w:ascii="Liberation Serif" w:hAnsi="Liberation Serif" w:cs="Liberation Serif" w:hint="default"/>
        <w:lang w:val="ru-RU" w:eastAsia="en-US" w:bidi="ar-SA"/>
      </w:rPr>
    </w:lvl>
    <w:lvl w:ilvl="5">
      <w:start w:val="0"/>
      <w:numFmt w:val="bullet"/>
      <w:lvlText w:val="•"/>
      <w:lvlJc w:val="start"/>
      <w:pPr>
        <w:tabs>
          <w:tab w:val="num" w:pos="0"/>
        </w:tabs>
        <w:ind w:start="6004" w:hanging="708"/>
      </w:pPr>
      <w:rPr>
        <w:rFonts w:ascii="Liberation Serif" w:hAnsi="Liberation Serif" w:cs="Liberation Serif" w:hint="default"/>
        <w:lang w:val="ru-RU" w:eastAsia="en-US" w:bidi="ar-SA"/>
      </w:rPr>
    </w:lvl>
    <w:lvl w:ilvl="6">
      <w:start w:val="0"/>
      <w:numFmt w:val="bullet"/>
      <w:lvlText w:val="•"/>
      <w:lvlJc w:val="start"/>
      <w:pPr>
        <w:tabs>
          <w:tab w:val="num" w:pos="0"/>
        </w:tabs>
        <w:ind w:start="6897" w:hanging="708"/>
      </w:pPr>
      <w:rPr>
        <w:rFonts w:ascii="Liberation Serif" w:hAnsi="Liberation Serif" w:cs="Liberation Serif" w:hint="default"/>
        <w:lang w:val="ru-RU" w:eastAsia="en-US" w:bidi="ar-SA"/>
      </w:rPr>
    </w:lvl>
    <w:lvl w:ilvl="7">
      <w:start w:val="0"/>
      <w:numFmt w:val="bullet"/>
      <w:lvlText w:val="•"/>
      <w:lvlJc w:val="start"/>
      <w:pPr>
        <w:tabs>
          <w:tab w:val="num" w:pos="0"/>
        </w:tabs>
        <w:ind w:start="7790" w:hanging="708"/>
      </w:pPr>
      <w:rPr>
        <w:rFonts w:ascii="Liberation Serif" w:hAnsi="Liberation Serif" w:cs="Liberation Serif" w:hint="default"/>
        <w:lang w:val="ru-RU" w:eastAsia="en-US" w:bidi="ar-SA"/>
      </w:rPr>
    </w:lvl>
    <w:lvl w:ilvl="8">
      <w:start w:val="0"/>
      <w:numFmt w:val="bullet"/>
      <w:lvlText w:val="•"/>
      <w:lvlJc w:val="start"/>
      <w:pPr>
        <w:tabs>
          <w:tab w:val="num" w:pos="0"/>
        </w:tabs>
        <w:ind w:start="8683" w:hanging="708"/>
      </w:pPr>
      <w:rPr>
        <w:rFonts w:ascii="Liberation Serif" w:hAnsi="Liberation Serif" w:cs="Liberation Serif" w:hint="default"/>
        <w:lang w:val="ru-RU" w:eastAsia="en-US" w:bidi="ar-SA"/>
      </w:rPr>
    </w:lvl>
  </w:abstractNum>
  <w:abstractNum w:abstractNumId="6">
    <w:lvl w:ilvl="0">
      <w:start w:val="1"/>
      <w:numFmt w:val="decimal"/>
      <w:lvlText w:val="%1."/>
      <w:lvlJc w:val="start"/>
      <w:pPr>
        <w:tabs>
          <w:tab w:val="num" w:pos="0"/>
        </w:tabs>
        <w:ind w:start="1284" w:hanging="360"/>
      </w:pPr>
      <w:rPr/>
    </w:lvl>
    <w:lvl w:ilvl="1">
      <w:start w:val="1"/>
      <w:numFmt w:val="lowerLetter"/>
      <w:lvlText w:val="%2."/>
      <w:lvlJc w:val="start"/>
      <w:pPr>
        <w:tabs>
          <w:tab w:val="num" w:pos="0"/>
        </w:tabs>
        <w:ind w:start="2004" w:hanging="360"/>
      </w:pPr>
    </w:lvl>
    <w:lvl w:ilvl="2">
      <w:start w:val="1"/>
      <w:numFmt w:val="lowerRoman"/>
      <w:lvlText w:val="%3."/>
      <w:lvlJc w:val="end"/>
      <w:pPr>
        <w:tabs>
          <w:tab w:val="num" w:pos="0"/>
        </w:tabs>
        <w:ind w:start="2724" w:hanging="180"/>
      </w:pPr>
    </w:lvl>
    <w:lvl w:ilvl="3">
      <w:start w:val="1"/>
      <w:numFmt w:val="decimal"/>
      <w:lvlText w:val="%4."/>
      <w:lvlJc w:val="start"/>
      <w:pPr>
        <w:tabs>
          <w:tab w:val="num" w:pos="0"/>
        </w:tabs>
        <w:ind w:start="3444" w:hanging="360"/>
      </w:pPr>
    </w:lvl>
    <w:lvl w:ilvl="4">
      <w:start w:val="1"/>
      <w:numFmt w:val="lowerLetter"/>
      <w:lvlText w:val="%5."/>
      <w:lvlJc w:val="start"/>
      <w:pPr>
        <w:tabs>
          <w:tab w:val="num" w:pos="0"/>
        </w:tabs>
        <w:ind w:start="4164" w:hanging="360"/>
      </w:pPr>
    </w:lvl>
    <w:lvl w:ilvl="5">
      <w:start w:val="1"/>
      <w:numFmt w:val="lowerRoman"/>
      <w:lvlText w:val="%6."/>
      <w:lvlJc w:val="end"/>
      <w:pPr>
        <w:tabs>
          <w:tab w:val="num" w:pos="0"/>
        </w:tabs>
        <w:ind w:start="4884" w:hanging="180"/>
      </w:pPr>
    </w:lvl>
    <w:lvl w:ilvl="6">
      <w:start w:val="1"/>
      <w:numFmt w:val="decimal"/>
      <w:lvlText w:val="%7."/>
      <w:lvlJc w:val="start"/>
      <w:pPr>
        <w:tabs>
          <w:tab w:val="num" w:pos="0"/>
        </w:tabs>
        <w:ind w:start="5604" w:hanging="360"/>
      </w:pPr>
    </w:lvl>
    <w:lvl w:ilvl="7">
      <w:start w:val="1"/>
      <w:numFmt w:val="lowerLetter"/>
      <w:lvlText w:val="%8."/>
      <w:lvlJc w:val="start"/>
      <w:pPr>
        <w:tabs>
          <w:tab w:val="num" w:pos="0"/>
        </w:tabs>
        <w:ind w:start="6324" w:hanging="360"/>
      </w:pPr>
    </w:lvl>
    <w:lvl w:ilvl="8">
      <w:start w:val="1"/>
      <w:numFmt w:val="lowerRoman"/>
      <w:lvlText w:val="%9."/>
      <w:lvlJc w:val="end"/>
      <w:pPr>
        <w:tabs>
          <w:tab w:val="num" w:pos="0"/>
        </w:tabs>
        <w:ind w:start="7044" w:hanging="180"/>
      </w:pPr>
    </w:lvl>
  </w:abstractNum>
  <w:abstractNum w:abstractNumId="7">
    <w:lvl w:ilvl="0">
      <w:start w:val="3"/>
      <w:numFmt w:val="decimal"/>
      <w:lvlText w:val="%1)"/>
      <w:lvlJc w:val="start"/>
      <w:pPr>
        <w:tabs>
          <w:tab w:val="num" w:pos="708"/>
        </w:tabs>
        <w:ind w:start="1080" w:hanging="360"/>
      </w:pPr>
      <w:rPr/>
    </w:lvl>
    <w:lvl w:ilvl="1">
      <w:start w:val="1"/>
      <w:numFmt w:val="lowerLetter"/>
      <w:lvlText w:val="%2."/>
      <w:lvlJc w:val="start"/>
      <w:pPr>
        <w:tabs>
          <w:tab w:val="num" w:pos="0"/>
        </w:tabs>
        <w:ind w:start="1800" w:hanging="360"/>
      </w:pPr>
    </w:lvl>
    <w:lvl w:ilvl="2">
      <w:start w:val="1"/>
      <w:numFmt w:val="lowerRoman"/>
      <w:lvlText w:val="%3."/>
      <w:lvlJc w:val="end"/>
      <w:pPr>
        <w:tabs>
          <w:tab w:val="num" w:pos="0"/>
        </w:tabs>
        <w:ind w:start="2520" w:hanging="180"/>
      </w:pPr>
    </w:lvl>
    <w:lvl w:ilvl="3">
      <w:start w:val="1"/>
      <w:numFmt w:val="decimal"/>
      <w:lvlText w:val="%4."/>
      <w:lvlJc w:val="start"/>
      <w:pPr>
        <w:tabs>
          <w:tab w:val="num" w:pos="0"/>
        </w:tabs>
        <w:ind w:start="3240" w:hanging="360"/>
      </w:pPr>
    </w:lvl>
    <w:lvl w:ilvl="4">
      <w:start w:val="1"/>
      <w:numFmt w:val="lowerLetter"/>
      <w:lvlText w:val="%5."/>
      <w:lvlJc w:val="start"/>
      <w:pPr>
        <w:tabs>
          <w:tab w:val="num" w:pos="0"/>
        </w:tabs>
        <w:ind w:start="3960" w:hanging="360"/>
      </w:pPr>
    </w:lvl>
    <w:lvl w:ilvl="5">
      <w:start w:val="1"/>
      <w:numFmt w:val="lowerRoman"/>
      <w:lvlText w:val="%6."/>
      <w:lvlJc w:val="end"/>
      <w:pPr>
        <w:tabs>
          <w:tab w:val="num" w:pos="0"/>
        </w:tabs>
        <w:ind w:start="4680" w:hanging="180"/>
      </w:pPr>
    </w:lvl>
    <w:lvl w:ilvl="6">
      <w:start w:val="1"/>
      <w:numFmt w:val="decimal"/>
      <w:lvlText w:val="%7."/>
      <w:lvlJc w:val="start"/>
      <w:pPr>
        <w:tabs>
          <w:tab w:val="num" w:pos="0"/>
        </w:tabs>
        <w:ind w:start="5400" w:hanging="360"/>
      </w:pPr>
    </w:lvl>
    <w:lvl w:ilvl="7">
      <w:start w:val="1"/>
      <w:numFmt w:val="lowerLetter"/>
      <w:lvlText w:val="%8."/>
      <w:lvlJc w:val="start"/>
      <w:pPr>
        <w:tabs>
          <w:tab w:val="num" w:pos="0"/>
        </w:tabs>
        <w:ind w:start="6120" w:hanging="360"/>
      </w:pPr>
    </w:lvl>
    <w:lvl w:ilvl="8">
      <w:start w:val="1"/>
      <w:numFmt w:val="lowerRoman"/>
      <w:lvlText w:val="%9."/>
      <w:lvlJc w:val="end"/>
      <w:pPr>
        <w:tabs>
          <w:tab w:val="num" w:pos="0"/>
        </w:tabs>
        <w:ind w:start="6840" w:hanging="180"/>
      </w:pPr>
    </w:lvl>
  </w:abstractNum>
  <w:abstractNum w:abstractNumId="8">
    <w:lvl w:ilvl="0">
      <w:start w:val="6"/>
      <w:numFmt w:val="decimal"/>
      <w:lvlText w:val="%1)"/>
      <w:lvlJc w:val="start"/>
      <w:pPr>
        <w:tabs>
          <w:tab w:val="num" w:pos="708"/>
        </w:tabs>
        <w:ind w:start="720" w:hanging="360"/>
      </w:pPr>
      <w:rPr/>
    </w:lvl>
    <w:lvl w:ilvl="1">
      <w:start w:val="1"/>
      <w:numFmt w:val="lowerLetter"/>
      <w:lvlText w:val="%2."/>
      <w:lvlJc w:val="start"/>
      <w:pPr>
        <w:tabs>
          <w:tab w:val="num" w:pos="0"/>
        </w:tabs>
        <w:ind w:start="1440" w:hanging="360"/>
      </w:pPr>
    </w:lvl>
    <w:lvl w:ilvl="2">
      <w:start w:val="1"/>
      <w:numFmt w:val="lowerRoman"/>
      <w:lvlText w:val="%3."/>
      <w:lvlJc w:val="end"/>
      <w:pPr>
        <w:tabs>
          <w:tab w:val="num" w:pos="0"/>
        </w:tabs>
        <w:ind w:start="2160" w:hanging="180"/>
      </w:pPr>
    </w:lvl>
    <w:lvl w:ilvl="3">
      <w:start w:val="1"/>
      <w:numFmt w:val="decimal"/>
      <w:lvlText w:val="%4."/>
      <w:lvlJc w:val="start"/>
      <w:pPr>
        <w:tabs>
          <w:tab w:val="num" w:pos="0"/>
        </w:tabs>
        <w:ind w:start="2880" w:hanging="360"/>
      </w:pPr>
    </w:lvl>
    <w:lvl w:ilvl="4">
      <w:start w:val="1"/>
      <w:numFmt w:val="lowerLetter"/>
      <w:lvlText w:val="%5."/>
      <w:lvlJc w:val="start"/>
      <w:pPr>
        <w:tabs>
          <w:tab w:val="num" w:pos="0"/>
        </w:tabs>
        <w:ind w:start="3600" w:hanging="360"/>
      </w:pPr>
    </w:lvl>
    <w:lvl w:ilvl="5">
      <w:start w:val="1"/>
      <w:numFmt w:val="lowerRoman"/>
      <w:lvlText w:val="%6."/>
      <w:lvlJc w:val="end"/>
      <w:pPr>
        <w:tabs>
          <w:tab w:val="num" w:pos="0"/>
        </w:tabs>
        <w:ind w:start="4320" w:hanging="180"/>
      </w:pPr>
    </w:lvl>
    <w:lvl w:ilvl="6">
      <w:start w:val="1"/>
      <w:numFmt w:val="decimal"/>
      <w:lvlText w:val="%7."/>
      <w:lvlJc w:val="start"/>
      <w:pPr>
        <w:tabs>
          <w:tab w:val="num" w:pos="0"/>
        </w:tabs>
        <w:ind w:start="5040" w:hanging="360"/>
      </w:pPr>
    </w:lvl>
    <w:lvl w:ilvl="7">
      <w:start w:val="1"/>
      <w:numFmt w:val="lowerLetter"/>
      <w:lvlText w:val="%8."/>
      <w:lvlJc w:val="start"/>
      <w:pPr>
        <w:tabs>
          <w:tab w:val="num" w:pos="0"/>
        </w:tabs>
        <w:ind w:start="5760" w:hanging="360"/>
      </w:pPr>
    </w:lvl>
    <w:lvl w:ilvl="8">
      <w:start w:val="1"/>
      <w:numFmt w:val="lowerRoman"/>
      <w:lvlText w:val="%9."/>
      <w:lvlJc w:val="end"/>
      <w:pPr>
        <w:tabs>
          <w:tab w:val="num" w:pos="0"/>
        </w:tabs>
        <w:ind w:start="6480" w:hanging="180"/>
      </w:pPr>
    </w:lvl>
  </w:abstractNum>
  <w:abstractNum w:abstractNumId="9">
    <w:lvl w:ilvl="0">
      <w:start w:val="6"/>
      <w:numFmt w:val="decimal"/>
      <w:lvlText w:val="%1)"/>
      <w:lvlJc w:val="start"/>
      <w:pPr>
        <w:tabs>
          <w:tab w:val="num" w:pos="0"/>
        </w:tabs>
        <w:ind w:start="1068" w:hanging="360"/>
      </w:pPr>
      <w:rPr/>
    </w:lvl>
    <w:lvl w:ilvl="1">
      <w:start w:val="1"/>
      <w:numFmt w:val="lowerLetter"/>
      <w:lvlText w:val="%2."/>
      <w:lvlJc w:val="start"/>
      <w:pPr>
        <w:tabs>
          <w:tab w:val="num" w:pos="0"/>
        </w:tabs>
        <w:ind w:start="1788" w:hanging="360"/>
      </w:pPr>
    </w:lvl>
    <w:lvl w:ilvl="2">
      <w:start w:val="1"/>
      <w:numFmt w:val="lowerRoman"/>
      <w:lvlText w:val="%3."/>
      <w:lvlJc w:val="end"/>
      <w:pPr>
        <w:tabs>
          <w:tab w:val="num" w:pos="0"/>
        </w:tabs>
        <w:ind w:start="2508" w:hanging="180"/>
      </w:pPr>
    </w:lvl>
    <w:lvl w:ilvl="3">
      <w:start w:val="1"/>
      <w:numFmt w:val="decimal"/>
      <w:lvlText w:val="%4."/>
      <w:lvlJc w:val="start"/>
      <w:pPr>
        <w:tabs>
          <w:tab w:val="num" w:pos="0"/>
        </w:tabs>
        <w:ind w:start="3228" w:hanging="360"/>
      </w:pPr>
    </w:lvl>
    <w:lvl w:ilvl="4">
      <w:start w:val="1"/>
      <w:numFmt w:val="lowerLetter"/>
      <w:lvlText w:val="%5."/>
      <w:lvlJc w:val="start"/>
      <w:pPr>
        <w:tabs>
          <w:tab w:val="num" w:pos="0"/>
        </w:tabs>
        <w:ind w:start="3948" w:hanging="360"/>
      </w:pPr>
    </w:lvl>
    <w:lvl w:ilvl="5">
      <w:start w:val="1"/>
      <w:numFmt w:val="lowerRoman"/>
      <w:lvlText w:val="%6."/>
      <w:lvlJc w:val="end"/>
      <w:pPr>
        <w:tabs>
          <w:tab w:val="num" w:pos="0"/>
        </w:tabs>
        <w:ind w:start="4668" w:hanging="180"/>
      </w:pPr>
    </w:lvl>
    <w:lvl w:ilvl="6">
      <w:start w:val="1"/>
      <w:numFmt w:val="decimal"/>
      <w:lvlText w:val="%7."/>
      <w:lvlJc w:val="start"/>
      <w:pPr>
        <w:tabs>
          <w:tab w:val="num" w:pos="0"/>
        </w:tabs>
        <w:ind w:start="5388" w:hanging="360"/>
      </w:pPr>
    </w:lvl>
    <w:lvl w:ilvl="7">
      <w:start w:val="1"/>
      <w:numFmt w:val="lowerLetter"/>
      <w:lvlText w:val="%8."/>
      <w:lvlJc w:val="start"/>
      <w:pPr>
        <w:tabs>
          <w:tab w:val="num" w:pos="0"/>
        </w:tabs>
        <w:ind w:start="6108" w:hanging="360"/>
      </w:pPr>
    </w:lvl>
    <w:lvl w:ilvl="8">
      <w:start w:val="1"/>
      <w:numFmt w:val="lowerRoman"/>
      <w:lvlText w:val="%9."/>
      <w:lvlJc w:val="end"/>
      <w:pPr>
        <w:tabs>
          <w:tab w:val="num" w:pos="0"/>
        </w:tabs>
        <w:ind w:start="6828" w:hanging="180"/>
      </w:pPr>
    </w:lvl>
  </w:abstractNum>
  <w:abstractNum w:abstractNumId="10">
    <w:lvl w:ilvl="0">
      <w:start w:val="3"/>
      <w:numFmt w:val="decimal"/>
      <w:lvlText w:val="%1)"/>
      <w:lvlJc w:val="start"/>
      <w:pPr>
        <w:tabs>
          <w:tab w:val="num" w:pos="708"/>
        </w:tabs>
        <w:ind w:start="720" w:hanging="360"/>
      </w:pPr>
      <w:rPr/>
    </w:lvl>
    <w:lvl w:ilvl="1">
      <w:start w:val="1"/>
      <w:numFmt w:val="lowerLetter"/>
      <w:lvlText w:val="%2."/>
      <w:lvlJc w:val="start"/>
      <w:pPr>
        <w:tabs>
          <w:tab w:val="num" w:pos="0"/>
        </w:tabs>
        <w:ind w:start="1440" w:hanging="360"/>
      </w:pPr>
    </w:lvl>
    <w:lvl w:ilvl="2">
      <w:start w:val="1"/>
      <w:numFmt w:val="lowerRoman"/>
      <w:lvlText w:val="%3."/>
      <w:lvlJc w:val="end"/>
      <w:pPr>
        <w:tabs>
          <w:tab w:val="num" w:pos="0"/>
        </w:tabs>
        <w:ind w:start="2160" w:hanging="180"/>
      </w:pPr>
    </w:lvl>
    <w:lvl w:ilvl="3">
      <w:start w:val="1"/>
      <w:numFmt w:val="decimal"/>
      <w:lvlText w:val="%4."/>
      <w:lvlJc w:val="start"/>
      <w:pPr>
        <w:tabs>
          <w:tab w:val="num" w:pos="0"/>
        </w:tabs>
        <w:ind w:start="2880" w:hanging="360"/>
      </w:pPr>
    </w:lvl>
    <w:lvl w:ilvl="4">
      <w:start w:val="1"/>
      <w:numFmt w:val="lowerLetter"/>
      <w:lvlText w:val="%5."/>
      <w:lvlJc w:val="start"/>
      <w:pPr>
        <w:tabs>
          <w:tab w:val="num" w:pos="0"/>
        </w:tabs>
        <w:ind w:start="3600" w:hanging="360"/>
      </w:pPr>
    </w:lvl>
    <w:lvl w:ilvl="5">
      <w:start w:val="1"/>
      <w:numFmt w:val="lowerRoman"/>
      <w:lvlText w:val="%6."/>
      <w:lvlJc w:val="end"/>
      <w:pPr>
        <w:tabs>
          <w:tab w:val="num" w:pos="0"/>
        </w:tabs>
        <w:ind w:start="4320" w:hanging="180"/>
      </w:pPr>
    </w:lvl>
    <w:lvl w:ilvl="6">
      <w:start w:val="1"/>
      <w:numFmt w:val="decimal"/>
      <w:lvlText w:val="%7."/>
      <w:lvlJc w:val="start"/>
      <w:pPr>
        <w:tabs>
          <w:tab w:val="num" w:pos="0"/>
        </w:tabs>
        <w:ind w:start="5040" w:hanging="360"/>
      </w:pPr>
    </w:lvl>
    <w:lvl w:ilvl="7">
      <w:start w:val="1"/>
      <w:numFmt w:val="lowerLetter"/>
      <w:lvlText w:val="%8."/>
      <w:lvlJc w:val="start"/>
      <w:pPr>
        <w:tabs>
          <w:tab w:val="num" w:pos="0"/>
        </w:tabs>
        <w:ind w:start="5760" w:hanging="360"/>
      </w:pPr>
    </w:lvl>
    <w:lvl w:ilvl="8">
      <w:start w:val="1"/>
      <w:numFmt w:val="lowerRoman"/>
      <w:lvlText w:val="%9."/>
      <w:lvlJc w:val="end"/>
      <w:pPr>
        <w:tabs>
          <w:tab w:val="num" w:pos="0"/>
        </w:tabs>
        <w:ind w:start="6480" w:hanging="180"/>
      </w:pPr>
    </w:lvl>
  </w:abstractNum>
  <w:abstractNum w:abstractNumId="11">
    <w:lvl w:ilvl="0">
      <w:start w:val="18"/>
      <w:numFmt w:val="decimal"/>
      <w:lvlText w:val="%1."/>
      <w:lvlJc w:val="start"/>
      <w:pPr>
        <w:tabs>
          <w:tab w:val="num" w:pos="0"/>
        </w:tabs>
        <w:ind w:start="1231" w:hanging="360"/>
      </w:pPr>
      <w:rPr/>
    </w:lvl>
    <w:lvl w:ilvl="1">
      <w:start w:val="1"/>
      <w:numFmt w:val="lowerLetter"/>
      <w:lvlText w:val="%2."/>
      <w:lvlJc w:val="start"/>
      <w:pPr>
        <w:tabs>
          <w:tab w:val="num" w:pos="0"/>
        </w:tabs>
        <w:ind w:start="1951" w:hanging="360"/>
      </w:pPr>
    </w:lvl>
    <w:lvl w:ilvl="2">
      <w:start w:val="1"/>
      <w:numFmt w:val="lowerRoman"/>
      <w:lvlText w:val="%3."/>
      <w:lvlJc w:val="end"/>
      <w:pPr>
        <w:tabs>
          <w:tab w:val="num" w:pos="0"/>
        </w:tabs>
        <w:ind w:start="2671" w:hanging="180"/>
      </w:pPr>
    </w:lvl>
    <w:lvl w:ilvl="3">
      <w:start w:val="1"/>
      <w:numFmt w:val="decimal"/>
      <w:lvlText w:val="%4."/>
      <w:lvlJc w:val="start"/>
      <w:pPr>
        <w:tabs>
          <w:tab w:val="num" w:pos="0"/>
        </w:tabs>
        <w:ind w:start="3391" w:hanging="360"/>
      </w:pPr>
    </w:lvl>
    <w:lvl w:ilvl="4">
      <w:start w:val="1"/>
      <w:numFmt w:val="lowerLetter"/>
      <w:lvlText w:val="%5."/>
      <w:lvlJc w:val="start"/>
      <w:pPr>
        <w:tabs>
          <w:tab w:val="num" w:pos="0"/>
        </w:tabs>
        <w:ind w:start="4111" w:hanging="360"/>
      </w:pPr>
    </w:lvl>
    <w:lvl w:ilvl="5">
      <w:start w:val="1"/>
      <w:numFmt w:val="lowerRoman"/>
      <w:lvlText w:val="%6."/>
      <w:lvlJc w:val="end"/>
      <w:pPr>
        <w:tabs>
          <w:tab w:val="num" w:pos="0"/>
        </w:tabs>
        <w:ind w:start="4831" w:hanging="180"/>
      </w:pPr>
    </w:lvl>
    <w:lvl w:ilvl="6">
      <w:start w:val="1"/>
      <w:numFmt w:val="decimal"/>
      <w:lvlText w:val="%7."/>
      <w:lvlJc w:val="start"/>
      <w:pPr>
        <w:tabs>
          <w:tab w:val="num" w:pos="0"/>
        </w:tabs>
        <w:ind w:start="5551" w:hanging="360"/>
      </w:pPr>
    </w:lvl>
    <w:lvl w:ilvl="7">
      <w:start w:val="1"/>
      <w:numFmt w:val="lowerLetter"/>
      <w:lvlText w:val="%8."/>
      <w:lvlJc w:val="start"/>
      <w:pPr>
        <w:tabs>
          <w:tab w:val="num" w:pos="0"/>
        </w:tabs>
        <w:ind w:start="6271" w:hanging="360"/>
      </w:pPr>
    </w:lvl>
    <w:lvl w:ilvl="8">
      <w:start w:val="1"/>
      <w:numFmt w:val="lowerRoman"/>
      <w:lvlText w:val="%9."/>
      <w:lvlJc w:val="end"/>
      <w:pPr>
        <w:tabs>
          <w:tab w:val="num" w:pos="0"/>
        </w:tabs>
        <w:ind w:start="6991" w:hanging="180"/>
      </w:pPr>
    </w:lvl>
  </w:abstractNum>
  <w:abstractNum w:abstractNumId="12">
    <w:lvl w:ilvl="0">
      <w:start w:val="14"/>
      <w:numFmt w:val="decimal"/>
      <w:lvlText w:val="%1."/>
      <w:lvlJc w:val="start"/>
      <w:pPr>
        <w:tabs>
          <w:tab w:val="num" w:pos="0"/>
        </w:tabs>
        <w:ind w:start="1083" w:hanging="375"/>
      </w:pPr>
      <w:rPr/>
    </w:lvl>
    <w:lvl w:ilvl="1">
      <w:start w:val="1"/>
      <w:numFmt w:val="lowerLetter"/>
      <w:lvlText w:val="%2."/>
      <w:lvlJc w:val="start"/>
      <w:pPr>
        <w:tabs>
          <w:tab w:val="num" w:pos="0"/>
        </w:tabs>
        <w:ind w:start="1788" w:hanging="360"/>
      </w:pPr>
    </w:lvl>
    <w:lvl w:ilvl="2">
      <w:start w:val="1"/>
      <w:numFmt w:val="lowerRoman"/>
      <w:lvlText w:val="%3."/>
      <w:lvlJc w:val="end"/>
      <w:pPr>
        <w:tabs>
          <w:tab w:val="num" w:pos="0"/>
        </w:tabs>
        <w:ind w:start="2508" w:hanging="180"/>
      </w:pPr>
    </w:lvl>
    <w:lvl w:ilvl="3">
      <w:start w:val="1"/>
      <w:numFmt w:val="decimal"/>
      <w:lvlText w:val="%4."/>
      <w:lvlJc w:val="start"/>
      <w:pPr>
        <w:tabs>
          <w:tab w:val="num" w:pos="0"/>
        </w:tabs>
        <w:ind w:start="3228" w:hanging="360"/>
      </w:pPr>
    </w:lvl>
    <w:lvl w:ilvl="4">
      <w:start w:val="1"/>
      <w:numFmt w:val="lowerLetter"/>
      <w:lvlText w:val="%5."/>
      <w:lvlJc w:val="start"/>
      <w:pPr>
        <w:tabs>
          <w:tab w:val="num" w:pos="0"/>
        </w:tabs>
        <w:ind w:start="3948" w:hanging="360"/>
      </w:pPr>
    </w:lvl>
    <w:lvl w:ilvl="5">
      <w:start w:val="1"/>
      <w:numFmt w:val="lowerRoman"/>
      <w:lvlText w:val="%6."/>
      <w:lvlJc w:val="end"/>
      <w:pPr>
        <w:tabs>
          <w:tab w:val="num" w:pos="0"/>
        </w:tabs>
        <w:ind w:start="4668" w:hanging="180"/>
      </w:pPr>
    </w:lvl>
    <w:lvl w:ilvl="6">
      <w:start w:val="1"/>
      <w:numFmt w:val="decimal"/>
      <w:lvlText w:val="%7."/>
      <w:lvlJc w:val="start"/>
      <w:pPr>
        <w:tabs>
          <w:tab w:val="num" w:pos="0"/>
        </w:tabs>
        <w:ind w:start="5388" w:hanging="360"/>
      </w:pPr>
    </w:lvl>
    <w:lvl w:ilvl="7">
      <w:start w:val="1"/>
      <w:numFmt w:val="lowerLetter"/>
      <w:lvlText w:val="%8."/>
      <w:lvlJc w:val="start"/>
      <w:pPr>
        <w:tabs>
          <w:tab w:val="num" w:pos="0"/>
        </w:tabs>
        <w:ind w:start="6108" w:hanging="360"/>
      </w:pPr>
    </w:lvl>
    <w:lvl w:ilvl="8">
      <w:start w:val="1"/>
      <w:numFmt w:val="lowerRoman"/>
      <w:lvlText w:val="%9."/>
      <w:lvlJc w:val="end"/>
      <w:pPr>
        <w:tabs>
          <w:tab w:val="num" w:pos="0"/>
        </w:tabs>
        <w:ind w:start="6828" w:hanging="180"/>
      </w:pPr>
    </w:lvl>
  </w:abstractNum>
  <w:abstractNum w:abstractNumId="13">
    <w:lvl w:ilvl="0">
      <w:start w:val="2"/>
      <w:numFmt w:val="decimal"/>
      <w:lvlText w:val="%1)"/>
      <w:lvlJc w:val="start"/>
      <w:pPr>
        <w:tabs>
          <w:tab w:val="num" w:pos="0"/>
        </w:tabs>
        <w:ind w:start="1068" w:hanging="360"/>
      </w:pPr>
      <w:rPr/>
    </w:lvl>
    <w:lvl w:ilvl="1">
      <w:start w:val="1"/>
      <w:numFmt w:val="lowerLetter"/>
      <w:lvlText w:val="%2."/>
      <w:lvlJc w:val="start"/>
      <w:pPr>
        <w:tabs>
          <w:tab w:val="num" w:pos="0"/>
        </w:tabs>
        <w:ind w:start="1788" w:hanging="360"/>
      </w:pPr>
    </w:lvl>
    <w:lvl w:ilvl="2">
      <w:start w:val="1"/>
      <w:numFmt w:val="lowerRoman"/>
      <w:lvlText w:val="%3."/>
      <w:lvlJc w:val="end"/>
      <w:pPr>
        <w:tabs>
          <w:tab w:val="num" w:pos="0"/>
        </w:tabs>
        <w:ind w:start="2508" w:hanging="180"/>
      </w:pPr>
    </w:lvl>
    <w:lvl w:ilvl="3">
      <w:start w:val="1"/>
      <w:numFmt w:val="decimal"/>
      <w:lvlText w:val="%4."/>
      <w:lvlJc w:val="start"/>
      <w:pPr>
        <w:tabs>
          <w:tab w:val="num" w:pos="0"/>
        </w:tabs>
        <w:ind w:start="3228" w:hanging="360"/>
      </w:pPr>
    </w:lvl>
    <w:lvl w:ilvl="4">
      <w:start w:val="1"/>
      <w:numFmt w:val="lowerLetter"/>
      <w:lvlText w:val="%5."/>
      <w:lvlJc w:val="start"/>
      <w:pPr>
        <w:tabs>
          <w:tab w:val="num" w:pos="0"/>
        </w:tabs>
        <w:ind w:start="3948" w:hanging="360"/>
      </w:pPr>
    </w:lvl>
    <w:lvl w:ilvl="5">
      <w:start w:val="1"/>
      <w:numFmt w:val="lowerRoman"/>
      <w:lvlText w:val="%6."/>
      <w:lvlJc w:val="end"/>
      <w:pPr>
        <w:tabs>
          <w:tab w:val="num" w:pos="0"/>
        </w:tabs>
        <w:ind w:start="4668" w:hanging="180"/>
      </w:pPr>
    </w:lvl>
    <w:lvl w:ilvl="6">
      <w:start w:val="1"/>
      <w:numFmt w:val="decimal"/>
      <w:lvlText w:val="%7."/>
      <w:lvlJc w:val="start"/>
      <w:pPr>
        <w:tabs>
          <w:tab w:val="num" w:pos="0"/>
        </w:tabs>
        <w:ind w:start="5388" w:hanging="360"/>
      </w:pPr>
    </w:lvl>
    <w:lvl w:ilvl="7">
      <w:start w:val="1"/>
      <w:numFmt w:val="lowerLetter"/>
      <w:lvlText w:val="%8."/>
      <w:lvlJc w:val="start"/>
      <w:pPr>
        <w:tabs>
          <w:tab w:val="num" w:pos="0"/>
        </w:tabs>
        <w:ind w:start="6108" w:hanging="360"/>
      </w:pPr>
    </w:lvl>
    <w:lvl w:ilvl="8">
      <w:start w:val="1"/>
      <w:numFmt w:val="lowerRoman"/>
      <w:lvlText w:val="%9."/>
      <w:lvlJc w:val="end"/>
      <w:pPr>
        <w:tabs>
          <w:tab w:val="num" w:pos="0"/>
        </w:tabs>
        <w:ind w:start="6828" w:hanging="180"/>
      </w:pPr>
    </w:lvl>
  </w:abstractNum>
  <w:abstractNum w:abstractNumId="14">
    <w:lvl w:ilvl="0">
      <w:start w:val="2"/>
      <w:numFmt w:val="decimal"/>
      <w:lvlText w:val="%1)"/>
      <w:lvlJc w:val="start"/>
      <w:pPr>
        <w:tabs>
          <w:tab w:val="num" w:pos="0"/>
        </w:tabs>
        <w:ind w:start="1068" w:hanging="360"/>
      </w:pPr>
      <w:rPr/>
    </w:lvl>
    <w:lvl w:ilvl="1">
      <w:start w:val="1"/>
      <w:numFmt w:val="lowerLetter"/>
      <w:lvlText w:val="%2."/>
      <w:lvlJc w:val="start"/>
      <w:pPr>
        <w:tabs>
          <w:tab w:val="num" w:pos="0"/>
        </w:tabs>
        <w:ind w:start="1788" w:hanging="360"/>
      </w:pPr>
    </w:lvl>
    <w:lvl w:ilvl="2">
      <w:start w:val="1"/>
      <w:numFmt w:val="lowerRoman"/>
      <w:lvlText w:val="%3."/>
      <w:lvlJc w:val="end"/>
      <w:pPr>
        <w:tabs>
          <w:tab w:val="num" w:pos="0"/>
        </w:tabs>
        <w:ind w:start="2508" w:hanging="180"/>
      </w:pPr>
    </w:lvl>
    <w:lvl w:ilvl="3">
      <w:start w:val="1"/>
      <w:numFmt w:val="decimal"/>
      <w:lvlText w:val="%4."/>
      <w:lvlJc w:val="start"/>
      <w:pPr>
        <w:tabs>
          <w:tab w:val="num" w:pos="0"/>
        </w:tabs>
        <w:ind w:start="3228" w:hanging="360"/>
      </w:pPr>
    </w:lvl>
    <w:lvl w:ilvl="4">
      <w:start w:val="1"/>
      <w:numFmt w:val="lowerLetter"/>
      <w:lvlText w:val="%5."/>
      <w:lvlJc w:val="start"/>
      <w:pPr>
        <w:tabs>
          <w:tab w:val="num" w:pos="0"/>
        </w:tabs>
        <w:ind w:start="3948" w:hanging="360"/>
      </w:pPr>
    </w:lvl>
    <w:lvl w:ilvl="5">
      <w:start w:val="1"/>
      <w:numFmt w:val="lowerRoman"/>
      <w:lvlText w:val="%6."/>
      <w:lvlJc w:val="end"/>
      <w:pPr>
        <w:tabs>
          <w:tab w:val="num" w:pos="0"/>
        </w:tabs>
        <w:ind w:start="4668" w:hanging="180"/>
      </w:pPr>
    </w:lvl>
    <w:lvl w:ilvl="6">
      <w:start w:val="1"/>
      <w:numFmt w:val="decimal"/>
      <w:lvlText w:val="%7."/>
      <w:lvlJc w:val="start"/>
      <w:pPr>
        <w:tabs>
          <w:tab w:val="num" w:pos="0"/>
        </w:tabs>
        <w:ind w:start="5388" w:hanging="360"/>
      </w:pPr>
    </w:lvl>
    <w:lvl w:ilvl="7">
      <w:start w:val="1"/>
      <w:numFmt w:val="lowerLetter"/>
      <w:lvlText w:val="%8."/>
      <w:lvlJc w:val="start"/>
      <w:pPr>
        <w:tabs>
          <w:tab w:val="num" w:pos="0"/>
        </w:tabs>
        <w:ind w:start="6108" w:hanging="360"/>
      </w:pPr>
    </w:lvl>
    <w:lvl w:ilvl="8">
      <w:start w:val="1"/>
      <w:numFmt w:val="lowerRoman"/>
      <w:lvlText w:val="%9."/>
      <w:lvlJc w:val="end"/>
      <w:pPr>
        <w:tabs>
          <w:tab w:val="num" w:pos="0"/>
        </w:tabs>
        <w:ind w:start="6828" w:hanging="180"/>
      </w:pPr>
    </w:lvl>
  </w:abstractNum>
  <w:abstractNum w:abstractNumId="15">
    <w:lvl w:ilvl="0">
      <w:start w:val="1"/>
      <w:numFmt w:val="decimal"/>
      <w:suff w:val="space"/>
      <w:lvlText w:val="%1."/>
      <w:lvlJc w:val="start"/>
      <w:pPr>
        <w:tabs>
          <w:tab w:val="num" w:pos="0"/>
        </w:tabs>
        <w:ind w:start="142" w:hanging="274"/>
      </w:pPr>
      <w:rPr>
        <w:sz w:val="22"/>
        <w:spacing w:val="-1"/>
        <w:szCs w:val="22"/>
        <w:w w:val="100"/>
        <w:rFonts w:ascii="Times New Roman" w:hAnsi="Times New Roman" w:eastAsia="Microsoft Sans Serif" w:cs="Times New Roman"/>
        <w:lang w:val="ru-RU" w:eastAsia="en-US" w:bidi="ar-SA"/>
      </w:rPr>
    </w:lvl>
    <w:lvl w:ilvl="1">
      <w:start w:val="0"/>
      <w:numFmt w:val="bullet"/>
      <w:lvlText w:val="•"/>
      <w:lvlJc w:val="start"/>
      <w:pPr>
        <w:tabs>
          <w:tab w:val="num" w:pos="0"/>
        </w:tabs>
        <w:ind w:start="1172" w:hanging="274"/>
      </w:pPr>
      <w:rPr>
        <w:rFonts w:ascii="Liberation Serif" w:hAnsi="Liberation Serif" w:cs="Liberation Serif" w:hint="default"/>
        <w:lang w:val="ru-RU" w:eastAsia="en-US" w:bidi="ar-SA"/>
      </w:rPr>
    </w:lvl>
    <w:lvl w:ilvl="2">
      <w:start w:val="0"/>
      <w:numFmt w:val="bullet"/>
      <w:lvlText w:val="•"/>
      <w:lvlJc w:val="start"/>
      <w:pPr>
        <w:tabs>
          <w:tab w:val="num" w:pos="0"/>
        </w:tabs>
        <w:ind w:start="2205" w:hanging="274"/>
      </w:pPr>
      <w:rPr>
        <w:rFonts w:ascii="Liberation Serif" w:hAnsi="Liberation Serif" w:cs="Liberation Serif" w:hint="default"/>
        <w:lang w:val="ru-RU" w:eastAsia="en-US" w:bidi="ar-SA"/>
      </w:rPr>
    </w:lvl>
    <w:lvl w:ilvl="3">
      <w:start w:val="0"/>
      <w:numFmt w:val="bullet"/>
      <w:lvlText w:val="•"/>
      <w:lvlJc w:val="start"/>
      <w:pPr>
        <w:tabs>
          <w:tab w:val="num" w:pos="0"/>
        </w:tabs>
        <w:ind w:start="3238" w:hanging="274"/>
      </w:pPr>
      <w:rPr>
        <w:rFonts w:ascii="Liberation Serif" w:hAnsi="Liberation Serif" w:cs="Liberation Serif" w:hint="default"/>
        <w:lang w:val="ru-RU" w:eastAsia="en-US" w:bidi="ar-SA"/>
      </w:rPr>
    </w:lvl>
    <w:lvl w:ilvl="4">
      <w:start w:val="0"/>
      <w:numFmt w:val="bullet"/>
      <w:lvlText w:val="•"/>
      <w:lvlJc w:val="start"/>
      <w:pPr>
        <w:tabs>
          <w:tab w:val="num" w:pos="0"/>
        </w:tabs>
        <w:ind w:start="4271" w:hanging="274"/>
      </w:pPr>
      <w:rPr>
        <w:rFonts w:ascii="Liberation Serif" w:hAnsi="Liberation Serif" w:cs="Liberation Serif" w:hint="default"/>
        <w:lang w:val="ru-RU" w:eastAsia="en-US" w:bidi="ar-SA"/>
      </w:rPr>
    </w:lvl>
    <w:lvl w:ilvl="5">
      <w:start w:val="0"/>
      <w:numFmt w:val="bullet"/>
      <w:lvlText w:val="•"/>
      <w:lvlJc w:val="start"/>
      <w:pPr>
        <w:tabs>
          <w:tab w:val="num" w:pos="0"/>
        </w:tabs>
        <w:ind w:start="5304" w:hanging="274"/>
      </w:pPr>
      <w:rPr>
        <w:rFonts w:ascii="Liberation Serif" w:hAnsi="Liberation Serif" w:cs="Liberation Serif" w:hint="default"/>
        <w:lang w:val="ru-RU" w:eastAsia="en-US" w:bidi="ar-SA"/>
      </w:rPr>
    </w:lvl>
    <w:lvl w:ilvl="6">
      <w:start w:val="0"/>
      <w:numFmt w:val="bullet"/>
      <w:lvlText w:val="•"/>
      <w:lvlJc w:val="start"/>
      <w:pPr>
        <w:tabs>
          <w:tab w:val="num" w:pos="0"/>
        </w:tabs>
        <w:ind w:start="6337" w:hanging="274"/>
      </w:pPr>
      <w:rPr>
        <w:rFonts w:ascii="Liberation Serif" w:hAnsi="Liberation Serif" w:cs="Liberation Serif" w:hint="default"/>
        <w:lang w:val="ru-RU" w:eastAsia="en-US" w:bidi="ar-SA"/>
      </w:rPr>
    </w:lvl>
    <w:lvl w:ilvl="7">
      <w:start w:val="0"/>
      <w:numFmt w:val="bullet"/>
      <w:lvlText w:val="•"/>
      <w:lvlJc w:val="start"/>
      <w:pPr>
        <w:tabs>
          <w:tab w:val="num" w:pos="0"/>
        </w:tabs>
        <w:ind w:start="7370" w:hanging="274"/>
      </w:pPr>
      <w:rPr>
        <w:rFonts w:ascii="Liberation Serif" w:hAnsi="Liberation Serif" w:cs="Liberation Serif" w:hint="default"/>
        <w:lang w:val="ru-RU" w:eastAsia="en-US" w:bidi="ar-SA"/>
      </w:rPr>
    </w:lvl>
    <w:lvl w:ilvl="8">
      <w:start w:val="0"/>
      <w:numFmt w:val="bullet"/>
      <w:lvlText w:val="•"/>
      <w:lvlJc w:val="start"/>
      <w:pPr>
        <w:tabs>
          <w:tab w:val="num" w:pos="0"/>
        </w:tabs>
        <w:ind w:start="8403" w:hanging="274"/>
      </w:pPr>
      <w:rPr>
        <w:rFonts w:ascii="Liberation Serif" w:hAnsi="Liberation Serif" w:cs="Liberation Serif" w:hint="default"/>
        <w:lang w:val="ru-RU" w:eastAsia="en-US" w:bidi="ar-SA"/>
      </w:rPr>
    </w:lvl>
  </w:abstractNum>
  <w:abstractNum w:abstractNumId="16">
    <w:lvl w:ilvl="0">
      <w:start w:val="2"/>
      <w:numFmt w:val="decimal"/>
      <w:lvlText w:val="%1)"/>
      <w:lvlJc w:val="start"/>
      <w:pPr>
        <w:tabs>
          <w:tab w:val="num" w:pos="0"/>
        </w:tabs>
        <w:ind w:start="1069" w:hanging="360"/>
      </w:pPr>
      <w:rPr/>
    </w:lvl>
    <w:lvl w:ilvl="1">
      <w:start w:val="1"/>
      <w:numFmt w:val="lowerLetter"/>
      <w:lvlText w:val="%2."/>
      <w:lvlJc w:val="start"/>
      <w:pPr>
        <w:tabs>
          <w:tab w:val="num" w:pos="0"/>
        </w:tabs>
        <w:ind w:start="1789" w:hanging="360"/>
      </w:pPr>
    </w:lvl>
    <w:lvl w:ilvl="2">
      <w:start w:val="1"/>
      <w:numFmt w:val="lowerRoman"/>
      <w:lvlText w:val="%3."/>
      <w:lvlJc w:val="end"/>
      <w:pPr>
        <w:tabs>
          <w:tab w:val="num" w:pos="0"/>
        </w:tabs>
        <w:ind w:start="2509" w:hanging="180"/>
      </w:pPr>
    </w:lvl>
    <w:lvl w:ilvl="3">
      <w:start w:val="1"/>
      <w:numFmt w:val="decimal"/>
      <w:lvlText w:val="%4."/>
      <w:lvlJc w:val="start"/>
      <w:pPr>
        <w:tabs>
          <w:tab w:val="num" w:pos="0"/>
        </w:tabs>
        <w:ind w:start="3229" w:hanging="360"/>
      </w:pPr>
    </w:lvl>
    <w:lvl w:ilvl="4">
      <w:start w:val="1"/>
      <w:numFmt w:val="lowerLetter"/>
      <w:lvlText w:val="%5."/>
      <w:lvlJc w:val="start"/>
      <w:pPr>
        <w:tabs>
          <w:tab w:val="num" w:pos="0"/>
        </w:tabs>
        <w:ind w:start="3949" w:hanging="360"/>
      </w:pPr>
    </w:lvl>
    <w:lvl w:ilvl="5">
      <w:start w:val="1"/>
      <w:numFmt w:val="lowerRoman"/>
      <w:lvlText w:val="%6."/>
      <w:lvlJc w:val="end"/>
      <w:pPr>
        <w:tabs>
          <w:tab w:val="num" w:pos="0"/>
        </w:tabs>
        <w:ind w:start="4669" w:hanging="180"/>
      </w:pPr>
    </w:lvl>
    <w:lvl w:ilvl="6">
      <w:start w:val="1"/>
      <w:numFmt w:val="decimal"/>
      <w:lvlText w:val="%7."/>
      <w:lvlJc w:val="start"/>
      <w:pPr>
        <w:tabs>
          <w:tab w:val="num" w:pos="0"/>
        </w:tabs>
        <w:ind w:start="5389" w:hanging="360"/>
      </w:pPr>
    </w:lvl>
    <w:lvl w:ilvl="7">
      <w:start w:val="1"/>
      <w:numFmt w:val="lowerLetter"/>
      <w:lvlText w:val="%8."/>
      <w:lvlJc w:val="start"/>
      <w:pPr>
        <w:tabs>
          <w:tab w:val="num" w:pos="0"/>
        </w:tabs>
        <w:ind w:start="6109" w:hanging="360"/>
      </w:pPr>
    </w:lvl>
    <w:lvl w:ilvl="8">
      <w:start w:val="1"/>
      <w:numFmt w:val="lowerRoman"/>
      <w:lvlText w:val="%9."/>
      <w:lvlJc w:val="end"/>
      <w:pPr>
        <w:tabs>
          <w:tab w:val="num" w:pos="0"/>
        </w:tabs>
        <w:ind w:start="6829" w:hanging="180"/>
      </w:pPr>
    </w:lvl>
  </w:abstractNum>
  <w:abstractNum w:abstractNumId="17">
    <w:lvl w:ilvl="0">
      <w:start w:val="1"/>
      <w:numFmt w:val="decimal"/>
      <w:lvlText w:val="%1."/>
      <w:lvlJc w:val="start"/>
      <w:pPr>
        <w:tabs>
          <w:tab w:val="num" w:pos="0"/>
        </w:tabs>
        <w:ind w:start="502" w:hanging="360"/>
      </w:pPr>
      <w:rPr/>
    </w:lvl>
    <w:lvl w:ilvl="1">
      <w:start w:val="1"/>
      <w:numFmt w:val="lowerLetter"/>
      <w:lvlText w:val="%2."/>
      <w:lvlJc w:val="start"/>
      <w:pPr>
        <w:tabs>
          <w:tab w:val="num" w:pos="0"/>
        </w:tabs>
        <w:ind w:start="1222" w:hanging="360"/>
      </w:pPr>
    </w:lvl>
    <w:lvl w:ilvl="2">
      <w:start w:val="1"/>
      <w:numFmt w:val="lowerRoman"/>
      <w:lvlText w:val="%3."/>
      <w:lvlJc w:val="end"/>
      <w:pPr>
        <w:tabs>
          <w:tab w:val="num" w:pos="0"/>
        </w:tabs>
        <w:ind w:start="1942" w:hanging="180"/>
      </w:pPr>
    </w:lvl>
    <w:lvl w:ilvl="3">
      <w:start w:val="1"/>
      <w:numFmt w:val="decimal"/>
      <w:lvlText w:val="%4."/>
      <w:lvlJc w:val="start"/>
      <w:pPr>
        <w:tabs>
          <w:tab w:val="num" w:pos="0"/>
        </w:tabs>
        <w:ind w:start="2662" w:hanging="360"/>
      </w:pPr>
    </w:lvl>
    <w:lvl w:ilvl="4">
      <w:start w:val="1"/>
      <w:numFmt w:val="lowerLetter"/>
      <w:lvlText w:val="%5."/>
      <w:lvlJc w:val="start"/>
      <w:pPr>
        <w:tabs>
          <w:tab w:val="num" w:pos="0"/>
        </w:tabs>
        <w:ind w:start="3382" w:hanging="360"/>
      </w:pPr>
    </w:lvl>
    <w:lvl w:ilvl="5">
      <w:start w:val="1"/>
      <w:numFmt w:val="lowerRoman"/>
      <w:lvlText w:val="%6."/>
      <w:lvlJc w:val="end"/>
      <w:pPr>
        <w:tabs>
          <w:tab w:val="num" w:pos="0"/>
        </w:tabs>
        <w:ind w:start="4102" w:hanging="180"/>
      </w:pPr>
    </w:lvl>
    <w:lvl w:ilvl="6">
      <w:start w:val="1"/>
      <w:numFmt w:val="decimal"/>
      <w:lvlText w:val="%7."/>
      <w:lvlJc w:val="start"/>
      <w:pPr>
        <w:tabs>
          <w:tab w:val="num" w:pos="0"/>
        </w:tabs>
        <w:ind w:start="4822" w:hanging="360"/>
      </w:pPr>
    </w:lvl>
    <w:lvl w:ilvl="7">
      <w:start w:val="1"/>
      <w:numFmt w:val="lowerLetter"/>
      <w:lvlText w:val="%8."/>
      <w:lvlJc w:val="start"/>
      <w:pPr>
        <w:tabs>
          <w:tab w:val="num" w:pos="0"/>
        </w:tabs>
        <w:ind w:start="5542" w:hanging="360"/>
      </w:pPr>
    </w:lvl>
    <w:lvl w:ilvl="8">
      <w:start w:val="1"/>
      <w:numFmt w:val="lowerRoman"/>
      <w:lvlText w:val="%9."/>
      <w:lvlJc w:val="end"/>
      <w:pPr>
        <w:tabs>
          <w:tab w:val="num" w:pos="0"/>
        </w:tabs>
        <w:ind w:start="6262" w:hanging="180"/>
      </w:pPr>
    </w:lvl>
  </w:abstractNum>
  <w:abstractNum w:abstractNumId="18">
    <w:lvl w:ilvl="0">
      <w:start w:val="4"/>
      <w:numFmt w:val="decimal"/>
      <w:lvlText w:val="%1."/>
      <w:lvlJc w:val="start"/>
      <w:pPr>
        <w:tabs>
          <w:tab w:val="num" w:pos="0"/>
        </w:tabs>
        <w:ind w:start="1068" w:hanging="360"/>
      </w:pPr>
      <w:rPr/>
    </w:lvl>
    <w:lvl w:ilvl="1">
      <w:start w:val="1"/>
      <w:numFmt w:val="lowerLetter"/>
      <w:lvlText w:val="%2."/>
      <w:lvlJc w:val="start"/>
      <w:pPr>
        <w:tabs>
          <w:tab w:val="num" w:pos="0"/>
        </w:tabs>
        <w:ind w:start="1788" w:hanging="360"/>
      </w:pPr>
    </w:lvl>
    <w:lvl w:ilvl="2">
      <w:start w:val="1"/>
      <w:numFmt w:val="lowerRoman"/>
      <w:lvlText w:val="%3."/>
      <w:lvlJc w:val="end"/>
      <w:pPr>
        <w:tabs>
          <w:tab w:val="num" w:pos="0"/>
        </w:tabs>
        <w:ind w:start="2508" w:hanging="180"/>
      </w:pPr>
    </w:lvl>
    <w:lvl w:ilvl="3">
      <w:start w:val="1"/>
      <w:numFmt w:val="decimal"/>
      <w:lvlText w:val="%4."/>
      <w:lvlJc w:val="start"/>
      <w:pPr>
        <w:tabs>
          <w:tab w:val="num" w:pos="0"/>
        </w:tabs>
        <w:ind w:start="3228" w:hanging="360"/>
      </w:pPr>
    </w:lvl>
    <w:lvl w:ilvl="4">
      <w:start w:val="1"/>
      <w:numFmt w:val="lowerLetter"/>
      <w:lvlText w:val="%5."/>
      <w:lvlJc w:val="start"/>
      <w:pPr>
        <w:tabs>
          <w:tab w:val="num" w:pos="0"/>
        </w:tabs>
        <w:ind w:start="3948" w:hanging="360"/>
      </w:pPr>
    </w:lvl>
    <w:lvl w:ilvl="5">
      <w:start w:val="1"/>
      <w:numFmt w:val="lowerRoman"/>
      <w:lvlText w:val="%6."/>
      <w:lvlJc w:val="end"/>
      <w:pPr>
        <w:tabs>
          <w:tab w:val="num" w:pos="0"/>
        </w:tabs>
        <w:ind w:start="4668" w:hanging="180"/>
      </w:pPr>
    </w:lvl>
    <w:lvl w:ilvl="6">
      <w:start w:val="1"/>
      <w:numFmt w:val="decimal"/>
      <w:lvlText w:val="%7."/>
      <w:lvlJc w:val="start"/>
      <w:pPr>
        <w:tabs>
          <w:tab w:val="num" w:pos="0"/>
        </w:tabs>
        <w:ind w:start="5388" w:hanging="360"/>
      </w:pPr>
    </w:lvl>
    <w:lvl w:ilvl="7">
      <w:start w:val="1"/>
      <w:numFmt w:val="lowerLetter"/>
      <w:lvlText w:val="%8."/>
      <w:lvlJc w:val="start"/>
      <w:pPr>
        <w:tabs>
          <w:tab w:val="num" w:pos="0"/>
        </w:tabs>
        <w:ind w:start="6108" w:hanging="360"/>
      </w:pPr>
    </w:lvl>
    <w:lvl w:ilvl="8">
      <w:start w:val="1"/>
      <w:numFmt w:val="lowerRoman"/>
      <w:lvlText w:val="%9."/>
      <w:lvlJc w:val="end"/>
      <w:pPr>
        <w:tabs>
          <w:tab w:val="num" w:pos="0"/>
        </w:tabs>
        <w:ind w:start="6828" w:hanging="180"/>
      </w:pPr>
    </w:lvl>
  </w:abstractNum>
  <w:abstractNum w:abstractNumId="19">
    <w:lvl w:ilvl="0">
      <w:start w:val="2"/>
      <w:numFmt w:val="decimal"/>
      <w:lvlText w:val="%1)"/>
      <w:lvlJc w:val="start"/>
      <w:pPr>
        <w:tabs>
          <w:tab w:val="num" w:pos="0"/>
        </w:tabs>
        <w:ind w:start="1068" w:hanging="360"/>
      </w:pPr>
      <w:rPr/>
    </w:lvl>
    <w:lvl w:ilvl="1">
      <w:start w:val="1"/>
      <w:numFmt w:val="lowerLetter"/>
      <w:lvlText w:val="%2."/>
      <w:lvlJc w:val="start"/>
      <w:pPr>
        <w:tabs>
          <w:tab w:val="num" w:pos="0"/>
        </w:tabs>
        <w:ind w:start="1788" w:hanging="360"/>
      </w:pPr>
    </w:lvl>
    <w:lvl w:ilvl="2">
      <w:start w:val="1"/>
      <w:numFmt w:val="lowerRoman"/>
      <w:lvlText w:val="%3."/>
      <w:lvlJc w:val="end"/>
      <w:pPr>
        <w:tabs>
          <w:tab w:val="num" w:pos="0"/>
        </w:tabs>
        <w:ind w:start="2508" w:hanging="180"/>
      </w:pPr>
    </w:lvl>
    <w:lvl w:ilvl="3">
      <w:start w:val="1"/>
      <w:numFmt w:val="decimal"/>
      <w:lvlText w:val="%4."/>
      <w:lvlJc w:val="start"/>
      <w:pPr>
        <w:tabs>
          <w:tab w:val="num" w:pos="0"/>
        </w:tabs>
        <w:ind w:start="3228" w:hanging="360"/>
      </w:pPr>
    </w:lvl>
    <w:lvl w:ilvl="4">
      <w:start w:val="1"/>
      <w:numFmt w:val="lowerLetter"/>
      <w:lvlText w:val="%5."/>
      <w:lvlJc w:val="start"/>
      <w:pPr>
        <w:tabs>
          <w:tab w:val="num" w:pos="0"/>
        </w:tabs>
        <w:ind w:start="3948" w:hanging="360"/>
      </w:pPr>
    </w:lvl>
    <w:lvl w:ilvl="5">
      <w:start w:val="1"/>
      <w:numFmt w:val="lowerRoman"/>
      <w:lvlText w:val="%6."/>
      <w:lvlJc w:val="end"/>
      <w:pPr>
        <w:tabs>
          <w:tab w:val="num" w:pos="0"/>
        </w:tabs>
        <w:ind w:start="4668" w:hanging="180"/>
      </w:pPr>
    </w:lvl>
    <w:lvl w:ilvl="6">
      <w:start w:val="1"/>
      <w:numFmt w:val="decimal"/>
      <w:lvlText w:val="%7."/>
      <w:lvlJc w:val="start"/>
      <w:pPr>
        <w:tabs>
          <w:tab w:val="num" w:pos="0"/>
        </w:tabs>
        <w:ind w:start="5388" w:hanging="360"/>
      </w:pPr>
    </w:lvl>
    <w:lvl w:ilvl="7">
      <w:start w:val="1"/>
      <w:numFmt w:val="lowerLetter"/>
      <w:lvlText w:val="%8."/>
      <w:lvlJc w:val="start"/>
      <w:pPr>
        <w:tabs>
          <w:tab w:val="num" w:pos="0"/>
        </w:tabs>
        <w:ind w:start="6108" w:hanging="360"/>
      </w:pPr>
    </w:lvl>
    <w:lvl w:ilvl="8">
      <w:start w:val="1"/>
      <w:numFmt w:val="lowerRoman"/>
      <w:lvlText w:val="%9."/>
      <w:lvlJc w:val="end"/>
      <w:pPr>
        <w:tabs>
          <w:tab w:val="num" w:pos="0"/>
        </w:tabs>
        <w:ind w:start="6828" w:hanging="180"/>
      </w:pPr>
    </w:lvl>
  </w:abstractNum>
  <w:abstractNum w:abstractNumId="20">
    <w:lvl w:ilvl="0">
      <w:start w:val="12"/>
      <w:numFmt w:val="decimal"/>
      <w:lvlText w:val="%1."/>
      <w:lvlJc w:val="start"/>
      <w:pPr>
        <w:tabs>
          <w:tab w:val="num" w:pos="0"/>
        </w:tabs>
        <w:ind w:start="1083" w:hanging="375"/>
      </w:pPr>
      <w:rPr/>
    </w:lvl>
    <w:lvl w:ilvl="1">
      <w:start w:val="1"/>
      <w:numFmt w:val="lowerLetter"/>
      <w:lvlText w:val="%2."/>
      <w:lvlJc w:val="start"/>
      <w:pPr>
        <w:tabs>
          <w:tab w:val="num" w:pos="0"/>
        </w:tabs>
        <w:ind w:start="1788" w:hanging="360"/>
      </w:pPr>
    </w:lvl>
    <w:lvl w:ilvl="2">
      <w:start w:val="1"/>
      <w:numFmt w:val="lowerRoman"/>
      <w:lvlText w:val="%3."/>
      <w:lvlJc w:val="end"/>
      <w:pPr>
        <w:tabs>
          <w:tab w:val="num" w:pos="0"/>
        </w:tabs>
        <w:ind w:start="2508" w:hanging="180"/>
      </w:pPr>
    </w:lvl>
    <w:lvl w:ilvl="3">
      <w:start w:val="1"/>
      <w:numFmt w:val="decimal"/>
      <w:lvlText w:val="%4."/>
      <w:lvlJc w:val="start"/>
      <w:pPr>
        <w:tabs>
          <w:tab w:val="num" w:pos="0"/>
        </w:tabs>
        <w:ind w:start="3228" w:hanging="360"/>
      </w:pPr>
    </w:lvl>
    <w:lvl w:ilvl="4">
      <w:start w:val="1"/>
      <w:numFmt w:val="lowerLetter"/>
      <w:lvlText w:val="%5."/>
      <w:lvlJc w:val="start"/>
      <w:pPr>
        <w:tabs>
          <w:tab w:val="num" w:pos="0"/>
        </w:tabs>
        <w:ind w:start="3948" w:hanging="360"/>
      </w:pPr>
    </w:lvl>
    <w:lvl w:ilvl="5">
      <w:start w:val="1"/>
      <w:numFmt w:val="lowerRoman"/>
      <w:lvlText w:val="%6."/>
      <w:lvlJc w:val="end"/>
      <w:pPr>
        <w:tabs>
          <w:tab w:val="num" w:pos="0"/>
        </w:tabs>
        <w:ind w:start="4668" w:hanging="180"/>
      </w:pPr>
    </w:lvl>
    <w:lvl w:ilvl="6">
      <w:start w:val="1"/>
      <w:numFmt w:val="decimal"/>
      <w:lvlText w:val="%7."/>
      <w:lvlJc w:val="start"/>
      <w:pPr>
        <w:tabs>
          <w:tab w:val="num" w:pos="0"/>
        </w:tabs>
        <w:ind w:start="5388" w:hanging="360"/>
      </w:pPr>
    </w:lvl>
    <w:lvl w:ilvl="7">
      <w:start w:val="1"/>
      <w:numFmt w:val="lowerLetter"/>
      <w:lvlText w:val="%8."/>
      <w:lvlJc w:val="start"/>
      <w:pPr>
        <w:tabs>
          <w:tab w:val="num" w:pos="0"/>
        </w:tabs>
        <w:ind w:start="6108" w:hanging="360"/>
      </w:pPr>
    </w:lvl>
    <w:lvl w:ilvl="8">
      <w:start w:val="1"/>
      <w:numFmt w:val="lowerRoman"/>
      <w:lvlText w:val="%9."/>
      <w:lvlJc w:val="end"/>
      <w:pPr>
        <w:tabs>
          <w:tab w:val="num" w:pos="0"/>
        </w:tabs>
        <w:ind w:start="6828" w:hanging="180"/>
      </w:pPr>
    </w:lvl>
  </w:abstractNum>
  <w:abstractNum w:abstractNumId="21">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w="http://schemas.openxmlformats.org/wordprocessingml/2006/main">
  <w:zoom w:percent="100"/>
  <w:defaultTabStop w:val="709"/>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ru-RU" w:eastAsia="zh-CN" w:bidi="hi-IN"/>
    </w:rPr>
  </w:style>
  <w:style w:type="paragraph" w:styleId="Heading1">
    <w:name w:val="Heading 1"/>
    <w:basedOn w:val="Normal"/>
    <w:next w:val="Normal"/>
    <w:qFormat/>
    <w:pPr>
      <w:keepNext w:val="true"/>
      <w:jc w:val="both"/>
      <w:outlineLvl w:val="0"/>
    </w:pPr>
    <w:rPr>
      <w:sz w:val="28"/>
    </w:rPr>
  </w:style>
  <w:style w:type="character" w:styleId="WW8Num1z0">
    <w:name w:val="WW8Num1z0"/>
    <w:qFormat/>
    <w:rPr/>
  </w:style>
  <w:style w:type="character" w:styleId="Hyperlink">
    <w:name w:val="Hyperlink"/>
    <w:rPr>
      <w:color w:val="000080"/>
      <w:u w:val="single"/>
    </w:rPr>
  </w:style>
  <w:style w:type="character" w:styleId="Style13">
    <w:name w:val="Основной шрифт абзаца"/>
    <w:qFormat/>
    <w:rPr/>
  </w:style>
  <w:style w:type="character" w:styleId="Emphasis">
    <w:name w:val="Emphasis"/>
    <w:basedOn w:val="Style13"/>
    <w:qFormat/>
    <w:rPr>
      <w:i/>
      <w:iCs/>
    </w:rPr>
  </w:style>
  <w:style w:type="character" w:styleId="Style14">
    <w:name w:val="Символ сноски"/>
    <w:qFormat/>
    <w:rPr>
      <w:vertAlign w:val="superscript"/>
    </w:rPr>
  </w:style>
  <w:style w:type="character" w:styleId="Blk">
    <w:name w:val="blk"/>
    <w:qFormat/>
    <w:rPr/>
  </w:style>
  <w:style w:type="character" w:styleId="FootnoteReference">
    <w:name w:val="Footnote Reference"/>
    <w:rPr>
      <w:vertAlign w:val="superscript"/>
    </w:rPr>
  </w:style>
  <w:style w:type="character" w:styleId="WW8Num2z0">
    <w:name w:val="WW8Num2z0"/>
    <w:qFormat/>
    <w:rPr>
      <w:spacing w:val="-25"/>
      <w:w w:val="100"/>
      <w:lang w:val="ru-RU" w:eastAsia="en-US" w:bidi="ar-SA"/>
    </w:rPr>
  </w:style>
  <w:style w:type="character" w:styleId="WW8Num2z1">
    <w:name w:val="WW8Num2z1"/>
    <w:qFormat/>
    <w:rPr>
      <w:rFonts w:ascii="Liberation Serif;Times New Roman" w:hAnsi="Liberation Serif;Times New Roman" w:cs="Liberation Serif;Times New Roman"/>
      <w:lang w:val="ru-RU" w:eastAsia="en-US" w:bidi="ar-SA"/>
    </w:rPr>
  </w:style>
  <w:style w:type="character" w:styleId="WW8Num4z0">
    <w:name w:val="WW8Num4z0"/>
    <w:qFormat/>
    <w:rPr>
      <w:rFonts w:ascii="Times New Roman" w:hAnsi="Times New Roman" w:eastAsia="Microsoft Sans Serif" w:cs="Times New Roman"/>
      <w:spacing w:val="-1"/>
      <w:w w:val="100"/>
      <w:sz w:val="22"/>
      <w:szCs w:val="22"/>
      <w:lang w:val="ru-RU" w:eastAsia="en-US" w:bidi="ar-SA"/>
    </w:rPr>
  </w:style>
  <w:style w:type="character" w:styleId="WW8Num4z1">
    <w:name w:val="WW8Num4z1"/>
    <w:qFormat/>
    <w:rPr>
      <w:rFonts w:ascii="Liberation Serif;Times New Roman" w:hAnsi="Liberation Serif;Times New Roman" w:cs="Liberation Serif;Times New Roman"/>
      <w:lang w:val="ru-RU" w:eastAsia="en-US" w:bidi="ar-SA"/>
    </w:rPr>
  </w:style>
  <w:style w:type="character" w:styleId="WW8Num10z0">
    <w:name w:val="WW8Num10z0"/>
    <w:qFormat/>
    <w:rPr>
      <w:w w:val="100"/>
      <w:lang w:val="ru-RU" w:eastAsia="en-US" w:bidi="ar-SA"/>
    </w:rPr>
  </w:style>
  <w:style w:type="character" w:styleId="WW8Num10z1">
    <w:name w:val="WW8Num10z1"/>
    <w:qFormat/>
    <w:rPr>
      <w:rFonts w:ascii="Liberation Serif;Times New Roman" w:hAnsi="Liberation Serif;Times New Roman" w:cs="Liberation Serif;Times New Roman"/>
      <w:lang w:val="ru-RU" w:eastAsia="en-US" w:bidi="ar-SA"/>
    </w:rPr>
  </w:style>
  <w:style w:type="character" w:styleId="WW8Num6z0">
    <w:name w:val="WW8Num6z0"/>
    <w:qFormat/>
    <w:rPr/>
  </w:style>
  <w:style w:type="character" w:styleId="WW8Num11z0">
    <w:name w:val="WW8Num11z0"/>
    <w:qFormat/>
    <w:rPr/>
  </w:style>
  <w:style w:type="character" w:styleId="WW8Num14z0">
    <w:name w:val="WW8Num14z0"/>
    <w:qFormat/>
    <w:rPr/>
  </w:style>
  <w:style w:type="character" w:styleId="WW8Num12z0">
    <w:name w:val="WW8Num12z0"/>
    <w:qFormat/>
    <w:rPr/>
  </w:style>
  <w:style w:type="character" w:styleId="WW8Num8z0">
    <w:name w:val="WW8Num8z0"/>
    <w:qFormat/>
    <w:rPr/>
  </w:style>
  <w:style w:type="character" w:styleId="WW8Num17z0">
    <w:name w:val="WW8Num17z0"/>
    <w:qFormat/>
    <w:rPr/>
  </w:style>
  <w:style w:type="character" w:styleId="WW8Num3z0">
    <w:name w:val="WW8Num3z0"/>
    <w:qFormat/>
    <w:rPr/>
  </w:style>
  <w:style w:type="character" w:styleId="WW8Num16z0">
    <w:name w:val="WW8Num16z0"/>
    <w:qFormat/>
    <w:rPr/>
  </w:style>
  <w:style w:type="character" w:styleId="WW8Num13z0">
    <w:name w:val="WW8Num13z0"/>
    <w:qFormat/>
    <w:rPr/>
  </w:style>
  <w:style w:type="character" w:styleId="WW8Num7z0">
    <w:name w:val="WW8Num7z0"/>
    <w:qFormat/>
    <w:rPr>
      <w:rFonts w:ascii="Times New Roman" w:hAnsi="Times New Roman" w:eastAsia="Microsoft Sans Serif" w:cs="Times New Roman"/>
      <w:spacing w:val="-1"/>
      <w:w w:val="100"/>
      <w:sz w:val="22"/>
      <w:szCs w:val="22"/>
      <w:lang w:val="ru-RU" w:eastAsia="en-US" w:bidi="ar-SA"/>
    </w:rPr>
  </w:style>
  <w:style w:type="character" w:styleId="WW8Num7z1">
    <w:name w:val="WW8Num7z1"/>
    <w:qFormat/>
    <w:rPr>
      <w:rFonts w:ascii="Liberation Serif;Times New Roman" w:hAnsi="Liberation Serif;Times New Roman" w:cs="Liberation Serif;Times New Roman"/>
      <w:lang w:val="ru-RU" w:eastAsia="en-US" w:bidi="ar-SA"/>
    </w:rPr>
  </w:style>
  <w:style w:type="character" w:styleId="WW8Num19z0">
    <w:name w:val="WW8Num19z0"/>
    <w:qFormat/>
    <w:rPr/>
  </w:style>
  <w:style w:type="character" w:styleId="WW8Num15z0">
    <w:name w:val="WW8Num15z0"/>
    <w:qFormat/>
    <w:rPr/>
  </w:style>
  <w:style w:type="character" w:styleId="WW8Num9z0">
    <w:name w:val="WW8Num9z0"/>
    <w:qFormat/>
    <w:rPr/>
  </w:style>
  <w:style w:type="character" w:styleId="WW8Num18z0">
    <w:name w:val="WW8Num18z0"/>
    <w:qFormat/>
    <w:rPr/>
  </w:style>
  <w:style w:type="character" w:styleId="WW8Num5z0">
    <w:name w:val="WW8Num5z0"/>
    <w:qFormat/>
    <w:rPr/>
  </w:style>
  <w:style w:type="character" w:styleId="EndnoteReference">
    <w:name w:val="Endnote Reference"/>
    <w:rPr>
      <w:vertAlign w:val="superscript"/>
    </w:rPr>
  </w:style>
  <w:style w:type="character" w:styleId="Style15">
    <w:name w:val="Символ концевой сноски"/>
    <w:qFormat/>
    <w:rPr/>
  </w:style>
  <w:style w:type="paragraph" w:styleId="Style16">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7">
    <w:name w:val="Указатель"/>
    <w:basedOn w:val="Normal"/>
    <w:qFormat/>
    <w:pPr>
      <w:suppressLineNumbers/>
    </w:pPr>
    <w:rPr>
      <w:rFonts w:cs="Arial"/>
    </w:rPr>
  </w:style>
  <w:style w:type="paragraph" w:styleId="Style18">
    <w:name w:val="Содержимое таблицы"/>
    <w:basedOn w:val="Normal"/>
    <w:qFormat/>
    <w:pPr>
      <w:widowControl w:val="false"/>
      <w:suppressLineNumbers/>
    </w:pPr>
    <w:rPr/>
  </w:style>
  <w:style w:type="paragraph" w:styleId="Style19">
    <w:name w:val="Без интервала"/>
    <w:qFormat/>
    <w:pPr>
      <w:widowControl/>
      <w:suppressAutoHyphens w:val="true"/>
      <w:bidi w:val="0"/>
    </w:pPr>
    <w:rPr>
      <w:rFonts w:ascii="Times New Roman" w:hAnsi="Times New Roman" w:eastAsia="Times New Roman" w:cs="Times New Roman"/>
      <w:color w:val="auto"/>
      <w:kern w:val="2"/>
      <w:sz w:val="24"/>
      <w:szCs w:val="24"/>
      <w:lang w:val="ru-RU" w:eastAsia="zh-CN" w:bidi="ar-SA"/>
    </w:rPr>
  </w:style>
  <w:style w:type="paragraph" w:styleId="NoSpacing">
    <w:name w:val="No Spacing"/>
    <w:qFormat/>
    <w:pPr>
      <w:widowControl/>
      <w:suppressAutoHyphens w:val="true"/>
      <w:bidi w:val="0"/>
      <w:spacing w:lineRule="auto" w:line="240" w:before="0" w:after="0"/>
      <w:jc w:val="start"/>
    </w:pPr>
    <w:rPr>
      <w:rFonts w:ascii="Times New Roman" w:hAnsi="Times New Roman" w:eastAsia="Times New Roman" w:cs="Times New Roman"/>
      <w:color w:val="auto"/>
      <w:kern w:val="0"/>
      <w:sz w:val="24"/>
      <w:szCs w:val="24"/>
      <w:lang w:val="ru-RU" w:eastAsia="ru-RU" w:bidi="ar-SA"/>
    </w:rPr>
  </w:style>
  <w:style w:type="paragraph" w:styleId="FootnoteText">
    <w:name w:val="Footnote Text"/>
    <w:basedOn w:val="Normal"/>
    <w:pPr>
      <w:suppressLineNumbers/>
      <w:ind w:hanging="340" w:start="340"/>
    </w:pPr>
    <w:rPr>
      <w:sz w:val="20"/>
      <w:szCs w:val="20"/>
    </w:rPr>
  </w:style>
  <w:style w:type="paragraph" w:styleId="ListParagraph">
    <w:name w:val="List Paragraph"/>
    <w:basedOn w:val="Normal"/>
    <w:qFormat/>
    <w:pPr>
      <w:spacing w:before="0" w:after="0"/>
      <w:ind w:start="720"/>
      <w:contextualSpacing/>
    </w:pPr>
    <w:rPr/>
  </w:style>
  <w:style w:type="paragraph" w:styleId="ConsPlusNormal">
    <w:name w:val="ConsPlusNormal"/>
    <w:qFormat/>
    <w:pPr>
      <w:widowControl/>
      <w:suppressAutoHyphens w:val="true"/>
      <w:bidi w:val="0"/>
      <w:spacing w:lineRule="auto" w:line="240" w:before="0" w:after="0"/>
      <w:jc w:val="start"/>
    </w:pPr>
    <w:rPr>
      <w:rFonts w:ascii="Times New Roman" w:hAnsi="Times New Roman" w:eastAsia="Calibri" w:cs="Times New Roman" w:eastAsiaTheme="minorHAnsi"/>
      <w:color w:val="auto"/>
      <w:kern w:val="0"/>
      <w:sz w:val="28"/>
      <w:szCs w:val="28"/>
      <w:lang w:val="ru-RU" w:eastAsia="en-US" w:bidi="ar-SA"/>
    </w:rPr>
  </w:style>
  <w:style w:type="paragraph" w:styleId="Heading11">
    <w:name w:val="Heading 11"/>
    <w:basedOn w:val="Normal"/>
    <w:qFormat/>
    <w:pPr>
      <w:widowControl w:val="false"/>
      <w:autoSpaceDE w:val="false"/>
      <w:spacing w:lineRule="auto" w:line="240" w:before="0" w:after="0"/>
      <w:ind w:hanging="0" w:start="840" w:end="0"/>
      <w:outlineLvl w:val="1"/>
    </w:pPr>
    <w:rPr>
      <w:rFonts w:ascii="Arial" w:hAnsi="Arial" w:eastAsia="Arial" w:cs="Arial"/>
      <w:b/>
      <w:bCs/>
      <w:lang w:eastAsia="en-US"/>
    </w:rPr>
  </w:style>
  <w:style w:type="paragraph" w:styleId="Style20">
    <w:name w:val="Абзац списка"/>
    <w:basedOn w:val="Normal"/>
    <w:qFormat/>
    <w:pPr>
      <w:widowControl w:val="false"/>
      <w:autoSpaceDE w:val="false"/>
      <w:spacing w:lineRule="auto" w:line="240" w:before="0" w:after="0"/>
      <w:ind w:firstLine="708" w:start="132" w:end="426"/>
      <w:jc w:val="both"/>
    </w:pPr>
    <w:rPr>
      <w:rFonts w:ascii="Microsoft Sans Serif" w:hAnsi="Microsoft Sans Serif" w:eastAsia="Microsoft Sans Serif" w:cs="Microsoft Sans Serif"/>
      <w:lang w:eastAsia="en-US"/>
    </w:rPr>
  </w:style>
  <w:style w:type="numbering" w:styleId="WW8Num1">
    <w:name w:val="WW8Num1"/>
    <w:qFormat/>
  </w:style>
  <w:style w:type="numbering" w:styleId="WW8Num2">
    <w:name w:val="WW8Num2"/>
    <w:qFormat/>
  </w:style>
  <w:style w:type="numbering" w:styleId="WW8Num4">
    <w:name w:val="WW8Num4"/>
    <w:qFormat/>
  </w:style>
  <w:style w:type="numbering" w:styleId="WW8Num10">
    <w:name w:val="WW8Num10"/>
    <w:qFormat/>
  </w:style>
  <w:style w:type="numbering" w:styleId="WW8Num6">
    <w:name w:val="WW8Num6"/>
    <w:qFormat/>
  </w:style>
  <w:style w:type="numbering" w:styleId="WW8Num11">
    <w:name w:val="WW8Num11"/>
    <w:qFormat/>
  </w:style>
  <w:style w:type="numbering" w:styleId="WW8Num14">
    <w:name w:val="WW8Num14"/>
    <w:qFormat/>
  </w:style>
  <w:style w:type="numbering" w:styleId="WW8Num12">
    <w:name w:val="WW8Num12"/>
    <w:qFormat/>
  </w:style>
  <w:style w:type="numbering" w:styleId="WW8Num8">
    <w:name w:val="WW8Num8"/>
    <w:qFormat/>
  </w:style>
  <w:style w:type="numbering" w:styleId="WW8Num17">
    <w:name w:val="WW8Num17"/>
    <w:qFormat/>
  </w:style>
  <w:style w:type="numbering" w:styleId="WW8Num3">
    <w:name w:val="WW8Num3"/>
    <w:qFormat/>
  </w:style>
  <w:style w:type="numbering" w:styleId="WW8Num16">
    <w:name w:val="WW8Num16"/>
    <w:qFormat/>
  </w:style>
  <w:style w:type="numbering" w:styleId="WW8Num13">
    <w:name w:val="WW8Num13"/>
    <w:qFormat/>
  </w:style>
  <w:style w:type="numbering" w:styleId="WW8Num7">
    <w:name w:val="WW8Num7"/>
    <w:qFormat/>
  </w:style>
  <w:style w:type="numbering" w:styleId="WW8Num19">
    <w:name w:val="WW8Num19"/>
    <w:qFormat/>
  </w:style>
  <w:style w:type="numbering" w:styleId="WW8Num15">
    <w:name w:val="WW8Num15"/>
    <w:qFormat/>
  </w:style>
  <w:style w:type="numbering" w:styleId="WW8Num9">
    <w:name w:val="WW8Num9"/>
    <w:qFormat/>
  </w:style>
  <w:style w:type="numbering" w:styleId="WW8Num18">
    <w:name w:val="WW8Num18"/>
    <w:qFormat/>
  </w:style>
  <w:style w:type="numbering" w:styleId="WW8Num5">
    <w:name w:val="WW8Num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dudovskij-r04.gosweb.gosuslugi.ru/ofitsialno/statistika/otkrytye-dannye/" TargetMode="External"/><Relationship Id="rId3" Type="http://schemas.openxmlformats.org/officeDocument/2006/relationships/hyperlink" Target="https://dudovskij-r04.gosweb.gosuslugi.ru/ofitsialno/statistika/otkrytye-dannye/" TargetMode="External"/><Relationship Id="rId4" Type="http://schemas.openxmlformats.org/officeDocument/2006/relationships/hyperlink" Target="https://dudovskij-r04.gosweb.gosuslugi.ru/ofitsialno/statistika/otkrytye-dannye/" TargetMode="External"/><Relationship Id="rId5" Type="http://schemas.openxmlformats.org/officeDocument/2006/relationships/hyperlink" Target="https://dudovskij-r04.gosweb.gosuslugi.ru/ofitsialno/statistika/otkrytye-dannye/" TargetMode="External"/><Relationship Id="rId6" Type="http://schemas.openxmlformats.org/officeDocument/2006/relationships/hyperlink" Target="consultantplus://offline/ref=7393104AD038133996ECC629744DA2C9DCEED89707128179CA182D3B73B0511E6C351276DD9FF77A113BD37726319EE58C126578E3B297022FS0G" TargetMode="External"/><Relationship Id="rId7" Type="http://schemas.openxmlformats.org/officeDocument/2006/relationships/hyperlink" Target="consultantplus://offline/ref=7393104AD038133996ECC629744DA2C9DCEED89707128179CA182D3B73B0511E6C351276DD9FF77D193BD37726319EE58C126578E3B297022FS0G" TargetMode="External"/><Relationship Id="rId8" Type="http://schemas.openxmlformats.org/officeDocument/2006/relationships/hyperlink" Target="consultantplus://offline/ref=8EA25919BDCE8C660317D01F29B5AB54FA8CDDACC0F982947BC7AF3464933088658283674C98F96390E53C0133A2F3B406ACE6878172051Dt3l3G" TargetMode="External"/><Relationship Id="rId9" Type="http://schemas.openxmlformats.org/officeDocument/2006/relationships/hyperlink" Target="consultantplus://offline/ref=8EA25919BDCE8C660317D01F29B5AB54FA8CDDACC0F982947BC7AF3464933088658283674C98F9639DE53C0133A2F3B406ACE6878172051Dt3l3G" TargetMode="External"/><Relationship Id="rId10" Type="http://schemas.openxmlformats.org/officeDocument/2006/relationships/hyperlink" Target="https://dudovskij-r04.gosweb.gosuslugi.ru/ofitsialno/statistika/otkrytye-dannye/" TargetMode="External"/><Relationship Id="rId11" Type="http://schemas.openxmlformats.org/officeDocument/2006/relationships/hyperlink" Target="consultantplus://offline/ref=CD0FCB1336F189EBEC47A549862ADB67BDA6EB7614246F5A5EC8A9A50F4EDE959AE9EC4FD06F08D" TargetMode="External"/><Relationship Id="rId12" Type="http://schemas.openxmlformats.org/officeDocument/2006/relationships/hyperlink" Target="consultantplus://offline/ref=F04B1AEFAEBEB5CC8C014D85F1DD11F835479958AD3CE62964E4BC570B5A4C41B48EF9E877f737D" TargetMode="External"/><Relationship Id="rId13" Type="http://schemas.openxmlformats.org/officeDocument/2006/relationships/hyperlink" Target="consultantplus://offline/ref=58A4D71C35BA021027469764FA3F9471C6F9E61E7EDC9F8676968C693DCBA8D83672E0F2D4H4T1E" TargetMode="External"/><Relationship Id="rId14" Type="http://schemas.openxmlformats.org/officeDocument/2006/relationships/hyperlink" Target="consultantplus://offline/ref=4032B92ACB41F9E4E36289D9EDC20C43D7423A110A806EF5321B4ABD68FA18441C2A700451EB21ABCBl0G" TargetMode="External"/><Relationship Id="rId15" Type="http://schemas.openxmlformats.org/officeDocument/2006/relationships/hyperlink" Target="consultantplus://offline/ref=6A364A18A5C654136B9D2B454293DDC38A553F034421C332731F69615FEBAFABCF28DD6AC30F7DCFE890B69C0DnEjCJ" TargetMode="External"/><Relationship Id="rId16" Type="http://schemas.openxmlformats.org/officeDocument/2006/relationships/hyperlink" Target="consultantplus://offline/ref=AFD09594E6A3A8D30D86666E7AAD7239F55A373A5C2402B61BF5BE5E2Br2s7M" TargetMode="External"/><Relationship Id="rId17" Type="http://schemas.openxmlformats.org/officeDocument/2006/relationships/hyperlink" Target="consultantplus://offline/ref=F29D8E1031341F8A226F74B7304BE880728F78088A43E912ACB4BB4C91E714F2F01EA7F9F887DAkCJ0M" TargetMode="External"/><Relationship Id="rId18" Type="http://schemas.openxmlformats.org/officeDocument/2006/relationships/hyperlink" Target="consultantplus://offline/ref=F29D8E1031341F8A226F74B7304BE880728C75078B4BB418A4EDB74E96E84BE5F757ABF8F980D9C3kBJEM" TargetMode="External"/><Relationship Id="rId19" Type="http://schemas.openxmlformats.org/officeDocument/2006/relationships/hyperlink" Target="consultantplus://offline/ref=F29D8E1031341F8A226F74B7304BE880728F78088A43E912ACB4BB4C91E714F2F01EA7F9F887DAkCJ0M" TargetMode="External"/><Relationship Id="rId20" Type="http://schemas.openxmlformats.org/officeDocument/2006/relationships/hyperlink" Target="consultantplus://offline/ref=F29D8E1031341F8A226F74B7304BE880728C79028D4EB418A4EDB74E96E84BE5F757ABF8F980D1C3kBJ4M" TargetMode="External"/><Relationship Id="rId21" Type="http://schemas.openxmlformats.org/officeDocument/2006/relationships/hyperlink" Target="consultantplus://offline/ref=F29D8E1031341F8A226F74B7304BE880728C79028D4EB418A4EDB74E96E84BE5F757ABF8F980DAC3kBJ8M" TargetMode="External"/><Relationship Id="rId22" Type="http://schemas.openxmlformats.org/officeDocument/2006/relationships/hyperlink" Target="consultantplus://offline/ref=F29D8E1031341F8A226F74B7304BE880728C79028D4EB418A4EDB74E96E84BE5F757ABF8F980DDC3kBJBM" TargetMode="External"/><Relationship Id="rId23" Type="http://schemas.openxmlformats.org/officeDocument/2006/relationships/hyperlink" Target="consultantplus://offline/ref=F29D8E1031341F8A226F74B7304BE880728C79028D4EB418A4EDB74E96E84BE5F757ABF8F983DAC2kBJ9M" TargetMode="External"/><Relationship Id="rId24" Type="http://schemas.openxmlformats.org/officeDocument/2006/relationships/hyperlink" Target="consultantplus://offline/ref=F29D8E1031341F8A226F74B7304BE880728C79028D4EB418A4EDB74E96E84BE5F757ABF8F983DAC2kBJ9M" TargetMode="External"/><Relationship Id="rId25" Type="http://schemas.openxmlformats.org/officeDocument/2006/relationships/hyperlink" Target="consultantplus://offline/ref=F29D8E1031341F8A226F74B7304BE880728C79028D4EB418A4EDB74E96E84BE5F757ABF8F983D9C6kBJDM" TargetMode="External"/><Relationship Id="rId26" Type="http://schemas.openxmlformats.org/officeDocument/2006/relationships/hyperlink" Target="consultantplus://offline/ref=F29D8E1031341F8A226F74B7304BE880728F78088A43E912ACB4BB4C91E714F2F01EA7F9F887DAkCJ0M" TargetMode="External"/><Relationship Id="rId27" Type="http://schemas.openxmlformats.org/officeDocument/2006/relationships/hyperlink" Target="consultantplus://offline/ref=B7483E0041B6D15FDAE6DAA1BA84952A98C70D9FFCEA60F8E52E7A3BDE0296EEE74B4B3BAE2CB02F9E3201D507Z26CJ" TargetMode="External"/><Relationship Id="rId28" Type="http://schemas.openxmlformats.org/officeDocument/2006/relationships/hyperlink" Target="consultantplus://offline/ref=B7483E0041B6D15FDAE6DAA1BA84952A98C70D9FFCEA60F8E52E7A3BDE0296EEE74B4B3BAE2CB02F9E3201D507Z26CJ" TargetMode="External"/><Relationship Id="rId29" Type="http://schemas.openxmlformats.org/officeDocument/2006/relationships/hyperlink" Target="consultantplus://offline/ref=B7483E0041B6D15FDAE6DAA1BA84952A98C70D9FFCEA60F8E52E7A3BDE0296EEE74B4B3BAE2CB02F9E3201D507Z26CJ" TargetMode="External"/><Relationship Id="rId30" Type="http://schemas.openxmlformats.org/officeDocument/2006/relationships/hyperlink" Target="consultantplus://offline/ref=B7483E0041B6D15FDAE6DAA1BA84952A98C70D9FFCEA60F8E52E7A3BDE0296EEE74B4B3BAE2CB02F9E3201D507Z26CJ" TargetMode="External"/><Relationship Id="rId31" Type="http://schemas.openxmlformats.org/officeDocument/2006/relationships/hyperlink" Target="consultantplus://offline/ref=B7483E0041B6D15FDAE6DAA1BA84952A9AC70C97FFEB60F8E52E7A3BDE0296EEE74B4B3BAE2CB02F9E3201D507Z26CJ" TargetMode="External"/><Relationship Id="rId32" Type="http://schemas.openxmlformats.org/officeDocument/2006/relationships/hyperlink" Target="consultantplus://offline/ref=B7483E0041B6D15FDAE6DAA1BA84952A9AC70C97FFEB60F8E52E7A3BDE0296EEE74B4B3BAE2CB02F9E3201D507Z26CJ" TargetMode="External"/><Relationship Id="rId33" Type="http://schemas.openxmlformats.org/officeDocument/2006/relationships/hyperlink" Target="consultantplus://offline/ref=B7483E0041B6D15FDAE6DAA1BA84952A9AC70C97FFEB60F8E52E7A3BDE0296EEE74B4B3BAE2CB02F9E3201D507Z26CJ" TargetMode="External"/><Relationship Id="rId34" Type="http://schemas.openxmlformats.org/officeDocument/2006/relationships/hyperlink" Target="consultantplus://offline/ref=B7483E0041B6D15FDAE6DAA1BA84952A98C70D9FFCEA60F8E52E7A3BDE0296EEE74B4B3BAE2CB02F9E3201D507Z26CJ" TargetMode="External"/><Relationship Id="rId35" Type="http://schemas.openxmlformats.org/officeDocument/2006/relationships/hyperlink" Target="consultantplus://offline/ref=B7483E0041B6D15FDAE6DAA1BA84952A98C70D9FFCEA60F8E52E7A3BDE0296EEE74B4B3BAE2CB02F9E3201D507Z26CJ" TargetMode="External"/><Relationship Id="rId36" Type="http://schemas.openxmlformats.org/officeDocument/2006/relationships/hyperlink" Target="consultantplus://offline/ref=75EC71B52D521543183589F4DB32BC89CD66295963839C871B884066A8C4BA974FF965598C60ED810295413D3BRFV5J" TargetMode="External"/><Relationship Id="rId37" Type="http://schemas.openxmlformats.org/officeDocument/2006/relationships/hyperlink" Target="consultantplus://offline/ref=75EC71B52D521543183589F4DB32BC89CD66295963839C871B884066A8C4BA974FF965598C60ED810295413D3BRFV5J" TargetMode="External"/><Relationship Id="rId38" Type="http://schemas.openxmlformats.org/officeDocument/2006/relationships/hyperlink" Target="consultantplus://offline/ref=75EC71B52D521543183589F4DB32BC89CF66285160829C871B884066A8C4BA974FF965598C60ED810295413D3BRFV5J" TargetMode="External"/><Relationship Id="rId39" Type="http://schemas.openxmlformats.org/officeDocument/2006/relationships/hyperlink" Target="consultantplus://offline/ref=75EC71B52D521543183589F4DB32BC89CF66285160829C871B884066A8C4BA974FF965598C60ED810295413D3BRFV5J" TargetMode="External"/><Relationship Id="rId40" Type="http://schemas.openxmlformats.org/officeDocument/2006/relationships/hyperlink" Target="consultantplus://offline/ref=75EC71B52D521543183589F4DB32BC89CD66295963839C871B884066A8C4BA974FF965598C60ED810295413D3BRFV5J" TargetMode="External"/><Relationship Id="rId41" Type="http://schemas.openxmlformats.org/officeDocument/2006/relationships/hyperlink" Target="consultantplus://offline/ref=75EC71B52D521543183589F4DB32BC89CD66295963839C871B884066A8C4BA974FF965598C60ED810295413D3BRFV5J" TargetMode="External"/><Relationship Id="rId42" Type="http://schemas.openxmlformats.org/officeDocument/2006/relationships/hyperlink" Target="https://dudovskij-r04.gosweb.gosuslugi.ru/ofitsialno/statistika/otkrytye-dannye/" TargetMode="External"/><Relationship Id="rId43" Type="http://schemas.openxmlformats.org/officeDocument/2006/relationships/hyperlink" Target="https://dudovskij-r04.gosweb.gosuslugi.ru/" TargetMode="External"/><Relationship Id="rId44" Type="http://schemas.openxmlformats.org/officeDocument/2006/relationships/hyperlink" Target="https://dudovskij-r04.gosweb.gosuslugi.ru/ofitsialno/statistika/otkrytye-dannye/" TargetMode="External"/><Relationship Id="rId45" Type="http://schemas.openxmlformats.org/officeDocument/2006/relationships/hyperlink" Target="consultantplus://offline/ref%3D8B451CAA6ADD81F3F6685E97600C16B410B7981EFD0074A10805FD1F07BBB7DF56EFFF16BEDCD2C1NBgAI" TargetMode="External"/><Relationship Id="rId46" Type="http://schemas.openxmlformats.org/officeDocument/2006/relationships/hyperlink" Target="consultantplus://offline/ref%3D68C2CE31371D900D2AC93F3224BB3C5C1486099FF586D31AE6B27F0D8F4B2D180FCB1C6BZ1E7I" TargetMode="External"/><Relationship Id="rId47" Type="http://schemas.openxmlformats.org/officeDocument/2006/relationships/hyperlink" Target="consultantplus://offline/ref%3D68C2CE31371D900D2AC93F3224BB3C5C1486099FF586D31AE6B27F0D8F4B2D180FCB1C6E16Z5EBI" TargetMode="External"/><Relationship Id="rId48" Type="http://schemas.openxmlformats.org/officeDocument/2006/relationships/hyperlink" Target="consultantplus://offline/ref%3D68C2CE31371D900D2AC93F3224BB3C5C1486099FF586D31AE6B27F0D8F4B2D180FCB1C6E11Z5E5I" TargetMode="External"/><Relationship Id="rId49" Type="http://schemas.openxmlformats.org/officeDocument/2006/relationships/hyperlink" Target="consultantplus://offline/ref%3D07F3F6673335F04A36F07F4BB32C34ECA8D80E16D9203DC4BD48FDDED2w0F1I" TargetMode="External"/><Relationship Id="rId50" Type="http://schemas.openxmlformats.org/officeDocument/2006/relationships/hyperlink" Target="consultantplus://offline/ref%3D20973BDD981A983E48434B771F11FC498CE6E2734742EF23D9F77BAA30E8o3I" TargetMode="External"/><Relationship Id="rId51" Type="http://schemas.openxmlformats.org/officeDocument/2006/relationships/hyperlink" Target="consultantplus://offline/ref%3DB952710CCF6676E751DA289CE6C364F817AF0658A3B3D9B8A7FA5C9E9CU811I" TargetMode="External"/><Relationship Id="rId52" Type="http://schemas.openxmlformats.org/officeDocument/2006/relationships/hyperlink" Target="consultantplus://offline/ref%3DEF878EAE27EC65F2BCCF92BE871283796D4B43EAF432E22C1768EBF78363764128D29EB455I" TargetMode="External"/><Relationship Id="rId53" Type="http://schemas.openxmlformats.org/officeDocument/2006/relationships/hyperlink" Target="consultantplus://offline/ref%3D8B2C4EF2A4BBDD0F849E51C123B59BA851F84832D365888A3B80648BBEB24B15763793AEAB4A1E4Au0TDK" TargetMode="External"/><Relationship Id="rId54" Type="http://schemas.openxmlformats.org/officeDocument/2006/relationships/hyperlink" Target="consultantplus://offline/ref%3DBD94132A41E941FEAF9D0ADFEB8510B0624F69ADAB91CE65C51F324AC44629A0A30D852D7C2D7594ZFQ5K" TargetMode="External"/><Relationship Id="rId55" Type="http://schemas.openxmlformats.org/officeDocument/2006/relationships/hyperlink" Target="consultantplus://offline/ref%3DF2C44329B12C1AF77379DC150E99E83623DE2E188A77E440D5A4DB5D5EC9BCF8E08E521EEFi1m5K" TargetMode="External"/><Relationship Id="rId56" Type="http://schemas.openxmlformats.org/officeDocument/2006/relationships/hyperlink" Target="consultantplus://offline/ref%3D5126373A6C0DC5BE1AE5BF247482912E1BCBCA850EF1C480FB735D20C5B3A225684A811ADB166504DAtCK" TargetMode="External"/><Relationship Id="rId57" Type="http://schemas.openxmlformats.org/officeDocument/2006/relationships/hyperlink" Target="consultantplus://offline/ref%3DEE7A7CCC79A22C05FBA8BEE16CC09662E3B91A7EC6AEB5B72C79955003C5F099EFB398287386C244Y8u9K" TargetMode="External"/><Relationship Id="rId58" Type="http://schemas.openxmlformats.org/officeDocument/2006/relationships/hyperlink" Target="consultantplus://offline/ref%3D894D33BD3008CDDD074E719AA6A4133E33AD5D361339008B6E41D715395F7A273090178703N1y7K" TargetMode="External"/><Relationship Id="rId59" Type="http://schemas.openxmlformats.org/officeDocument/2006/relationships/hyperlink" Target="consultantplus://offline/ref%3DE97441AFD973FFB20CA33F7CA360F54C68553873DD2F7D5926AA9323CET0AEL" TargetMode="External"/><Relationship Id="rId60" Type="http://schemas.openxmlformats.org/officeDocument/2006/relationships/hyperlink" Target="consultantplus://offline/ref%3DD80C23F1F68A379583D1F6EEEAF0C8133DF6B2715C2BDB4867EA322CF07EF9C5C6357DCC8AFC611EJ2I4L" TargetMode="External"/><Relationship Id="rId61" Type="http://schemas.openxmlformats.org/officeDocument/2006/relationships/hyperlink" Target="consultantplus://offline/ref%3DD80C23F1F68A379583D1F6EEEAF0C8133DF0B2745A20DB4867EA322CF07EF9C5C6357DCC8AFC601CJ2I8L" TargetMode="External"/><Relationship Id="rId62" Type="http://schemas.openxmlformats.org/officeDocument/2006/relationships/hyperlink" Target="consultantplus://offline/ref%3DEE5408919636451183664516F61DCB5C4866ABFDC1B3E42FEC96E8F22F2ED465E2A3BD334211EFEARDS1L" TargetMode="External"/><Relationship Id="rId63" Type="http://schemas.openxmlformats.org/officeDocument/2006/relationships/hyperlink" Target="consultantplus://offline/ref%3DE0DD796041A3F4FC371F2B1968537F5AA60C1D5AE44E19A53A8D5C243047CD1C2DDAE7260Cb1aAL" TargetMode="External"/><Relationship Id="rId64" Type="http://schemas.openxmlformats.org/officeDocument/2006/relationships/hyperlink" Target="consultantplus://offline/ref%3DE0DD796041A3F4FC371F2B1968537F5AA605135BE74F19A53A8D5C243047CD1C2DDAE7240E1DFD25b7a6L" TargetMode="External"/><Relationship Id="rId65" Type="http://schemas.openxmlformats.org/officeDocument/2006/relationships/hyperlink" Target="consultantplus://offline/ref%3DE0DD796041A3F4FC371F2B1968537F5AA60C1D5AE44E19A53A8D5C243047CD1C2DDAE7260Cb1aAL" TargetMode="External"/><Relationship Id="rId66" Type="http://schemas.openxmlformats.org/officeDocument/2006/relationships/hyperlink" Target="consultantplus://offline/ref%3DE0DD796041A3F4FC371F2B1968537F5AA5081553EE4744AF32D450263748920B2A93EB250E1FFDb2a2L" TargetMode="External"/><Relationship Id="rId67" Type="http://schemas.openxmlformats.org/officeDocument/2006/relationships/hyperlink" Target="consultantplus://offline/ref%3DE0DD796041A3F4FC371F2B1968537F5AA5081553EE4744AF32D450263748920B2A93EB250E1FFDb2a2L" TargetMode="External"/><Relationship Id="rId68" Type="http://schemas.openxmlformats.org/officeDocument/2006/relationships/hyperlink" Target="consultantplus://offline/ref%3DE0DD796041A3F4FC371F2B1968537F5AA60D1659E74E19A53A8D5C243047CD1C2DDAE7240E1FFC2Eb7a6L" TargetMode="External"/><Relationship Id="rId69" Type="http://schemas.openxmlformats.org/officeDocument/2006/relationships/hyperlink" Target="consultantplus://offline/ref%3DF2443BAF9A275C95C2D9AF46EDD4B77B62B09004910A26624A838B89737267BD6F041D72e1f6A" TargetMode="External"/><Relationship Id="rId70" Type="http://schemas.openxmlformats.org/officeDocument/2006/relationships/hyperlink" Target="consultantplus://offline/ref%3DF2443BAF9A275C95C2D9AF46EDD4B77B62B09004910A26624A838B89737267BD6F041D72e1f6A" TargetMode="External"/><Relationship Id="rId71" Type="http://schemas.openxmlformats.org/officeDocument/2006/relationships/hyperlink" Target="consultantplus://offline/ref%3DF2443BAF9A275C95C2D9AF46EDD4B77B62B69001940B26624A838B89737267BD6F041De7f4A" TargetMode="External"/><Relationship Id="rId72" Type="http://schemas.openxmlformats.org/officeDocument/2006/relationships/hyperlink" Target="consultantplus://offline/ref%3DED1C203E172F4C38F1E1964306C84861DBF373EDC2B9F11AEDFFEEF85A5D36848E9815D965FEEAC6FAw5A" TargetMode="External"/><Relationship Id="rId73" Type="http://schemas.openxmlformats.org/officeDocument/2006/relationships/hyperlink" Target="consultantplus://offline/ref%3DED1C203E172F4C38F1E1964306C84861DBF573E8C7B8F11AEDFFEEF85A5D36848E9815D965FEEBC0FAw8A" TargetMode="External"/><Relationship Id="rId74" Type="http://schemas.openxmlformats.org/officeDocument/2006/relationships/hyperlink" Target="consultantplus://offline/ref%3DED1C203E172F4C38F1E1964306C84861DBF573E8C7B8F11AEDFFEEF85A5D36848E9815D965FEEBC4FAw9A" TargetMode="External"/><Relationship Id="rId75" Type="http://schemas.openxmlformats.org/officeDocument/2006/relationships/hyperlink" Target="consultantplus://offline/ref%3DED1C203E172F4C38F1E1964306C84861DBF373EDC2B9F11AEDFFEEF85A5D36848E9815D965FEEACAFAw4A" TargetMode="External"/><Relationship Id="rId76" Type="http://schemas.openxmlformats.org/officeDocument/2006/relationships/hyperlink" Target="consultantplus://offline/ref%3DED1C203E172F4C38F1E1964306C84861DBF373EDC2B9F11AEDFFEEF85A5D36848E9815D965FEEBC2FAw3A" TargetMode="External"/><Relationship Id="rId77" Type="http://schemas.openxmlformats.org/officeDocument/2006/relationships/hyperlink" Target="consultantplus://offline/ref%3D9372E3A33376C94409CEB75CBC8C83106D1A4B9DD1C11CF61992C48939F7748E85BBC63B2AF72621T43BA" TargetMode="External"/><Relationship Id="rId78" Type="http://schemas.openxmlformats.org/officeDocument/2006/relationships/hyperlink" Target="consultantplus://offline/ref%3D9372E3A33376C94409CEB75CBC8C83106D114899D4CE1CF61992C48939F7748E85BBC63B2AF72421T43DA" TargetMode="External"/><Relationship Id="rId79" Type="http://schemas.openxmlformats.org/officeDocument/2006/relationships/hyperlink" Target="consultantplus://offline/ref%3D9372E3A33376C94409CEB75CBC8C83106D1A4B9DD1C11CF61992C48939F7748E85BBC63B2AF72529T43AA" TargetMode="External"/><Relationship Id="rId80" Type="http://schemas.openxmlformats.org/officeDocument/2006/relationships/hyperlink" Target="consultantplus://offline/ref%3D9372E3A33376C94409CEB75CBC8C83106D14409ADACD1CF61992C48939TF37A" TargetMode="External"/><Relationship Id="rId81" Type="http://schemas.openxmlformats.org/officeDocument/2006/relationships/hyperlink" Target="consultantplus://offline/ref%3D9372E3A33376C94409CEB75CBC8C83106D13489BD2CA1CF61992C48939F7748E85BBC63B2AF72424T43DA" TargetMode="External"/><Relationship Id="rId82" Type="http://schemas.openxmlformats.org/officeDocument/2006/relationships/hyperlink" Target="consultantplus://offline/ref%3D24F795B6D1D9FCAF9E12E1C42BE2E0D7D68DA8FC2DA2528EE7F516F85EEB6499AC9E185D9BFBF8L7JBB" TargetMode="External"/><Relationship Id="rId83" Type="http://schemas.openxmlformats.org/officeDocument/2006/relationships/hyperlink" Target="consultantplus://offline/ref%3DE6FB35AB92DBB27AB15E5E6B1746C336EA0AF50D25510AA3B415E173789F725A3EF546C0176B65EAM0ODB" TargetMode="External"/><Relationship Id="rId84" Type="http://schemas.openxmlformats.org/officeDocument/2006/relationships/hyperlink" Target="consultantplus://offline/ref%3DE6FB35AB92DBB27AB15E5E6B1746C336EA0AF50D25510AA3B415E173789F725A3EF546C0176B64EBM0O0B" TargetMode="External"/><Relationship Id="rId85" Type="http://schemas.openxmlformats.org/officeDocument/2006/relationships/hyperlink" Target="consultantplus://offline/ref%3DE6FB35AB92DBB27AB15E5E6B1746C336EA0AF4062D580AA3B415E173789F725A3EF546C3M1O4B" TargetMode="External"/><Relationship Id="rId86" Type="http://schemas.openxmlformats.org/officeDocument/2006/relationships/hyperlink" Target="consultantplus://offline/ref%3DE6FB35AB92DBB27AB15E5E6B1746C336EA03FA052E5A0AA3B415E173789F725A3EF546C0176B65ECM0O0B" TargetMode="External"/><Relationship Id="rId87" Type="http://schemas.openxmlformats.org/officeDocument/2006/relationships/hyperlink" Target="consultantplus://offline/ref%3D8FB6B3DDF8B0A27C62B007394761DAAC7FD4B9B27504831C424DDB458A7298608627C718F88B8A75aFY4B" TargetMode="External"/><Relationship Id="rId88" Type="http://schemas.openxmlformats.org/officeDocument/2006/relationships/hyperlink" Target="consultantplus://offline/ref%3D8FB6B3DDF8B0A27C62B007394761DAAC7CD4BBBF7B06831C424DDB458Aa7Y2B" TargetMode="External"/><Relationship Id="rId89" Type="http://schemas.openxmlformats.org/officeDocument/2006/relationships/hyperlink" Target="consultantplus://offline/ref%3D8FB6B3DDF8B0A27C62B007394761DAAC7CD4BBBF7B06831C424DDB458A7298608627C718F88B8B70aFY2B" TargetMode="External"/><Relationship Id="rId90" Type="http://schemas.openxmlformats.org/officeDocument/2006/relationships/hyperlink" Target="consultantplus://offline/ref%3D8FB6B3DDF8B0A27C62B007394761DAAC7CD4BBBF7B06831C424DDB458Aa7Y2B" TargetMode="External"/><Relationship Id="rId91" Type="http://schemas.openxmlformats.org/officeDocument/2006/relationships/hyperlink" Target="consultantplus://offline/ref%3D8FB6B3DDF8B0A27C62B007394761DAAC7CD4BBBF7B06831C424DDB458A7298608627C718F88B887CaFY7B" TargetMode="External"/><Relationship Id="rId92" Type="http://schemas.openxmlformats.org/officeDocument/2006/relationships/hyperlink" Target="consultantplus://offline/ref%3D8FB6B3DDF8B0A27C62B007394761DAAC7CD4BBBF7B06831C424DDB458Aa7Y2B" TargetMode="External"/><Relationship Id="rId93" Type="http://schemas.openxmlformats.org/officeDocument/2006/relationships/hyperlink" Target="consultantplus://offline/ref%3D8FB6B3DDF8B0A27C62B007394761DAAC7CD4BBBF7B06831C424DDB458Aa7Y2B" TargetMode="External"/><Relationship Id="rId94" Type="http://schemas.openxmlformats.org/officeDocument/2006/relationships/hyperlink" Target="consultantplus://offline/ref%3D218B2DDF5AD0CE94C1A8BB75811E60E783BF4B66C4DF274B68BB259D5699EF0FF3ACFC2DV4e6B" TargetMode="External"/><Relationship Id="rId95" Type="http://schemas.openxmlformats.org/officeDocument/2006/relationships/hyperlink" Target="consultantplus://offline/ref%3D218B2DDF5AD0CE94C1A8BB75811E60E783BE4B6FC0D5274B68BB259D5699EF0FF3ACFC294EVBe7B" TargetMode="External"/><Relationship Id="rId96" Type="http://schemas.openxmlformats.org/officeDocument/2006/relationships/hyperlink" Target="consultantplus://offline/ref%3D218B2DDF5AD0CE94C1A8BB75811E60E783BE4B6FC0D5274B68BB259D5699EF0FF3ACFC294EVBe7B" TargetMode="External"/><Relationship Id="rId97" Type="http://schemas.openxmlformats.org/officeDocument/2006/relationships/hyperlink" Target="consultantplus://offline/ref%3DC01B781D2C18172D7C7394A6C1E4F925A1C47E41363BDBD4B3085309F9g0k1B" TargetMode="External"/><Relationship Id="rId98" Type="http://schemas.openxmlformats.org/officeDocument/2006/relationships/hyperlink" Target="consultantplus://offline/ref%3DC01B781D2C18172D7C7394A6C1E4F925A1CE7847313ADBD4B3085309F9g0k1B" TargetMode="External"/><Relationship Id="rId99" Type="http://schemas.openxmlformats.org/officeDocument/2006/relationships/hyperlink" Target="consultantplus://offline/ref%3DC01B781D2C18172D7C7394A6C1E4F925A1CE78483039DBD4B3085309F9g0k1B" TargetMode="External"/><Relationship Id="rId100" Type="http://schemas.openxmlformats.org/officeDocument/2006/relationships/hyperlink" Target="consultantplus://offline/ref%3DC01B781D2C18172D7C7394A6C1E4F925A1C47A40363ADBD4B3085309F9019489BA1B335BC583C94CgDk6B" TargetMode="External"/><Relationship Id="rId101" Type="http://schemas.openxmlformats.org/officeDocument/2006/relationships/hyperlink" Target="consultantplus://offline/ref%3DC01B781D2C18172D7C7394A6C1E4F925A1CE7842313CDBD4B3085309F9g0k1B" TargetMode="External"/><Relationship Id="rId102" Type="http://schemas.openxmlformats.org/officeDocument/2006/relationships/hyperlink" Target="consultantplus://offline/ref%3D37FAD3868B5420AE6599A621B9F3589D1541E4A9B64E2654A0E9DC43C6AE16E6DF02A57F663A0B10z6vAC" TargetMode="External"/><Relationship Id="rId103" Type="http://schemas.openxmlformats.org/officeDocument/2006/relationships/hyperlink" Target="consultantplus://offline/ref%3DE01AD03DD6D3CFE2FCA2C67156A8A1C41EDAFEA91AB1E0DEF3BC9C88026425F1783571F76C20F50818TED" TargetMode="External"/><Relationship Id="rId104" Type="http://schemas.openxmlformats.org/officeDocument/2006/relationships/hyperlink" Target="consultantplus://offline/ref%3DE01AD03DD6D3CFE2FCA2C67156A8A1C415D2FFAC19B8BDD4FBE5908A056B7AE67F7C7DF66C20F610T8D" TargetMode="External"/><Relationship Id="rId105" Type="http://schemas.openxmlformats.org/officeDocument/2006/relationships/hyperlink" Target="consultantplus://offline/ref%3DE01AD03DD6D3CFE2FCA2C67156A8A1C41EDAFEA91AB1E0DEF3BC9C88026425F1783571F216TCD" TargetMode="External"/><Relationship Id="rId106" Type="http://schemas.openxmlformats.org/officeDocument/2006/relationships/hyperlink" Target="consultantplus://offline/ref%3DE01AD03DD6D3CFE2FCA2C67156A8A1C41EDAFEA91AB1E0DEF3BC9C88026425F1783571F216TCD" TargetMode="External"/><Relationship Id="rId107" Type="http://schemas.openxmlformats.org/officeDocument/2006/relationships/hyperlink" Target="consultantplus://offline/ref%3DE01AD03DD6D3CFE2FCA2C67156A8A1C41DDFF3A11EBBE0DEF3BC9C88026425F1783571F76C20F70818T7D" TargetMode="External"/><Relationship Id="rId108" Type="http://schemas.openxmlformats.org/officeDocument/2006/relationships/hyperlink" Target="consultantplus://offline/ref%3DE01AD03DD6D3CFE2FCA2C67156A8A1C41EDCFEAC1FB1E0DEF3BC9C88026425F1783571F76C20F70918TED" TargetMode="External"/><Relationship Id="rId109" Type="http://schemas.openxmlformats.org/officeDocument/2006/relationships/hyperlink" Target="consultantplus://offline/ref%3D36B673FBDFC04F3CD214042275A37CDD0D6D779E3AD7D27FC1AA269B5940ABD08F80CCEAEC80BA83D8OCE" TargetMode="External"/><Relationship Id="rId110" Type="http://schemas.openxmlformats.org/officeDocument/2006/relationships/hyperlink" Target="consultantplus://offline/ref%3D371D00399D2690316C3399C47E29BA4578B01C5B0119052D034FE3E1CDC300B996FA1812C1F397BBC9Q8E" TargetMode="External"/><Relationship Id="rId111" Type="http://schemas.openxmlformats.org/officeDocument/2006/relationships/hyperlink" Target="consultantplus://offline/ref%3D371D00399D2690316C3399C47E29BA457BB3115F011058270B16EFE3CCQAE" TargetMode="External"/><Relationship Id="rId112" Type="http://schemas.openxmlformats.org/officeDocument/2006/relationships/hyperlink" Target="consultantplus://offline/ref%3D371D00399D2690316C3399C47E29BA4578B3155F0312052D034FE3E1CDCCQ3E" TargetMode="External"/><Relationship Id="rId113" Type="http://schemas.openxmlformats.org/officeDocument/2006/relationships/hyperlink" Target="consultantplus://offline/ref%3D99CA0D46CB1E36DD4F42C531151C7BDCD8E4FA0B85F521C7CB20AC96D7wBV8E" TargetMode="External"/><Relationship Id="rId114" Type="http://schemas.openxmlformats.org/officeDocument/2006/relationships/footnotes" Target="footnotes.xml"/><Relationship Id="rId115" Type="http://schemas.openxmlformats.org/officeDocument/2006/relationships/numbering" Target="numbering.xml"/><Relationship Id="rId116" Type="http://schemas.openxmlformats.org/officeDocument/2006/relationships/fontTable" Target="fontTable.xml"/><Relationship Id="rId117" Type="http://schemas.openxmlformats.org/officeDocument/2006/relationships/settings" Target="settings.xml"/><Relationship Id="rId11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20</TotalTime>
  <Application>LibreOffice/7.6.4.1$Windows_X86_64 LibreOffice_project/e19e193f88cd6c0525a17fb7a176ed8e6a3e2aa1</Application>
  <AppVersion>15.0000</AppVersion>
  <Pages>117</Pages>
  <Words>31291</Words>
  <Characters>233200</Characters>
  <CharactersWithSpaces>264338</CharactersWithSpaces>
  <Paragraphs>1740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2024-02-02T16:00:36Z</dcterms:created>
  <dc:creator/>
  <dc:description/>
  <dc:language>ru-RU</dc:language>
  <cp:lastModifiedBy/>
  <dcterms:modified xsi:type="dcterms:W3CDTF">2024-02-02T16:20:36Z</dcterms:modified>
  <cp:revision>1</cp:revision>
  <dc:subject/>
  <dc:title/>
</cp:coreProperties>
</file>